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47"/>
        <w:gridCol w:w="551"/>
        <w:gridCol w:w="442"/>
      </w:tblGrid>
      <w:tr w:rsidR="0094111B" w:rsidRPr="0094111B" w:rsidTr="0094111B">
        <w:tc>
          <w:tcPr>
            <w:tcW w:w="9747" w:type="dxa"/>
          </w:tcPr>
          <w:p w:rsidR="0094111B" w:rsidRPr="0094111B" w:rsidRDefault="0094111B" w:rsidP="0094111B">
            <w:pPr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94111B" w:rsidRPr="0094111B" w:rsidRDefault="0094111B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94111B">
              <w:rPr>
                <w:sz w:val="20"/>
                <w:szCs w:val="20"/>
              </w:rPr>
              <w:t>Нет</w:t>
            </w:r>
          </w:p>
        </w:tc>
        <w:tc>
          <w:tcPr>
            <w:tcW w:w="442" w:type="dxa"/>
          </w:tcPr>
          <w:p w:rsidR="0094111B" w:rsidRPr="0094111B" w:rsidRDefault="0094111B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94111B">
              <w:rPr>
                <w:sz w:val="20"/>
                <w:szCs w:val="20"/>
              </w:rPr>
              <w:t>Да</w:t>
            </w: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Нравится ли вам оживление и суета вокруг вас?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у вас бывает беспокойное чувство, что вам что-нибудь хочется, а вы не знаете что?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Вы из тех людей, которые не лезут за словом в карман?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Чувствуете ли вы себя иногда счастливым, а иногда печальным без какой-либо причины?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Держитесь ли вы обычно в тени на вечеринках или в компании?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Всегда ли в детстве вы делали немедленно и безропотно то, что вам приказывали?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Бывает ли у вас иногда дурное настроение?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Когда вас втягивают в ссору, предпочитаете ли вы отмолчаться, надеясь, что все обойдется?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Легко ли вы поддаетесь переменам настроения?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Нравится ли вам находиться среди людей?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вы теряли сон из-за своих тревог?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Упрямитесь ли вы иногда?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Могли бы вы назвать себя бесчестным?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вам приходят хорошие мысли слишком поздно?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Предпочитаете ли вы работать в одиночестве?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вы чувствуете себя апатичным и усталым без серьезной причины?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Вы по натуре живой человек?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Смеетесь ли вы иногда над неприличными шутками?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вам что-то так надоедает, что вы чувствуете себя «сытым по горло»?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Чувствуете ли вы себя неловко в какой-либо одежде, кроме повседневной?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ваши мысли отвлекаются, когда вы пытаетесь сосредоточиться на чем-то?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Можете ли вы быстро выразить ваши мысли словами?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вы бываете погружены в свои мысли?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Полностью ли вы свободны от всяких предрассудков?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Нравятся ли вам первоапрельские шутки?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вы думаете о своей работе?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Очень ли вы любите вкусно поесть?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Нуждаетесь ли вы в дружески расположенном человеке, чтобы выговориться, когда вы раздражены?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Очень ли вам неприятно брать взаймы или продавать что-нибудь, когда вы нуждаетесь в деньгах?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Хвастаетесь ли вы иногда?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Очень ли вы чувствительны к некоторым вещам?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Предпочли бы вы остаться в одиночестве дома, чем пойти на скучную вечеринку?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Бываете ли вы иногда беспокойными настолько, что не можете долго усидеть на месте?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Склонны ли вы планировать свои дела тщательно и раньше чем следовало бы?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Бывают ли у вас головокружения?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Всегда ли вы отвечаете на письма сразу после прочтения?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Справляетесь ли вы с делом лучше, обдумав его самостоятельно, а не обсуждая с другими?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Бывает ли у вас когда-либо одышка, даже если вы не делали никакой тяжелой работы?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Можно ли сказать, что вы человек, которого не волнует, чтобы все было именно так, как нужно?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Беспокоят ли вас ваши нервы?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Предпочитаете ли вы больше строить планы, чем действовать?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Откладываете ли вы иногда на завтра то, что должны сделать сегодня?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Нервничаете ли вы в местах, подобных лифту, метро, туннелю?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При знакомстве вы обычно первыми проявляете инициативу?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Бывают ли у вас сильные головные боли?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Считаете ли вы обычно, что все само собой уладится и придет в норму?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Трудно ли вам заснуть ночью? '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Лгали ли вы когда-нибудь в своей жизни?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Говорите ли вы иногда первое, что придет в голову?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Долго ли вы переживаете после случившегося конфуза?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Замкнуты ли вы обычно со всеми, кроме близких друзей?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с вами случаются неприятности?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Любите ли вы рассказывать истории друзьям?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Предпочитаете ли вы больше выигрывать, чем проигрывать?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вы чувствуете себя неловко в обществе людей выше вас по положению?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Когда обстоятельства против вас, обычно вы думаете тем не менее, что стоит еще что-либо предпринять?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7E5D" w:rsidRPr="0094111B" w:rsidTr="0094111B">
        <w:tc>
          <w:tcPr>
            <w:tcW w:w="9747" w:type="dxa"/>
          </w:tcPr>
          <w:p w:rsidR="00527E5D" w:rsidRPr="00527E5D" w:rsidRDefault="00527E5D" w:rsidP="00527E5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272"/>
              </w:tabs>
              <w:autoSpaceDE/>
              <w:autoSpaceDN/>
              <w:adjustRightInd/>
              <w:ind w:left="0" w:firstLine="0"/>
              <w:rPr>
                <w:color w:val="000000"/>
                <w:sz w:val="20"/>
                <w:szCs w:val="20"/>
              </w:rPr>
            </w:pPr>
            <w:r w:rsidRPr="00527E5D">
              <w:rPr>
                <w:color w:val="000000"/>
                <w:sz w:val="20"/>
                <w:szCs w:val="20"/>
              </w:rPr>
              <w:t>Часто ли у вас сосет под ложечкой перед важным делом?</w:t>
            </w:r>
          </w:p>
        </w:tc>
        <w:tc>
          <w:tcPr>
            <w:tcW w:w="551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527E5D" w:rsidRPr="0094111B" w:rsidRDefault="00527E5D" w:rsidP="0094111B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92EF4" w:rsidRPr="0094111B" w:rsidRDefault="00192EF4" w:rsidP="0094111B">
      <w:pPr>
        <w:tabs>
          <w:tab w:val="left" w:pos="284"/>
        </w:tabs>
        <w:ind w:firstLine="0"/>
        <w:rPr>
          <w:sz w:val="20"/>
          <w:szCs w:val="20"/>
        </w:rPr>
      </w:pPr>
    </w:p>
    <w:sectPr w:rsidR="00192EF4" w:rsidRPr="0094111B" w:rsidSect="00527E5D">
      <w:pgSz w:w="11900" w:h="16820"/>
      <w:pgMar w:top="709" w:right="851" w:bottom="426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6006"/>
    <w:multiLevelType w:val="hybridMultilevel"/>
    <w:tmpl w:val="030AD1EC"/>
    <w:lvl w:ilvl="0" w:tplc="4C502B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4660F3"/>
    <w:multiLevelType w:val="multilevel"/>
    <w:tmpl w:val="274E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F34EB"/>
    <w:multiLevelType w:val="hybridMultilevel"/>
    <w:tmpl w:val="9C32A1BE"/>
    <w:lvl w:ilvl="0" w:tplc="A09AC418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F9556AC"/>
    <w:multiLevelType w:val="multilevel"/>
    <w:tmpl w:val="BAD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stylePaneFormatFilter w:val="3F01"/>
  <w:defaultTabStop w:val="708"/>
  <w:noPunctuationKerning/>
  <w:characterSpacingControl w:val="doNotCompress"/>
  <w:compat/>
  <w:rsids>
    <w:rsidRoot w:val="00B1309C"/>
    <w:rsid w:val="0003300E"/>
    <w:rsid w:val="00112AEE"/>
    <w:rsid w:val="00163184"/>
    <w:rsid w:val="00192EF4"/>
    <w:rsid w:val="005022D4"/>
    <w:rsid w:val="00527E5D"/>
    <w:rsid w:val="005B17DF"/>
    <w:rsid w:val="006B7CFB"/>
    <w:rsid w:val="00816225"/>
    <w:rsid w:val="0094111B"/>
    <w:rsid w:val="00A41137"/>
    <w:rsid w:val="00B02CBF"/>
    <w:rsid w:val="00B1309C"/>
    <w:rsid w:val="00D14A46"/>
    <w:rsid w:val="00F35853"/>
    <w:rsid w:val="00F463BF"/>
    <w:rsid w:val="00FC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B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463BF"/>
    <w:pPr>
      <w:keepNext/>
      <w:ind w:firstLine="0"/>
      <w:jc w:val="center"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qFormat/>
    <w:rsid w:val="00F463BF"/>
    <w:pPr>
      <w:keepNext/>
      <w:jc w:val="center"/>
      <w:outlineLvl w:val="1"/>
    </w:pPr>
    <w:rPr>
      <w:rFonts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14A46"/>
    <w:pPr>
      <w:widowControl w:val="0"/>
      <w:autoSpaceDE w:val="0"/>
      <w:autoSpaceDN w:val="0"/>
      <w:adjustRightInd w:val="0"/>
      <w:ind w:left="4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A41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MPI (Методика Айзенка)</vt:lpstr>
    </vt:vector>
  </TitlesOfParts>
  <Company>home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MPI (Методика Айзенка)</dc:title>
  <dc:subject/>
  <dc:creator>Vovchik</dc:creator>
  <cp:keywords/>
  <dc:description/>
  <cp:lastModifiedBy>Владимир Рыбалко</cp:lastModifiedBy>
  <cp:revision>7</cp:revision>
  <dcterms:created xsi:type="dcterms:W3CDTF">2013-08-22T05:38:00Z</dcterms:created>
  <dcterms:modified xsi:type="dcterms:W3CDTF">2013-08-23T03:01:00Z</dcterms:modified>
</cp:coreProperties>
</file>