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6AAC" w:rsidRPr="00575992" w:rsidRDefault="00956AAC" w:rsidP="00575992">
      <w:pPr>
        <w:shd w:val="clear" w:color="auto" w:fill="FFFFFF"/>
        <w:ind w:firstLine="284"/>
        <w:jc w:val="both"/>
        <w:rPr>
          <w:lang w:val="en-US"/>
        </w:rPr>
      </w:pPr>
      <w:r w:rsidRPr="00575992">
        <w:rPr>
          <w:color w:val="000000"/>
          <w:lang w:val="en-US"/>
        </w:rPr>
        <w:t> </w:t>
      </w:r>
    </w:p>
    <w:p w:rsidR="00956AAC" w:rsidRPr="00575992" w:rsidRDefault="00956AAC" w:rsidP="00575992">
      <w:pPr>
        <w:shd w:val="clear" w:color="auto" w:fill="FFFFFF"/>
        <w:ind w:firstLine="284"/>
        <w:jc w:val="center"/>
        <w:rPr>
          <w:lang w:val="en-US"/>
        </w:rPr>
      </w:pPr>
      <w:r w:rsidRPr="00575992">
        <w:rPr>
          <w:color w:val="000000"/>
          <w:lang w:val="en-US"/>
        </w:rPr>
        <w:t>Cognitive Therapy:</w:t>
      </w:r>
    </w:p>
    <w:p w:rsidR="00956AAC" w:rsidRPr="00575992" w:rsidRDefault="00956AAC" w:rsidP="00575992">
      <w:pPr>
        <w:shd w:val="clear" w:color="auto" w:fill="FFFFFF"/>
        <w:ind w:firstLine="284"/>
        <w:jc w:val="center"/>
        <w:rPr>
          <w:lang w:val="en-US"/>
        </w:rPr>
      </w:pPr>
      <w:r w:rsidRPr="00575992">
        <w:rPr>
          <w:color w:val="000000"/>
          <w:lang w:val="en-US"/>
        </w:rPr>
        <w:t>Basics and Beyond</w:t>
      </w:r>
    </w:p>
    <w:p w:rsidR="00956AAC" w:rsidRPr="00575992" w:rsidRDefault="00956AAC" w:rsidP="00575992">
      <w:pPr>
        <w:shd w:val="clear" w:color="auto" w:fill="FFFFFF"/>
        <w:ind w:firstLine="284"/>
        <w:jc w:val="both"/>
        <w:rPr>
          <w:lang w:val="en-US"/>
        </w:rPr>
      </w:pPr>
    </w:p>
    <w:p w:rsidR="00956AAC" w:rsidRPr="00575992" w:rsidRDefault="00956AAC" w:rsidP="00575992">
      <w:pPr>
        <w:shd w:val="clear" w:color="auto" w:fill="FFFFFF"/>
        <w:ind w:firstLine="284"/>
        <w:jc w:val="center"/>
        <w:rPr>
          <w:lang w:val="en-US"/>
        </w:rPr>
      </w:pPr>
      <w:r w:rsidRPr="00575992">
        <w:rPr>
          <w:lang w:val="en-US"/>
        </w:rPr>
        <w:t> </w:t>
      </w:r>
    </w:p>
    <w:p w:rsidR="00956AAC" w:rsidRPr="00575992" w:rsidRDefault="00956AAC" w:rsidP="00575992">
      <w:pPr>
        <w:shd w:val="clear" w:color="auto" w:fill="FFFFFF"/>
        <w:ind w:firstLine="284"/>
        <w:jc w:val="center"/>
      </w:pPr>
      <w:r w:rsidRPr="00575992">
        <w:rPr>
          <w:color w:val="000000"/>
        </w:rPr>
        <w:t>Когнитивная тер</w:t>
      </w:r>
      <w:r w:rsidRPr="00575992">
        <w:rPr>
          <w:color w:val="000000"/>
        </w:rPr>
        <w:t>а</w:t>
      </w:r>
      <w:r w:rsidRPr="00575992">
        <w:rPr>
          <w:color w:val="000000"/>
        </w:rPr>
        <w:t>пия</w:t>
      </w:r>
    </w:p>
    <w:p w:rsidR="00956AAC" w:rsidRPr="00575992" w:rsidRDefault="00956AAC" w:rsidP="00575992">
      <w:pPr>
        <w:shd w:val="clear" w:color="auto" w:fill="FFFFFF"/>
        <w:ind w:firstLine="284"/>
        <w:jc w:val="center"/>
      </w:pPr>
      <w:r w:rsidRPr="00575992">
        <w:t>Полное руков</w:t>
      </w:r>
      <w:r w:rsidRPr="00575992">
        <w:t>о</w:t>
      </w:r>
      <w:r w:rsidRPr="00575992">
        <w:t>дство</w:t>
      </w:r>
    </w:p>
    <w:p w:rsidR="00956AAC" w:rsidRPr="00575992" w:rsidRDefault="00956AAC" w:rsidP="00575992">
      <w:pPr>
        <w:shd w:val="clear" w:color="auto" w:fill="FFFFFF"/>
        <w:ind w:firstLine="284"/>
        <w:jc w:val="center"/>
      </w:pPr>
      <w:r w:rsidRPr="00575992">
        <w:t> </w:t>
      </w:r>
    </w:p>
    <w:p w:rsidR="00956AAC" w:rsidRPr="00575992" w:rsidRDefault="00956AAC" w:rsidP="00575992">
      <w:pPr>
        <w:shd w:val="clear" w:color="auto" w:fill="FFFFFF"/>
        <w:ind w:firstLine="284"/>
        <w:jc w:val="center"/>
      </w:pPr>
      <w:r w:rsidRPr="00575992">
        <w:t> </w:t>
      </w:r>
    </w:p>
    <w:p w:rsidR="00956AAC" w:rsidRPr="00575992" w:rsidRDefault="00956AAC" w:rsidP="00575992">
      <w:pPr>
        <w:shd w:val="clear" w:color="auto" w:fill="FFFFFF"/>
        <w:ind w:firstLine="284"/>
        <w:jc w:val="center"/>
      </w:pPr>
      <w:r w:rsidRPr="00575992">
        <w:rPr>
          <w:color w:val="000000"/>
        </w:rPr>
        <w:t>Джудит Бек, д-р философии</w:t>
      </w:r>
    </w:p>
    <w:p w:rsidR="00956AAC" w:rsidRPr="00575992" w:rsidRDefault="00956AAC" w:rsidP="00575992">
      <w:pPr>
        <w:shd w:val="clear" w:color="auto" w:fill="FFFFFF"/>
        <w:ind w:firstLine="284"/>
        <w:jc w:val="center"/>
      </w:pPr>
      <w:r w:rsidRPr="00575992">
        <w:rPr>
          <w:color w:val="000000"/>
        </w:rPr>
        <w:t>Предисловие Аарона Бека, д-ра медицины</w:t>
      </w:r>
    </w:p>
    <w:p w:rsidR="00956AAC" w:rsidRPr="00575992" w:rsidRDefault="00956AAC" w:rsidP="00575992">
      <w:pPr>
        <w:shd w:val="clear" w:color="auto" w:fill="FFFFFF"/>
        <w:ind w:firstLine="284"/>
        <w:jc w:val="center"/>
      </w:pPr>
      <w:r w:rsidRPr="00575992">
        <w:t xml:space="preserve"> Научный консультант канд. психол. наук </w:t>
      </w:r>
      <w:r w:rsidRPr="00575992">
        <w:rPr>
          <w:i/>
          <w:iCs/>
        </w:rPr>
        <w:t xml:space="preserve">Э.В. </w:t>
      </w:r>
      <w:proofErr w:type="spellStart"/>
      <w:r w:rsidRPr="00575992">
        <w:rPr>
          <w:i/>
          <w:iCs/>
        </w:rPr>
        <w:t>Крайников</w:t>
      </w:r>
      <w:proofErr w:type="spellEnd"/>
    </w:p>
    <w:p w:rsidR="00956AAC" w:rsidRPr="00575992" w:rsidRDefault="00956AAC" w:rsidP="00575992">
      <w:pPr>
        <w:shd w:val="clear" w:color="auto" w:fill="FFFFFF"/>
        <w:ind w:firstLine="284"/>
        <w:jc w:val="both"/>
      </w:pPr>
    </w:p>
    <w:p w:rsidR="00956AAC" w:rsidRPr="00575992" w:rsidRDefault="00956AAC" w:rsidP="00575992">
      <w:pPr>
        <w:shd w:val="clear" w:color="auto" w:fill="FFFFFF"/>
        <w:ind w:firstLine="284"/>
        <w:jc w:val="both"/>
      </w:pPr>
      <w:r w:rsidRPr="00575992">
        <w:rPr>
          <w:color w:val="000000"/>
        </w:rPr>
        <w:t xml:space="preserve">Книга </w:t>
      </w:r>
      <w:r w:rsidRPr="00575992">
        <w:rPr>
          <w:i/>
          <w:iCs/>
          <w:color w:val="000000"/>
        </w:rPr>
        <w:t xml:space="preserve">Когнитивная терапия: полное руководство </w:t>
      </w:r>
      <w:r w:rsidRPr="00575992">
        <w:rPr>
          <w:color w:val="000000"/>
        </w:rPr>
        <w:t>представляет собой итог мно</w:t>
      </w:r>
      <w:r w:rsidRPr="00575992">
        <w:rPr>
          <w:color w:val="000000"/>
        </w:rPr>
        <w:softHyphen/>
        <w:t>голетней исследовательской и клин</w:t>
      </w:r>
      <w:r w:rsidRPr="00575992">
        <w:rPr>
          <w:color w:val="000000"/>
        </w:rPr>
        <w:t>и</w:t>
      </w:r>
      <w:r w:rsidRPr="00575992">
        <w:rPr>
          <w:color w:val="000000"/>
        </w:rPr>
        <w:t>ческой практики автора. В этом полном руко</w:t>
      </w:r>
      <w:r w:rsidRPr="00575992">
        <w:rPr>
          <w:color w:val="000000"/>
        </w:rPr>
        <w:softHyphen/>
        <w:t>водстве рассматриваются основные концепции когнитивной психотерапии и пока</w:t>
      </w:r>
      <w:r w:rsidRPr="00575992">
        <w:rPr>
          <w:color w:val="000000"/>
        </w:rPr>
        <w:softHyphen/>
        <w:t>зания к ее проведению. Излагаются основные методы терапевтического процесса, определяется их место в корре</w:t>
      </w:r>
      <w:r w:rsidRPr="00575992">
        <w:rPr>
          <w:color w:val="000000"/>
        </w:rPr>
        <w:t>к</w:t>
      </w:r>
      <w:r w:rsidRPr="00575992">
        <w:rPr>
          <w:color w:val="000000"/>
        </w:rPr>
        <w:t>ции различных когнитивных искажений пациентов и лечении психологических расстройств. Приводятся теоретическое обоснование и пошаговое описание отдельных техник когнитивной терапии. Книга богато иллю</w:t>
      </w:r>
      <w:r w:rsidRPr="00575992">
        <w:rPr>
          <w:color w:val="000000"/>
        </w:rPr>
        <w:softHyphen/>
        <w:t>стрирована клиническ</w:t>
      </w:r>
      <w:r w:rsidRPr="00575992">
        <w:rPr>
          <w:color w:val="000000"/>
        </w:rPr>
        <w:t>и</w:t>
      </w:r>
      <w:r w:rsidRPr="00575992">
        <w:rPr>
          <w:color w:val="000000"/>
        </w:rPr>
        <w:t xml:space="preserve">ми примерами. Отдельная глава посвящена роли личности психотерапевта в практике психотерапии. </w:t>
      </w:r>
      <w:r w:rsidRPr="00575992">
        <w:rPr>
          <w:i/>
          <w:iCs/>
          <w:color w:val="000000"/>
        </w:rPr>
        <w:t xml:space="preserve">Когнитивная терапия </w:t>
      </w:r>
      <w:r w:rsidRPr="00575992">
        <w:rPr>
          <w:color w:val="000000"/>
        </w:rPr>
        <w:t>а</w:t>
      </w:r>
      <w:r w:rsidRPr="00575992">
        <w:rPr>
          <w:color w:val="000000"/>
        </w:rPr>
        <w:t>д</w:t>
      </w:r>
      <w:r w:rsidRPr="00575992">
        <w:rPr>
          <w:color w:val="000000"/>
        </w:rPr>
        <w:t>ресована пси</w:t>
      </w:r>
      <w:r w:rsidRPr="00575992">
        <w:rPr>
          <w:color w:val="000000"/>
        </w:rPr>
        <w:softHyphen/>
        <w:t xml:space="preserve">хологам и психотерапевтам, придерживающимся </w:t>
      </w:r>
      <w:proofErr w:type="spellStart"/>
      <w:r w:rsidRPr="00575992">
        <w:rPr>
          <w:color w:val="000000"/>
        </w:rPr>
        <w:t>когнитивно</w:t>
      </w:r>
      <w:proofErr w:type="spellEnd"/>
      <w:r w:rsidR="004954AB" w:rsidRPr="00575992">
        <w:rPr>
          <w:color w:val="000000"/>
        </w:rPr>
        <w:t xml:space="preserve"> </w:t>
      </w:r>
      <w:r w:rsidRPr="00575992">
        <w:rPr>
          <w:color w:val="000000"/>
        </w:rPr>
        <w:t>-</w:t>
      </w:r>
      <w:r w:rsidR="004954AB" w:rsidRPr="00575992">
        <w:rPr>
          <w:color w:val="000000"/>
        </w:rPr>
        <w:t xml:space="preserve"> </w:t>
      </w:r>
      <w:r w:rsidRPr="00575992">
        <w:rPr>
          <w:color w:val="000000"/>
        </w:rPr>
        <w:t>поведенческой тра</w:t>
      </w:r>
      <w:r w:rsidRPr="00575992">
        <w:rPr>
          <w:color w:val="000000"/>
        </w:rPr>
        <w:softHyphen/>
        <w:t>диции, специалистам других направлений, стремящимся расширить границы про</w:t>
      </w:r>
      <w:r w:rsidRPr="00575992">
        <w:rPr>
          <w:color w:val="000000"/>
        </w:rPr>
        <w:softHyphen/>
        <w:t>фессионального знания, учащимся психологических факультетов высших учебных завед</w:t>
      </w:r>
      <w:r w:rsidRPr="00575992">
        <w:rPr>
          <w:color w:val="000000"/>
        </w:rPr>
        <w:t>е</w:t>
      </w:r>
      <w:r w:rsidRPr="00575992">
        <w:rPr>
          <w:color w:val="000000"/>
        </w:rPr>
        <w:t>ний.</w:t>
      </w:r>
    </w:p>
    <w:p w:rsidR="00956AAC" w:rsidRPr="00575992" w:rsidRDefault="00956AAC" w:rsidP="00575992">
      <w:pPr>
        <w:shd w:val="clear" w:color="auto" w:fill="FFFFFF"/>
        <w:ind w:firstLine="284"/>
        <w:jc w:val="both"/>
      </w:pPr>
      <w:r w:rsidRPr="00575992">
        <w:rPr>
          <w:color w:val="000000"/>
        </w:rPr>
        <w:t>Все права защищены. Никакая часть настоящего издания ни в каких целях не может быть воспро</w:t>
      </w:r>
      <w:r w:rsidRPr="00575992">
        <w:rPr>
          <w:color w:val="000000"/>
        </w:rPr>
        <w:softHyphen/>
        <w:t>изведена в какой бы то ни было форме и какими бы то ни было средствами, будь то электронные или механические, включая фотокопирование и запись на магни</w:t>
      </w:r>
      <w:r w:rsidRPr="00575992">
        <w:rPr>
          <w:color w:val="000000"/>
        </w:rPr>
        <w:t>т</w:t>
      </w:r>
      <w:r w:rsidRPr="00575992">
        <w:rPr>
          <w:color w:val="000000"/>
        </w:rPr>
        <w:t xml:space="preserve">ный носитель, если на это нет письменного разрешения издательства </w:t>
      </w:r>
      <w:r w:rsidRPr="00575992">
        <w:rPr>
          <w:color w:val="000000"/>
          <w:lang w:val="en-US"/>
        </w:rPr>
        <w:t>Guilford</w:t>
      </w:r>
      <w:r w:rsidRPr="00575992">
        <w:rPr>
          <w:color w:val="000000"/>
        </w:rPr>
        <w:t xml:space="preserve"> </w:t>
      </w:r>
      <w:r w:rsidRPr="00575992">
        <w:rPr>
          <w:color w:val="000000"/>
          <w:lang w:val="en-US"/>
        </w:rPr>
        <w:t>Publications</w:t>
      </w:r>
      <w:r w:rsidRPr="00575992">
        <w:rPr>
          <w:color w:val="000000"/>
        </w:rPr>
        <w:t xml:space="preserve">, </w:t>
      </w:r>
      <w:r w:rsidRPr="00575992">
        <w:rPr>
          <w:color w:val="000000"/>
          <w:lang w:val="en-US"/>
        </w:rPr>
        <w:t>Inc</w:t>
      </w:r>
      <w:r w:rsidRPr="00575992">
        <w:rPr>
          <w:color w:val="000000"/>
        </w:rPr>
        <w:t>..</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shd w:val="clear" w:color="auto" w:fill="FFFFFF"/>
        <w:ind w:firstLine="284"/>
        <w:jc w:val="both"/>
      </w:pPr>
      <w:r w:rsidRPr="00575992">
        <w:rPr>
          <w:b/>
          <w:bCs/>
          <w:color w:val="000000"/>
        </w:rPr>
        <w:t>ПРЕДИСЛОВИЕ</w:t>
      </w:r>
    </w:p>
    <w:p w:rsidR="00956AAC" w:rsidRPr="00575992" w:rsidRDefault="00956AAC" w:rsidP="00575992">
      <w:pPr>
        <w:shd w:val="clear" w:color="auto" w:fill="FFFFFF"/>
        <w:ind w:firstLine="284"/>
        <w:jc w:val="both"/>
      </w:pPr>
      <w:r w:rsidRPr="00575992">
        <w:rPr>
          <w:color w:val="000000"/>
        </w:rPr>
        <w:t>«Какова цель этой книги?» - естественный вопрос, который задает себе читатель любой книги по психотерапии, и именно об этом следует поговорить в предисловии. Чтобы ответить на этот вопрос будущим читателям книги д-ра Дж</w:t>
      </w:r>
      <w:r w:rsidRPr="00575992">
        <w:rPr>
          <w:color w:val="000000"/>
        </w:rPr>
        <w:t>у</w:t>
      </w:r>
      <w:r w:rsidRPr="00575992">
        <w:rPr>
          <w:color w:val="000000"/>
        </w:rPr>
        <w:t xml:space="preserve">дит Бек </w:t>
      </w:r>
      <w:r w:rsidRPr="00575992">
        <w:rPr>
          <w:i/>
          <w:iCs/>
          <w:color w:val="000000"/>
        </w:rPr>
        <w:t>Когнитивная психотерапия: полное руко</w:t>
      </w:r>
      <w:r w:rsidRPr="00575992">
        <w:rPr>
          <w:i/>
          <w:iCs/>
          <w:color w:val="000000"/>
        </w:rPr>
        <w:softHyphen/>
        <w:t xml:space="preserve">водство, </w:t>
      </w:r>
      <w:r w:rsidRPr="00575992">
        <w:rPr>
          <w:color w:val="000000"/>
        </w:rPr>
        <w:t>мне необходимо вернуться назад, к истокам когнитивной терапии и е</w:t>
      </w:r>
      <w:r w:rsidR="007C0753" w:rsidRPr="00575992">
        <w:rPr>
          <w:color w:val="000000"/>
        </w:rPr>
        <w:t>е</w:t>
      </w:r>
      <w:r w:rsidRPr="00575992">
        <w:rPr>
          <w:color w:val="000000"/>
        </w:rPr>
        <w:t xml:space="preserve"> последу</w:t>
      </w:r>
      <w:r w:rsidRPr="00575992">
        <w:rPr>
          <w:color w:val="000000"/>
        </w:rPr>
        <w:t>ю</w:t>
      </w:r>
      <w:r w:rsidRPr="00575992">
        <w:rPr>
          <w:color w:val="000000"/>
        </w:rPr>
        <w:t>щему развитию.</w:t>
      </w:r>
    </w:p>
    <w:p w:rsidR="00956AAC" w:rsidRPr="00575992" w:rsidRDefault="00956AAC" w:rsidP="00575992">
      <w:pPr>
        <w:shd w:val="clear" w:color="auto" w:fill="FFFFFF"/>
        <w:ind w:firstLine="284"/>
        <w:jc w:val="both"/>
      </w:pPr>
      <w:r w:rsidRPr="00575992">
        <w:rPr>
          <w:color w:val="000000"/>
        </w:rPr>
        <w:t>Когда я впервые начал лечить пациентов с помощью набора терапевтиче</w:t>
      </w:r>
      <w:r w:rsidRPr="00575992">
        <w:rPr>
          <w:color w:val="000000"/>
        </w:rPr>
        <w:softHyphen/>
        <w:t>ских техник, который впоследствии назвал "когнитивной терапией", я и не подозревал, куда этот подход - так сильно отличавшийся от знакомого мне психоанал</w:t>
      </w:r>
      <w:r w:rsidRPr="00575992">
        <w:rPr>
          <w:color w:val="000000"/>
        </w:rPr>
        <w:t>и</w:t>
      </w:r>
      <w:r w:rsidRPr="00575992">
        <w:rPr>
          <w:color w:val="000000"/>
        </w:rPr>
        <w:t>тического - меня приведет. Основываясь на своих клинических наблюдениях: и результатах некоторых системных клинических исследований и экспериментов, я предположил, что в основе таких психиатрических н</w:t>
      </w:r>
      <w:r w:rsidRPr="00575992">
        <w:rPr>
          <w:color w:val="000000"/>
        </w:rPr>
        <w:t>а</w:t>
      </w:r>
      <w:r w:rsidRPr="00575992">
        <w:rPr>
          <w:color w:val="000000"/>
        </w:rPr>
        <w:t>руше</w:t>
      </w:r>
      <w:r w:rsidRPr="00575992">
        <w:rPr>
          <w:color w:val="000000"/>
        </w:rPr>
        <w:softHyphen/>
        <w:t>ний, как депрессия и тревожность, лежит расстройство мышления. Речь идет о систематических искажениях интерпретаций пациентом св</w:t>
      </w:r>
      <w:r w:rsidRPr="00575992">
        <w:rPr>
          <w:color w:val="000000"/>
        </w:rPr>
        <w:t>о</w:t>
      </w:r>
      <w:r w:rsidRPr="00575992">
        <w:rPr>
          <w:color w:val="000000"/>
        </w:rPr>
        <w:t>его жизненного опыта. Обратив внимание пациента на эти искажения и предложив ему альтер</w:t>
      </w:r>
      <w:r w:rsidRPr="00575992">
        <w:rPr>
          <w:color w:val="000000"/>
        </w:rPr>
        <w:softHyphen/>
        <w:t>нативы - то есть более в</w:t>
      </w:r>
      <w:r w:rsidRPr="00575992">
        <w:rPr>
          <w:color w:val="000000"/>
        </w:rPr>
        <w:t>е</w:t>
      </w:r>
      <w:r w:rsidRPr="00575992">
        <w:rPr>
          <w:color w:val="000000"/>
        </w:rPr>
        <w:t>роятные объяснения травмирующих его ситуаций, - я обнаружил, что таким образом добиваюсь почти немедленного ослабления симптомов расстройства. Для предупреждения рецидивов я об</w:t>
      </w:r>
      <w:r w:rsidRPr="00575992">
        <w:rPr>
          <w:color w:val="000000"/>
        </w:rPr>
        <w:t>у</w:t>
      </w:r>
      <w:r w:rsidRPr="00575992">
        <w:rPr>
          <w:color w:val="000000"/>
        </w:rPr>
        <w:t>чал пациентов применению этих когнитивных навыков в повседневной жизни. Оказалось, что решение актуальных проблем пациента в плоскости "здесь и сейчас" пр</w:t>
      </w:r>
      <w:r w:rsidRPr="00575992">
        <w:rPr>
          <w:color w:val="000000"/>
        </w:rPr>
        <w:t>и</w:t>
      </w:r>
      <w:r w:rsidRPr="00575992">
        <w:rPr>
          <w:color w:val="000000"/>
        </w:rPr>
        <w:t>водит к почти полному избавлению от симптомов в течение 10-14 недель. Дальнейшие клинические исследования, пр</w:t>
      </w:r>
      <w:r w:rsidRPr="00575992">
        <w:rPr>
          <w:color w:val="000000"/>
        </w:rPr>
        <w:t>о</w:t>
      </w:r>
      <w:r w:rsidRPr="00575992">
        <w:rPr>
          <w:color w:val="000000"/>
        </w:rPr>
        <w:t>веденные моей исследовательской группой и другими клиницистами, подтвердили эффективность когнитивной терапии в лечении депрессивных, треножных и панических ра</w:t>
      </w:r>
      <w:r w:rsidRPr="00575992">
        <w:rPr>
          <w:color w:val="000000"/>
        </w:rPr>
        <w:t>с</w:t>
      </w:r>
      <w:r w:rsidRPr="00575992">
        <w:rPr>
          <w:color w:val="000000"/>
        </w:rPr>
        <w:t>стройств.</w:t>
      </w:r>
    </w:p>
    <w:p w:rsidR="00956AAC" w:rsidRPr="00575992" w:rsidRDefault="00956AAC" w:rsidP="00575992">
      <w:pPr>
        <w:shd w:val="clear" w:color="auto" w:fill="FFFFFF"/>
        <w:ind w:firstLine="284"/>
        <w:jc w:val="both"/>
      </w:pPr>
      <w:r w:rsidRPr="00575992">
        <w:rPr>
          <w:color w:val="000000"/>
        </w:rPr>
        <w:t>К середине 1980-х годов я уже мог утверждать, что когнитивная терапия достигла статуса "системы психотерапии". Ее составляли: </w:t>
      </w:r>
      <w:r w:rsidRPr="00575992">
        <w:t> </w:t>
      </w:r>
    </w:p>
    <w:p w:rsidR="00956AAC" w:rsidRPr="00575992" w:rsidRDefault="00956AAC" w:rsidP="00575992">
      <w:pPr>
        <w:ind w:firstLine="284"/>
        <w:jc w:val="both"/>
      </w:pPr>
      <w:r w:rsidRPr="00575992">
        <w:rPr>
          <w:color w:val="000000"/>
        </w:rPr>
        <w:t xml:space="preserve">• </w:t>
      </w:r>
      <w:r w:rsidRPr="00575992">
        <w:t>теория личности и психопатология, основные постулаты которой б</w:t>
      </w:r>
      <w:r w:rsidRPr="00575992">
        <w:t>ы</w:t>
      </w:r>
      <w:r w:rsidRPr="00575992">
        <w:t>ли подтверждены эмпирически;</w:t>
      </w:r>
    </w:p>
    <w:p w:rsidR="00956AAC" w:rsidRPr="00575992" w:rsidRDefault="00956AAC" w:rsidP="00575992">
      <w:pPr>
        <w:ind w:firstLine="284"/>
        <w:jc w:val="both"/>
      </w:pPr>
      <w:r w:rsidRPr="00575992">
        <w:rPr>
          <w:color w:val="000000"/>
        </w:rPr>
        <w:t xml:space="preserve">• </w:t>
      </w:r>
      <w:r w:rsidRPr="00575992">
        <w:t>модель психотерапии с набором принципов и стратегий, разработа</w:t>
      </w:r>
      <w:r w:rsidRPr="00575992">
        <w:t>н</w:t>
      </w:r>
      <w:r w:rsidRPr="00575992">
        <w:t xml:space="preserve">ным на основе теории психопатологии; </w:t>
      </w:r>
    </w:p>
    <w:p w:rsidR="00956AAC" w:rsidRPr="00575992" w:rsidRDefault="00956AAC" w:rsidP="00575992">
      <w:pPr>
        <w:ind w:firstLine="284"/>
        <w:jc w:val="both"/>
      </w:pPr>
      <w:r w:rsidRPr="00575992">
        <w:rPr>
          <w:color w:val="000000"/>
        </w:rPr>
        <w:t xml:space="preserve">• </w:t>
      </w:r>
      <w:r w:rsidRPr="00575992">
        <w:t>убедительные эмпирические находки, основанные на результатах клинических исследований, подтверждающих э</w:t>
      </w:r>
      <w:r w:rsidRPr="00575992">
        <w:t>ф</w:t>
      </w:r>
      <w:r w:rsidRPr="00575992">
        <w:t>фективность этого под</w:t>
      </w:r>
      <w:r w:rsidRPr="00575992">
        <w:softHyphen/>
        <w:t>хода.</w:t>
      </w:r>
    </w:p>
    <w:p w:rsidR="00956AAC" w:rsidRPr="00575992" w:rsidRDefault="00956AAC" w:rsidP="00575992">
      <w:pPr>
        <w:ind w:firstLine="284"/>
        <w:jc w:val="both"/>
      </w:pPr>
      <w:r w:rsidRPr="00575992">
        <w:t>Со времени зарождения когнитивной терапии новое поколение терапевтов / следователей / преподавателей провело ряд базовых исследований концептуальной модели психопатологии и прикладной когнитивной психотерапии относ</w:t>
      </w:r>
      <w:r w:rsidRPr="00575992">
        <w:t>и</w:t>
      </w:r>
      <w:r w:rsidRPr="00575992">
        <w:t>тельно более широкого спектра психиатрических расстройств. Благодаря систематическим исследованиям были открыты базовые когнити</w:t>
      </w:r>
      <w:r w:rsidRPr="00575992">
        <w:t>в</w:t>
      </w:r>
      <w:r w:rsidRPr="00575992">
        <w:t>ные определения личности и психиатрических расстройств, выработаны принципы идиосинкразической обработки и получения информации по этим расстройствам, а также изучена взаимосвязь когнитивной уязвимости и по</w:t>
      </w:r>
      <w:r w:rsidRPr="00575992">
        <w:t>д</w:t>
      </w:r>
      <w:r w:rsidRPr="00575992">
        <w:t>верженности стрессу.</w:t>
      </w:r>
    </w:p>
    <w:p w:rsidR="00956AAC" w:rsidRPr="00575992" w:rsidRDefault="00956AAC" w:rsidP="00575992">
      <w:pPr>
        <w:ind w:firstLine="284"/>
        <w:jc w:val="both"/>
      </w:pPr>
      <w:r w:rsidRPr="00575992">
        <w:rPr>
          <w:color w:val="000000"/>
        </w:rPr>
        <w:t>Применение когнитивной терапии к множеству психологических, психиатрических и соматических расстройств в</w:t>
      </w:r>
      <w:r w:rsidRPr="00575992">
        <w:rPr>
          <w:color w:val="000000"/>
        </w:rPr>
        <w:t>ы</w:t>
      </w:r>
      <w:r w:rsidRPr="00575992">
        <w:rPr>
          <w:color w:val="000000"/>
        </w:rPr>
        <w:t>ходит далеко за пределы, которые я мог вообразить, когда лечил с помощью когнитивной терапии первых пациентов, страдающих депрессией и тревожностью. Исходя из результатов исследований, проведенных по всему миру, но особенно в США, достоверно установлено, что когнитивная терапия эффективна в лечении чрезвычайно широкого спектра забол</w:t>
      </w:r>
      <w:r w:rsidRPr="00575992">
        <w:rPr>
          <w:color w:val="000000"/>
        </w:rPr>
        <w:t>е</w:t>
      </w:r>
      <w:r w:rsidRPr="00575992">
        <w:rPr>
          <w:color w:val="000000"/>
        </w:rPr>
        <w:t xml:space="preserve">ваний - от посттравматического стрессового расстройства до </w:t>
      </w:r>
      <w:proofErr w:type="spellStart"/>
      <w:r w:rsidRPr="00575992">
        <w:rPr>
          <w:color w:val="000000"/>
        </w:rPr>
        <w:t>обсессивно-компульсивного</w:t>
      </w:r>
      <w:proofErr w:type="spellEnd"/>
      <w:r w:rsidRPr="00575992">
        <w:rPr>
          <w:color w:val="000000"/>
        </w:rPr>
        <w:t xml:space="preserve"> расстройства, от фобий всех видов до расстройств приёма пищи. В сочетании с приемом медикаментов когнитивная терапия полезна в лечении биполярного аффективного расстройства и шизофрении. Также выяснилось, что применение когнитивной терапии дает успешные результаты в лечении ряда хронических соматических состо</w:t>
      </w:r>
      <w:r w:rsidRPr="00575992">
        <w:rPr>
          <w:color w:val="000000"/>
        </w:rPr>
        <w:t>я</w:t>
      </w:r>
      <w:r w:rsidRPr="00575992">
        <w:rPr>
          <w:color w:val="000000"/>
        </w:rPr>
        <w:t>ний, таких как боль пояснице, колит, гипертония и синдром хронической у</w:t>
      </w:r>
      <w:r w:rsidRPr="00575992">
        <w:rPr>
          <w:color w:val="000000"/>
        </w:rPr>
        <w:t>с</w:t>
      </w:r>
      <w:r w:rsidRPr="00575992">
        <w:rPr>
          <w:color w:val="000000"/>
        </w:rPr>
        <w:t>талости.</w:t>
      </w:r>
    </w:p>
    <w:p w:rsidR="00956AAC" w:rsidRPr="00575992" w:rsidRDefault="00956AAC" w:rsidP="00575992">
      <w:pPr>
        <w:ind w:firstLine="284"/>
        <w:jc w:val="both"/>
      </w:pPr>
      <w:r w:rsidRPr="00575992">
        <w:rPr>
          <w:color w:val="000000"/>
        </w:rPr>
        <w:t>При таких широких возможностях применения когнитивной терапии, как страстно увлеченный терапевт может обучиться главным ее принципам? Хочу ответить словами Алисы из Страны чудес: "Начните с самого н</w:t>
      </w:r>
      <w:r w:rsidRPr="00575992">
        <w:rPr>
          <w:color w:val="000000"/>
        </w:rPr>
        <w:t>а</w:t>
      </w:r>
      <w:r w:rsidRPr="00575992">
        <w:rPr>
          <w:color w:val="000000"/>
        </w:rPr>
        <w:t xml:space="preserve">чала" и </w:t>
      </w:r>
      <w:r w:rsidRPr="00575992">
        <w:rPr>
          <w:color w:val="000000"/>
        </w:rPr>
        <w:lastRenderedPageBreak/>
        <w:t>вернуться к вопросу, заявленному в начале данного предисловия. Цель этой книги, написанной д-ром Джудит Бек, представителем нового поколения когнитивных терапевтов (которой довелось, будучи подростком, выслушивать и многочисленные ра</w:t>
      </w:r>
      <w:r w:rsidRPr="00575992">
        <w:rPr>
          <w:color w:val="000000"/>
        </w:rPr>
        <w:t>с</w:t>
      </w:r>
      <w:r w:rsidRPr="00575992">
        <w:rPr>
          <w:color w:val="000000"/>
        </w:rPr>
        <w:t>суждения на любимую тему), - предоставить четкое основание для практики когнитивной терапии. Несмотря на широкие возмож</w:t>
      </w:r>
      <w:r w:rsidRPr="00575992">
        <w:rPr>
          <w:color w:val="000000"/>
        </w:rPr>
        <w:softHyphen/>
        <w:t>ности применения когнитивной терапии, в ее основе лежат о</w:t>
      </w:r>
      <w:r w:rsidRPr="00575992">
        <w:rPr>
          <w:color w:val="000000"/>
        </w:rPr>
        <w:t>д</w:t>
      </w:r>
      <w:r w:rsidRPr="00575992">
        <w:rPr>
          <w:color w:val="000000"/>
        </w:rPr>
        <w:t>ни и те же фундаментальные принципы, о которых и пойдет речь в данной работе - базовом руководстве для когнитивных терапевтов. (Другие работы, автором некоторых</w:t>
      </w:r>
      <w:r w:rsidR="00575992">
        <w:rPr>
          <w:color w:val="000000"/>
        </w:rPr>
        <w:t xml:space="preserve"> </w:t>
      </w:r>
      <w:r w:rsidRPr="00575992">
        <w:rPr>
          <w:color w:val="000000"/>
        </w:rPr>
        <w:t>я</w:t>
      </w:r>
      <w:r w:rsidRPr="00575992">
        <w:rPr>
          <w:color w:val="000000"/>
        </w:rPr>
        <w:t>в</w:t>
      </w:r>
      <w:r w:rsidRPr="00575992">
        <w:rPr>
          <w:color w:val="000000"/>
        </w:rPr>
        <w:t>ляюсь я, проведут когнитивного терапевта через лабиринт каждого из кон</w:t>
      </w:r>
      <w:r w:rsidRPr="00575992">
        <w:rPr>
          <w:color w:val="000000"/>
        </w:rPr>
        <w:softHyphen/>
        <w:t>кретных расстройств.)</w:t>
      </w:r>
    </w:p>
    <w:p w:rsidR="00956AAC" w:rsidRPr="00575992" w:rsidRDefault="00956AAC" w:rsidP="00575992">
      <w:pPr>
        <w:ind w:firstLine="284"/>
        <w:jc w:val="both"/>
      </w:pPr>
      <w:r w:rsidRPr="00575992">
        <w:rPr>
          <w:color w:val="000000"/>
        </w:rPr>
        <w:t>Я надеюсь, что даже опытные когнитивные терапевты найдут эту книгу весьма полезной для совершенствования навыков концептуализации, расши</w:t>
      </w:r>
      <w:r w:rsidRPr="00575992">
        <w:rPr>
          <w:color w:val="000000"/>
        </w:rPr>
        <w:softHyphen/>
        <w:t>рения набора терапевтических техник, обучения более эффективному плани</w:t>
      </w:r>
      <w:r w:rsidRPr="00575992">
        <w:rPr>
          <w:color w:val="000000"/>
        </w:rPr>
        <w:softHyphen/>
        <w:t>рованию л</w:t>
      </w:r>
      <w:r w:rsidRPr="00575992">
        <w:rPr>
          <w:color w:val="000000"/>
        </w:rPr>
        <w:t>е</w:t>
      </w:r>
      <w:r w:rsidRPr="00575992">
        <w:rPr>
          <w:color w:val="000000"/>
        </w:rPr>
        <w:t>чения и устранению трудностей, возникающих в ходе терапии.</w:t>
      </w:r>
    </w:p>
    <w:p w:rsidR="00956AAC" w:rsidRPr="00575992" w:rsidRDefault="00956AAC" w:rsidP="00575992">
      <w:pPr>
        <w:ind w:firstLine="284"/>
        <w:jc w:val="both"/>
      </w:pPr>
      <w:r w:rsidRPr="00575992">
        <w:rPr>
          <w:color w:val="000000"/>
        </w:rPr>
        <w:t>Конечно, ни одна книга по когнитивной терапии не заменит супервизии, которую можно получить у квалифицированных когнитивных тер</w:t>
      </w:r>
      <w:r w:rsidRPr="00575992">
        <w:rPr>
          <w:color w:val="000000"/>
        </w:rPr>
        <w:t>а</w:t>
      </w:r>
      <w:r w:rsidRPr="00575992">
        <w:rPr>
          <w:color w:val="000000"/>
        </w:rPr>
        <w:t>певтов (см. приложение Г).</w:t>
      </w:r>
    </w:p>
    <w:p w:rsidR="00956AAC" w:rsidRPr="00575992" w:rsidRDefault="00956AAC" w:rsidP="00575992">
      <w:pPr>
        <w:ind w:firstLine="284"/>
        <w:jc w:val="both"/>
      </w:pPr>
      <w:r w:rsidRPr="00575992">
        <w:rPr>
          <w:color w:val="000000"/>
        </w:rPr>
        <w:t>Д-р Джудит Бек является достаточно квалифицированным специалистом, чтобы предложить свое руководство когн</w:t>
      </w:r>
      <w:r w:rsidRPr="00575992">
        <w:rPr>
          <w:color w:val="000000"/>
        </w:rPr>
        <w:t>и</w:t>
      </w:r>
      <w:r w:rsidRPr="00575992">
        <w:rPr>
          <w:color w:val="000000"/>
        </w:rPr>
        <w:t>тивным терапевтам. На протяжении последних десяти лет она проводила рабочие группы, семинары и организовы</w:t>
      </w:r>
      <w:r w:rsidRPr="00575992">
        <w:rPr>
          <w:color w:val="000000"/>
        </w:rPr>
        <w:softHyphen/>
        <w:t>вала конференции, а также читала лекции по когнитивной терапии, осущест</w:t>
      </w:r>
      <w:r w:rsidRPr="00575992">
        <w:rPr>
          <w:color w:val="000000"/>
        </w:rPr>
        <w:softHyphen/>
        <w:t>вляла супервизию многих начинающих и опытных терапевтов, учас</w:t>
      </w:r>
      <w:r w:rsidRPr="00575992">
        <w:rPr>
          <w:color w:val="000000"/>
        </w:rPr>
        <w:t>т</w:t>
      </w:r>
      <w:r w:rsidRPr="00575992">
        <w:rPr>
          <w:color w:val="000000"/>
        </w:rPr>
        <w:t>вовала в создании протоколов лечения различных расстройств и занималась исследо</w:t>
      </w:r>
      <w:r w:rsidRPr="00575992">
        <w:rPr>
          <w:color w:val="000000"/>
        </w:rPr>
        <w:softHyphen/>
        <w:t>вательской работой по вопросам когнитивной терапии. Обладая таким замеча</w:t>
      </w:r>
      <w:r w:rsidRPr="00575992">
        <w:rPr>
          <w:color w:val="000000"/>
        </w:rPr>
        <w:softHyphen/>
        <w:t>тельным багажом знаний и опыта, она написала книгу, соде</w:t>
      </w:r>
      <w:r w:rsidRPr="00575992">
        <w:rPr>
          <w:color w:val="000000"/>
        </w:rPr>
        <w:t>р</w:t>
      </w:r>
      <w:r w:rsidRPr="00575992">
        <w:rPr>
          <w:color w:val="000000"/>
        </w:rPr>
        <w:t>жащую поистине бесценную информацию, позволяющую максимально эффективно применять когнитивную терапию на практике.</w:t>
      </w:r>
    </w:p>
    <w:p w:rsidR="00956AAC" w:rsidRPr="00575992" w:rsidRDefault="00956AAC" w:rsidP="00575992">
      <w:pPr>
        <w:ind w:firstLine="284"/>
        <w:jc w:val="both"/>
      </w:pPr>
      <w:r w:rsidRPr="00575992">
        <w:rPr>
          <w:color w:val="000000"/>
        </w:rPr>
        <w:t>Практика когнитивной терапии непроста. Я наблюдал за множеством участ</w:t>
      </w:r>
      <w:r w:rsidRPr="00575992">
        <w:rPr>
          <w:color w:val="000000"/>
        </w:rPr>
        <w:softHyphen/>
        <w:t>ников клинических исследований, например за теми, кто способен про</w:t>
      </w:r>
      <w:r w:rsidRPr="00575992">
        <w:rPr>
          <w:color w:val="000000"/>
        </w:rPr>
        <w:t>й</w:t>
      </w:r>
      <w:r w:rsidRPr="00575992">
        <w:rPr>
          <w:color w:val="000000"/>
        </w:rPr>
        <w:t>ти че</w:t>
      </w:r>
      <w:r w:rsidRPr="00575992">
        <w:rPr>
          <w:color w:val="000000"/>
        </w:rPr>
        <w:softHyphen/>
        <w:t xml:space="preserve">рез процесс терапевтической работы с "автоматическими мыслями", не отдавая себе отчета в восприятии пациентами их личного мира и без малейшего чувства "совместного </w:t>
      </w:r>
      <w:proofErr w:type="spellStart"/>
      <w:r w:rsidRPr="00575992">
        <w:rPr>
          <w:color w:val="000000"/>
        </w:rPr>
        <w:t>эмпирицизма</w:t>
      </w:r>
      <w:proofErr w:type="spellEnd"/>
      <w:r w:rsidRPr="00575992">
        <w:rPr>
          <w:color w:val="000000"/>
        </w:rPr>
        <w:t>". Цель д-ра Бек - обучить как начинающих, так и опытных когнитивных терапевтов основам когнитивной терапии, и она вели</w:t>
      </w:r>
      <w:r w:rsidRPr="00575992">
        <w:rPr>
          <w:color w:val="000000"/>
        </w:rPr>
        <w:softHyphen/>
        <w:t>колепно справилась с этой миссией.</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right"/>
      </w:pPr>
      <w:r w:rsidRPr="00575992">
        <w:rPr>
          <w:color w:val="000000"/>
        </w:rPr>
        <w:t>Аарон Т. Бек, д-р медицины</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t> </w:t>
      </w:r>
    </w:p>
    <w:p w:rsidR="00956AAC" w:rsidRPr="00575992" w:rsidRDefault="00956AAC" w:rsidP="00575992">
      <w:pPr>
        <w:shd w:val="clear" w:color="auto" w:fill="FFFFFF"/>
        <w:ind w:firstLine="284"/>
        <w:jc w:val="both"/>
      </w:pPr>
      <w:r w:rsidRPr="00575992">
        <w:rPr>
          <w:b/>
          <w:bCs/>
          <w:color w:val="000000"/>
        </w:rPr>
        <w:t>ЖДЕМ ВАШИХ ОТЗЫВОВ!</w:t>
      </w:r>
    </w:p>
    <w:p w:rsidR="00956AAC" w:rsidRPr="00575992" w:rsidRDefault="00956AAC" w:rsidP="00575992">
      <w:pPr>
        <w:ind w:firstLine="284"/>
        <w:jc w:val="both"/>
      </w:pPr>
      <w:r w:rsidRPr="00575992">
        <w:t>Вы, читатель этой книги, и есть главный ее критик и комментатор. Мы ценим ваше мнение и хотим знать, что было сделано нами правильно, что можно было сделать лучше и что еще вы хотели бы увидеть изданным нами. Нам интересно услышать и любые другие замечания, которые вам хотелось бы высказать в наш адрес.</w:t>
      </w:r>
    </w:p>
    <w:p w:rsidR="00956AAC" w:rsidRPr="00575992" w:rsidRDefault="00956AAC" w:rsidP="00575992">
      <w:pPr>
        <w:ind w:firstLine="284"/>
        <w:jc w:val="both"/>
      </w:pPr>
      <w:r w:rsidRPr="00575992">
        <w:rPr>
          <w:color w:val="000000"/>
        </w:rPr>
        <w:t xml:space="preserve">Мы ждем ваших комментариев и надеемся на них. Вы можете прислать нам бумажное или электронное письмо либо просто посетить наш </w:t>
      </w:r>
      <w:r w:rsidRPr="00575992">
        <w:rPr>
          <w:color w:val="000000"/>
          <w:lang w:val="en-US"/>
        </w:rPr>
        <w:t>Web</w:t>
      </w:r>
      <w:r w:rsidRPr="00575992">
        <w:rPr>
          <w:color w:val="000000"/>
        </w:rPr>
        <w:t>-сервер и ставить свои замечания там. Одним словом, любым удобным для вас способом дайте нам знать, нравится или нет вам эта книга, а также выскажите свое мнение о том, как сделать наши книги более интере</w:t>
      </w:r>
      <w:r w:rsidRPr="00575992">
        <w:rPr>
          <w:color w:val="000000"/>
        </w:rPr>
        <w:t>с</w:t>
      </w:r>
      <w:r w:rsidRPr="00575992">
        <w:rPr>
          <w:color w:val="000000"/>
        </w:rPr>
        <w:t>ными для вас.</w:t>
      </w:r>
    </w:p>
    <w:p w:rsidR="00956AAC" w:rsidRPr="00575992" w:rsidRDefault="00956AAC" w:rsidP="00575992">
      <w:pPr>
        <w:ind w:firstLine="284"/>
        <w:jc w:val="both"/>
      </w:pPr>
      <w:r w:rsidRPr="00575992">
        <w:rPr>
          <w:color w:val="000000"/>
        </w:rPr>
        <w:t>Посылая письмо или сообщение, не забудьте указать название книги и её авторов, а также ваш обратный адрес. Мы внимательно ознакомимся с вашим мнением и обязательно учтем его при отборе и подготовке к изданию п</w:t>
      </w:r>
      <w:r w:rsidRPr="00575992">
        <w:rPr>
          <w:color w:val="000000"/>
        </w:rPr>
        <w:t>о</w:t>
      </w:r>
      <w:r w:rsidRPr="00575992">
        <w:rPr>
          <w:color w:val="000000"/>
        </w:rPr>
        <w:t xml:space="preserve">следующих </w:t>
      </w:r>
      <w:r w:rsidR="00575992">
        <w:rPr>
          <w:color w:val="000000"/>
        </w:rPr>
        <w:t>книг.</w:t>
      </w: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b/>
          <w:bCs/>
          <w:color w:val="000000"/>
        </w:rPr>
        <w:t>ВСТУПЛЕНИЕ</w:t>
      </w:r>
    </w:p>
    <w:p w:rsidR="00956AAC" w:rsidRPr="00575992" w:rsidRDefault="00956AAC" w:rsidP="00575992">
      <w:pPr>
        <w:ind w:firstLine="284"/>
        <w:jc w:val="both"/>
      </w:pPr>
      <w:r w:rsidRPr="00575992">
        <w:rPr>
          <w:color w:val="000000"/>
        </w:rPr>
        <w:t>На протяжении последних десяти лет я принимала участие во многих рабочих группах и семинарах, посвященных когнитивной терапии, как национального, так и международного уровня. И меня всегда удивляли три я</w:t>
      </w:r>
      <w:r w:rsidRPr="00575992">
        <w:rPr>
          <w:color w:val="000000"/>
        </w:rPr>
        <w:t>в</w:t>
      </w:r>
      <w:r w:rsidRPr="00575992">
        <w:rPr>
          <w:color w:val="000000"/>
        </w:rPr>
        <w:t>ления. Первое - растущий интерес к когнитивной терапии, одному из немногих целостных направлений психотерапии, эффективность которого подтверждена эмпирически. Второе - настойчивое стремление психологов, психотерапевтов и психиатров осв</w:t>
      </w:r>
      <w:r w:rsidRPr="00575992">
        <w:rPr>
          <w:color w:val="000000"/>
        </w:rPr>
        <w:t>о</w:t>
      </w:r>
      <w:r w:rsidRPr="00575992">
        <w:rPr>
          <w:color w:val="000000"/>
        </w:rPr>
        <w:t>ить принципы когнитивной терапии и до</w:t>
      </w:r>
      <w:r w:rsidRPr="00575992">
        <w:rPr>
          <w:color w:val="000000"/>
        </w:rPr>
        <w:softHyphen/>
        <w:t>сконально изучить техники так, чтобы последовательно применять их в своей практике, руководствуясь ясной концептуализацией. Третье - это бесчислен</w:t>
      </w:r>
      <w:r w:rsidRPr="00575992">
        <w:rPr>
          <w:color w:val="000000"/>
        </w:rPr>
        <w:softHyphen/>
        <w:t>ное множество заблуждений в отношении когнитивной терапии, самые распро</w:t>
      </w:r>
      <w:r w:rsidRPr="00575992">
        <w:rPr>
          <w:color w:val="000000"/>
        </w:rPr>
        <w:softHyphen/>
        <w:t>страненные из которых следующие: что она представляет собой исключитель</w:t>
      </w:r>
      <w:r w:rsidRPr="00575992">
        <w:rPr>
          <w:color w:val="000000"/>
        </w:rPr>
        <w:softHyphen/>
        <w:t>но н</w:t>
      </w:r>
      <w:r w:rsidRPr="00575992">
        <w:rPr>
          <w:color w:val="000000"/>
        </w:rPr>
        <w:t>а</w:t>
      </w:r>
      <w:r w:rsidRPr="00575992">
        <w:rPr>
          <w:color w:val="000000"/>
        </w:rPr>
        <w:t>бор техник, что в ней обесценивается значение эмоций</w:t>
      </w:r>
      <w:r w:rsidR="00EB67F5" w:rsidRPr="00575992">
        <w:rPr>
          <w:color w:val="000000"/>
        </w:rPr>
        <w:t>,</w:t>
      </w:r>
      <w:r w:rsidRPr="00575992">
        <w:rPr>
          <w:color w:val="000000"/>
        </w:rPr>
        <w:t xml:space="preserve"> а умаляется роль терапевтических отношений, что в ней не пр</w:t>
      </w:r>
      <w:r w:rsidRPr="00575992">
        <w:rPr>
          <w:color w:val="000000"/>
        </w:rPr>
        <w:t>и</w:t>
      </w:r>
      <w:r w:rsidRPr="00575992">
        <w:rPr>
          <w:color w:val="000000"/>
        </w:rPr>
        <w:t>дается значения коренящимся в детстве источникам многих психологических трудностей.</w:t>
      </w:r>
    </w:p>
    <w:p w:rsidR="00956AAC" w:rsidRPr="00575992" w:rsidRDefault="00956AAC" w:rsidP="00575992">
      <w:pPr>
        <w:ind w:firstLine="284"/>
        <w:jc w:val="both"/>
      </w:pPr>
      <w:r w:rsidRPr="00575992">
        <w:rPr>
          <w:color w:val="000000"/>
        </w:rPr>
        <w:t>Большинство пациентов чувствуют себя комфортнее, когда понимают, чего ожидать от терапии, когда им ясны их обязанности, так же как и полномочия терапевта, и когда они представляют, каким образом будет осущест</w:t>
      </w:r>
      <w:r w:rsidRPr="00575992">
        <w:rPr>
          <w:color w:val="000000"/>
        </w:rPr>
        <w:t>в</w:t>
      </w:r>
      <w:r w:rsidRPr="00575992">
        <w:rPr>
          <w:color w:val="000000"/>
        </w:rPr>
        <w:t>ляться те</w:t>
      </w:r>
      <w:r w:rsidRPr="00575992">
        <w:rPr>
          <w:color w:val="000000"/>
        </w:rPr>
        <w:softHyphen/>
        <w:t>рапия (как в рамках одной сессии, так и в целом - курса лечения). Терапевт стремится к тому, чтобы максимально ясно и доступно объяснить пациенту структуру сессий и затем строго придерживаться установленного формата.</w:t>
      </w:r>
    </w:p>
    <w:p w:rsidR="00956AAC" w:rsidRPr="00575992" w:rsidRDefault="00956AAC" w:rsidP="00575992">
      <w:pPr>
        <w:ind w:firstLine="284"/>
        <w:jc w:val="both"/>
      </w:pPr>
      <w:r w:rsidRPr="00575992">
        <w:rPr>
          <w:color w:val="000000"/>
        </w:rPr>
        <w:t>Многие участники рабочих групп сообщали мне, что долгие годы применя</w:t>
      </w:r>
      <w:r w:rsidRPr="00575992">
        <w:rPr>
          <w:color w:val="000000"/>
        </w:rPr>
        <w:softHyphen/>
        <w:t>ли когнитивные техники, не называя их таковыми. Другим, знакомым с пер</w:t>
      </w:r>
      <w:r w:rsidRPr="00575992">
        <w:rPr>
          <w:color w:val="000000"/>
        </w:rPr>
        <w:softHyphen/>
        <w:t>вым руководством по когнитивной терапии, "Когнитивная терапия депре</w:t>
      </w:r>
      <w:r w:rsidRPr="00575992">
        <w:rPr>
          <w:color w:val="000000"/>
        </w:rPr>
        <w:t>с</w:t>
      </w:r>
      <w:r w:rsidRPr="00575992">
        <w:rPr>
          <w:color w:val="000000"/>
        </w:rPr>
        <w:t xml:space="preserve">сии" (А. Бек, А. </w:t>
      </w:r>
      <w:proofErr w:type="spellStart"/>
      <w:r w:rsidRPr="00575992">
        <w:rPr>
          <w:color w:val="000000"/>
        </w:rPr>
        <w:t>Раш</w:t>
      </w:r>
      <w:proofErr w:type="spellEnd"/>
      <w:r w:rsidRPr="00575992">
        <w:rPr>
          <w:color w:val="000000"/>
        </w:rPr>
        <w:t xml:space="preserve">, Б. </w:t>
      </w:r>
      <w:proofErr w:type="spellStart"/>
      <w:r w:rsidRPr="00575992">
        <w:rPr>
          <w:color w:val="000000"/>
        </w:rPr>
        <w:t>Шо</w:t>
      </w:r>
      <w:proofErr w:type="spellEnd"/>
      <w:r w:rsidRPr="00575992">
        <w:rPr>
          <w:color w:val="000000"/>
        </w:rPr>
        <w:t xml:space="preserve">, Г. </w:t>
      </w:r>
      <w:proofErr w:type="spellStart"/>
      <w:r w:rsidRPr="00575992">
        <w:rPr>
          <w:color w:val="000000"/>
        </w:rPr>
        <w:t>Имери</w:t>
      </w:r>
      <w:proofErr w:type="spellEnd"/>
      <w:r w:rsidRPr="00575992">
        <w:rPr>
          <w:color w:val="000000"/>
        </w:rPr>
        <w:t>), на практике не удавалось применять эту форму терапии достаточно эффективно.</w:t>
      </w:r>
    </w:p>
    <w:p w:rsidR="00956AAC" w:rsidRPr="00575992" w:rsidRDefault="00956AAC" w:rsidP="00575992">
      <w:pPr>
        <w:ind w:firstLine="284"/>
        <w:jc w:val="both"/>
      </w:pPr>
      <w:r w:rsidRPr="00575992">
        <w:rPr>
          <w:color w:val="000000"/>
        </w:rPr>
        <w:t>Данная книга адресуется широкой аудитории - от не знакомых с когни</w:t>
      </w:r>
      <w:r w:rsidRPr="00575992">
        <w:rPr>
          <w:color w:val="000000"/>
        </w:rPr>
        <w:softHyphen/>
        <w:t>тивной терапией специалистов, до тех, которые достаточно опытны, но желают улучшить свои навыки когнитивной концептуализации пациентов, планиро</w:t>
      </w:r>
      <w:r w:rsidRPr="00575992">
        <w:rPr>
          <w:color w:val="000000"/>
        </w:rPr>
        <w:softHyphen/>
        <w:t>вания лечения, применения множества техник, оценивания эффективности проведенного лечения и определения проблем, возн</w:t>
      </w:r>
      <w:r w:rsidRPr="00575992">
        <w:rPr>
          <w:color w:val="000000"/>
        </w:rPr>
        <w:t>и</w:t>
      </w:r>
      <w:r w:rsidRPr="00575992">
        <w:rPr>
          <w:color w:val="000000"/>
        </w:rPr>
        <w:t>кающих в ходе терапии.</w:t>
      </w:r>
    </w:p>
    <w:p w:rsidR="00956AAC" w:rsidRPr="00575992" w:rsidRDefault="00956AAC" w:rsidP="00575992">
      <w:pPr>
        <w:ind w:firstLine="284"/>
        <w:jc w:val="both"/>
      </w:pPr>
      <w:r w:rsidRPr="00575992">
        <w:t>Стараясь улучшить подачу материала, в качестве примера для всей книги я выбрала один терапевтический случай. Салли была моей пациенткой, когда несколько лет назад я начала работу над этой книгой. Она оказалась идеальной пац</w:t>
      </w:r>
      <w:r w:rsidRPr="00575992">
        <w:t>и</w:t>
      </w:r>
      <w:r w:rsidRPr="00575992">
        <w:t>енткой по многим причинам. Ее лечение наглядно иллюстрирует "стан</w:t>
      </w:r>
      <w:r w:rsidRPr="00575992">
        <w:softHyphen/>
        <w:t>дартную" когнитивную терапию для неосложне</w:t>
      </w:r>
      <w:r w:rsidRPr="00575992">
        <w:t>н</w:t>
      </w:r>
      <w:r w:rsidRPr="00575992">
        <w:t>ного единичного эпизода де</w:t>
      </w:r>
      <w:r w:rsidRPr="00575992">
        <w:softHyphen/>
        <w:t>прессии. Для простоты изложения Салли и все другие пациенты, случаи кото</w:t>
      </w:r>
      <w:r w:rsidRPr="00575992">
        <w:softHyphen/>
        <w:t>рых рассматр</w:t>
      </w:r>
      <w:r w:rsidRPr="00575992">
        <w:t>и</w:t>
      </w:r>
      <w:r w:rsidRPr="00575992">
        <w:t>ваются в этой книге, представлены как женщины, в то время как терапевтом во всех этих примерах выступает вообр</w:t>
      </w:r>
      <w:r w:rsidRPr="00575992">
        <w:t>а</w:t>
      </w:r>
      <w:r w:rsidRPr="00575992">
        <w:t>жаемый мужчина. Кроме того, я использую термин "пациент", а не "клиент", поскольку это определение обусловлено моим медико-ориентированным подходом к р</w:t>
      </w:r>
      <w:r w:rsidRPr="00575992">
        <w:t>а</w:t>
      </w:r>
      <w:r w:rsidRPr="00575992">
        <w:t>боте.</w:t>
      </w:r>
    </w:p>
    <w:p w:rsidR="00956AAC" w:rsidRPr="00575992" w:rsidRDefault="00956AAC" w:rsidP="00575992">
      <w:pPr>
        <w:ind w:firstLine="284"/>
        <w:jc w:val="both"/>
      </w:pPr>
      <w:r w:rsidRPr="00575992">
        <w:rPr>
          <w:color w:val="000000"/>
        </w:rPr>
        <w:lastRenderedPageBreak/>
        <w:t>В этом руководстве по когнитивной терапии описаны процесс когнитив</w:t>
      </w:r>
      <w:r w:rsidRPr="00575992">
        <w:rPr>
          <w:color w:val="000000"/>
        </w:rPr>
        <w:softHyphen/>
        <w:t>ной концептуализации, принципы планиров</w:t>
      </w:r>
      <w:r w:rsidRPr="00575992">
        <w:rPr>
          <w:color w:val="000000"/>
        </w:rPr>
        <w:t>а</w:t>
      </w:r>
      <w:r w:rsidRPr="00575992">
        <w:rPr>
          <w:color w:val="000000"/>
        </w:rPr>
        <w:t>ния лечения, структурирования сессий и диагностирования проблем, что необходимо при работе с любым па</w:t>
      </w:r>
      <w:r w:rsidRPr="00575992">
        <w:rPr>
          <w:color w:val="000000"/>
        </w:rPr>
        <w:softHyphen/>
        <w:t>циентом. Хотя в книге описано лечение простого депрессивного расстро</w:t>
      </w:r>
      <w:r w:rsidRPr="00575992">
        <w:rPr>
          <w:color w:val="000000"/>
        </w:rPr>
        <w:t>й</w:t>
      </w:r>
      <w:r w:rsidRPr="00575992">
        <w:rPr>
          <w:color w:val="000000"/>
        </w:rPr>
        <w:t>ства, представленные техники применимы для лечения пациентов с широким рядом проблем. В соответствующей главе приведены указания по лечению ряда рас</w:t>
      </w:r>
      <w:r w:rsidRPr="00575992">
        <w:rPr>
          <w:color w:val="000000"/>
        </w:rPr>
        <w:softHyphen/>
        <w:t>стройств, которые служат основой для правильного изменения тер</w:t>
      </w:r>
      <w:r w:rsidRPr="00575992">
        <w:rPr>
          <w:color w:val="000000"/>
        </w:rPr>
        <w:t>а</w:t>
      </w:r>
      <w:r w:rsidRPr="00575992">
        <w:rPr>
          <w:color w:val="000000"/>
        </w:rPr>
        <w:t>пии в соот</w:t>
      </w:r>
      <w:r w:rsidRPr="00575992">
        <w:rPr>
          <w:color w:val="000000"/>
        </w:rPr>
        <w:softHyphen/>
        <w:t>ветствии с потребностями конкретных пациентов.</w:t>
      </w:r>
    </w:p>
    <w:p w:rsidR="00956AAC" w:rsidRPr="00575992" w:rsidRDefault="00956AAC" w:rsidP="00575992">
      <w:pPr>
        <w:ind w:firstLine="284"/>
        <w:jc w:val="both"/>
      </w:pPr>
      <w:r w:rsidRPr="00575992">
        <w:rPr>
          <w:color w:val="000000"/>
        </w:rPr>
        <w:t>Эта книга не была бы создана без революционной работы отца когнитивной терапии Аарона Т. Бека, который является и моим отцом, а также в</w:t>
      </w:r>
      <w:r w:rsidRPr="00575992">
        <w:rPr>
          <w:color w:val="000000"/>
        </w:rPr>
        <w:t>ы</w:t>
      </w:r>
      <w:r w:rsidRPr="00575992">
        <w:rPr>
          <w:color w:val="000000"/>
        </w:rPr>
        <w:t>дающимся ученым, теоретиком, практиком и неординарной личностью. Идеи, представ</w:t>
      </w:r>
      <w:r w:rsidRPr="00575992">
        <w:rPr>
          <w:color w:val="000000"/>
        </w:rPr>
        <w:softHyphen/>
        <w:t>ленные на суд читателей, сформировались в результате моего собственного многолетнего клинического опыта, дополненного чтением специальной лите</w:t>
      </w:r>
      <w:r w:rsidRPr="00575992">
        <w:rPr>
          <w:color w:val="000000"/>
        </w:rPr>
        <w:softHyphen/>
        <w:t xml:space="preserve">ратуры, </w:t>
      </w:r>
      <w:proofErr w:type="spellStart"/>
      <w:r w:rsidRPr="00575992">
        <w:rPr>
          <w:color w:val="000000"/>
        </w:rPr>
        <w:t>супервизией</w:t>
      </w:r>
      <w:proofErr w:type="spellEnd"/>
      <w:r w:rsidRPr="00575992">
        <w:rPr>
          <w:color w:val="000000"/>
        </w:rPr>
        <w:t xml:space="preserve"> и дискуссиями как </w:t>
      </w:r>
      <w:r w:rsidRPr="00575992">
        <w:rPr>
          <w:iCs/>
          <w:color w:val="000000"/>
        </w:rPr>
        <w:t xml:space="preserve">с </w:t>
      </w:r>
      <w:r w:rsidRPr="00575992">
        <w:rPr>
          <w:color w:val="000000"/>
        </w:rPr>
        <w:t>моим отцом, так и с др</w:t>
      </w:r>
      <w:r w:rsidRPr="00575992">
        <w:rPr>
          <w:color w:val="000000"/>
        </w:rPr>
        <w:t>у</w:t>
      </w:r>
      <w:r w:rsidRPr="00575992">
        <w:rPr>
          <w:color w:val="000000"/>
        </w:rPr>
        <w:t>гими про</w:t>
      </w:r>
      <w:r w:rsidRPr="00575992">
        <w:rPr>
          <w:color w:val="000000"/>
        </w:rPr>
        <w:softHyphen/>
        <w:t>фессионалами. Каждая супервизия, каждый мой ученик и пациент дарили мне бесценный опыт. Я благодарна им всем.</w:t>
      </w:r>
    </w:p>
    <w:p w:rsidR="00956AAC" w:rsidRPr="00575992" w:rsidRDefault="00956AAC" w:rsidP="00575992">
      <w:pPr>
        <w:ind w:firstLine="284"/>
        <w:jc w:val="both"/>
      </w:pPr>
      <w:r w:rsidRPr="00575992">
        <w:rPr>
          <w:color w:val="000000"/>
        </w:rPr>
        <w:t>И наконец, я хочу поблагодарить всех, кто помог мне в создании этого ру</w:t>
      </w:r>
      <w:r w:rsidRPr="00575992">
        <w:rPr>
          <w:color w:val="000000"/>
        </w:rPr>
        <w:softHyphen/>
        <w:t xml:space="preserve">ководства, особенно </w:t>
      </w:r>
      <w:proofErr w:type="spellStart"/>
      <w:r w:rsidRPr="00575992">
        <w:rPr>
          <w:color w:val="000000"/>
        </w:rPr>
        <w:t>Кевина</w:t>
      </w:r>
      <w:proofErr w:type="spellEnd"/>
      <w:r w:rsidRPr="00575992">
        <w:rPr>
          <w:color w:val="000000"/>
        </w:rPr>
        <w:t xml:space="preserve"> </w:t>
      </w:r>
      <w:proofErr w:type="spellStart"/>
      <w:r w:rsidRPr="00575992">
        <w:rPr>
          <w:color w:val="000000"/>
        </w:rPr>
        <w:t>Кюхльвейна</w:t>
      </w:r>
      <w:proofErr w:type="spellEnd"/>
      <w:r w:rsidRPr="00575992">
        <w:rPr>
          <w:color w:val="000000"/>
        </w:rPr>
        <w:t xml:space="preserve">, Кристин Падески, Томаса Эллиса, Дональда Била, Э. Томаса Дауда и Ричарда Басиса. Выражаю признательность Тине </w:t>
      </w:r>
      <w:proofErr w:type="spellStart"/>
      <w:r w:rsidRPr="00575992">
        <w:rPr>
          <w:color w:val="000000"/>
        </w:rPr>
        <w:t>Инфорзато</w:t>
      </w:r>
      <w:proofErr w:type="spellEnd"/>
      <w:r w:rsidRPr="00575992">
        <w:rPr>
          <w:color w:val="000000"/>
        </w:rPr>
        <w:t xml:space="preserve">, </w:t>
      </w:r>
      <w:proofErr w:type="spellStart"/>
      <w:r w:rsidRPr="00575992">
        <w:rPr>
          <w:color w:val="000000"/>
        </w:rPr>
        <w:t>Хелен</w:t>
      </w:r>
      <w:proofErr w:type="spellEnd"/>
      <w:r w:rsidRPr="00575992">
        <w:rPr>
          <w:color w:val="000000"/>
        </w:rPr>
        <w:t xml:space="preserve"> </w:t>
      </w:r>
      <w:proofErr w:type="spellStart"/>
      <w:r w:rsidRPr="00575992">
        <w:rPr>
          <w:color w:val="000000"/>
        </w:rPr>
        <w:t>Уэллз</w:t>
      </w:r>
      <w:proofErr w:type="spellEnd"/>
      <w:r w:rsidRPr="00575992">
        <w:rPr>
          <w:color w:val="000000"/>
        </w:rPr>
        <w:t xml:space="preserve"> и Барбаре Черри, подготовившим рук</w:t>
      </w:r>
      <w:r w:rsidRPr="00575992">
        <w:rPr>
          <w:color w:val="000000"/>
        </w:rPr>
        <w:t>о</w:t>
      </w:r>
      <w:r w:rsidRPr="00575992">
        <w:rPr>
          <w:color w:val="000000"/>
        </w:rPr>
        <w:t xml:space="preserve">пись, а также </w:t>
      </w:r>
      <w:proofErr w:type="spellStart"/>
      <w:r w:rsidRPr="00575992">
        <w:rPr>
          <w:color w:val="000000"/>
        </w:rPr>
        <w:t>Рейчел</w:t>
      </w:r>
      <w:proofErr w:type="spellEnd"/>
      <w:r w:rsidRPr="00575992">
        <w:rPr>
          <w:color w:val="000000"/>
        </w:rPr>
        <w:t xml:space="preserve"> </w:t>
      </w:r>
      <w:proofErr w:type="spellStart"/>
      <w:r w:rsidRPr="00575992">
        <w:rPr>
          <w:color w:val="000000"/>
        </w:rPr>
        <w:t>Тичер</w:t>
      </w:r>
      <w:proofErr w:type="spellEnd"/>
      <w:r w:rsidRPr="00575992">
        <w:rPr>
          <w:color w:val="000000"/>
        </w:rPr>
        <w:t xml:space="preserve"> и </w:t>
      </w:r>
      <w:proofErr w:type="spellStart"/>
      <w:r w:rsidRPr="00575992">
        <w:rPr>
          <w:color w:val="000000"/>
        </w:rPr>
        <w:t>Хизер</w:t>
      </w:r>
      <w:proofErr w:type="spellEnd"/>
      <w:r w:rsidRPr="00575992">
        <w:rPr>
          <w:color w:val="000000"/>
        </w:rPr>
        <w:t xml:space="preserve"> Богданофф, которые помогли мне нане</w:t>
      </w:r>
      <w:r w:rsidRPr="00575992">
        <w:rPr>
          <w:color w:val="000000"/>
        </w:rPr>
        <w:t>с</w:t>
      </w:r>
      <w:r w:rsidRPr="00575992">
        <w:rPr>
          <w:color w:val="000000"/>
        </w:rPr>
        <w:t>ти завер</w:t>
      </w:r>
      <w:r w:rsidRPr="00575992">
        <w:rPr>
          <w:color w:val="000000"/>
        </w:rPr>
        <w:softHyphen/>
        <w:t>шающие штрихи.</w:t>
      </w:r>
    </w:p>
    <w:p w:rsidR="00956AAC" w:rsidRPr="00575992" w:rsidRDefault="00956AAC" w:rsidP="00575992">
      <w:pPr>
        <w:shd w:val="clear" w:color="auto" w:fill="FFFFFF"/>
        <w:ind w:firstLine="284"/>
        <w:jc w:val="both"/>
      </w:pPr>
      <w:r w:rsidRPr="00575992">
        <w:t> </w:t>
      </w:r>
    </w:p>
    <w:p w:rsidR="00956AAC" w:rsidRPr="00575992" w:rsidRDefault="00956AAC" w:rsidP="00575992">
      <w:pPr>
        <w:ind w:firstLine="284"/>
        <w:jc w:val="both"/>
      </w:pPr>
      <w:r w:rsidRPr="00575992">
        <w:rPr>
          <w:b/>
          <w:bCs/>
        </w:rPr>
        <w:t>ВВЕДЕНИЕ</w:t>
      </w:r>
    </w:p>
    <w:p w:rsidR="00956AAC" w:rsidRPr="00575992" w:rsidRDefault="00956AAC" w:rsidP="00575992">
      <w:pPr>
        <w:ind w:firstLine="284"/>
        <w:jc w:val="both"/>
      </w:pPr>
      <w:r w:rsidRPr="00575992">
        <w:t>Когнитивная терапия была разработана Аароном Беком в Университете Пенсильвании в начале 1960-х годов как структурированный, кратко сро</w:t>
      </w:r>
      <w:r w:rsidRPr="00575992">
        <w:t>ч</w:t>
      </w:r>
      <w:r w:rsidRPr="00575992">
        <w:t>ный, ориентированный на настоящее вид психотерапии, предназна</w:t>
      </w:r>
      <w:r w:rsidRPr="00575992">
        <w:softHyphen/>
        <w:t>ченный для лечения депрессивных расстройств. Основной целью когнитив</w:t>
      </w:r>
      <w:r w:rsidRPr="00575992">
        <w:softHyphen/>
        <w:t>ной терапии стало решение актуальных проблем пациентов, а также измене</w:t>
      </w:r>
      <w:r w:rsidRPr="00575992">
        <w:softHyphen/>
        <w:t xml:space="preserve">ние </w:t>
      </w:r>
      <w:proofErr w:type="spellStart"/>
      <w:r w:rsidRPr="00575992">
        <w:t>дисфункционального</w:t>
      </w:r>
      <w:proofErr w:type="spellEnd"/>
      <w:r w:rsidRPr="00575992">
        <w:t>, искаженного мышления и поведения (</w:t>
      </w:r>
      <w:r w:rsidRPr="00575992">
        <w:rPr>
          <w:lang w:val="en-US"/>
        </w:rPr>
        <w:t>Beck</w:t>
      </w:r>
      <w:r w:rsidRPr="00575992">
        <w:t>, 1964) На пр</w:t>
      </w:r>
      <w:r w:rsidRPr="00575992">
        <w:t>о</w:t>
      </w:r>
      <w:r w:rsidRPr="00575992">
        <w:t>тяжении многих лет А. Бек и его последователи успешно применяли когнитивную терапию, адаптировав ее для лечения целого ряда психических расстройств. Многочисленные изменения коснулись фокуса терапии, про</w:t>
      </w:r>
      <w:r w:rsidRPr="00575992">
        <w:softHyphen/>
        <w:t xml:space="preserve">должительности лечения и непосредственно техник, но теоретические основы когнитивной терапии остались неизменными. В целом </w:t>
      </w:r>
      <w:r w:rsidRPr="00575992">
        <w:rPr>
          <w:i/>
          <w:iCs/>
        </w:rPr>
        <w:t>когнитивная модель</w:t>
      </w:r>
      <w:r w:rsidRPr="00575992">
        <w:t xml:space="preserve"> предполаг</w:t>
      </w:r>
      <w:r w:rsidRPr="00575992">
        <w:t>а</w:t>
      </w:r>
      <w:r w:rsidRPr="00575992">
        <w:t>ет, что в основе всех психологических нарушений личности лежит искаженное, или дисфункциональное, мышление (к</w:t>
      </w:r>
      <w:r w:rsidRPr="00575992">
        <w:t>о</w:t>
      </w:r>
      <w:r w:rsidRPr="00575992">
        <w:t>торое в свою очередь ис</w:t>
      </w:r>
      <w:r w:rsidRPr="00575992">
        <w:softHyphen/>
        <w:t>кажает эмоции и поведение пациента). Реалистичная оценка и изменение та</w:t>
      </w:r>
      <w:r w:rsidRPr="00575992">
        <w:softHyphen/>
        <w:t>кого мышления ведут к улучшению самочувствия и гармонизации поведения Итак, чтобы добиться устойчивых результатов, необходимо в</w:t>
      </w:r>
      <w:r w:rsidRPr="00575992">
        <w:t>ы</w:t>
      </w:r>
      <w:r w:rsidRPr="00575992">
        <w:t>явить, оценить и изменить дисфункциональные взгляды и убеждения, лежащие в основе лю</w:t>
      </w:r>
      <w:r w:rsidRPr="00575992">
        <w:softHyphen/>
        <w:t>бого психологического ра</w:t>
      </w:r>
      <w:r w:rsidRPr="00575992">
        <w:t>с</w:t>
      </w:r>
      <w:r w:rsidRPr="00575992">
        <w:t>стройства.</w:t>
      </w:r>
    </w:p>
    <w:p w:rsidR="00956AAC" w:rsidRPr="00575992" w:rsidRDefault="00956AAC" w:rsidP="00575992">
      <w:pPr>
        <w:ind w:firstLine="284"/>
        <w:jc w:val="both"/>
      </w:pPr>
      <w:r w:rsidRPr="00575992">
        <w:rPr>
          <w:color w:val="000000"/>
        </w:rPr>
        <w:t xml:space="preserve">Известными учеными были разработаны другие формы когнитивной терапии. Особо следует отметить </w:t>
      </w:r>
      <w:proofErr w:type="spellStart"/>
      <w:r w:rsidRPr="00575992">
        <w:rPr>
          <w:color w:val="000000"/>
        </w:rPr>
        <w:t>рационально-эмотивную</w:t>
      </w:r>
      <w:proofErr w:type="spellEnd"/>
      <w:r w:rsidRPr="00575992">
        <w:rPr>
          <w:color w:val="000000"/>
        </w:rPr>
        <w:t xml:space="preserve"> терапию Альберта Эллиса (</w:t>
      </w:r>
      <w:r w:rsidRPr="00575992">
        <w:rPr>
          <w:color w:val="000000"/>
          <w:lang w:val="en-US"/>
        </w:rPr>
        <w:t>Ellis</w:t>
      </w:r>
      <w:r w:rsidRPr="00575992">
        <w:rPr>
          <w:color w:val="000000"/>
        </w:rPr>
        <w:t xml:space="preserve">, 1962), когнитивно-поведенческую модификацию Дональда </w:t>
      </w:r>
      <w:proofErr w:type="spellStart"/>
      <w:r w:rsidRPr="00575992">
        <w:rPr>
          <w:color w:val="000000"/>
        </w:rPr>
        <w:t>Мейченбаума</w:t>
      </w:r>
      <w:proofErr w:type="spellEnd"/>
      <w:r w:rsidRPr="00575992">
        <w:rPr>
          <w:color w:val="000000"/>
        </w:rPr>
        <w:t xml:space="preserve"> (</w:t>
      </w:r>
      <w:proofErr w:type="spellStart"/>
      <w:r w:rsidRPr="00575992">
        <w:rPr>
          <w:color w:val="000000"/>
          <w:lang w:val="en-US"/>
        </w:rPr>
        <w:t>Meichenbaum</w:t>
      </w:r>
      <w:proofErr w:type="spellEnd"/>
      <w:r w:rsidRPr="00575992">
        <w:rPr>
          <w:color w:val="000000"/>
        </w:rPr>
        <w:t xml:space="preserve">, 1977), </w:t>
      </w:r>
      <w:proofErr w:type="spellStart"/>
      <w:r w:rsidRPr="00575992">
        <w:rPr>
          <w:color w:val="000000"/>
        </w:rPr>
        <w:t>мультимодальную</w:t>
      </w:r>
      <w:proofErr w:type="spellEnd"/>
      <w:r w:rsidRPr="00575992">
        <w:rPr>
          <w:color w:val="000000"/>
        </w:rPr>
        <w:t xml:space="preserve"> терапию Арнольда Лазаруса (</w:t>
      </w:r>
      <w:r w:rsidRPr="00575992">
        <w:rPr>
          <w:color w:val="000000"/>
          <w:lang w:val="en-US"/>
        </w:rPr>
        <w:t>Lazarus</w:t>
      </w:r>
      <w:r w:rsidRPr="00575992">
        <w:rPr>
          <w:color w:val="000000"/>
        </w:rPr>
        <w:t>, 1976). Весомый вклад в развитие когн</w:t>
      </w:r>
      <w:r w:rsidRPr="00575992">
        <w:rPr>
          <w:color w:val="000000"/>
        </w:rPr>
        <w:t>и</w:t>
      </w:r>
      <w:r w:rsidRPr="00575992">
        <w:rPr>
          <w:color w:val="000000"/>
        </w:rPr>
        <w:t>тивной терапии внесли мно</w:t>
      </w:r>
      <w:r w:rsidRPr="00575992">
        <w:rPr>
          <w:color w:val="000000"/>
        </w:rPr>
        <w:softHyphen/>
        <w:t xml:space="preserve">гие другие теоретики, включая Майкла </w:t>
      </w:r>
      <w:proofErr w:type="spellStart"/>
      <w:r w:rsidRPr="00575992">
        <w:rPr>
          <w:color w:val="000000"/>
        </w:rPr>
        <w:t>Махони</w:t>
      </w:r>
      <w:proofErr w:type="spellEnd"/>
      <w:r w:rsidRPr="00575992">
        <w:rPr>
          <w:color w:val="000000"/>
        </w:rPr>
        <w:t xml:space="preserve"> (1991), </w:t>
      </w:r>
      <w:proofErr w:type="spellStart"/>
      <w:r w:rsidRPr="00575992">
        <w:rPr>
          <w:color w:val="000000"/>
        </w:rPr>
        <w:t>Витторио</w:t>
      </w:r>
      <w:proofErr w:type="spellEnd"/>
      <w:r w:rsidRPr="00575992">
        <w:rPr>
          <w:color w:val="000000"/>
        </w:rPr>
        <w:t xml:space="preserve"> </w:t>
      </w:r>
      <w:proofErr w:type="spellStart"/>
      <w:r w:rsidRPr="00575992">
        <w:rPr>
          <w:color w:val="000000"/>
        </w:rPr>
        <w:t>Гьюдано</w:t>
      </w:r>
      <w:proofErr w:type="spellEnd"/>
      <w:r w:rsidRPr="00575992">
        <w:rPr>
          <w:color w:val="000000"/>
        </w:rPr>
        <w:t xml:space="preserve"> и Джованни </w:t>
      </w:r>
      <w:proofErr w:type="spellStart"/>
      <w:r w:rsidRPr="00575992">
        <w:rPr>
          <w:color w:val="000000"/>
        </w:rPr>
        <w:t>Лио</w:t>
      </w:r>
      <w:r w:rsidRPr="00575992">
        <w:rPr>
          <w:color w:val="000000"/>
        </w:rPr>
        <w:t>т</w:t>
      </w:r>
      <w:r w:rsidRPr="00575992">
        <w:rPr>
          <w:color w:val="000000"/>
        </w:rPr>
        <w:t>ти</w:t>
      </w:r>
      <w:proofErr w:type="spellEnd"/>
      <w:r w:rsidRPr="00575992">
        <w:rPr>
          <w:color w:val="000000"/>
        </w:rPr>
        <w:t xml:space="preserve"> (1983). Исторические обзоры становления когнитивной терапии показывают, что она развивалась во многих направл</w:t>
      </w:r>
      <w:r w:rsidRPr="00575992">
        <w:rPr>
          <w:color w:val="000000"/>
        </w:rPr>
        <w:t>е</w:t>
      </w:r>
      <w:r w:rsidRPr="00575992">
        <w:rPr>
          <w:color w:val="000000"/>
        </w:rPr>
        <w:t>ниях (</w:t>
      </w:r>
      <w:proofErr w:type="spellStart"/>
      <w:r w:rsidRPr="00575992">
        <w:rPr>
          <w:color w:val="000000"/>
          <w:lang w:val="en-US"/>
        </w:rPr>
        <w:t>Arnkoff</w:t>
      </w:r>
      <w:proofErr w:type="spellEnd"/>
      <w:r w:rsidRPr="00575992">
        <w:rPr>
          <w:color w:val="000000"/>
        </w:rPr>
        <w:t xml:space="preserve"> &amp; </w:t>
      </w:r>
      <w:r w:rsidRPr="00575992">
        <w:rPr>
          <w:color w:val="000000"/>
          <w:lang w:val="en-US"/>
        </w:rPr>
        <w:t>Glass</w:t>
      </w:r>
      <w:r w:rsidRPr="00575992">
        <w:rPr>
          <w:color w:val="000000"/>
        </w:rPr>
        <w:t xml:space="preserve">, 1992; </w:t>
      </w:r>
      <w:proofErr w:type="spellStart"/>
      <w:r w:rsidRPr="00575992">
        <w:rPr>
          <w:color w:val="000000"/>
          <w:lang w:val="en-US"/>
        </w:rPr>
        <w:t>Hollon</w:t>
      </w:r>
      <w:proofErr w:type="spellEnd"/>
      <w:r w:rsidRPr="00575992">
        <w:rPr>
          <w:color w:val="000000"/>
        </w:rPr>
        <w:t xml:space="preserve"> &amp; </w:t>
      </w:r>
      <w:r w:rsidRPr="00575992">
        <w:rPr>
          <w:color w:val="000000"/>
          <w:lang w:val="en-US"/>
        </w:rPr>
        <w:t>Beck</w:t>
      </w:r>
      <w:r w:rsidRPr="00575992">
        <w:rPr>
          <w:color w:val="000000"/>
        </w:rPr>
        <w:t>, 1993).</w:t>
      </w:r>
    </w:p>
    <w:p w:rsidR="00956AAC" w:rsidRPr="00575992" w:rsidRDefault="00956AAC" w:rsidP="00575992">
      <w:pPr>
        <w:ind w:firstLine="284"/>
        <w:jc w:val="both"/>
      </w:pPr>
      <w:r w:rsidRPr="00575992">
        <w:rPr>
          <w:color w:val="000000"/>
        </w:rPr>
        <w:t>В настоящей работе мы представляем читателям когнитивную терапию в том виде, в каком она была изначально ра</w:t>
      </w:r>
      <w:r w:rsidRPr="00575992">
        <w:rPr>
          <w:color w:val="000000"/>
        </w:rPr>
        <w:t>з</w:t>
      </w:r>
      <w:r w:rsidRPr="00575992">
        <w:rPr>
          <w:color w:val="000000"/>
        </w:rPr>
        <w:t>работана Аароном Беком.</w:t>
      </w:r>
    </w:p>
    <w:p w:rsidR="00956AAC" w:rsidRPr="00575992" w:rsidRDefault="00956AAC" w:rsidP="00575992">
      <w:pPr>
        <w:ind w:firstLine="284"/>
        <w:jc w:val="both"/>
      </w:pPr>
      <w:r w:rsidRPr="00575992">
        <w:t>Когнитивная терапия уникальна тем, что включает в себя целостную теорию личности и психопатологии, основанную на веских эмпирических доказатель</w:t>
      </w:r>
      <w:r w:rsidRPr="00575992">
        <w:softHyphen/>
        <w:t>ствах. Спектр ее применения чрезвычайно широк, что также подтверждается эмпир</w:t>
      </w:r>
      <w:r w:rsidRPr="00575992">
        <w:t>и</w:t>
      </w:r>
      <w:r w:rsidRPr="00575992">
        <w:t>ческими доказательствами.</w:t>
      </w:r>
    </w:p>
    <w:p w:rsidR="00956AAC" w:rsidRPr="00575992" w:rsidRDefault="00956AAC" w:rsidP="00575992">
      <w:pPr>
        <w:ind w:firstLine="284"/>
        <w:jc w:val="both"/>
      </w:pPr>
      <w:r w:rsidRPr="00575992">
        <w:rPr>
          <w:color w:val="000000"/>
        </w:rPr>
        <w:t>С тех пор как в 1977 году было опубликовано первое исследование резуль</w:t>
      </w:r>
      <w:r w:rsidRPr="00575992">
        <w:rPr>
          <w:color w:val="000000"/>
        </w:rPr>
        <w:softHyphen/>
        <w:t>татов лечения (</w:t>
      </w:r>
      <w:r w:rsidRPr="00575992">
        <w:rPr>
          <w:color w:val="000000"/>
          <w:lang w:val="en-US"/>
        </w:rPr>
        <w:t>Rush</w:t>
      </w:r>
      <w:r w:rsidRPr="00575992">
        <w:rPr>
          <w:color w:val="000000"/>
        </w:rPr>
        <w:t xml:space="preserve">, </w:t>
      </w:r>
      <w:r w:rsidRPr="00575992">
        <w:rPr>
          <w:color w:val="000000"/>
          <w:lang w:val="en-US"/>
        </w:rPr>
        <w:t>Beck</w:t>
      </w:r>
      <w:r w:rsidRPr="00575992">
        <w:rPr>
          <w:color w:val="000000"/>
        </w:rPr>
        <w:t xml:space="preserve">, </w:t>
      </w:r>
      <w:r w:rsidRPr="00575992">
        <w:rPr>
          <w:color w:val="000000"/>
          <w:lang w:val="en-US"/>
        </w:rPr>
        <w:t>Kovacs</w:t>
      </w:r>
      <w:r w:rsidRPr="00575992">
        <w:rPr>
          <w:color w:val="000000"/>
        </w:rPr>
        <w:t xml:space="preserve">, &amp; </w:t>
      </w:r>
      <w:proofErr w:type="spellStart"/>
      <w:r w:rsidRPr="00575992">
        <w:rPr>
          <w:color w:val="000000"/>
          <w:lang w:val="en-US"/>
        </w:rPr>
        <w:t>Hollon</w:t>
      </w:r>
      <w:proofErr w:type="spellEnd"/>
      <w:r w:rsidRPr="00575992">
        <w:rPr>
          <w:color w:val="000000"/>
        </w:rPr>
        <w:t>, 1977), когнитивная терапия под</w:t>
      </w:r>
      <w:r w:rsidRPr="00575992">
        <w:rPr>
          <w:color w:val="000000"/>
        </w:rPr>
        <w:softHyphen/>
        <w:t>вергалась всесторонним исследованиям. Контролируемые эксперименты под</w:t>
      </w:r>
      <w:r w:rsidRPr="00575992">
        <w:rPr>
          <w:color w:val="000000"/>
        </w:rPr>
        <w:softHyphen/>
        <w:t xml:space="preserve">твердили ее эффективность в лечении депрессии (см. мета-анализ: </w:t>
      </w:r>
      <w:r w:rsidRPr="00575992">
        <w:rPr>
          <w:color w:val="000000"/>
          <w:lang w:val="en-US"/>
        </w:rPr>
        <w:t>Dobson</w:t>
      </w:r>
      <w:r w:rsidRPr="00575992">
        <w:rPr>
          <w:color w:val="000000"/>
        </w:rPr>
        <w:t>, 1989), генерализованного тревожного ра</w:t>
      </w:r>
      <w:r w:rsidRPr="00575992">
        <w:rPr>
          <w:color w:val="000000"/>
        </w:rPr>
        <w:t>с</w:t>
      </w:r>
      <w:r w:rsidRPr="00575992">
        <w:rPr>
          <w:color w:val="000000"/>
        </w:rPr>
        <w:t>стройства (</w:t>
      </w:r>
      <w:r w:rsidRPr="00575992">
        <w:rPr>
          <w:color w:val="000000"/>
          <w:lang w:val="en-US"/>
        </w:rPr>
        <w:t>Butler</w:t>
      </w:r>
      <w:r w:rsidRPr="00575992">
        <w:rPr>
          <w:color w:val="000000"/>
        </w:rPr>
        <w:t xml:space="preserve">, </w:t>
      </w:r>
      <w:r w:rsidRPr="00575992">
        <w:rPr>
          <w:color w:val="000000"/>
          <w:lang w:val="en-US"/>
        </w:rPr>
        <w:t>Fennel</w:t>
      </w:r>
      <w:r w:rsidRPr="00575992">
        <w:rPr>
          <w:color w:val="000000"/>
        </w:rPr>
        <w:t xml:space="preserve">, </w:t>
      </w:r>
      <w:r w:rsidRPr="00575992">
        <w:rPr>
          <w:color w:val="000000"/>
          <w:lang w:val="en-US"/>
        </w:rPr>
        <w:t>Robson</w:t>
      </w:r>
      <w:r w:rsidRPr="00575992">
        <w:rPr>
          <w:color w:val="000000"/>
        </w:rPr>
        <w:t xml:space="preserve">, &amp; </w:t>
      </w:r>
      <w:proofErr w:type="spellStart"/>
      <w:r w:rsidRPr="00575992">
        <w:rPr>
          <w:color w:val="000000"/>
          <w:lang w:val="en-US"/>
        </w:rPr>
        <w:t>Gelder</w:t>
      </w:r>
      <w:proofErr w:type="spellEnd"/>
      <w:r w:rsidRPr="00575992">
        <w:rPr>
          <w:color w:val="000000"/>
        </w:rPr>
        <w:t>, 1991), панического расстройства (</w:t>
      </w:r>
      <w:r w:rsidRPr="00575992">
        <w:rPr>
          <w:color w:val="000000"/>
          <w:lang w:val="en-US"/>
        </w:rPr>
        <w:t>Barlow</w:t>
      </w:r>
      <w:r w:rsidRPr="00575992">
        <w:rPr>
          <w:color w:val="000000"/>
        </w:rPr>
        <w:t xml:space="preserve">, </w:t>
      </w:r>
      <w:proofErr w:type="spellStart"/>
      <w:r w:rsidRPr="00575992">
        <w:rPr>
          <w:color w:val="000000"/>
          <w:lang w:val="en-US"/>
        </w:rPr>
        <w:t>Craske</w:t>
      </w:r>
      <w:proofErr w:type="spellEnd"/>
      <w:r w:rsidRPr="00575992">
        <w:rPr>
          <w:color w:val="000000"/>
        </w:rPr>
        <w:t xml:space="preserve">, </w:t>
      </w:r>
      <w:proofErr w:type="spellStart"/>
      <w:r w:rsidRPr="00575992">
        <w:rPr>
          <w:color w:val="000000"/>
          <w:lang w:val="en-US"/>
        </w:rPr>
        <w:t>Gerney</w:t>
      </w:r>
      <w:proofErr w:type="spellEnd"/>
      <w:r w:rsidRPr="00575992">
        <w:rPr>
          <w:color w:val="000000"/>
        </w:rPr>
        <w:t xml:space="preserve">, &amp; </w:t>
      </w:r>
      <w:proofErr w:type="spellStart"/>
      <w:r w:rsidRPr="00575992">
        <w:rPr>
          <w:color w:val="000000"/>
          <w:lang w:val="en-US"/>
        </w:rPr>
        <w:t>Klosko</w:t>
      </w:r>
      <w:proofErr w:type="spellEnd"/>
      <w:r w:rsidRPr="00575992">
        <w:rPr>
          <w:color w:val="000000"/>
        </w:rPr>
        <w:t xml:space="preserve">, 1989; </w:t>
      </w:r>
      <w:r w:rsidRPr="00575992">
        <w:rPr>
          <w:color w:val="000000"/>
          <w:lang w:val="en-US"/>
        </w:rPr>
        <w:t>Beck</w:t>
      </w:r>
      <w:r w:rsidRPr="00575992">
        <w:rPr>
          <w:color w:val="000000"/>
        </w:rPr>
        <w:t xml:space="preserve">, </w:t>
      </w:r>
      <w:proofErr w:type="spellStart"/>
      <w:r w:rsidRPr="00575992">
        <w:rPr>
          <w:color w:val="000000"/>
          <w:lang w:val="en-US"/>
        </w:rPr>
        <w:t>Sokol</w:t>
      </w:r>
      <w:proofErr w:type="spellEnd"/>
      <w:r w:rsidRPr="00575992">
        <w:rPr>
          <w:color w:val="000000"/>
        </w:rPr>
        <w:t xml:space="preserve">, </w:t>
      </w:r>
      <w:r w:rsidRPr="00575992">
        <w:rPr>
          <w:color w:val="000000"/>
          <w:lang w:val="en-US"/>
        </w:rPr>
        <w:t>Clark</w:t>
      </w:r>
      <w:r w:rsidRPr="00575992">
        <w:rPr>
          <w:color w:val="000000"/>
        </w:rPr>
        <w:t xml:space="preserve">, </w:t>
      </w:r>
      <w:proofErr w:type="spellStart"/>
      <w:r w:rsidRPr="00575992">
        <w:rPr>
          <w:color w:val="000000"/>
          <w:lang w:val="en-US"/>
        </w:rPr>
        <w:t>Berchick</w:t>
      </w:r>
      <w:proofErr w:type="spellEnd"/>
      <w:r w:rsidRPr="00575992">
        <w:rPr>
          <w:color w:val="000000"/>
        </w:rPr>
        <w:t xml:space="preserve">, &amp; </w:t>
      </w:r>
      <w:r w:rsidRPr="00575992">
        <w:rPr>
          <w:color w:val="000000"/>
          <w:lang w:val="en-US"/>
        </w:rPr>
        <w:t>Wright</w:t>
      </w:r>
      <w:r w:rsidRPr="00575992">
        <w:rPr>
          <w:color w:val="000000"/>
        </w:rPr>
        <w:t xml:space="preserve">, 1992; </w:t>
      </w:r>
      <w:r w:rsidRPr="00575992">
        <w:rPr>
          <w:color w:val="000000"/>
          <w:lang w:val="en-US"/>
        </w:rPr>
        <w:t>Clark</w:t>
      </w:r>
      <w:r w:rsidRPr="00575992">
        <w:rPr>
          <w:color w:val="000000"/>
        </w:rPr>
        <w:t xml:space="preserve">, </w:t>
      </w:r>
      <w:proofErr w:type="spellStart"/>
      <w:r w:rsidRPr="00575992">
        <w:rPr>
          <w:color w:val="000000"/>
          <w:lang w:val="en-US"/>
        </w:rPr>
        <w:t>Salkovskis</w:t>
      </w:r>
      <w:proofErr w:type="spellEnd"/>
      <w:r w:rsidRPr="00575992">
        <w:rPr>
          <w:color w:val="000000"/>
        </w:rPr>
        <w:t xml:space="preserve">, </w:t>
      </w:r>
      <w:proofErr w:type="spellStart"/>
      <w:r w:rsidRPr="00575992">
        <w:rPr>
          <w:color w:val="000000"/>
          <w:lang w:val="en-US"/>
        </w:rPr>
        <w:t>Hackmann</w:t>
      </w:r>
      <w:proofErr w:type="spellEnd"/>
      <w:r w:rsidRPr="00575992">
        <w:rPr>
          <w:color w:val="000000"/>
        </w:rPr>
        <w:t xml:space="preserve">, </w:t>
      </w:r>
      <w:r w:rsidRPr="00575992">
        <w:rPr>
          <w:color w:val="000000"/>
          <w:lang w:val="en-US"/>
        </w:rPr>
        <w:t>Middleton</w:t>
      </w:r>
      <w:r w:rsidRPr="00575992">
        <w:rPr>
          <w:color w:val="000000"/>
        </w:rPr>
        <w:t xml:space="preserve">, &amp; </w:t>
      </w:r>
      <w:proofErr w:type="spellStart"/>
      <w:r w:rsidRPr="00575992">
        <w:rPr>
          <w:color w:val="000000"/>
          <w:lang w:val="en-US"/>
        </w:rPr>
        <w:t>Gelder</w:t>
      </w:r>
      <w:proofErr w:type="spellEnd"/>
      <w:r w:rsidRPr="00575992">
        <w:rPr>
          <w:color w:val="000000"/>
        </w:rPr>
        <w:t xml:space="preserve">, 1992), </w:t>
      </w:r>
      <w:proofErr w:type="spellStart"/>
      <w:r w:rsidRPr="00575992">
        <w:rPr>
          <w:color w:val="000000"/>
        </w:rPr>
        <w:t>социофобии</w:t>
      </w:r>
      <w:proofErr w:type="spellEnd"/>
      <w:r w:rsidRPr="00575992">
        <w:rPr>
          <w:color w:val="000000"/>
        </w:rPr>
        <w:t xml:space="preserve"> (</w:t>
      </w:r>
      <w:r w:rsidRPr="00575992">
        <w:rPr>
          <w:color w:val="000000"/>
          <w:lang w:val="en-US"/>
        </w:rPr>
        <w:t>G</w:t>
      </w:r>
      <w:r w:rsidRPr="00575992">
        <w:rPr>
          <w:color w:val="000000"/>
          <w:lang w:val="en-US"/>
        </w:rPr>
        <w:t>e</w:t>
      </w:r>
      <w:r w:rsidRPr="00575992">
        <w:rPr>
          <w:color w:val="000000"/>
          <w:lang w:val="en-US"/>
        </w:rPr>
        <w:t>lernter</w:t>
      </w:r>
      <w:r w:rsidRPr="00575992">
        <w:rPr>
          <w:color w:val="000000"/>
        </w:rPr>
        <w:t xml:space="preserve"> и др., 1991; </w:t>
      </w:r>
      <w:proofErr w:type="spellStart"/>
      <w:r w:rsidRPr="00575992">
        <w:rPr>
          <w:color w:val="000000"/>
          <w:lang w:val="en-US"/>
        </w:rPr>
        <w:t>Heimberg</w:t>
      </w:r>
      <w:proofErr w:type="spellEnd"/>
      <w:r w:rsidRPr="00575992">
        <w:rPr>
          <w:color w:val="000000"/>
        </w:rPr>
        <w:t xml:space="preserve"> и др., 1990), расстройства вследствие употребления психоактивных веществ (</w:t>
      </w:r>
      <w:r w:rsidRPr="00575992">
        <w:rPr>
          <w:color w:val="000000"/>
          <w:lang w:val="en-US"/>
        </w:rPr>
        <w:t>Woody</w:t>
      </w:r>
      <w:r w:rsidRPr="00575992">
        <w:rPr>
          <w:color w:val="000000"/>
        </w:rPr>
        <w:t xml:space="preserve"> и др., 1983), расстройств приема пищи (</w:t>
      </w:r>
      <w:proofErr w:type="spellStart"/>
      <w:r w:rsidRPr="00575992">
        <w:rPr>
          <w:color w:val="000000"/>
          <w:lang w:val="en-US"/>
        </w:rPr>
        <w:t>Agras</w:t>
      </w:r>
      <w:proofErr w:type="spellEnd"/>
      <w:r w:rsidRPr="00575992">
        <w:rPr>
          <w:color w:val="000000"/>
        </w:rPr>
        <w:t xml:space="preserve"> и др., 1992; </w:t>
      </w:r>
      <w:r w:rsidRPr="00575992">
        <w:rPr>
          <w:color w:val="000000"/>
          <w:lang w:val="en-US"/>
        </w:rPr>
        <w:t>Fairburn</w:t>
      </w:r>
      <w:r w:rsidRPr="00575992">
        <w:rPr>
          <w:color w:val="000000"/>
        </w:rPr>
        <w:t xml:space="preserve">, </w:t>
      </w:r>
      <w:r w:rsidRPr="00575992">
        <w:rPr>
          <w:color w:val="000000"/>
          <w:lang w:val="en-US"/>
        </w:rPr>
        <w:t>Jones</w:t>
      </w:r>
      <w:r w:rsidRPr="00575992">
        <w:rPr>
          <w:color w:val="000000"/>
        </w:rPr>
        <w:t xml:space="preserve">, </w:t>
      </w:r>
      <w:proofErr w:type="spellStart"/>
      <w:r w:rsidRPr="00575992">
        <w:rPr>
          <w:color w:val="000000"/>
          <w:lang w:val="en-US"/>
        </w:rPr>
        <w:t>Peveler</w:t>
      </w:r>
      <w:proofErr w:type="spellEnd"/>
      <w:r w:rsidRPr="00575992">
        <w:rPr>
          <w:color w:val="000000"/>
        </w:rPr>
        <w:t xml:space="preserve">, </w:t>
      </w:r>
      <w:r w:rsidRPr="00575992">
        <w:rPr>
          <w:color w:val="000000"/>
          <w:lang w:val="en-US"/>
        </w:rPr>
        <w:t>Hope</w:t>
      </w:r>
      <w:r w:rsidRPr="00575992">
        <w:rPr>
          <w:color w:val="000000"/>
        </w:rPr>
        <w:t xml:space="preserve">, &amp; </w:t>
      </w:r>
      <w:r w:rsidRPr="00575992">
        <w:rPr>
          <w:color w:val="000000"/>
          <w:lang w:val="en-US"/>
        </w:rPr>
        <w:t>Doll</w:t>
      </w:r>
      <w:r w:rsidRPr="00575992">
        <w:rPr>
          <w:color w:val="000000"/>
        </w:rPr>
        <w:t xml:space="preserve">, 1991; </w:t>
      </w:r>
      <w:r w:rsidRPr="00575992">
        <w:rPr>
          <w:color w:val="000000"/>
          <w:lang w:val="en-US"/>
        </w:rPr>
        <w:t>Garner</w:t>
      </w:r>
      <w:r w:rsidRPr="00575992">
        <w:rPr>
          <w:color w:val="000000"/>
        </w:rPr>
        <w:t xml:space="preserve"> и др., 1993), проблем в отношениях с пар</w:t>
      </w:r>
      <w:r w:rsidRPr="00575992">
        <w:rPr>
          <w:color w:val="000000"/>
        </w:rPr>
        <w:softHyphen/>
        <w:t>тнером (</w:t>
      </w:r>
      <w:proofErr w:type="spellStart"/>
      <w:r w:rsidRPr="00575992">
        <w:rPr>
          <w:color w:val="000000"/>
          <w:lang w:val="en-US"/>
        </w:rPr>
        <w:t>Baucom</w:t>
      </w:r>
      <w:proofErr w:type="spellEnd"/>
      <w:r w:rsidRPr="00575992">
        <w:rPr>
          <w:color w:val="000000"/>
        </w:rPr>
        <w:t xml:space="preserve">, </w:t>
      </w:r>
      <w:r w:rsidRPr="00575992">
        <w:rPr>
          <w:color w:val="000000"/>
          <w:lang w:val="en-US"/>
        </w:rPr>
        <w:t>Sayers</w:t>
      </w:r>
      <w:r w:rsidRPr="00575992">
        <w:rPr>
          <w:color w:val="000000"/>
        </w:rPr>
        <w:t xml:space="preserve">, &amp; </w:t>
      </w:r>
      <w:proofErr w:type="spellStart"/>
      <w:r w:rsidRPr="00575992">
        <w:rPr>
          <w:color w:val="000000"/>
          <w:lang w:val="en-US"/>
        </w:rPr>
        <w:t>Scer</w:t>
      </w:r>
      <w:proofErr w:type="spellEnd"/>
      <w:r w:rsidRPr="00575992">
        <w:rPr>
          <w:color w:val="000000"/>
        </w:rPr>
        <w:t>, 1990) и госп</w:t>
      </w:r>
      <w:r w:rsidRPr="00575992">
        <w:rPr>
          <w:color w:val="000000"/>
        </w:rPr>
        <w:t>и</w:t>
      </w:r>
      <w:r w:rsidRPr="00575992">
        <w:rPr>
          <w:color w:val="000000"/>
        </w:rPr>
        <w:t>тальной депрессии (</w:t>
      </w:r>
      <w:r w:rsidRPr="00575992">
        <w:rPr>
          <w:color w:val="000000"/>
          <w:lang w:val="en-US"/>
        </w:rPr>
        <w:t>Bowler</w:t>
      </w:r>
      <w:r w:rsidRPr="00575992">
        <w:rPr>
          <w:color w:val="000000"/>
        </w:rPr>
        <w:t xml:space="preserve">, 1990; </w:t>
      </w:r>
      <w:r w:rsidRPr="00575992">
        <w:rPr>
          <w:color w:val="000000"/>
          <w:lang w:val="en-US"/>
        </w:rPr>
        <w:t>Miller</w:t>
      </w:r>
      <w:r w:rsidRPr="00575992">
        <w:rPr>
          <w:color w:val="000000"/>
        </w:rPr>
        <w:t xml:space="preserve">, </w:t>
      </w:r>
      <w:r w:rsidRPr="00575992">
        <w:rPr>
          <w:color w:val="000000"/>
          <w:lang w:val="en-US"/>
        </w:rPr>
        <w:t>Norman</w:t>
      </w:r>
      <w:r w:rsidRPr="00575992">
        <w:rPr>
          <w:color w:val="000000"/>
        </w:rPr>
        <w:t xml:space="preserve">, </w:t>
      </w:r>
      <w:proofErr w:type="spellStart"/>
      <w:r w:rsidRPr="00575992">
        <w:rPr>
          <w:color w:val="000000"/>
          <w:lang w:val="en-US"/>
        </w:rPr>
        <w:t>Keitner</w:t>
      </w:r>
      <w:proofErr w:type="spellEnd"/>
      <w:r w:rsidRPr="00575992">
        <w:rPr>
          <w:color w:val="000000"/>
        </w:rPr>
        <w:t xml:space="preserve">, </w:t>
      </w:r>
      <w:r w:rsidRPr="00575992">
        <w:rPr>
          <w:color w:val="000000"/>
          <w:lang w:val="en-US"/>
        </w:rPr>
        <w:t>Bishop</w:t>
      </w:r>
      <w:r w:rsidRPr="00575992">
        <w:rPr>
          <w:color w:val="000000"/>
        </w:rPr>
        <w:t xml:space="preserve">, &amp; </w:t>
      </w:r>
      <w:r w:rsidRPr="00575992">
        <w:rPr>
          <w:color w:val="000000"/>
          <w:lang w:val="en-US"/>
        </w:rPr>
        <w:t>Dow</w:t>
      </w:r>
      <w:r w:rsidRPr="00575992">
        <w:rPr>
          <w:color w:val="000000"/>
        </w:rPr>
        <w:t xml:space="preserve">, 1989; </w:t>
      </w:r>
      <w:proofErr w:type="spellStart"/>
      <w:r w:rsidRPr="00575992">
        <w:rPr>
          <w:color w:val="000000"/>
          <w:lang w:val="en-US"/>
        </w:rPr>
        <w:t>Thase</w:t>
      </w:r>
      <w:proofErr w:type="spellEnd"/>
      <w:r w:rsidRPr="00575992">
        <w:rPr>
          <w:color w:val="000000"/>
        </w:rPr>
        <w:t xml:space="preserve">, </w:t>
      </w:r>
      <w:r w:rsidRPr="00575992">
        <w:rPr>
          <w:color w:val="000000"/>
          <w:lang w:val="en-US"/>
        </w:rPr>
        <w:t>Bowler</w:t>
      </w:r>
      <w:r w:rsidRPr="00575992">
        <w:rPr>
          <w:color w:val="000000"/>
        </w:rPr>
        <w:t xml:space="preserve">, &amp; </w:t>
      </w:r>
      <w:r w:rsidRPr="00575992">
        <w:rPr>
          <w:color w:val="000000"/>
          <w:lang w:val="en-US"/>
        </w:rPr>
        <w:t>Harden</w:t>
      </w:r>
      <w:r w:rsidRPr="00575992">
        <w:rPr>
          <w:color w:val="000000"/>
        </w:rPr>
        <w:t>, 1991).</w:t>
      </w:r>
    </w:p>
    <w:p w:rsidR="00956AAC" w:rsidRPr="00575992" w:rsidRDefault="00956AAC" w:rsidP="00575992">
      <w:pPr>
        <w:ind w:firstLine="284"/>
        <w:jc w:val="both"/>
      </w:pPr>
      <w:r w:rsidRPr="00575992">
        <w:rPr>
          <w:color w:val="000000"/>
        </w:rPr>
        <w:t>В настоящее время когнитивная терапия применяется во всем мире в ка</w:t>
      </w:r>
      <w:r w:rsidRPr="00575992">
        <w:rPr>
          <w:color w:val="000000"/>
        </w:rPr>
        <w:softHyphen/>
        <w:t>честве единственного или дополнительного вида лечения многих других рас</w:t>
      </w:r>
      <w:r w:rsidRPr="00575992">
        <w:rPr>
          <w:color w:val="000000"/>
        </w:rPr>
        <w:softHyphen/>
        <w:t>стройств. Это обсессивно-компульсивное расстройство (</w:t>
      </w:r>
      <w:proofErr w:type="spellStart"/>
      <w:r w:rsidRPr="00575992">
        <w:rPr>
          <w:color w:val="000000"/>
          <w:lang w:val="en-US"/>
        </w:rPr>
        <w:t>Salkovskis</w:t>
      </w:r>
      <w:proofErr w:type="spellEnd"/>
      <w:r w:rsidRPr="00575992">
        <w:rPr>
          <w:color w:val="000000"/>
        </w:rPr>
        <w:t xml:space="preserve"> &amp; </w:t>
      </w:r>
      <w:r w:rsidRPr="00575992">
        <w:rPr>
          <w:color w:val="000000"/>
          <w:lang w:val="en-US"/>
        </w:rPr>
        <w:t>Kirk</w:t>
      </w:r>
      <w:r w:rsidRPr="00575992">
        <w:rPr>
          <w:color w:val="000000"/>
        </w:rPr>
        <w:t>, 1989), посттравматическое стрессовое расстройство (</w:t>
      </w:r>
      <w:proofErr w:type="spellStart"/>
      <w:r w:rsidRPr="00575992">
        <w:rPr>
          <w:color w:val="000000"/>
          <w:lang w:val="en-US"/>
        </w:rPr>
        <w:t>Dancu</w:t>
      </w:r>
      <w:proofErr w:type="spellEnd"/>
      <w:r w:rsidRPr="00575992">
        <w:rPr>
          <w:color w:val="000000"/>
        </w:rPr>
        <w:t xml:space="preserve"> &amp; </w:t>
      </w:r>
      <w:proofErr w:type="spellStart"/>
      <w:r w:rsidRPr="00575992">
        <w:rPr>
          <w:color w:val="000000"/>
          <w:lang w:val="en-US"/>
        </w:rPr>
        <w:t>Foa</w:t>
      </w:r>
      <w:proofErr w:type="spellEnd"/>
      <w:r w:rsidRPr="00575992">
        <w:rPr>
          <w:color w:val="000000"/>
        </w:rPr>
        <w:t xml:space="preserve">, 1992; </w:t>
      </w:r>
      <w:r w:rsidRPr="00575992">
        <w:rPr>
          <w:color w:val="000000"/>
          <w:lang w:val="en-US"/>
        </w:rPr>
        <w:t>Parrott</w:t>
      </w:r>
      <w:r w:rsidRPr="00575992">
        <w:rPr>
          <w:color w:val="000000"/>
        </w:rPr>
        <w:t xml:space="preserve"> &amp; </w:t>
      </w:r>
      <w:proofErr w:type="spellStart"/>
      <w:r w:rsidRPr="00575992">
        <w:rPr>
          <w:color w:val="000000"/>
          <w:lang w:val="en-US"/>
        </w:rPr>
        <w:t>Howes</w:t>
      </w:r>
      <w:proofErr w:type="spellEnd"/>
      <w:r w:rsidRPr="00575992">
        <w:rPr>
          <w:color w:val="000000"/>
        </w:rPr>
        <w:t>, 1991), расстройства личности (</w:t>
      </w:r>
      <w:r w:rsidRPr="00575992">
        <w:rPr>
          <w:color w:val="000000"/>
          <w:lang w:val="en-US"/>
        </w:rPr>
        <w:t>Beck</w:t>
      </w:r>
      <w:r w:rsidRPr="00575992">
        <w:rPr>
          <w:color w:val="000000"/>
        </w:rPr>
        <w:t xml:space="preserve"> и др., 1990; </w:t>
      </w:r>
      <w:proofErr w:type="spellStart"/>
      <w:r w:rsidRPr="00575992">
        <w:rPr>
          <w:color w:val="000000"/>
          <w:lang w:val="en-US"/>
        </w:rPr>
        <w:t>Layden</w:t>
      </w:r>
      <w:proofErr w:type="spellEnd"/>
      <w:r w:rsidRPr="00575992">
        <w:rPr>
          <w:color w:val="000000"/>
        </w:rPr>
        <w:t xml:space="preserve">, </w:t>
      </w:r>
      <w:r w:rsidRPr="00575992">
        <w:rPr>
          <w:color w:val="000000"/>
          <w:lang w:val="en-US"/>
        </w:rPr>
        <w:t>Newman</w:t>
      </w:r>
      <w:r w:rsidRPr="00575992">
        <w:rPr>
          <w:color w:val="000000"/>
        </w:rPr>
        <w:t xml:space="preserve">, </w:t>
      </w:r>
      <w:r w:rsidRPr="00575992">
        <w:rPr>
          <w:color w:val="000000"/>
          <w:lang w:val="en-US"/>
        </w:rPr>
        <w:t>Freeman</w:t>
      </w:r>
      <w:r w:rsidRPr="00575992">
        <w:rPr>
          <w:color w:val="000000"/>
        </w:rPr>
        <w:t xml:space="preserve">, </w:t>
      </w:r>
      <w:r w:rsidRPr="00575992">
        <w:rPr>
          <w:i/>
          <w:iCs/>
          <w:color w:val="000000"/>
        </w:rPr>
        <w:t xml:space="preserve">&amp; </w:t>
      </w:r>
      <w:r w:rsidRPr="00575992">
        <w:rPr>
          <w:color w:val="000000"/>
          <w:lang w:val="en-US"/>
        </w:rPr>
        <w:t>Morse</w:t>
      </w:r>
      <w:r w:rsidRPr="00575992">
        <w:rPr>
          <w:color w:val="000000"/>
        </w:rPr>
        <w:t xml:space="preserve">, 1993; </w:t>
      </w:r>
      <w:r w:rsidRPr="00575992">
        <w:rPr>
          <w:color w:val="000000"/>
          <w:lang w:val="en-US"/>
        </w:rPr>
        <w:t>Young</w:t>
      </w:r>
      <w:r w:rsidRPr="00575992">
        <w:rPr>
          <w:color w:val="000000"/>
        </w:rPr>
        <w:t>, 1990), рекуррентная д</w:t>
      </w:r>
      <w:r w:rsidRPr="00575992">
        <w:rPr>
          <w:color w:val="000000"/>
        </w:rPr>
        <w:t>е</w:t>
      </w:r>
      <w:r w:rsidRPr="00575992">
        <w:rPr>
          <w:color w:val="000000"/>
        </w:rPr>
        <w:t>прессия (</w:t>
      </w:r>
      <w:r w:rsidRPr="00575992">
        <w:rPr>
          <w:color w:val="000000"/>
          <w:lang w:val="en-US"/>
        </w:rPr>
        <w:t>R</w:t>
      </w:r>
      <w:r w:rsidRPr="00575992">
        <w:rPr>
          <w:color w:val="000000"/>
        </w:rPr>
        <w:t xml:space="preserve">. </w:t>
      </w:r>
      <w:proofErr w:type="spellStart"/>
      <w:r w:rsidRPr="00575992">
        <w:rPr>
          <w:color w:val="000000"/>
          <w:lang w:val="en-US"/>
        </w:rPr>
        <w:t>DeRubeis</w:t>
      </w:r>
      <w:proofErr w:type="spellEnd"/>
      <w:r w:rsidRPr="00575992">
        <w:rPr>
          <w:color w:val="000000"/>
        </w:rPr>
        <w:t>, личное общение в октябре 1993 года), хронический болевой синдром (</w:t>
      </w:r>
      <w:r w:rsidRPr="00575992">
        <w:rPr>
          <w:color w:val="000000"/>
          <w:lang w:val="en-US"/>
        </w:rPr>
        <w:t>Miller</w:t>
      </w:r>
      <w:r w:rsidRPr="00575992">
        <w:rPr>
          <w:color w:val="000000"/>
        </w:rPr>
        <w:t xml:space="preserve">, 1991; </w:t>
      </w:r>
      <w:r w:rsidRPr="00575992">
        <w:rPr>
          <w:color w:val="000000"/>
          <w:lang w:val="en-US"/>
        </w:rPr>
        <w:t>Turk</w:t>
      </w:r>
      <w:r w:rsidRPr="00575992">
        <w:rPr>
          <w:color w:val="000000"/>
        </w:rPr>
        <w:t xml:space="preserve">, </w:t>
      </w:r>
      <w:proofErr w:type="spellStart"/>
      <w:r w:rsidRPr="00575992">
        <w:rPr>
          <w:color w:val="000000"/>
          <w:lang w:val="en-US"/>
        </w:rPr>
        <w:t>Meichenbaum</w:t>
      </w:r>
      <w:proofErr w:type="spellEnd"/>
      <w:r w:rsidRPr="00575992">
        <w:rPr>
          <w:color w:val="000000"/>
        </w:rPr>
        <w:t xml:space="preserve">, &amp; </w:t>
      </w:r>
      <w:proofErr w:type="spellStart"/>
      <w:r w:rsidRPr="00575992">
        <w:rPr>
          <w:color w:val="000000"/>
          <w:lang w:val="en-US"/>
        </w:rPr>
        <w:t>Genest</w:t>
      </w:r>
      <w:proofErr w:type="spellEnd"/>
      <w:r w:rsidRPr="00575992">
        <w:rPr>
          <w:color w:val="000000"/>
        </w:rPr>
        <w:t>, 1983), ипохо</w:t>
      </w:r>
      <w:r w:rsidRPr="00575992">
        <w:rPr>
          <w:color w:val="000000"/>
        </w:rPr>
        <w:t>н</w:t>
      </w:r>
      <w:r w:rsidRPr="00575992">
        <w:rPr>
          <w:color w:val="000000"/>
        </w:rPr>
        <w:t>дрическое расстройство (</w:t>
      </w:r>
      <w:r w:rsidRPr="00575992">
        <w:rPr>
          <w:color w:val="000000"/>
          <w:lang w:val="en-US"/>
        </w:rPr>
        <w:t>Warwick</w:t>
      </w:r>
      <w:r w:rsidRPr="00575992">
        <w:rPr>
          <w:color w:val="000000"/>
        </w:rPr>
        <w:t xml:space="preserve"> &amp; </w:t>
      </w:r>
      <w:proofErr w:type="spellStart"/>
      <w:r w:rsidRPr="00575992">
        <w:rPr>
          <w:color w:val="000000"/>
          <w:lang w:val="en-US"/>
        </w:rPr>
        <w:t>Salkovskis</w:t>
      </w:r>
      <w:proofErr w:type="spellEnd"/>
      <w:r w:rsidRPr="00575992">
        <w:rPr>
          <w:color w:val="000000"/>
        </w:rPr>
        <w:t>, 1989) и шизофрения (</w:t>
      </w:r>
      <w:r w:rsidRPr="00575992">
        <w:rPr>
          <w:color w:val="000000"/>
          <w:lang w:val="en-US"/>
        </w:rPr>
        <w:t>Cha</w:t>
      </w:r>
      <w:r w:rsidRPr="00575992">
        <w:rPr>
          <w:color w:val="000000"/>
          <w:lang w:val="en-US"/>
        </w:rPr>
        <w:t>d</w:t>
      </w:r>
      <w:r w:rsidRPr="00575992">
        <w:rPr>
          <w:color w:val="000000"/>
          <w:lang w:val="en-US"/>
        </w:rPr>
        <w:t>wick</w:t>
      </w:r>
      <w:r w:rsidRPr="00575992">
        <w:rPr>
          <w:color w:val="000000"/>
        </w:rPr>
        <w:t xml:space="preserve"> &amp; </w:t>
      </w:r>
      <w:r w:rsidRPr="00575992">
        <w:rPr>
          <w:color w:val="000000"/>
          <w:lang w:val="en-US"/>
        </w:rPr>
        <w:t>Lowe</w:t>
      </w:r>
      <w:r w:rsidRPr="00575992">
        <w:rPr>
          <w:color w:val="000000"/>
        </w:rPr>
        <w:t xml:space="preserve">, 1990; </w:t>
      </w:r>
      <w:proofErr w:type="spellStart"/>
      <w:r w:rsidRPr="00575992">
        <w:rPr>
          <w:color w:val="000000"/>
          <w:lang w:val="en-US"/>
        </w:rPr>
        <w:t>Kingdon</w:t>
      </w:r>
      <w:proofErr w:type="spellEnd"/>
      <w:r w:rsidRPr="00575992">
        <w:rPr>
          <w:color w:val="000000"/>
        </w:rPr>
        <w:t xml:space="preserve"> &amp; </w:t>
      </w:r>
      <w:proofErr w:type="spellStart"/>
      <w:r w:rsidRPr="00575992">
        <w:rPr>
          <w:color w:val="000000"/>
          <w:lang w:val="en-US"/>
        </w:rPr>
        <w:t>Turkington</w:t>
      </w:r>
      <w:proofErr w:type="spellEnd"/>
      <w:r w:rsidRPr="00575992">
        <w:rPr>
          <w:color w:val="000000"/>
        </w:rPr>
        <w:t xml:space="preserve">, 1994; </w:t>
      </w:r>
      <w:r w:rsidRPr="00575992">
        <w:rPr>
          <w:color w:val="000000"/>
          <w:lang w:val="en-US"/>
        </w:rPr>
        <w:t>Perris</w:t>
      </w:r>
      <w:r w:rsidRPr="00575992">
        <w:rPr>
          <w:color w:val="000000"/>
        </w:rPr>
        <w:t xml:space="preserve">, </w:t>
      </w:r>
      <w:proofErr w:type="spellStart"/>
      <w:r w:rsidRPr="00575992">
        <w:rPr>
          <w:color w:val="000000"/>
          <w:lang w:val="en-US"/>
        </w:rPr>
        <w:t>Ingelson</w:t>
      </w:r>
      <w:proofErr w:type="spellEnd"/>
      <w:r w:rsidRPr="00575992">
        <w:rPr>
          <w:color w:val="000000"/>
        </w:rPr>
        <w:t xml:space="preserve">, &amp; </w:t>
      </w:r>
      <w:r w:rsidRPr="00575992">
        <w:rPr>
          <w:color w:val="000000"/>
          <w:lang w:val="en-US"/>
        </w:rPr>
        <w:t>Johnson</w:t>
      </w:r>
      <w:r w:rsidRPr="00575992">
        <w:rPr>
          <w:color w:val="000000"/>
        </w:rPr>
        <w:t>, 1993). Когнитивная терапия успешно применяется не только в л</w:t>
      </w:r>
      <w:r w:rsidRPr="00575992">
        <w:rPr>
          <w:color w:val="000000"/>
        </w:rPr>
        <w:t>е</w:t>
      </w:r>
      <w:r w:rsidRPr="00575992">
        <w:rPr>
          <w:color w:val="000000"/>
        </w:rPr>
        <w:t>чении психиатрических пациентов, но и в работе с людьми, отбывающими наказание в местах лишения свободы, со школьниками, с пациентами, стр</w:t>
      </w:r>
      <w:r w:rsidRPr="00575992">
        <w:rPr>
          <w:color w:val="000000"/>
        </w:rPr>
        <w:t>а</w:t>
      </w:r>
      <w:r w:rsidRPr="00575992">
        <w:rPr>
          <w:color w:val="000000"/>
        </w:rPr>
        <w:t>дающими разнообразными заболеваниями, и многими другими категориями населения.</w:t>
      </w:r>
    </w:p>
    <w:p w:rsidR="00956AAC" w:rsidRPr="00575992" w:rsidRDefault="00956AAC" w:rsidP="00575992">
      <w:pPr>
        <w:ind w:firstLine="284"/>
        <w:jc w:val="both"/>
      </w:pPr>
      <w:r w:rsidRPr="00575992">
        <w:rPr>
          <w:color w:val="000000"/>
          <w:lang w:val="en-US"/>
        </w:rPr>
        <w:t>Persons</w:t>
      </w:r>
      <w:r w:rsidRPr="00575992">
        <w:rPr>
          <w:color w:val="000000"/>
        </w:rPr>
        <w:t xml:space="preserve">, </w:t>
      </w:r>
      <w:r w:rsidRPr="00575992">
        <w:rPr>
          <w:color w:val="000000"/>
          <w:lang w:val="en-US"/>
        </w:rPr>
        <w:t>Burns</w:t>
      </w:r>
      <w:r w:rsidRPr="00575992">
        <w:rPr>
          <w:color w:val="000000"/>
        </w:rPr>
        <w:t xml:space="preserve"> и</w:t>
      </w:r>
      <w:r w:rsidRPr="00575992">
        <w:rPr>
          <w:caps/>
          <w:color w:val="000000"/>
        </w:rPr>
        <w:t xml:space="preserve"> </w:t>
      </w:r>
      <w:proofErr w:type="spellStart"/>
      <w:r w:rsidRPr="00575992">
        <w:rPr>
          <w:color w:val="000000"/>
          <w:lang w:val="en-US"/>
        </w:rPr>
        <w:t>Perloff</w:t>
      </w:r>
      <w:proofErr w:type="spellEnd"/>
      <w:r w:rsidRPr="00575992">
        <w:rPr>
          <w:color w:val="000000"/>
        </w:rPr>
        <w:t xml:space="preserve"> обнаружили (1988), что когнитивная терапия эф</w:t>
      </w:r>
      <w:r w:rsidRPr="00575992">
        <w:rPr>
          <w:color w:val="000000"/>
        </w:rPr>
        <w:softHyphen/>
        <w:t>фективна для пациентов независимо от их происхождения, уровня образова</w:t>
      </w:r>
      <w:r w:rsidRPr="00575992">
        <w:rPr>
          <w:color w:val="000000"/>
        </w:rPr>
        <w:softHyphen/>
        <w:t>ния и доходов. Она б</w:t>
      </w:r>
      <w:r w:rsidRPr="00575992">
        <w:rPr>
          <w:color w:val="000000"/>
        </w:rPr>
        <w:t>ы</w:t>
      </w:r>
      <w:r w:rsidRPr="00575992">
        <w:rPr>
          <w:color w:val="000000"/>
        </w:rPr>
        <w:t>ла адаптирована для работы с пациентами всех возраст</w:t>
      </w:r>
      <w:r w:rsidRPr="00575992">
        <w:rPr>
          <w:color w:val="000000"/>
        </w:rPr>
        <w:softHyphen/>
        <w:t>ных групп, от дошкольников (</w:t>
      </w:r>
      <w:r w:rsidRPr="00575992">
        <w:rPr>
          <w:color w:val="000000"/>
          <w:lang w:val="en-US"/>
        </w:rPr>
        <w:t>Knell</w:t>
      </w:r>
      <w:r w:rsidRPr="00575992">
        <w:rPr>
          <w:color w:val="000000"/>
        </w:rPr>
        <w:t>, 1993) до пожилых людей (</w:t>
      </w:r>
      <w:r w:rsidRPr="00575992">
        <w:rPr>
          <w:color w:val="000000"/>
          <w:lang w:val="en-US"/>
        </w:rPr>
        <w:t>Casey</w:t>
      </w:r>
      <w:r w:rsidRPr="00575992">
        <w:rPr>
          <w:color w:val="000000"/>
        </w:rPr>
        <w:t xml:space="preserve"> &amp; </w:t>
      </w:r>
      <w:r w:rsidRPr="00575992">
        <w:rPr>
          <w:color w:val="000000"/>
          <w:lang w:val="en-US"/>
        </w:rPr>
        <w:t>Grant</w:t>
      </w:r>
      <w:r w:rsidRPr="00575992">
        <w:rPr>
          <w:color w:val="000000"/>
        </w:rPr>
        <w:t xml:space="preserve">, 1993; </w:t>
      </w:r>
      <w:r w:rsidRPr="00575992">
        <w:rPr>
          <w:color w:val="000000"/>
          <w:lang w:val="en-US"/>
        </w:rPr>
        <w:t>Thompson</w:t>
      </w:r>
      <w:r w:rsidRPr="00575992">
        <w:rPr>
          <w:color w:val="000000"/>
        </w:rPr>
        <w:t xml:space="preserve">, </w:t>
      </w:r>
      <w:r w:rsidRPr="00575992">
        <w:rPr>
          <w:color w:val="000000"/>
          <w:lang w:val="en-US"/>
        </w:rPr>
        <w:t>Davies</w:t>
      </w:r>
      <w:r w:rsidRPr="00575992">
        <w:rPr>
          <w:color w:val="000000"/>
        </w:rPr>
        <w:t xml:space="preserve">, </w:t>
      </w:r>
      <w:r w:rsidRPr="00575992">
        <w:rPr>
          <w:color w:val="000000"/>
          <w:lang w:val="en-US"/>
        </w:rPr>
        <w:t>Gallagher</w:t>
      </w:r>
      <w:r w:rsidRPr="00575992">
        <w:rPr>
          <w:color w:val="000000"/>
        </w:rPr>
        <w:t xml:space="preserve"> &amp; </w:t>
      </w:r>
      <w:proofErr w:type="spellStart"/>
      <w:r w:rsidRPr="00575992">
        <w:rPr>
          <w:color w:val="000000"/>
          <w:lang w:val="en-US"/>
        </w:rPr>
        <w:t>Krantz</w:t>
      </w:r>
      <w:proofErr w:type="spellEnd"/>
      <w:r w:rsidRPr="00575992">
        <w:rPr>
          <w:color w:val="000000"/>
        </w:rPr>
        <w:t>, 1986). Хотя эта книга посвящена исключительно индивидуальной терапии, когнитивная т</w:t>
      </w:r>
      <w:r w:rsidRPr="00575992">
        <w:rPr>
          <w:color w:val="000000"/>
        </w:rPr>
        <w:t>е</w:t>
      </w:r>
      <w:r w:rsidRPr="00575992">
        <w:rPr>
          <w:color w:val="000000"/>
        </w:rPr>
        <w:t>рапия была также мо</w:t>
      </w:r>
      <w:r w:rsidRPr="00575992">
        <w:rPr>
          <w:color w:val="000000"/>
        </w:rPr>
        <w:softHyphen/>
        <w:t>дифицирована для работы с группами пациентов (</w:t>
      </w:r>
      <w:proofErr w:type="spellStart"/>
      <w:r w:rsidRPr="00575992">
        <w:rPr>
          <w:color w:val="000000"/>
          <w:lang w:val="en-US"/>
        </w:rPr>
        <w:t>Beutler</w:t>
      </w:r>
      <w:proofErr w:type="spellEnd"/>
      <w:r w:rsidRPr="00575992">
        <w:rPr>
          <w:color w:val="000000"/>
        </w:rPr>
        <w:t xml:space="preserve"> </w:t>
      </w:r>
      <w:r w:rsidRPr="00575992">
        <w:rPr>
          <w:caps/>
          <w:color w:val="000000"/>
          <w:lang w:val="en-US"/>
        </w:rPr>
        <w:t>h</w:t>
      </w:r>
      <w:r w:rsidRPr="00575992">
        <w:rPr>
          <w:caps/>
          <w:color w:val="000000"/>
        </w:rPr>
        <w:t xml:space="preserve"> </w:t>
      </w:r>
      <w:r w:rsidRPr="00575992">
        <w:rPr>
          <w:color w:val="000000"/>
          <w:lang w:val="en-US"/>
        </w:rPr>
        <w:t>zip</w:t>
      </w:r>
      <w:r w:rsidRPr="00575992">
        <w:rPr>
          <w:color w:val="000000"/>
        </w:rPr>
        <w:t xml:space="preserve">., 1987; </w:t>
      </w:r>
      <w:r w:rsidRPr="00575992">
        <w:rPr>
          <w:color w:val="000000"/>
          <w:lang w:val="en-US"/>
        </w:rPr>
        <w:t>Freeman</w:t>
      </w:r>
      <w:r w:rsidRPr="00575992">
        <w:rPr>
          <w:color w:val="000000"/>
        </w:rPr>
        <w:t xml:space="preserve">, </w:t>
      </w:r>
      <w:proofErr w:type="spellStart"/>
      <w:r w:rsidRPr="00575992">
        <w:rPr>
          <w:color w:val="000000"/>
          <w:lang w:val="en-US"/>
        </w:rPr>
        <w:t>Schrodt</w:t>
      </w:r>
      <w:proofErr w:type="spellEnd"/>
      <w:r w:rsidRPr="00575992">
        <w:rPr>
          <w:color w:val="000000"/>
        </w:rPr>
        <w:t xml:space="preserve">, </w:t>
      </w:r>
      <w:r w:rsidRPr="00575992">
        <w:rPr>
          <w:color w:val="000000"/>
          <w:lang w:val="en-US"/>
        </w:rPr>
        <w:t>Gilson</w:t>
      </w:r>
      <w:r w:rsidRPr="00575992">
        <w:rPr>
          <w:color w:val="000000"/>
        </w:rPr>
        <w:t xml:space="preserve">, &amp; </w:t>
      </w:r>
      <w:proofErr w:type="spellStart"/>
      <w:r w:rsidRPr="00575992">
        <w:rPr>
          <w:color w:val="000000"/>
          <w:lang w:val="en-US"/>
        </w:rPr>
        <w:t>Ludgate</w:t>
      </w:r>
      <w:proofErr w:type="spellEnd"/>
      <w:r w:rsidRPr="00575992">
        <w:rPr>
          <w:color w:val="000000"/>
        </w:rPr>
        <w:t>, 1993), решения проблем в отношениях с партнером (</w:t>
      </w:r>
      <w:proofErr w:type="spellStart"/>
      <w:r w:rsidRPr="00575992">
        <w:rPr>
          <w:color w:val="000000"/>
          <w:lang w:val="en-US"/>
        </w:rPr>
        <w:t>Baucom</w:t>
      </w:r>
      <w:proofErr w:type="spellEnd"/>
      <w:r w:rsidRPr="00575992">
        <w:rPr>
          <w:color w:val="000000"/>
        </w:rPr>
        <w:t xml:space="preserve"> &amp; </w:t>
      </w:r>
      <w:r w:rsidRPr="00575992">
        <w:rPr>
          <w:color w:val="000000"/>
          <w:lang w:val="en-US"/>
        </w:rPr>
        <w:t>Epstein</w:t>
      </w:r>
      <w:r w:rsidRPr="00575992">
        <w:rPr>
          <w:color w:val="000000"/>
        </w:rPr>
        <w:t xml:space="preserve">, 1990; </w:t>
      </w:r>
      <w:proofErr w:type="spellStart"/>
      <w:r w:rsidRPr="00575992">
        <w:rPr>
          <w:color w:val="000000"/>
          <w:lang w:val="en-US"/>
        </w:rPr>
        <w:t>Dattilio</w:t>
      </w:r>
      <w:proofErr w:type="spellEnd"/>
      <w:r w:rsidRPr="00575992">
        <w:rPr>
          <w:color w:val="000000"/>
        </w:rPr>
        <w:t xml:space="preserve"> &amp; </w:t>
      </w:r>
      <w:proofErr w:type="spellStart"/>
      <w:r w:rsidRPr="00575992">
        <w:rPr>
          <w:color w:val="000000"/>
          <w:lang w:val="en-US"/>
        </w:rPr>
        <w:t>Padesky</w:t>
      </w:r>
      <w:proofErr w:type="spellEnd"/>
      <w:r w:rsidRPr="00575992">
        <w:rPr>
          <w:color w:val="000000"/>
        </w:rPr>
        <w:t>, 1990), а также семейной терапии (</w:t>
      </w:r>
      <w:proofErr w:type="spellStart"/>
      <w:r w:rsidRPr="00575992">
        <w:rPr>
          <w:color w:val="000000"/>
          <w:lang w:val="en-US"/>
        </w:rPr>
        <w:t>Bedrosian</w:t>
      </w:r>
      <w:proofErr w:type="spellEnd"/>
      <w:r w:rsidRPr="00575992">
        <w:rPr>
          <w:color w:val="000000"/>
        </w:rPr>
        <w:t xml:space="preserve"> &amp; </w:t>
      </w:r>
      <w:proofErr w:type="spellStart"/>
      <w:r w:rsidRPr="00575992">
        <w:rPr>
          <w:color w:val="000000"/>
          <w:lang w:val="en-US"/>
        </w:rPr>
        <w:t>Bozicas</w:t>
      </w:r>
      <w:proofErr w:type="spellEnd"/>
      <w:r w:rsidRPr="00575992">
        <w:rPr>
          <w:color w:val="000000"/>
        </w:rPr>
        <w:t xml:space="preserve">, 1994; </w:t>
      </w:r>
      <w:r w:rsidRPr="00575992">
        <w:rPr>
          <w:color w:val="000000"/>
          <w:lang w:val="en-US"/>
        </w:rPr>
        <w:t>Epstein</w:t>
      </w:r>
      <w:r w:rsidRPr="00575992">
        <w:rPr>
          <w:color w:val="000000"/>
        </w:rPr>
        <w:t xml:space="preserve">, </w:t>
      </w:r>
      <w:r w:rsidRPr="00575992">
        <w:rPr>
          <w:color w:val="000000"/>
          <w:lang w:val="en-US"/>
        </w:rPr>
        <w:t>Schlesinger</w:t>
      </w:r>
      <w:r w:rsidRPr="00575992">
        <w:rPr>
          <w:color w:val="000000"/>
        </w:rPr>
        <w:t xml:space="preserve">, &amp; </w:t>
      </w:r>
      <w:r w:rsidRPr="00575992">
        <w:rPr>
          <w:color w:val="000000"/>
          <w:lang w:val="en-US"/>
        </w:rPr>
        <w:t>Dryden</w:t>
      </w:r>
      <w:r w:rsidRPr="00575992">
        <w:rPr>
          <w:color w:val="000000"/>
        </w:rPr>
        <w:t>, 1988).</w:t>
      </w:r>
    </w:p>
    <w:p w:rsidR="00956AAC" w:rsidRPr="00575992" w:rsidRDefault="00956AAC" w:rsidP="00575992">
      <w:pPr>
        <w:ind w:firstLine="284"/>
        <w:jc w:val="both"/>
      </w:pPr>
      <w:r w:rsidRPr="00575992">
        <w:rPr>
          <w:color w:val="000000"/>
        </w:rPr>
        <w:t>Может возникнуть закономерный вопрос; как, претерпев столько н</w:t>
      </w:r>
      <w:r w:rsidRPr="00575992">
        <w:rPr>
          <w:color w:val="000000"/>
        </w:rPr>
        <w:t>е</w:t>
      </w:r>
      <w:r w:rsidRPr="00575992">
        <w:rPr>
          <w:color w:val="000000"/>
        </w:rPr>
        <w:t>ний, когнитивная терапия остается узнаваемой? Дело в том, что во все фо</w:t>
      </w:r>
      <w:r w:rsidRPr="00575992">
        <w:rPr>
          <w:color w:val="000000"/>
        </w:rPr>
        <w:t>р</w:t>
      </w:r>
      <w:r w:rsidRPr="00575992">
        <w:rPr>
          <w:color w:val="000000"/>
        </w:rPr>
        <w:t xml:space="preserve">мах, образованных из первичной модели А. Бека, в основе лечения жит </w:t>
      </w:r>
      <w:r w:rsidRPr="00575992">
        <w:rPr>
          <w:i/>
          <w:iCs/>
          <w:color w:val="000000"/>
        </w:rPr>
        <w:t xml:space="preserve">когнитивная формулировка </w:t>
      </w:r>
      <w:r w:rsidRPr="00575992">
        <w:rPr>
          <w:color w:val="000000"/>
        </w:rPr>
        <w:t xml:space="preserve">конкретного расстройства и ее приложение </w:t>
      </w:r>
      <w:r w:rsidRPr="00575992">
        <w:rPr>
          <w:i/>
          <w:iCs/>
          <w:color w:val="000000"/>
        </w:rPr>
        <w:t>ко</w:t>
      </w:r>
      <w:r w:rsidRPr="00575992">
        <w:rPr>
          <w:i/>
          <w:iCs/>
          <w:color w:val="000000"/>
        </w:rPr>
        <w:t>н</w:t>
      </w:r>
      <w:r w:rsidRPr="00575992">
        <w:rPr>
          <w:i/>
          <w:iCs/>
          <w:color w:val="000000"/>
        </w:rPr>
        <w:t xml:space="preserve">цептуализации, </w:t>
      </w:r>
      <w:r w:rsidRPr="00575992">
        <w:rPr>
          <w:color w:val="000000"/>
        </w:rPr>
        <w:t xml:space="preserve">или пониманию терапевтом пациента. В </w:t>
      </w:r>
      <w:r w:rsidRPr="00575992">
        <w:rPr>
          <w:color w:val="000000"/>
        </w:rPr>
        <w:lastRenderedPageBreak/>
        <w:t xml:space="preserve">ходе лечения терапевт разными способами побуждает пациента осуществить когнитивные изменения </w:t>
      </w:r>
      <w:r w:rsidR="000D012D" w:rsidRPr="00575992">
        <w:rPr>
          <w:color w:val="000000"/>
        </w:rPr>
        <w:t>-</w:t>
      </w:r>
      <w:r w:rsidRPr="00575992">
        <w:rPr>
          <w:color w:val="000000"/>
        </w:rPr>
        <w:t xml:space="preserve"> перестройку его мышления и системы взглядов и убеждений, - чтобы добит</w:t>
      </w:r>
      <w:r w:rsidRPr="00575992">
        <w:rPr>
          <w:color w:val="000000"/>
        </w:rPr>
        <w:t>ь</w:t>
      </w:r>
      <w:r w:rsidRPr="00575992">
        <w:rPr>
          <w:color w:val="000000"/>
        </w:rPr>
        <w:t>ся устойчивых эмоциональных и поведенческих улучшений.</w:t>
      </w:r>
    </w:p>
    <w:p w:rsidR="00956AAC" w:rsidRPr="00575992" w:rsidRDefault="00956AAC" w:rsidP="00575992">
      <w:pPr>
        <w:ind w:firstLine="284"/>
        <w:jc w:val="both"/>
      </w:pPr>
      <w:r w:rsidRPr="00575992">
        <w:rPr>
          <w:color w:val="000000"/>
        </w:rPr>
        <w:t>Чтобы подробнее и доступнее представить читателям как теоретич</w:t>
      </w:r>
      <w:r w:rsidRPr="00575992">
        <w:rPr>
          <w:color w:val="000000"/>
        </w:rPr>
        <w:t>е</w:t>
      </w:r>
      <w:r w:rsidRPr="00575992">
        <w:rPr>
          <w:color w:val="000000"/>
        </w:rPr>
        <w:t>ские концепции, так и собственно процесс когнитивной терапии, на прот</w:t>
      </w:r>
      <w:r w:rsidRPr="00575992">
        <w:rPr>
          <w:color w:val="000000"/>
        </w:rPr>
        <w:t>я</w:t>
      </w:r>
      <w:r w:rsidRPr="00575992">
        <w:rPr>
          <w:color w:val="000000"/>
        </w:rPr>
        <w:t>жении всей книги мы приводим фрагменты одного терапевтического случая. 18-летняя Салли представляет собой пациента, который по многим причинам идеально подходит для когнитивной терапии. Процесс ее лечения прекрасно иллюстрирует принципы когнитивной терапии. Салли обратилась к психот</w:t>
      </w:r>
      <w:r w:rsidRPr="00575992">
        <w:rPr>
          <w:color w:val="000000"/>
        </w:rPr>
        <w:t>е</w:t>
      </w:r>
      <w:r w:rsidRPr="00575992">
        <w:rPr>
          <w:color w:val="000000"/>
        </w:rPr>
        <w:t>рапевту в конце второго семестра учебы в колледже, поскольку в течение п</w:t>
      </w:r>
      <w:r w:rsidRPr="00575992">
        <w:rPr>
          <w:color w:val="000000"/>
        </w:rPr>
        <w:t>о</w:t>
      </w:r>
      <w:r w:rsidRPr="00575992">
        <w:rPr>
          <w:color w:val="000000"/>
        </w:rPr>
        <w:t>следних четырех месяцев находилась в подавленном состоянии и испытывала постоянную тревогу. Ей с трудом давались повседневные дела. Как оказ</w:t>
      </w:r>
      <w:r w:rsidRPr="00575992">
        <w:rPr>
          <w:color w:val="000000"/>
        </w:rPr>
        <w:t>а</w:t>
      </w:r>
      <w:r w:rsidRPr="00575992">
        <w:rPr>
          <w:color w:val="000000"/>
        </w:rPr>
        <w:t>лось, состояние Салли соответствовало критериям депрессии средней степ</w:t>
      </w:r>
      <w:r w:rsidRPr="00575992">
        <w:rPr>
          <w:color w:val="000000"/>
        </w:rPr>
        <w:t>е</w:t>
      </w:r>
      <w:r w:rsidRPr="00575992">
        <w:rPr>
          <w:color w:val="000000"/>
        </w:rPr>
        <w:t xml:space="preserve">ни тяжести согласно </w:t>
      </w:r>
      <w:r w:rsidRPr="00575992">
        <w:rPr>
          <w:i/>
          <w:iCs/>
          <w:color w:val="000000"/>
          <w:lang w:val="en-US"/>
        </w:rPr>
        <w:t>Diagnostic</w:t>
      </w:r>
      <w:r w:rsidRPr="00575992">
        <w:rPr>
          <w:i/>
          <w:iCs/>
          <w:color w:val="000000"/>
        </w:rPr>
        <w:t xml:space="preserve"> </w:t>
      </w:r>
      <w:r w:rsidRPr="00575992">
        <w:rPr>
          <w:i/>
          <w:iCs/>
          <w:color w:val="000000"/>
          <w:lang w:val="en-US"/>
        </w:rPr>
        <w:t>and</w:t>
      </w:r>
      <w:r w:rsidRPr="00575992">
        <w:rPr>
          <w:i/>
          <w:iCs/>
          <w:color w:val="000000"/>
        </w:rPr>
        <w:t xml:space="preserve"> </w:t>
      </w:r>
      <w:r w:rsidRPr="00575992">
        <w:rPr>
          <w:i/>
          <w:iCs/>
          <w:color w:val="000000"/>
          <w:lang w:val="en-US"/>
        </w:rPr>
        <w:t>Statistical</w:t>
      </w:r>
      <w:r w:rsidRPr="00575992">
        <w:rPr>
          <w:i/>
          <w:iCs/>
          <w:color w:val="000000"/>
        </w:rPr>
        <w:t xml:space="preserve"> </w:t>
      </w:r>
      <w:r w:rsidRPr="00575992">
        <w:rPr>
          <w:i/>
          <w:iCs/>
          <w:color w:val="000000"/>
          <w:lang w:val="en-US"/>
        </w:rPr>
        <w:t>Manual</w:t>
      </w:r>
      <w:r w:rsidRPr="00575992">
        <w:rPr>
          <w:i/>
          <w:iCs/>
          <w:color w:val="000000"/>
        </w:rPr>
        <w:t xml:space="preserve"> </w:t>
      </w:r>
      <w:r w:rsidRPr="00575992">
        <w:rPr>
          <w:i/>
          <w:iCs/>
          <w:color w:val="000000"/>
          <w:lang w:val="en-US"/>
        </w:rPr>
        <w:t>of</w:t>
      </w:r>
      <w:r w:rsidRPr="00575992">
        <w:rPr>
          <w:i/>
          <w:iCs/>
          <w:color w:val="000000"/>
        </w:rPr>
        <w:t xml:space="preserve"> </w:t>
      </w:r>
      <w:r w:rsidRPr="00575992">
        <w:rPr>
          <w:i/>
          <w:iCs/>
          <w:color w:val="000000"/>
          <w:lang w:val="en-US"/>
        </w:rPr>
        <w:t>Mental</w:t>
      </w:r>
      <w:r w:rsidRPr="00575992">
        <w:rPr>
          <w:i/>
          <w:iCs/>
          <w:color w:val="000000"/>
        </w:rPr>
        <w:t xml:space="preserve"> </w:t>
      </w:r>
      <w:r w:rsidRPr="00575992">
        <w:rPr>
          <w:i/>
          <w:iCs/>
          <w:color w:val="000000"/>
          <w:lang w:val="en-US"/>
        </w:rPr>
        <w:t>Disorders</w:t>
      </w:r>
      <w:r w:rsidRPr="00575992">
        <w:rPr>
          <w:i/>
          <w:iCs/>
          <w:color w:val="000000"/>
        </w:rPr>
        <w:t xml:space="preserve">, </w:t>
      </w:r>
      <w:r w:rsidRPr="00575992">
        <w:rPr>
          <w:i/>
          <w:iCs/>
          <w:color w:val="000000"/>
          <w:lang w:val="en-US"/>
        </w:rPr>
        <w:t>Fourth</w:t>
      </w:r>
      <w:r w:rsidRPr="00575992">
        <w:rPr>
          <w:i/>
          <w:iCs/>
          <w:color w:val="000000"/>
        </w:rPr>
        <w:t xml:space="preserve"> </w:t>
      </w:r>
      <w:r w:rsidRPr="00575992">
        <w:rPr>
          <w:i/>
          <w:iCs/>
          <w:color w:val="000000"/>
          <w:lang w:val="en-US"/>
        </w:rPr>
        <w:t>Edition</w:t>
      </w:r>
      <w:r w:rsidRPr="00575992">
        <w:rPr>
          <w:i/>
          <w:iCs/>
          <w:color w:val="000000"/>
        </w:rPr>
        <w:t xml:space="preserve">, </w:t>
      </w:r>
      <w:r w:rsidRPr="00575992">
        <w:rPr>
          <w:i/>
          <w:iCs/>
          <w:color w:val="000000"/>
          <w:lang w:val="en-US"/>
        </w:rPr>
        <w:t>Text</w:t>
      </w:r>
      <w:r w:rsidRPr="00575992">
        <w:rPr>
          <w:i/>
          <w:iCs/>
          <w:color w:val="000000"/>
        </w:rPr>
        <w:t xml:space="preserve"> </w:t>
      </w:r>
      <w:r w:rsidRPr="00575992">
        <w:rPr>
          <w:i/>
          <w:iCs/>
          <w:color w:val="000000"/>
          <w:lang w:val="en-US"/>
        </w:rPr>
        <w:t>Revision</w:t>
      </w:r>
      <w:r w:rsidRPr="00575992">
        <w:rPr>
          <w:i/>
          <w:iCs/>
          <w:color w:val="000000"/>
        </w:rPr>
        <w:t xml:space="preserve">, 2000 </w:t>
      </w:r>
      <w:r w:rsidRPr="00575992">
        <w:rPr>
          <w:color w:val="000000"/>
        </w:rPr>
        <w:t>(</w:t>
      </w:r>
      <w:r w:rsidRPr="00575992">
        <w:rPr>
          <w:color w:val="000000"/>
          <w:lang w:val="en-US"/>
        </w:rPr>
        <w:t>DSM</w:t>
      </w:r>
      <w:r w:rsidRPr="00575992">
        <w:rPr>
          <w:color w:val="000000"/>
        </w:rPr>
        <w:t>-</w:t>
      </w:r>
      <w:r w:rsidRPr="00575992">
        <w:rPr>
          <w:color w:val="000000"/>
          <w:lang w:val="en-US"/>
        </w:rPr>
        <w:t>IV</w:t>
      </w:r>
      <w:r w:rsidRPr="00575992">
        <w:rPr>
          <w:color w:val="000000"/>
        </w:rPr>
        <w:t>-</w:t>
      </w:r>
      <w:r w:rsidRPr="00575992">
        <w:rPr>
          <w:color w:val="000000"/>
          <w:lang w:val="en-US"/>
        </w:rPr>
        <w:t>TR</w:t>
      </w:r>
      <w:r w:rsidRPr="00575992">
        <w:rPr>
          <w:color w:val="000000"/>
        </w:rPr>
        <w:t xml:space="preserve">; </w:t>
      </w:r>
      <w:r w:rsidRPr="00575992">
        <w:rPr>
          <w:color w:val="000000"/>
          <w:lang w:val="en-US"/>
        </w:rPr>
        <w:t>American</w:t>
      </w:r>
      <w:r w:rsidRPr="00575992">
        <w:rPr>
          <w:color w:val="000000"/>
        </w:rPr>
        <w:t xml:space="preserve"> </w:t>
      </w:r>
      <w:r w:rsidRPr="00575992">
        <w:rPr>
          <w:color w:val="000000"/>
          <w:lang w:val="en-US"/>
        </w:rPr>
        <w:t>Psychiatric</w:t>
      </w:r>
      <w:r w:rsidRPr="00575992">
        <w:rPr>
          <w:color w:val="000000"/>
        </w:rPr>
        <w:t xml:space="preserve"> </w:t>
      </w:r>
      <w:r w:rsidRPr="00575992">
        <w:rPr>
          <w:color w:val="000000"/>
          <w:lang w:val="en-US"/>
        </w:rPr>
        <w:t>Ass</w:t>
      </w:r>
      <w:r w:rsidRPr="00575992">
        <w:rPr>
          <w:color w:val="000000"/>
          <w:lang w:val="en-US"/>
        </w:rPr>
        <w:t>o</w:t>
      </w:r>
      <w:r w:rsidRPr="00575992">
        <w:rPr>
          <w:color w:val="000000"/>
          <w:lang w:val="en-US"/>
        </w:rPr>
        <w:t>ciation</w:t>
      </w:r>
      <w:r w:rsidRPr="00575992">
        <w:rPr>
          <w:color w:val="000000"/>
        </w:rPr>
        <w:t>, 2000). Более полный психологический портрет Салли представлен в следующей главе, а так в приложении А.</w:t>
      </w:r>
    </w:p>
    <w:p w:rsidR="00956AAC" w:rsidRPr="00575992" w:rsidRDefault="00956AAC" w:rsidP="00575992">
      <w:pPr>
        <w:ind w:firstLine="284"/>
        <w:jc w:val="both"/>
      </w:pPr>
      <w:r w:rsidRPr="00575992">
        <w:rPr>
          <w:color w:val="000000"/>
        </w:rPr>
        <w:t>Чтобы продемонстрировать особенности типичного вмешательства при когнитивной терапии, приведем выдержку из стенограммы четвертой терапевтической сессии Салли. Терапевт определяет актуальную для пациентки пр</w:t>
      </w:r>
      <w:r w:rsidRPr="00575992">
        <w:rPr>
          <w:color w:val="000000"/>
        </w:rPr>
        <w:t>о</w:t>
      </w:r>
      <w:r w:rsidRPr="00575992">
        <w:rPr>
          <w:color w:val="000000"/>
        </w:rPr>
        <w:t>блему, выявляет и оценивает дисфункциональные мысли, связанные с этой проблемой, продумывает рациональный план и оценивает предполагаем э</w:t>
      </w:r>
      <w:r w:rsidRPr="00575992">
        <w:rPr>
          <w:color w:val="000000"/>
        </w:rPr>
        <w:t>ф</w:t>
      </w:r>
      <w:r w:rsidRPr="00575992">
        <w:rPr>
          <w:color w:val="000000"/>
        </w:rPr>
        <w:t>фективность терапевтического вмешательства.</w:t>
      </w:r>
    </w:p>
    <w:p w:rsidR="00CA137D" w:rsidRPr="00575992" w:rsidRDefault="00CA137D" w:rsidP="00575992">
      <w:pPr>
        <w:ind w:firstLine="284"/>
        <w:jc w:val="both"/>
      </w:pPr>
    </w:p>
    <w:p w:rsidR="00956AAC" w:rsidRPr="00575992" w:rsidRDefault="00956AAC" w:rsidP="00575992">
      <w:pPr>
        <w:ind w:firstLine="284"/>
        <w:jc w:val="both"/>
      </w:pPr>
      <w:r w:rsidRPr="00575992">
        <w:rPr>
          <w:color w:val="000000"/>
        </w:rPr>
        <w:t>Терапевт: Итак, Салли, вы утверждаете, что хотите решить свою пр</w:t>
      </w:r>
      <w:r w:rsidRPr="00575992">
        <w:rPr>
          <w:color w:val="000000"/>
        </w:rPr>
        <w:t>о</w:t>
      </w:r>
      <w:r w:rsidRPr="00575992">
        <w:rPr>
          <w:color w:val="000000"/>
        </w:rPr>
        <w:t>блему с поиском работы на неполный рабочий день?</w:t>
      </w:r>
    </w:p>
    <w:p w:rsidR="00956AAC" w:rsidRPr="00575992" w:rsidRDefault="00956AAC" w:rsidP="00575992">
      <w:pPr>
        <w:ind w:firstLine="284"/>
        <w:jc w:val="both"/>
      </w:pPr>
      <w:r w:rsidRPr="00575992">
        <w:rPr>
          <w:color w:val="000000"/>
        </w:rPr>
        <w:t>Пациент: Да. Мне нужны деньги... но я не уверена.</w:t>
      </w:r>
    </w:p>
    <w:p w:rsidR="00956AAC" w:rsidRPr="00575992" w:rsidRDefault="00956AAC" w:rsidP="00575992">
      <w:pPr>
        <w:ind w:firstLine="284"/>
        <w:jc w:val="both"/>
      </w:pPr>
      <w:r w:rsidRPr="00575992">
        <w:rPr>
          <w:color w:val="000000"/>
        </w:rPr>
        <w:t>Т: (</w:t>
      </w:r>
      <w:r w:rsidRPr="00575992">
        <w:rPr>
          <w:i/>
          <w:iCs/>
          <w:color w:val="000000"/>
        </w:rPr>
        <w:t xml:space="preserve">Отмечая унылый вид девушки.) </w:t>
      </w:r>
      <w:r w:rsidRPr="00575992">
        <w:rPr>
          <w:color w:val="000000"/>
        </w:rPr>
        <w:t>О чем вы думаете? Прямо сейчас?</w:t>
      </w:r>
    </w:p>
    <w:p w:rsidR="00956AAC" w:rsidRPr="00575992" w:rsidRDefault="00956AAC" w:rsidP="00575992">
      <w:pPr>
        <w:ind w:firstLine="284"/>
        <w:jc w:val="both"/>
      </w:pPr>
      <w:r w:rsidRPr="00575992">
        <w:rPr>
          <w:color w:val="000000"/>
        </w:rPr>
        <w:t>П: Я не справлюсь с работой.</w:t>
      </w:r>
    </w:p>
    <w:p w:rsidR="00956AAC" w:rsidRPr="00575992" w:rsidRDefault="00956AAC" w:rsidP="00575992">
      <w:pPr>
        <w:ind w:firstLine="284"/>
        <w:jc w:val="both"/>
      </w:pPr>
      <w:r w:rsidRPr="00575992">
        <w:rPr>
          <w:color w:val="000000"/>
        </w:rPr>
        <w:t>Т: А как вы себя чувствуете, когда думаете об этом?</w:t>
      </w:r>
    </w:p>
    <w:p w:rsidR="00956AAC" w:rsidRPr="00575992" w:rsidRDefault="00956AAC" w:rsidP="00575992">
      <w:pPr>
        <w:ind w:firstLine="284"/>
        <w:jc w:val="both"/>
      </w:pPr>
      <w:r w:rsidRPr="00575992">
        <w:rPr>
          <w:color w:val="000000"/>
        </w:rPr>
        <w:t>П: Мне грустно. И тоскливо.</w:t>
      </w:r>
    </w:p>
    <w:p w:rsidR="00956AAC" w:rsidRPr="00575992" w:rsidRDefault="00956AAC" w:rsidP="00575992">
      <w:pPr>
        <w:ind w:firstLine="284"/>
        <w:jc w:val="both"/>
      </w:pPr>
      <w:r w:rsidRPr="00575992">
        <w:rPr>
          <w:color w:val="000000"/>
        </w:rPr>
        <w:t>Т: Значит, вы подумали: "Я не справлюсь с работой" - и вам стало грус</w:t>
      </w:r>
      <w:r w:rsidRPr="00575992">
        <w:rPr>
          <w:color w:val="000000"/>
        </w:rPr>
        <w:t>т</w:t>
      </w:r>
      <w:r w:rsidRPr="00575992">
        <w:rPr>
          <w:color w:val="000000"/>
        </w:rPr>
        <w:t>но. Скажите, а почему вы считаете, что не справитесь с работой?</w:t>
      </w:r>
    </w:p>
    <w:p w:rsidR="00956AAC" w:rsidRPr="00575992" w:rsidRDefault="00956AAC" w:rsidP="00575992">
      <w:pPr>
        <w:ind w:firstLine="284"/>
        <w:jc w:val="both"/>
      </w:pPr>
      <w:r w:rsidRPr="00575992">
        <w:rPr>
          <w:color w:val="000000"/>
        </w:rPr>
        <w:t xml:space="preserve">П: Потому что мне с трудом дается даже учеба. </w:t>
      </w:r>
    </w:p>
    <w:p w:rsidR="00956AAC" w:rsidRPr="00575992" w:rsidRDefault="00956AAC" w:rsidP="00575992">
      <w:pPr>
        <w:ind w:firstLine="284"/>
        <w:jc w:val="both"/>
      </w:pPr>
      <w:r w:rsidRPr="00575992">
        <w:rPr>
          <w:color w:val="000000"/>
        </w:rPr>
        <w:t>Т: Понятно. Что-то еще?</w:t>
      </w:r>
    </w:p>
    <w:p w:rsidR="00956AAC" w:rsidRPr="00575992" w:rsidRDefault="00956AAC" w:rsidP="00575992">
      <w:pPr>
        <w:ind w:firstLine="284"/>
        <w:jc w:val="both"/>
      </w:pPr>
      <w:r w:rsidRPr="00575992">
        <w:rPr>
          <w:color w:val="000000"/>
        </w:rPr>
        <w:t>П: Я не знаю... Я так устала. Я не могу представить, как буду искать эту ра</w:t>
      </w:r>
      <w:r w:rsidRPr="00575992">
        <w:rPr>
          <w:color w:val="000000"/>
        </w:rPr>
        <w:softHyphen/>
        <w:t>боту, а тем более ходить куда-то каждый день...</w:t>
      </w:r>
    </w:p>
    <w:p w:rsidR="00956AAC" w:rsidRPr="00575992" w:rsidRDefault="00956AAC" w:rsidP="00575992">
      <w:pPr>
        <w:ind w:firstLine="284"/>
        <w:jc w:val="both"/>
      </w:pPr>
      <w:r w:rsidRPr="00575992">
        <w:rPr>
          <w:color w:val="000000"/>
        </w:rPr>
        <w:t xml:space="preserve">Т: Давайте разберемся. Может быть, в действительности вам будет трудно </w:t>
      </w:r>
      <w:r w:rsidRPr="00575992">
        <w:rPr>
          <w:i/>
          <w:iCs/>
          <w:color w:val="000000"/>
        </w:rPr>
        <w:t xml:space="preserve">искать </w:t>
      </w:r>
      <w:r w:rsidRPr="00575992">
        <w:rPr>
          <w:color w:val="000000"/>
        </w:rPr>
        <w:t>работу: изучать предложения работодателей, оценивать разные вариан</w:t>
      </w:r>
      <w:r w:rsidRPr="00575992">
        <w:rPr>
          <w:color w:val="000000"/>
        </w:rPr>
        <w:softHyphen/>
        <w:t>ты, а вовсе не работать? В любом случае, есть ли другие доводы в пол</w:t>
      </w:r>
      <w:r w:rsidRPr="00575992">
        <w:rPr>
          <w:color w:val="000000"/>
        </w:rPr>
        <w:t>ь</w:t>
      </w:r>
      <w:r w:rsidRPr="00575992">
        <w:rPr>
          <w:color w:val="000000"/>
        </w:rPr>
        <w:t>зу того, что вы не справитесь с работой, если получите ее?</w:t>
      </w:r>
    </w:p>
    <w:p w:rsidR="00956AAC" w:rsidRPr="00575992" w:rsidRDefault="00956AAC" w:rsidP="00575992">
      <w:pPr>
        <w:ind w:firstLine="284"/>
        <w:jc w:val="both"/>
      </w:pPr>
      <w:r w:rsidRPr="00575992">
        <w:rPr>
          <w:color w:val="000000"/>
        </w:rPr>
        <w:t>П: ...Ничего не приходит на ум.</w:t>
      </w:r>
    </w:p>
    <w:p w:rsidR="00956AAC" w:rsidRPr="00575992" w:rsidRDefault="00956AAC" w:rsidP="00575992">
      <w:pPr>
        <w:ind w:firstLine="284"/>
        <w:jc w:val="both"/>
      </w:pPr>
      <w:r w:rsidRPr="00575992">
        <w:rPr>
          <w:color w:val="000000"/>
        </w:rPr>
        <w:t xml:space="preserve">Т: А доказательства обратного? Что вы </w:t>
      </w:r>
      <w:r w:rsidRPr="00575992">
        <w:rPr>
          <w:i/>
          <w:iCs/>
          <w:color w:val="000000"/>
        </w:rPr>
        <w:t xml:space="preserve">справитесь с </w:t>
      </w:r>
      <w:r w:rsidRPr="00575992">
        <w:rPr>
          <w:color w:val="000000"/>
        </w:rPr>
        <w:t>работой?</w:t>
      </w:r>
    </w:p>
    <w:p w:rsidR="00956AAC" w:rsidRPr="00575992" w:rsidRDefault="00956AAC" w:rsidP="00575992">
      <w:pPr>
        <w:ind w:firstLine="284"/>
        <w:jc w:val="both"/>
      </w:pPr>
      <w:r w:rsidRPr="00575992">
        <w:rPr>
          <w:color w:val="000000"/>
        </w:rPr>
        <w:t>П: Я уже работала, в прошлом году. И тогда я совмещала работу с уч</w:t>
      </w:r>
      <w:r w:rsidRPr="00575992">
        <w:rPr>
          <w:color w:val="000000"/>
        </w:rPr>
        <w:t>е</w:t>
      </w:r>
      <w:r w:rsidRPr="00575992">
        <w:rPr>
          <w:color w:val="000000"/>
        </w:rPr>
        <w:t>бой в школе и другими делами. Но сейчас... Я не знаю.</w:t>
      </w:r>
    </w:p>
    <w:p w:rsidR="00956AAC" w:rsidRPr="00575992" w:rsidRDefault="00956AAC" w:rsidP="00575992">
      <w:pPr>
        <w:ind w:firstLine="284"/>
        <w:jc w:val="both"/>
      </w:pPr>
      <w:r w:rsidRPr="00575992">
        <w:rPr>
          <w:color w:val="000000"/>
        </w:rPr>
        <w:t>Т: Есть ли другие доказательства того, что вы сможете справиться с ра</w:t>
      </w:r>
      <w:r w:rsidRPr="00575992">
        <w:rPr>
          <w:color w:val="000000"/>
        </w:rPr>
        <w:softHyphen/>
        <w:t>ботой?</w:t>
      </w:r>
    </w:p>
    <w:p w:rsidR="00956AAC" w:rsidRPr="00575992" w:rsidRDefault="00956AAC" w:rsidP="00575992">
      <w:pPr>
        <w:ind w:firstLine="284"/>
        <w:jc w:val="both"/>
      </w:pPr>
      <w:r w:rsidRPr="00575992">
        <w:rPr>
          <w:color w:val="000000"/>
        </w:rPr>
        <w:t>П: Я не знаю... Может быть, если это не будет отнимать у меня много време</w:t>
      </w:r>
      <w:r w:rsidRPr="00575992">
        <w:rPr>
          <w:color w:val="000000"/>
        </w:rPr>
        <w:softHyphen/>
        <w:t>ни... И не будет слишком сложным.</w:t>
      </w:r>
    </w:p>
    <w:p w:rsidR="00956AAC" w:rsidRPr="00575992" w:rsidRDefault="00956AAC" w:rsidP="00575992">
      <w:pPr>
        <w:ind w:firstLine="284"/>
        <w:jc w:val="both"/>
      </w:pPr>
      <w:r w:rsidRPr="00575992">
        <w:rPr>
          <w:color w:val="000000"/>
        </w:rPr>
        <w:t>Т: Что это может быть за работа?</w:t>
      </w:r>
    </w:p>
    <w:p w:rsidR="00956AAC" w:rsidRPr="00575992" w:rsidRDefault="00956AAC" w:rsidP="00575992">
      <w:pPr>
        <w:ind w:firstLine="284"/>
        <w:jc w:val="both"/>
      </w:pPr>
      <w:r w:rsidRPr="00575992">
        <w:rPr>
          <w:color w:val="000000"/>
        </w:rPr>
        <w:t xml:space="preserve">П: Может быть, продажи? Прошлым летом я работала агентом </w:t>
      </w:r>
      <w:r w:rsidRPr="00575992">
        <w:rPr>
          <w:i/>
          <w:iCs/>
          <w:color w:val="000000"/>
        </w:rPr>
        <w:t xml:space="preserve">по </w:t>
      </w:r>
      <w:r w:rsidRPr="00575992">
        <w:rPr>
          <w:color w:val="000000"/>
        </w:rPr>
        <w:t>про</w:t>
      </w:r>
      <w:r w:rsidRPr="00575992">
        <w:rPr>
          <w:color w:val="000000"/>
        </w:rPr>
        <w:softHyphen/>
        <w:t>дажам.</w:t>
      </w:r>
    </w:p>
    <w:p w:rsidR="00956AAC" w:rsidRPr="00575992" w:rsidRDefault="00956AAC" w:rsidP="00575992">
      <w:pPr>
        <w:ind w:firstLine="284"/>
        <w:jc w:val="both"/>
      </w:pPr>
      <w:r w:rsidRPr="00575992">
        <w:rPr>
          <w:color w:val="000000"/>
        </w:rPr>
        <w:t>Т: А где вы можете найти такую работу?</w:t>
      </w:r>
    </w:p>
    <w:p w:rsidR="00956AAC" w:rsidRPr="00575992" w:rsidRDefault="00956AAC" w:rsidP="00575992">
      <w:pPr>
        <w:ind w:firstLine="284"/>
        <w:jc w:val="both"/>
      </w:pPr>
      <w:r w:rsidRPr="00575992">
        <w:rPr>
          <w:color w:val="000000"/>
        </w:rPr>
        <w:t>П: Например, в [университетском] книжном магазине. Я видела там объ</w:t>
      </w:r>
      <w:r w:rsidRPr="00575992">
        <w:rPr>
          <w:color w:val="000000"/>
        </w:rPr>
        <w:softHyphen/>
        <w:t>явление о наборе персонала.</w:t>
      </w:r>
    </w:p>
    <w:p w:rsidR="00956AAC" w:rsidRPr="00575992" w:rsidRDefault="00956AAC" w:rsidP="00575992">
      <w:pPr>
        <w:ind w:firstLine="284"/>
        <w:jc w:val="both"/>
      </w:pPr>
      <w:r w:rsidRPr="00575992">
        <w:rPr>
          <w:color w:val="000000"/>
        </w:rPr>
        <w:t>Т: Хорошо. Представьте, что вас приняли на работу в этот книжный м</w:t>
      </w:r>
      <w:r w:rsidRPr="00575992">
        <w:rPr>
          <w:color w:val="000000"/>
        </w:rPr>
        <w:t>а</w:t>
      </w:r>
      <w:r w:rsidRPr="00575992">
        <w:rPr>
          <w:color w:val="000000"/>
        </w:rPr>
        <w:t>га</w:t>
      </w:r>
      <w:r w:rsidRPr="00575992">
        <w:rPr>
          <w:color w:val="000000"/>
        </w:rPr>
        <w:softHyphen/>
        <w:t xml:space="preserve">зин. Что может случиться </w:t>
      </w:r>
      <w:r w:rsidRPr="00575992">
        <w:rPr>
          <w:i/>
          <w:iCs/>
          <w:color w:val="000000"/>
        </w:rPr>
        <w:t>самое плохое?</w:t>
      </w:r>
    </w:p>
    <w:p w:rsidR="00956AAC" w:rsidRPr="00575992" w:rsidRDefault="00956AAC" w:rsidP="00575992">
      <w:pPr>
        <w:ind w:firstLine="284"/>
        <w:jc w:val="both"/>
      </w:pPr>
      <w:r w:rsidRPr="00575992">
        <w:rPr>
          <w:color w:val="000000"/>
        </w:rPr>
        <w:t xml:space="preserve">П: Самое плохое </w:t>
      </w:r>
      <w:r w:rsidR="00F46406" w:rsidRPr="00575992">
        <w:rPr>
          <w:color w:val="000000"/>
        </w:rPr>
        <w:t>-</w:t>
      </w:r>
      <w:r w:rsidRPr="00575992">
        <w:rPr>
          <w:color w:val="000000"/>
        </w:rPr>
        <w:t xml:space="preserve"> если я не справлюсь. </w:t>
      </w:r>
    </w:p>
    <w:p w:rsidR="00956AAC" w:rsidRPr="00575992" w:rsidRDefault="00956AAC" w:rsidP="00575992">
      <w:pPr>
        <w:ind w:firstLine="284"/>
        <w:jc w:val="both"/>
      </w:pPr>
      <w:r w:rsidRPr="00575992">
        <w:rPr>
          <w:color w:val="000000"/>
        </w:rPr>
        <w:t>Т: Сможете ли вы пережить это?</w:t>
      </w:r>
    </w:p>
    <w:p w:rsidR="00956AAC" w:rsidRPr="00575992" w:rsidRDefault="00956AAC" w:rsidP="00575992">
      <w:pPr>
        <w:ind w:firstLine="284"/>
        <w:jc w:val="both"/>
      </w:pPr>
      <w:r w:rsidRPr="00575992">
        <w:rPr>
          <w:color w:val="000000"/>
        </w:rPr>
        <w:t>П: Конечно. Я просто уйду с этой работы.</w:t>
      </w:r>
    </w:p>
    <w:p w:rsidR="00956AAC" w:rsidRPr="00575992" w:rsidRDefault="00956AAC" w:rsidP="00575992">
      <w:pPr>
        <w:ind w:firstLine="284"/>
        <w:jc w:val="both"/>
      </w:pPr>
      <w:r w:rsidRPr="00575992">
        <w:rPr>
          <w:color w:val="000000"/>
        </w:rPr>
        <w:t xml:space="preserve">Т: А что может случиться </w:t>
      </w:r>
      <w:r w:rsidRPr="00575992">
        <w:rPr>
          <w:i/>
          <w:iCs/>
          <w:color w:val="000000"/>
        </w:rPr>
        <w:t xml:space="preserve">самое хорошее, </w:t>
      </w:r>
      <w:r w:rsidRPr="00575992">
        <w:rPr>
          <w:color w:val="000000"/>
        </w:rPr>
        <w:t>если вы получите эту работу?</w:t>
      </w:r>
    </w:p>
    <w:p w:rsidR="00956AAC" w:rsidRPr="00575992" w:rsidRDefault="00956AAC" w:rsidP="00575992">
      <w:pPr>
        <w:ind w:firstLine="284"/>
        <w:jc w:val="both"/>
      </w:pPr>
      <w:r w:rsidRPr="00575992">
        <w:rPr>
          <w:color w:val="000000"/>
        </w:rPr>
        <w:t>П: Гм... У меня все получится.</w:t>
      </w:r>
    </w:p>
    <w:p w:rsidR="00956AAC" w:rsidRPr="00575992" w:rsidRDefault="00956AAC" w:rsidP="00575992">
      <w:pPr>
        <w:ind w:firstLine="284"/>
        <w:jc w:val="both"/>
      </w:pPr>
      <w:r w:rsidRPr="00575992">
        <w:rPr>
          <w:color w:val="000000"/>
        </w:rPr>
        <w:t xml:space="preserve">Т: А какой вариант развития событий самый </w:t>
      </w:r>
      <w:r w:rsidRPr="00575992">
        <w:rPr>
          <w:i/>
          <w:iCs/>
          <w:color w:val="000000"/>
        </w:rPr>
        <w:t>реалистичный?</w:t>
      </w:r>
    </w:p>
    <w:p w:rsidR="00956AAC" w:rsidRPr="00575992" w:rsidRDefault="00956AAC" w:rsidP="00575992">
      <w:pPr>
        <w:ind w:firstLine="284"/>
        <w:jc w:val="both"/>
      </w:pPr>
      <w:r w:rsidRPr="00575992">
        <w:rPr>
          <w:color w:val="000000"/>
        </w:rPr>
        <w:t>П: Поначалу мне, конечно, будет сложно... Но, возможно, я справлюсь.</w:t>
      </w:r>
    </w:p>
    <w:p w:rsidR="00956AAC" w:rsidRPr="00575992" w:rsidRDefault="00956AAC" w:rsidP="00575992">
      <w:pPr>
        <w:ind w:firstLine="284"/>
        <w:jc w:val="both"/>
      </w:pPr>
      <w:r w:rsidRPr="00575992">
        <w:rPr>
          <w:color w:val="000000"/>
        </w:rPr>
        <w:t>Т: Вспомните, пожалуйста, как на вас действует исходная мысль "Я не справлюсь с работой"?</w:t>
      </w:r>
    </w:p>
    <w:p w:rsidR="00956AAC" w:rsidRPr="00575992" w:rsidRDefault="00956AAC" w:rsidP="00575992">
      <w:pPr>
        <w:ind w:firstLine="284"/>
        <w:jc w:val="both"/>
      </w:pPr>
      <w:r w:rsidRPr="00575992">
        <w:rPr>
          <w:color w:val="000000"/>
        </w:rPr>
        <w:t>П: Мне становится грустно и тоскливо... Пропадает всякое желание д</w:t>
      </w:r>
      <w:r w:rsidRPr="00575992">
        <w:rPr>
          <w:color w:val="000000"/>
        </w:rPr>
        <w:t>а</w:t>
      </w:r>
      <w:r w:rsidRPr="00575992">
        <w:rPr>
          <w:color w:val="000000"/>
        </w:rPr>
        <w:t>же пытаться искать работу.</w:t>
      </w:r>
    </w:p>
    <w:p w:rsidR="00956AAC" w:rsidRPr="00575992" w:rsidRDefault="00956AAC" w:rsidP="00575992">
      <w:pPr>
        <w:ind w:firstLine="284"/>
        <w:jc w:val="both"/>
      </w:pPr>
      <w:r w:rsidRPr="00575992">
        <w:rPr>
          <w:color w:val="000000"/>
        </w:rPr>
        <w:t>Т: А как вы себя чувствуете теперь, изменив свое мышление? Осознав, что возможно, у вас все получится?</w:t>
      </w:r>
    </w:p>
    <w:p w:rsidR="00956AAC" w:rsidRPr="00575992" w:rsidRDefault="00956AAC" w:rsidP="00575992">
      <w:pPr>
        <w:ind w:firstLine="284"/>
        <w:jc w:val="both"/>
      </w:pPr>
      <w:r w:rsidRPr="00575992">
        <w:rPr>
          <w:color w:val="000000"/>
        </w:rPr>
        <w:t>П: Мне лучше. Я обязательно попробую туда устроиться.</w:t>
      </w:r>
    </w:p>
    <w:p w:rsidR="00956AAC" w:rsidRPr="00575992" w:rsidRDefault="00956AAC" w:rsidP="00575992">
      <w:pPr>
        <w:ind w:firstLine="284"/>
        <w:jc w:val="both"/>
      </w:pPr>
      <w:r w:rsidRPr="00575992">
        <w:rPr>
          <w:color w:val="000000"/>
        </w:rPr>
        <w:t>П: Пойти в этот книжный магазин. Сегодня же.</w:t>
      </w:r>
    </w:p>
    <w:p w:rsidR="00956AAC" w:rsidRPr="00575992" w:rsidRDefault="00956AAC" w:rsidP="00575992">
      <w:pPr>
        <w:ind w:firstLine="284"/>
        <w:jc w:val="both"/>
      </w:pPr>
      <w:r w:rsidRPr="00575992">
        <w:rPr>
          <w:color w:val="000000"/>
        </w:rPr>
        <w:t>Т: Какова вероятность того, что вы действительно пойдете туда?</w:t>
      </w:r>
    </w:p>
    <w:p w:rsidR="00956AAC" w:rsidRPr="00575992" w:rsidRDefault="00956AAC" w:rsidP="00575992">
      <w:pPr>
        <w:ind w:firstLine="284"/>
        <w:jc w:val="both"/>
      </w:pPr>
      <w:r w:rsidRPr="00575992">
        <w:rPr>
          <w:color w:val="000000"/>
        </w:rPr>
        <w:t>П: Я пойду обязательно.</w:t>
      </w:r>
    </w:p>
    <w:p w:rsidR="00956AAC" w:rsidRPr="00575992" w:rsidRDefault="00956AAC" w:rsidP="00575992">
      <w:pPr>
        <w:ind w:firstLine="284"/>
        <w:jc w:val="both"/>
      </w:pPr>
      <w:r w:rsidRPr="00575992">
        <w:rPr>
          <w:color w:val="000000"/>
        </w:rPr>
        <w:t>Т: Как вы себя сейчас чувствуете?</w:t>
      </w:r>
    </w:p>
    <w:p w:rsidR="00956AAC" w:rsidRPr="00575992" w:rsidRDefault="00956AAC" w:rsidP="00575992">
      <w:pPr>
        <w:ind w:firstLine="284"/>
        <w:jc w:val="both"/>
      </w:pPr>
      <w:r w:rsidRPr="00575992">
        <w:rPr>
          <w:color w:val="000000"/>
        </w:rPr>
        <w:t>П: Немного лучше. Я чуть сильнее нервничаю. Но у меня появилась на</w:t>
      </w:r>
      <w:r w:rsidRPr="00575992">
        <w:rPr>
          <w:color w:val="000000"/>
        </w:rPr>
        <w:softHyphen/>
        <w:t>дежда.</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Теперь Салли способна с помощью стандартных вопросов (см. главу 8) вы</w:t>
      </w:r>
      <w:r w:rsidRPr="00575992">
        <w:rPr>
          <w:color w:val="000000"/>
        </w:rPr>
        <w:softHyphen/>
        <w:t>являть и оценивать свою деструктивную мысль "Я не справлюсь с работой". Многим пациентам, столкнувшимся с похожими трудностями, требуе</w:t>
      </w:r>
      <w:r w:rsidRPr="00575992">
        <w:rPr>
          <w:color w:val="000000"/>
        </w:rPr>
        <w:t>т</w:t>
      </w:r>
      <w:r w:rsidRPr="00575992">
        <w:rPr>
          <w:color w:val="000000"/>
        </w:rPr>
        <w:t>ся го</w:t>
      </w:r>
      <w:r w:rsidRPr="00575992">
        <w:rPr>
          <w:color w:val="000000"/>
        </w:rPr>
        <w:softHyphen/>
        <w:t>раздо больше терапевтических усилий для того, чтобы возникло желание дей</w:t>
      </w:r>
      <w:r w:rsidRPr="00575992">
        <w:rPr>
          <w:color w:val="000000"/>
        </w:rPr>
        <w:softHyphen/>
        <w:t>ствовать и изменять свое поведение.</w:t>
      </w:r>
    </w:p>
    <w:p w:rsidR="00956AAC" w:rsidRPr="00575992" w:rsidRDefault="00956AAC" w:rsidP="00575992">
      <w:pPr>
        <w:ind w:firstLine="284"/>
        <w:jc w:val="both"/>
      </w:pPr>
      <w:r w:rsidRPr="00575992">
        <w:rPr>
          <w:color w:val="000000"/>
        </w:rPr>
        <w:t>Хотя лечение каждого пациента должно быть индивидуальным, сущес</w:t>
      </w:r>
      <w:r w:rsidRPr="00575992">
        <w:rPr>
          <w:color w:val="000000"/>
        </w:rPr>
        <w:t>т</w:t>
      </w:r>
      <w:r w:rsidRPr="00575992">
        <w:rPr>
          <w:color w:val="000000"/>
        </w:rPr>
        <w:t>ву</w:t>
      </w:r>
      <w:r w:rsidRPr="00575992">
        <w:rPr>
          <w:color w:val="000000"/>
        </w:rPr>
        <w:softHyphen/>
        <w:t>ют определенные общие принципы, лежащие в основе когнитивной тер</w:t>
      </w:r>
      <w:r w:rsidRPr="00575992">
        <w:rPr>
          <w:color w:val="000000"/>
        </w:rPr>
        <w:t>а</w:t>
      </w:r>
      <w:r w:rsidRPr="00575992">
        <w:rPr>
          <w:color w:val="000000"/>
        </w:rPr>
        <w:t>пии.</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i/>
          <w:iCs/>
          <w:color w:val="000000"/>
        </w:rPr>
        <w:t>Принцип 1. Когнитивная терапия основывается на постоянно развива</w:t>
      </w:r>
      <w:r w:rsidRPr="00575992">
        <w:rPr>
          <w:i/>
          <w:iCs/>
          <w:color w:val="000000"/>
        </w:rPr>
        <w:t>ю</w:t>
      </w:r>
      <w:r w:rsidRPr="00575992">
        <w:rPr>
          <w:i/>
          <w:iCs/>
          <w:color w:val="000000"/>
        </w:rPr>
        <w:t>щей</w:t>
      </w:r>
      <w:r w:rsidRPr="00575992">
        <w:rPr>
          <w:i/>
          <w:iCs/>
          <w:color w:val="000000"/>
        </w:rPr>
        <w:softHyphen/>
        <w:t>ся формулировке терапевтического случая в терминах когнитивной т</w:t>
      </w:r>
      <w:r w:rsidRPr="00575992">
        <w:rPr>
          <w:i/>
          <w:iCs/>
          <w:color w:val="000000"/>
        </w:rPr>
        <w:t>е</w:t>
      </w:r>
      <w:r w:rsidRPr="00575992">
        <w:rPr>
          <w:i/>
          <w:iCs/>
          <w:color w:val="000000"/>
        </w:rPr>
        <w:t xml:space="preserve">рапии. </w:t>
      </w:r>
      <w:r w:rsidRPr="00575992">
        <w:rPr>
          <w:color w:val="000000"/>
        </w:rPr>
        <w:t>Терапевт Салли стремится осмыслить ее трудности в трех временных рамках.</w:t>
      </w:r>
    </w:p>
    <w:p w:rsidR="00956AAC" w:rsidRPr="00575992" w:rsidRDefault="00956AAC" w:rsidP="00575992">
      <w:pPr>
        <w:ind w:firstLine="284"/>
        <w:jc w:val="both"/>
      </w:pPr>
      <w:r w:rsidRPr="00575992">
        <w:rPr>
          <w:color w:val="000000"/>
        </w:rPr>
        <w:lastRenderedPageBreak/>
        <w:t xml:space="preserve">Для начала он выявляет, каково ее </w:t>
      </w:r>
      <w:r w:rsidRPr="00575992">
        <w:rPr>
          <w:i/>
          <w:iCs/>
          <w:color w:val="000000"/>
        </w:rPr>
        <w:t xml:space="preserve">теперешнее мышление, </w:t>
      </w:r>
      <w:r w:rsidRPr="00575992">
        <w:rPr>
          <w:color w:val="000000"/>
        </w:rPr>
        <w:t>которое в</w:t>
      </w:r>
      <w:r w:rsidRPr="00575992">
        <w:rPr>
          <w:color w:val="000000"/>
        </w:rPr>
        <w:t>ы</w:t>
      </w:r>
      <w:r w:rsidRPr="00575992">
        <w:rPr>
          <w:color w:val="000000"/>
        </w:rPr>
        <w:t xml:space="preserve">зывает грусть и тоску ("Я неудачница, я ни на что не гожусь, мне никогда не добиться успеха"), а также ее проблемное поведение </w:t>
      </w:r>
      <w:r w:rsidR="00A4283B" w:rsidRPr="00575992">
        <w:rPr>
          <w:color w:val="000000"/>
        </w:rPr>
        <w:t>-</w:t>
      </w:r>
      <w:r w:rsidRPr="00575992">
        <w:rPr>
          <w:color w:val="000000"/>
        </w:rPr>
        <w:t xml:space="preserve"> стремление к изол</w:t>
      </w:r>
      <w:r w:rsidRPr="00575992">
        <w:rPr>
          <w:color w:val="000000"/>
        </w:rPr>
        <w:t>я</w:t>
      </w:r>
      <w:r w:rsidRPr="00575992">
        <w:rPr>
          <w:color w:val="000000"/>
        </w:rPr>
        <w:t>ции от окружающих, нежелание вставать с постели, отказ от обращения за пом</w:t>
      </w:r>
      <w:r w:rsidRPr="00575992">
        <w:rPr>
          <w:color w:val="000000"/>
        </w:rPr>
        <w:t>о</w:t>
      </w:r>
      <w:r w:rsidRPr="00575992">
        <w:rPr>
          <w:color w:val="000000"/>
        </w:rPr>
        <w:t>щью. (Обратите внимание, что подобное проблемное поведение об</w:t>
      </w:r>
      <w:r w:rsidRPr="00575992">
        <w:rPr>
          <w:color w:val="000000"/>
        </w:rPr>
        <w:t>у</w:t>
      </w:r>
      <w:r w:rsidRPr="00575992">
        <w:rPr>
          <w:color w:val="000000"/>
        </w:rPr>
        <w:t xml:space="preserve">словлено её деструктивным мышлением и в свою очередь </w:t>
      </w:r>
      <w:r w:rsidRPr="00575992">
        <w:rPr>
          <w:i/>
          <w:iCs/>
          <w:color w:val="000000"/>
        </w:rPr>
        <w:t xml:space="preserve">усиливает </w:t>
      </w:r>
      <w:r w:rsidRPr="00575992">
        <w:rPr>
          <w:color w:val="000000"/>
        </w:rPr>
        <w:t>его.)</w:t>
      </w:r>
    </w:p>
    <w:p w:rsidR="00956AAC" w:rsidRPr="00575992" w:rsidRDefault="00956AAC" w:rsidP="00575992">
      <w:pPr>
        <w:ind w:firstLine="284"/>
        <w:jc w:val="both"/>
      </w:pPr>
      <w:r w:rsidRPr="00575992">
        <w:rPr>
          <w:color w:val="000000"/>
        </w:rPr>
        <w:t xml:space="preserve">Затем терапевт определяет </w:t>
      </w:r>
      <w:r w:rsidRPr="00575992">
        <w:rPr>
          <w:i/>
          <w:iCs/>
          <w:color w:val="000000"/>
        </w:rPr>
        <w:t xml:space="preserve">предрасполагающие факторы, </w:t>
      </w:r>
      <w:r w:rsidRPr="00575992">
        <w:rPr>
          <w:color w:val="000000"/>
        </w:rPr>
        <w:t xml:space="preserve">которые влияют на восприятие </w:t>
      </w:r>
      <w:proofErr w:type="spellStart"/>
      <w:r w:rsidRPr="00575992">
        <w:rPr>
          <w:color w:val="000000"/>
        </w:rPr>
        <w:t>Салли</w:t>
      </w:r>
      <w:proofErr w:type="spellEnd"/>
      <w:r w:rsidRPr="00575992">
        <w:rPr>
          <w:color w:val="000000"/>
        </w:rPr>
        <w:t xml:space="preserve"> и способствуют возникновению депрессии (например, недавний уход из родительского дома и стремление хорошо учиться в</w:t>
      </w:r>
      <w:r w:rsidRPr="00575992">
        <w:rPr>
          <w:color w:val="000000"/>
        </w:rPr>
        <w:t>о</w:t>
      </w:r>
      <w:r w:rsidRPr="00575992">
        <w:rPr>
          <w:color w:val="000000"/>
        </w:rPr>
        <w:t>преки внутреннему убеждению в собственной никчемности).</w:t>
      </w:r>
    </w:p>
    <w:p w:rsidR="00956AAC" w:rsidRPr="00575992" w:rsidRDefault="00956AAC" w:rsidP="00575992">
      <w:pPr>
        <w:ind w:firstLine="284"/>
        <w:jc w:val="both"/>
      </w:pPr>
      <w:r w:rsidRPr="00575992">
        <w:rPr>
          <w:color w:val="000000"/>
        </w:rPr>
        <w:t xml:space="preserve">Далее терапевт формулирует гипотезу о </w:t>
      </w:r>
      <w:r w:rsidRPr="00575992">
        <w:rPr>
          <w:i/>
          <w:iCs/>
          <w:color w:val="000000"/>
        </w:rPr>
        <w:t xml:space="preserve">формирующих событиях </w:t>
      </w:r>
      <w:r w:rsidRPr="00575992">
        <w:rPr>
          <w:color w:val="000000"/>
        </w:rPr>
        <w:t>и стой</w:t>
      </w:r>
      <w:r w:rsidRPr="00575992">
        <w:rPr>
          <w:color w:val="000000"/>
        </w:rPr>
        <w:softHyphen/>
        <w:t xml:space="preserve">ких </w:t>
      </w:r>
      <w:r w:rsidRPr="00575992">
        <w:rPr>
          <w:i/>
          <w:iCs/>
          <w:color w:val="000000"/>
        </w:rPr>
        <w:t xml:space="preserve">способах интерпретации </w:t>
      </w:r>
      <w:r w:rsidRPr="00575992">
        <w:rPr>
          <w:color w:val="000000"/>
        </w:rPr>
        <w:t>пациенткой этих событий, которые, во</w:t>
      </w:r>
      <w:r w:rsidRPr="00575992">
        <w:rPr>
          <w:color w:val="000000"/>
        </w:rPr>
        <w:t>з</w:t>
      </w:r>
      <w:r w:rsidRPr="00575992">
        <w:rPr>
          <w:color w:val="000000"/>
        </w:rPr>
        <w:t>можно, привели к возникновению депрессии. (Например, Салли всегда была склонна приписывать свои достижения удаче, при этом относилась к собс</w:t>
      </w:r>
      <w:r w:rsidRPr="00575992">
        <w:rPr>
          <w:color w:val="000000"/>
        </w:rPr>
        <w:t>т</w:t>
      </w:r>
      <w:r w:rsidRPr="00575992">
        <w:rPr>
          <w:color w:val="000000"/>
        </w:rPr>
        <w:t>венной (от</w:t>
      </w:r>
      <w:r w:rsidRPr="00575992">
        <w:rPr>
          <w:color w:val="000000"/>
        </w:rPr>
        <w:softHyphen/>
        <w:t>носительной) слабости как к отражению своей "истинной" сути.)</w:t>
      </w:r>
    </w:p>
    <w:p w:rsidR="00956AAC" w:rsidRPr="00575992" w:rsidRDefault="00956AAC" w:rsidP="00575992">
      <w:pPr>
        <w:ind w:firstLine="284"/>
        <w:jc w:val="both"/>
      </w:pPr>
      <w:r w:rsidRPr="00575992">
        <w:rPr>
          <w:color w:val="000000"/>
        </w:rPr>
        <w:t>Терапевт выстраивает свои предположения, исходя из тех данных, кот</w:t>
      </w:r>
      <w:r w:rsidRPr="00575992">
        <w:rPr>
          <w:color w:val="000000"/>
        </w:rPr>
        <w:t>о</w:t>
      </w:r>
      <w:r w:rsidRPr="00575992">
        <w:rPr>
          <w:color w:val="000000"/>
        </w:rPr>
        <w:t>рые Салли предоставляет ему уже на первой сессии. По мере получения новых све</w:t>
      </w:r>
      <w:r w:rsidRPr="00575992">
        <w:rPr>
          <w:color w:val="000000"/>
        </w:rPr>
        <w:softHyphen/>
        <w:t>дений он уточняет свои представления о пациентке. Терапевт делится с Салли своим мнением по поводу ключевых вопросов, чтобы убедиться, что его догад</w:t>
      </w:r>
      <w:r w:rsidRPr="00575992">
        <w:rPr>
          <w:color w:val="000000"/>
        </w:rPr>
        <w:softHyphen/>
        <w:t>ки верны. Более того, в процессе терапии он обучает Салли рассматр</w:t>
      </w:r>
      <w:r w:rsidRPr="00575992">
        <w:rPr>
          <w:color w:val="000000"/>
        </w:rPr>
        <w:t>и</w:t>
      </w:r>
      <w:r w:rsidRPr="00575992">
        <w:rPr>
          <w:color w:val="000000"/>
        </w:rPr>
        <w:t>вать ее опыт через призму когнитивной модели. Девушка учится выявлять собствен</w:t>
      </w:r>
      <w:r w:rsidRPr="00575992">
        <w:rPr>
          <w:color w:val="000000"/>
        </w:rPr>
        <w:softHyphen/>
        <w:t>ные мысли, связанные с деструктивными эмоциями, оценивать их и создавать более адаптивные ответы на них. Постепенно ее самочувствие улучшается, а поведение становится все более функциональным.</w:t>
      </w:r>
    </w:p>
    <w:p w:rsidR="00956AAC" w:rsidRPr="00575992" w:rsidRDefault="00956AAC" w:rsidP="00575992">
      <w:pPr>
        <w:ind w:firstLine="284"/>
        <w:jc w:val="both"/>
      </w:pPr>
      <w:r w:rsidRPr="00575992">
        <w:rPr>
          <w:i/>
          <w:iCs/>
          <w:color w:val="000000"/>
        </w:rPr>
        <w:t>Принцип 2. Когнитивная терапия требует создания прочного терапе</w:t>
      </w:r>
      <w:r w:rsidRPr="00575992">
        <w:rPr>
          <w:i/>
          <w:iCs/>
          <w:color w:val="000000"/>
        </w:rPr>
        <w:t>в</w:t>
      </w:r>
      <w:r w:rsidRPr="00575992">
        <w:rPr>
          <w:i/>
          <w:iCs/>
          <w:color w:val="000000"/>
        </w:rPr>
        <w:t>ти</w:t>
      </w:r>
      <w:r w:rsidRPr="00575992">
        <w:rPr>
          <w:i/>
          <w:iCs/>
          <w:color w:val="000000"/>
        </w:rPr>
        <w:softHyphen/>
        <w:t xml:space="preserve">ческого альянса. </w:t>
      </w:r>
      <w:r w:rsidRPr="00575992">
        <w:rPr>
          <w:color w:val="000000"/>
        </w:rPr>
        <w:t>Как и многим другим пациентам с неосложненной депре</w:t>
      </w:r>
      <w:r w:rsidRPr="00575992">
        <w:rPr>
          <w:color w:val="000000"/>
        </w:rPr>
        <w:t>с</w:t>
      </w:r>
      <w:r w:rsidRPr="00575992">
        <w:rPr>
          <w:color w:val="000000"/>
        </w:rPr>
        <w:t>сией и повышенной тревожностью, Салли трудно установить доверительные отно</w:t>
      </w:r>
      <w:r w:rsidRPr="00575992">
        <w:rPr>
          <w:color w:val="000000"/>
        </w:rPr>
        <w:softHyphen/>
        <w:t>шения с терапевтом и сотрудничать с ним. Так происходит несмотря на то, что терапевт проявляет теплоту и эмпатию, выражает участие, искреннее внима</w:t>
      </w:r>
      <w:r w:rsidRPr="00575992">
        <w:rPr>
          <w:color w:val="000000"/>
        </w:rPr>
        <w:softHyphen/>
        <w:t>ние и компетентность - все то, что необходимо для создания довер</w:t>
      </w:r>
      <w:r w:rsidRPr="00575992">
        <w:rPr>
          <w:color w:val="000000"/>
        </w:rPr>
        <w:t>и</w:t>
      </w:r>
      <w:r w:rsidRPr="00575992">
        <w:rPr>
          <w:color w:val="000000"/>
        </w:rPr>
        <w:t>тельной атмосферы. Он не только внимательно и участливо выслушивает п</w:t>
      </w:r>
      <w:r w:rsidRPr="00575992">
        <w:rPr>
          <w:color w:val="000000"/>
        </w:rPr>
        <w:t>а</w:t>
      </w:r>
      <w:r w:rsidRPr="00575992">
        <w:rPr>
          <w:color w:val="000000"/>
        </w:rPr>
        <w:t>циентку, но и точно резюмирует ее мысли и чувства, демонстрирует реалистичный оптимизм и никогда не осуждает пациентку. Также он в конце ка</w:t>
      </w:r>
      <w:r w:rsidRPr="00575992">
        <w:rPr>
          <w:color w:val="000000"/>
        </w:rPr>
        <w:t>ж</w:t>
      </w:r>
      <w:r w:rsidRPr="00575992">
        <w:rPr>
          <w:color w:val="000000"/>
        </w:rPr>
        <w:t>дой сессии запрашивает у Салли обратную связь, чтобы узнать, довольна ли она сессией и чувствует ли, что терапевт ее понимает.</w:t>
      </w:r>
    </w:p>
    <w:p w:rsidR="00956AAC" w:rsidRPr="00575992" w:rsidRDefault="00956AAC" w:rsidP="00575992">
      <w:pPr>
        <w:ind w:firstLine="284"/>
        <w:jc w:val="both"/>
      </w:pPr>
      <w:r w:rsidRPr="00575992">
        <w:rPr>
          <w:color w:val="000000"/>
        </w:rPr>
        <w:t>Другим пациентам, особенно придающим расстройствами личности, для формирования в ходе лечения терапевтического альянса с терапевтом требу</w:t>
      </w:r>
      <w:r w:rsidRPr="00575992">
        <w:rPr>
          <w:color w:val="000000"/>
        </w:rPr>
        <w:softHyphen/>
        <w:t>ется ощущать гораздо больше выраженной эмпатии (</w:t>
      </w:r>
      <w:r w:rsidRPr="00575992">
        <w:rPr>
          <w:color w:val="000000"/>
          <w:lang w:val="en-US"/>
        </w:rPr>
        <w:t>Beck</w:t>
      </w:r>
      <w:r w:rsidRPr="00575992">
        <w:rPr>
          <w:color w:val="000000"/>
        </w:rPr>
        <w:t xml:space="preserve"> </w:t>
      </w:r>
      <w:r w:rsidRPr="00575992">
        <w:rPr>
          <w:color w:val="000000"/>
          <w:lang w:val="en-US"/>
        </w:rPr>
        <w:t>et</w:t>
      </w:r>
      <w:r w:rsidRPr="00575992">
        <w:rPr>
          <w:color w:val="000000"/>
        </w:rPr>
        <w:t xml:space="preserve"> </w:t>
      </w:r>
      <w:r w:rsidRPr="00575992">
        <w:rPr>
          <w:color w:val="000000"/>
          <w:lang w:val="en-US"/>
        </w:rPr>
        <w:t>al</w:t>
      </w:r>
      <w:r w:rsidRPr="00575992">
        <w:rPr>
          <w:color w:val="000000"/>
        </w:rPr>
        <w:t xml:space="preserve">., 1990; </w:t>
      </w:r>
      <w:r w:rsidRPr="00575992">
        <w:rPr>
          <w:color w:val="000000"/>
          <w:lang w:val="en-US"/>
        </w:rPr>
        <w:t>Young</w:t>
      </w:r>
      <w:r w:rsidRPr="00575992">
        <w:rPr>
          <w:color w:val="000000"/>
        </w:rPr>
        <w:t>, 1990). Если бы Салли была одной из таких пациенток, терапевту пр</w:t>
      </w:r>
      <w:r w:rsidRPr="00575992">
        <w:rPr>
          <w:color w:val="000000"/>
        </w:rPr>
        <w:t>и</w:t>
      </w:r>
      <w:r w:rsidRPr="00575992">
        <w:rPr>
          <w:color w:val="000000"/>
        </w:rPr>
        <w:t>шлось бы потратить больше времени и сил на построение терапевтического альянса и проявить изобретательность. Например, он мог бы периодически обсуждать с Салли ее отношение к самому терапевту.</w:t>
      </w:r>
    </w:p>
    <w:p w:rsidR="00956AAC" w:rsidRPr="00575992" w:rsidRDefault="00956AAC" w:rsidP="00575992">
      <w:pPr>
        <w:ind w:firstLine="284"/>
        <w:jc w:val="both"/>
      </w:pPr>
      <w:r w:rsidRPr="00575992">
        <w:rPr>
          <w:i/>
          <w:iCs/>
          <w:color w:val="000000"/>
        </w:rPr>
        <w:t>Принцип 3. В когнитивной терапии особое значение придается сотру</w:t>
      </w:r>
      <w:r w:rsidRPr="00575992">
        <w:rPr>
          <w:i/>
          <w:iCs/>
          <w:color w:val="000000"/>
        </w:rPr>
        <w:t>д</w:t>
      </w:r>
      <w:r w:rsidRPr="00575992">
        <w:rPr>
          <w:i/>
          <w:iCs/>
          <w:color w:val="000000"/>
        </w:rPr>
        <w:t>ниче</w:t>
      </w:r>
      <w:r w:rsidRPr="00575992">
        <w:rPr>
          <w:i/>
          <w:iCs/>
          <w:color w:val="000000"/>
        </w:rPr>
        <w:softHyphen/>
        <w:t xml:space="preserve">ству и активному участию. </w:t>
      </w:r>
      <w:r w:rsidRPr="00575992">
        <w:rPr>
          <w:color w:val="000000"/>
        </w:rPr>
        <w:t>Терапевт побуждает Салли относиться к т</w:t>
      </w:r>
      <w:r w:rsidRPr="00575992">
        <w:rPr>
          <w:color w:val="000000"/>
        </w:rPr>
        <w:t>е</w:t>
      </w:r>
      <w:r w:rsidRPr="00575992">
        <w:rPr>
          <w:color w:val="000000"/>
        </w:rPr>
        <w:t>рапии как к работе в команде; они сообща решают, каким вопросам посвятить каж</w:t>
      </w:r>
      <w:r w:rsidRPr="00575992">
        <w:rPr>
          <w:color w:val="000000"/>
        </w:rPr>
        <w:softHyphen/>
        <w:t>дую сессию, как часто встречаться и что Салли должна делать в пром</w:t>
      </w:r>
      <w:r w:rsidRPr="00575992">
        <w:rPr>
          <w:color w:val="000000"/>
        </w:rPr>
        <w:t>е</w:t>
      </w:r>
      <w:r w:rsidRPr="00575992">
        <w:rPr>
          <w:color w:val="000000"/>
        </w:rPr>
        <w:t>жутках</w:t>
      </w:r>
      <w:r w:rsidR="00575992">
        <w:rPr>
          <w:color w:val="000000"/>
        </w:rPr>
        <w:t xml:space="preserve"> </w:t>
      </w:r>
      <w:r w:rsidRPr="00575992">
        <w:t>подведении итогов после каждой сессии про</w:t>
      </w:r>
      <w:r w:rsidRPr="00575992">
        <w:softHyphen/>
        <w:t>являет терапевт. Когда же состояние Салли начинает понемногу улучшаться терапевт побуждает девушку к более активному участию в процессе терапии. Теперь она сама предлагает темы для бесед, выявляет собственные искажения мышления, подводит главные итоги сессий и определяет содержание домаш</w:t>
      </w:r>
      <w:r w:rsidRPr="00575992">
        <w:softHyphen/>
        <w:t>них заданий.</w:t>
      </w:r>
    </w:p>
    <w:p w:rsidR="00956AAC" w:rsidRPr="00575992" w:rsidRDefault="00956AAC" w:rsidP="00575992">
      <w:pPr>
        <w:ind w:firstLine="284"/>
        <w:jc w:val="both"/>
      </w:pPr>
      <w:r w:rsidRPr="00575992">
        <w:rPr>
          <w:i/>
          <w:iCs/>
          <w:color w:val="000000"/>
        </w:rPr>
        <w:t>Принцип 4. Когнитивная терапия ориентирована на цель и сфокусир</w:t>
      </w:r>
      <w:r w:rsidRPr="00575992">
        <w:rPr>
          <w:i/>
          <w:iCs/>
          <w:color w:val="000000"/>
        </w:rPr>
        <w:t>о</w:t>
      </w:r>
      <w:r w:rsidRPr="00575992">
        <w:rPr>
          <w:i/>
          <w:iCs/>
          <w:color w:val="000000"/>
        </w:rPr>
        <w:t xml:space="preserve">вана на проблеме. </w:t>
      </w:r>
      <w:r w:rsidRPr="00575992">
        <w:rPr>
          <w:color w:val="000000"/>
        </w:rPr>
        <w:t>На первой сессии терапевт предлагает Салли перечислить ее про</w:t>
      </w:r>
      <w:r w:rsidRPr="00575992">
        <w:rPr>
          <w:color w:val="000000"/>
        </w:rPr>
        <w:softHyphen/>
        <w:t>блемы и определить цели терапии - чего бы ей хотелось достичь. Напр</w:t>
      </w:r>
      <w:r w:rsidRPr="00575992">
        <w:rPr>
          <w:color w:val="000000"/>
        </w:rPr>
        <w:t>и</w:t>
      </w:r>
      <w:r w:rsidRPr="00575992">
        <w:rPr>
          <w:color w:val="000000"/>
        </w:rPr>
        <w:t>мер, первой из заявленных проблем было чувство одиночества. С помощью тера</w:t>
      </w:r>
      <w:r w:rsidRPr="00575992">
        <w:rPr>
          <w:color w:val="000000"/>
        </w:rPr>
        <w:softHyphen/>
        <w:t>певта Салли определяет цель в поведенческих терминах: завести новых друзей и улучшить отношения с имеющимися. Терапевт также предлагает Салли оце</w:t>
      </w:r>
      <w:r w:rsidRPr="00575992">
        <w:rPr>
          <w:color w:val="000000"/>
        </w:rPr>
        <w:softHyphen/>
        <w:t>нить мысли, которые препятствуют достижению цели (такие как "Я - ничто</w:t>
      </w:r>
      <w:r w:rsidRPr="00575992">
        <w:rPr>
          <w:color w:val="000000"/>
        </w:rPr>
        <w:softHyphen/>
        <w:t>жество. Мне нечего предложить другим людям. Я никому не нужна"), и адек</w:t>
      </w:r>
      <w:r w:rsidRPr="00575992">
        <w:rPr>
          <w:color w:val="000000"/>
        </w:rPr>
        <w:softHyphen/>
        <w:t>ватно на них ответить. Для этого необходимо:</w:t>
      </w:r>
    </w:p>
    <w:p w:rsidR="00956AAC" w:rsidRPr="00575992" w:rsidRDefault="00956AAC" w:rsidP="00575992">
      <w:pPr>
        <w:ind w:firstLine="284"/>
        <w:jc w:val="both"/>
      </w:pPr>
      <w:r w:rsidRPr="00575992">
        <w:rPr>
          <w:color w:val="000000"/>
        </w:rPr>
        <w:t>• оценить обоснованность проблемных мыслей непосредственно на сессии, исходя из собственного опыта;</w:t>
      </w:r>
    </w:p>
    <w:p w:rsidR="00956AAC" w:rsidRPr="00575992" w:rsidRDefault="00956AAC" w:rsidP="00575992">
      <w:pPr>
        <w:ind w:firstLine="284"/>
        <w:jc w:val="both"/>
      </w:pPr>
      <w:r w:rsidRPr="00575992">
        <w:rPr>
          <w:color w:val="000000"/>
        </w:rPr>
        <w:t>• проверить мысли более тщательно, в ходе живого общения с друзьями и знакомыми.</w:t>
      </w:r>
    </w:p>
    <w:p w:rsidR="00956AAC" w:rsidRPr="00575992" w:rsidRDefault="00956AAC" w:rsidP="00575992">
      <w:pPr>
        <w:ind w:firstLine="284"/>
        <w:jc w:val="both"/>
      </w:pPr>
      <w:r w:rsidRPr="00575992">
        <w:rPr>
          <w:color w:val="000000"/>
        </w:rPr>
        <w:t>Выявив искажения своего мышления и научившись корректировать мыс</w:t>
      </w:r>
      <w:r w:rsidRPr="00575992">
        <w:rPr>
          <w:color w:val="000000"/>
        </w:rPr>
        <w:softHyphen/>
        <w:t>ли, Салли не только разрешает актуальную для себя проблему, но и улучшает взаимоотношения с окружающими людьми.</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Таким образом, терапевт уделяет особое внимание препятствиям, м</w:t>
      </w:r>
      <w:r w:rsidRPr="00575992">
        <w:rPr>
          <w:color w:val="000000"/>
        </w:rPr>
        <w:t>е</w:t>
      </w:r>
      <w:r w:rsidRPr="00575992">
        <w:rPr>
          <w:color w:val="000000"/>
        </w:rPr>
        <w:t>шаю</w:t>
      </w:r>
      <w:r w:rsidRPr="00575992">
        <w:rPr>
          <w:color w:val="000000"/>
        </w:rPr>
        <w:softHyphen/>
        <w:t>щим пациенту решать проблемы и достигать поставленных им целей. Многих пациентов, которые до начала расстройства успешно справлялись с различными жизненными обстоятельствами, не нужно специально обучать решения проблем. Им гораздо полезнее научиться адекватно воспринимать собственные дисфункциональные мысли, из-за которых они не в силах и</w:t>
      </w:r>
      <w:r w:rsidRPr="00575992">
        <w:rPr>
          <w:color w:val="000000"/>
        </w:rPr>
        <w:t>с</w:t>
      </w:r>
      <w:r w:rsidRPr="00575992">
        <w:rPr>
          <w:color w:val="000000"/>
        </w:rPr>
        <w:t>пользовать ранее приобретенные навыки. Других пациентов, не приученных решать собственные проблемы, необходимо последовательно обучать и</w:t>
      </w:r>
      <w:r w:rsidRPr="00575992">
        <w:rPr>
          <w:color w:val="000000"/>
        </w:rPr>
        <w:t>с</w:t>
      </w:r>
      <w:r w:rsidRPr="00575992">
        <w:rPr>
          <w:color w:val="000000"/>
        </w:rPr>
        <w:t>пользованию соответствующих стратегий. Итак, терапевт прежде всего должен индивидуальные специфические трудности пациента и наметить требуемый уровень терапевтического вмешательства.</w:t>
      </w:r>
    </w:p>
    <w:p w:rsidR="00956AAC" w:rsidRPr="00575992" w:rsidRDefault="00956AAC" w:rsidP="00575992">
      <w:pPr>
        <w:ind w:firstLine="284"/>
        <w:jc w:val="both"/>
      </w:pPr>
      <w:r w:rsidRPr="00575992">
        <w:rPr>
          <w:i/>
          <w:iCs/>
          <w:color w:val="000000"/>
        </w:rPr>
        <w:t xml:space="preserve">Принцип </w:t>
      </w:r>
      <w:r w:rsidRPr="00575992">
        <w:rPr>
          <w:color w:val="000000"/>
        </w:rPr>
        <w:t xml:space="preserve">5. </w:t>
      </w:r>
      <w:r w:rsidRPr="00575992">
        <w:rPr>
          <w:i/>
          <w:iCs/>
          <w:color w:val="000000"/>
        </w:rPr>
        <w:t>В когнитивной терапии основное внимание уделяется н</w:t>
      </w:r>
      <w:r w:rsidRPr="00575992">
        <w:rPr>
          <w:i/>
          <w:iCs/>
          <w:color w:val="000000"/>
        </w:rPr>
        <w:t>а</w:t>
      </w:r>
      <w:r w:rsidRPr="00575992">
        <w:rPr>
          <w:i/>
          <w:iCs/>
          <w:color w:val="000000"/>
        </w:rPr>
        <w:t xml:space="preserve">стоящему, особенно в начале лечения. </w:t>
      </w:r>
      <w:r w:rsidRPr="00575992">
        <w:rPr>
          <w:color w:val="000000"/>
        </w:rPr>
        <w:t>В большинстве случаев следует четко фиксировать процесс лечения на текущих проблемах и специфических с</w:t>
      </w:r>
      <w:r w:rsidRPr="00575992">
        <w:rPr>
          <w:color w:val="000000"/>
        </w:rPr>
        <w:t>и</w:t>
      </w:r>
      <w:r w:rsidRPr="00575992">
        <w:rPr>
          <w:color w:val="000000"/>
        </w:rPr>
        <w:t>туациях, которые выводят пациента из строя. Ан</w:t>
      </w:r>
      <w:r w:rsidR="00575992">
        <w:rPr>
          <w:color w:val="000000"/>
        </w:rPr>
        <w:t>а</w:t>
      </w:r>
      <w:r w:rsidRPr="00575992">
        <w:rPr>
          <w:color w:val="000000"/>
        </w:rPr>
        <w:t>лиз и/или более реалисти</w:t>
      </w:r>
      <w:r w:rsidRPr="00575992">
        <w:rPr>
          <w:color w:val="000000"/>
        </w:rPr>
        <w:t>ч</w:t>
      </w:r>
      <w:r w:rsidRPr="00575992">
        <w:rPr>
          <w:color w:val="000000"/>
        </w:rPr>
        <w:t>ная оценка аспектов жизни, наиболее травмирующих пациента в данный м</w:t>
      </w:r>
      <w:r w:rsidRPr="00575992">
        <w:rPr>
          <w:color w:val="000000"/>
        </w:rPr>
        <w:t>о</w:t>
      </w:r>
      <w:r w:rsidRPr="00575992">
        <w:rPr>
          <w:color w:val="000000"/>
        </w:rPr>
        <w:t>мент, обычно</w:t>
      </w:r>
      <w:r w:rsidR="00575992">
        <w:rPr>
          <w:color w:val="000000"/>
        </w:rPr>
        <w:t xml:space="preserve"> </w:t>
      </w:r>
      <w:r w:rsidRPr="00575992">
        <w:rPr>
          <w:color w:val="000000"/>
        </w:rPr>
        <w:t>ведут к ослаблению болезненных симптомов и улучшению его самочувствия. Таким образом, когнитивный терапевт обычно начинает терапию с того, что выявляет проблемы пациента, лежащие в плоскости "здесь и сейчас", отложив на будущее установление диагноза. Внимание терапевта смещается на про</w:t>
      </w:r>
      <w:r w:rsidRPr="00575992">
        <w:rPr>
          <w:color w:val="000000"/>
        </w:rPr>
        <w:softHyphen/>
        <w:t>шлое в следующих случаях:</w:t>
      </w:r>
    </w:p>
    <w:p w:rsidR="00956AAC" w:rsidRPr="00575992" w:rsidRDefault="00956AAC" w:rsidP="00575992">
      <w:pPr>
        <w:ind w:firstLine="284"/>
        <w:jc w:val="both"/>
      </w:pPr>
      <w:r w:rsidRPr="00575992">
        <w:rPr>
          <w:color w:val="000000"/>
        </w:rPr>
        <w:t>• пациент испытывает сильную склонность поступать так, а не иначе;</w:t>
      </w:r>
    </w:p>
    <w:p w:rsidR="00956AAC" w:rsidRPr="00575992" w:rsidRDefault="00956AAC" w:rsidP="00575992">
      <w:pPr>
        <w:ind w:firstLine="284"/>
        <w:jc w:val="both"/>
      </w:pPr>
      <w:r w:rsidRPr="00575992">
        <w:rPr>
          <w:color w:val="000000"/>
        </w:rPr>
        <w:t>• работа, направленная на решение текущих проблем, не приводит к ощутимым результатам в когнитивной, поведенческой и эмоциональной сферах;</w:t>
      </w:r>
    </w:p>
    <w:p w:rsidR="00956AAC" w:rsidRPr="00575992" w:rsidRDefault="00956AAC" w:rsidP="00575992">
      <w:pPr>
        <w:ind w:firstLine="284"/>
        <w:jc w:val="both"/>
      </w:pPr>
      <w:r w:rsidRPr="00575992">
        <w:rPr>
          <w:color w:val="000000"/>
        </w:rPr>
        <w:t>• терапевт убежден, что в данном случае важно определить, как и когда возникли значимые дисфункциональные представления и как они влияют на пациента в настоящий момент.</w:t>
      </w:r>
    </w:p>
    <w:p w:rsidR="00956AAC" w:rsidRPr="00575992" w:rsidRDefault="00956AAC" w:rsidP="00575992">
      <w:pPr>
        <w:ind w:firstLine="284"/>
        <w:jc w:val="both"/>
      </w:pPr>
      <w:r w:rsidRPr="00575992">
        <w:rPr>
          <w:color w:val="000000"/>
        </w:rPr>
        <w:t>Например, терапевт обсуждает с Салли события ее детства, чтобы п</w:t>
      </w:r>
      <w:r w:rsidRPr="00575992">
        <w:rPr>
          <w:color w:val="000000"/>
        </w:rPr>
        <w:t>о</w:t>
      </w:r>
      <w:r w:rsidRPr="00575992">
        <w:rPr>
          <w:color w:val="000000"/>
        </w:rPr>
        <w:t>мочь ей осознать взгляды и установки, которые она усвоила, будучи ребенком: "Если я добьюсь успеха, я докажу, что я что-то из себя представляю" или "Е</w:t>
      </w:r>
      <w:r w:rsidRPr="00575992">
        <w:rPr>
          <w:color w:val="000000"/>
        </w:rPr>
        <w:t>с</w:t>
      </w:r>
      <w:r w:rsidRPr="00575992">
        <w:rPr>
          <w:color w:val="000000"/>
        </w:rPr>
        <w:t xml:space="preserve">ли я не достигну успеха, это будет означать, что я ничтожество". Терапевт помогает Салли оценить, насколько достоверны эти </w:t>
      </w:r>
      <w:r w:rsidRPr="00575992">
        <w:rPr>
          <w:color w:val="000000"/>
        </w:rPr>
        <w:lastRenderedPageBreak/>
        <w:t>взгляды как в прошлом, так и в на</w:t>
      </w:r>
      <w:r w:rsidRPr="00575992">
        <w:rPr>
          <w:color w:val="000000"/>
        </w:rPr>
        <w:softHyphen/>
        <w:t>стоящем, и сформировать более реалистичные представления. Если бы Салли страдала расстройством личности, терапевт поговорил бы с ней по</w:t>
      </w:r>
      <w:r w:rsidRPr="00575992">
        <w:rPr>
          <w:color w:val="000000"/>
        </w:rPr>
        <w:t>д</w:t>
      </w:r>
      <w:r w:rsidRPr="00575992">
        <w:rPr>
          <w:color w:val="000000"/>
        </w:rPr>
        <w:t>робнее о ее жизни и обсудил бы коренящиеся в детстве источники определе</w:t>
      </w:r>
      <w:r w:rsidRPr="00575992">
        <w:rPr>
          <w:color w:val="000000"/>
        </w:rPr>
        <w:t>н</w:t>
      </w:r>
      <w:r w:rsidRPr="00575992">
        <w:rPr>
          <w:color w:val="000000"/>
        </w:rPr>
        <w:t>ных убежде</w:t>
      </w:r>
      <w:r w:rsidRPr="00575992">
        <w:rPr>
          <w:color w:val="000000"/>
        </w:rPr>
        <w:softHyphen/>
        <w:t>ний и способов поведения.</w:t>
      </w:r>
    </w:p>
    <w:p w:rsidR="00956AAC" w:rsidRPr="00575992" w:rsidRDefault="00956AAC" w:rsidP="00575992">
      <w:pPr>
        <w:ind w:firstLine="284"/>
        <w:jc w:val="both"/>
      </w:pPr>
      <w:r w:rsidRPr="00575992">
        <w:rPr>
          <w:i/>
          <w:iCs/>
          <w:color w:val="000000"/>
        </w:rPr>
        <w:t>Принцип 6. Когнитивная терапия - это образовательная терапия, цель ко</w:t>
      </w:r>
      <w:r w:rsidRPr="00575992">
        <w:rPr>
          <w:i/>
          <w:iCs/>
          <w:color w:val="000000"/>
        </w:rPr>
        <w:softHyphen/>
        <w:t>торой - научить пациента быть самому себе терапевтом. В когнитивной те</w:t>
      </w:r>
      <w:r w:rsidRPr="00575992">
        <w:rPr>
          <w:i/>
          <w:iCs/>
          <w:color w:val="000000"/>
        </w:rPr>
        <w:softHyphen/>
        <w:t xml:space="preserve">рапии особое внимание уделяется профилактике рецидива. </w:t>
      </w:r>
      <w:r w:rsidRPr="00575992">
        <w:rPr>
          <w:color w:val="000000"/>
        </w:rPr>
        <w:t>На первой же сес</w:t>
      </w:r>
      <w:r w:rsidRPr="00575992">
        <w:rPr>
          <w:color w:val="000000"/>
        </w:rPr>
        <w:softHyphen/>
        <w:t>сии терапевт объясняет Салли природу и течение ее расстройства, разъя</w:t>
      </w:r>
      <w:r w:rsidRPr="00575992">
        <w:rPr>
          <w:color w:val="000000"/>
        </w:rPr>
        <w:t>с</w:t>
      </w:r>
      <w:r w:rsidRPr="00575992">
        <w:rPr>
          <w:color w:val="000000"/>
        </w:rPr>
        <w:t xml:space="preserve">няет суть процесса когнитивной терапии и знакомит с </w:t>
      </w:r>
      <w:r w:rsidRPr="00575992">
        <w:rPr>
          <w:i/>
          <w:iCs/>
          <w:color w:val="000000"/>
        </w:rPr>
        <w:t xml:space="preserve">когнитивной моделью </w:t>
      </w:r>
      <w:r w:rsidRPr="00575992">
        <w:rPr>
          <w:color w:val="000000"/>
        </w:rPr>
        <w:t>(пока</w:t>
      </w:r>
      <w:r w:rsidRPr="00575992">
        <w:rPr>
          <w:color w:val="000000"/>
        </w:rPr>
        <w:softHyphen/>
        <w:t>зывает, каким образом мысли влияют на ее эмоции и поведение). Тер</w:t>
      </w:r>
      <w:r w:rsidRPr="00575992">
        <w:rPr>
          <w:color w:val="000000"/>
        </w:rPr>
        <w:t>а</w:t>
      </w:r>
      <w:r w:rsidRPr="00575992">
        <w:rPr>
          <w:color w:val="000000"/>
        </w:rPr>
        <w:t>певт по</w:t>
      </w:r>
      <w:r w:rsidRPr="00575992">
        <w:rPr>
          <w:color w:val="000000"/>
        </w:rPr>
        <w:softHyphen/>
        <w:t xml:space="preserve">могает Салли определить ее собственные цели терапии, распознать и оценить мысли и убеждения, запланировать определенные поведенческие изменения, а также обучает ее, </w:t>
      </w:r>
      <w:r w:rsidRPr="00575992">
        <w:rPr>
          <w:i/>
          <w:iCs/>
          <w:color w:val="000000"/>
        </w:rPr>
        <w:t xml:space="preserve">как </w:t>
      </w:r>
      <w:r w:rsidRPr="00575992">
        <w:rPr>
          <w:color w:val="000000"/>
        </w:rPr>
        <w:t>выполнить все это. На каждой сессии т</w:t>
      </w:r>
      <w:r w:rsidRPr="00575992">
        <w:rPr>
          <w:color w:val="000000"/>
        </w:rPr>
        <w:t>е</w:t>
      </w:r>
      <w:r w:rsidRPr="00575992">
        <w:rPr>
          <w:color w:val="000000"/>
        </w:rPr>
        <w:t>рапевт предла</w:t>
      </w:r>
      <w:r w:rsidRPr="00575992">
        <w:rPr>
          <w:color w:val="000000"/>
        </w:rPr>
        <w:softHyphen/>
        <w:t>гает Салли фиксировать в письменном виде наиболее важные выводы, к кото</w:t>
      </w:r>
      <w:r w:rsidRPr="00575992">
        <w:rPr>
          <w:color w:val="000000"/>
        </w:rPr>
        <w:softHyphen/>
        <w:t>рым она пришла в процессе терапии. Таким образом, у Салли появляется воз</w:t>
      </w:r>
      <w:r w:rsidRPr="00575992">
        <w:rPr>
          <w:color w:val="000000"/>
        </w:rPr>
        <w:softHyphen/>
        <w:t>можность перечитать свои записи и взглянуть на все по-новому, как в процессе терапии, так и после ее окончания.</w:t>
      </w:r>
    </w:p>
    <w:p w:rsidR="00956AAC" w:rsidRPr="00575992" w:rsidRDefault="00956AAC" w:rsidP="00575992">
      <w:pPr>
        <w:ind w:firstLine="284"/>
        <w:jc w:val="both"/>
      </w:pPr>
      <w:r w:rsidRPr="00575992">
        <w:rPr>
          <w:i/>
          <w:iCs/>
          <w:color w:val="000000"/>
        </w:rPr>
        <w:t xml:space="preserve">Принцип 7. Когнитивная терапия ограничена во времени. </w:t>
      </w:r>
      <w:r w:rsidRPr="00575992">
        <w:rPr>
          <w:color w:val="000000"/>
        </w:rPr>
        <w:t>Большинству па</w:t>
      </w:r>
      <w:r w:rsidRPr="00575992">
        <w:rPr>
          <w:color w:val="000000"/>
        </w:rPr>
        <w:softHyphen/>
        <w:t>циентов, страдающих депрессией и тревожным расстройством, можно п</w:t>
      </w:r>
      <w:r w:rsidRPr="00575992">
        <w:rPr>
          <w:color w:val="000000"/>
        </w:rPr>
        <w:t>о</w:t>
      </w:r>
      <w:r w:rsidRPr="00575992">
        <w:rPr>
          <w:color w:val="000000"/>
        </w:rPr>
        <w:t xml:space="preserve">мочь за </w:t>
      </w:r>
      <w:smartTag w:uri="urn:schemas-microsoft-com:office:smarttags" w:element="time">
        <w:smartTagPr>
          <w:attr w:name="Hour" w:val="4"/>
          <w:attr w:name="Minute" w:val="14"/>
        </w:smartTagPr>
        <w:r w:rsidRPr="00575992">
          <w:rPr>
            <w:color w:val="000000"/>
          </w:rPr>
          <w:t>4-14</w:t>
        </w:r>
      </w:smartTag>
      <w:r w:rsidRPr="00575992">
        <w:rPr>
          <w:color w:val="000000"/>
        </w:rPr>
        <w:t xml:space="preserve"> сессий. Терапевт Салли наметил в отношении нее те же цели, что и в отношении всех остальных своих пациентов: облегчить страдания д</w:t>
      </w:r>
      <w:r w:rsidRPr="00575992">
        <w:rPr>
          <w:color w:val="000000"/>
        </w:rPr>
        <w:t>е</w:t>
      </w:r>
      <w:r w:rsidRPr="00575992">
        <w:rPr>
          <w:color w:val="000000"/>
        </w:rPr>
        <w:t>вушки, добиться ремиссии ее расстройства, помочь ей решить самые сложные про</w:t>
      </w:r>
      <w:r w:rsidRPr="00575992">
        <w:rPr>
          <w:color w:val="000000"/>
        </w:rPr>
        <w:softHyphen/>
        <w:t xml:space="preserve">блемы и обучить ее навыкам, с помощью которых она сумеет предотвратить рецидив. Вначале Салли встречалась с терапевтом еженедельно. (Если бы </w:t>
      </w:r>
      <w:r w:rsidRPr="00575992">
        <w:rPr>
          <w:caps/>
          <w:color w:val="000000"/>
          <w:lang w:val="en-US"/>
        </w:rPr>
        <w:t>v</w:t>
      </w:r>
      <w:r w:rsidRPr="00575992">
        <w:rPr>
          <w:caps/>
          <w:color w:val="000000"/>
        </w:rPr>
        <w:t xml:space="preserve"> </w:t>
      </w:r>
      <w:r w:rsidRPr="00575992">
        <w:rPr>
          <w:color w:val="000000"/>
        </w:rPr>
        <w:t xml:space="preserve">нее была глубокая депрессия или склонность к суициду, сессии проходили бы чаще.) Через два месяца они совместно решили попробовать встречаться раз в две недели, а затем раз в месяц. Даже после завершения лечения было решено проводить ежеквартальные </w:t>
      </w:r>
      <w:proofErr w:type="spellStart"/>
      <w:r w:rsidRPr="00575992">
        <w:rPr>
          <w:color w:val="000000"/>
        </w:rPr>
        <w:t>бустерны</w:t>
      </w:r>
      <w:r w:rsidR="00575992">
        <w:rPr>
          <w:color w:val="000000"/>
        </w:rPr>
        <w:t>е</w:t>
      </w:r>
      <w:proofErr w:type="spellEnd"/>
      <w:r w:rsidR="00575992">
        <w:rPr>
          <w:color w:val="000000"/>
        </w:rPr>
        <w:t xml:space="preserve"> (поддерживающие)</w:t>
      </w:r>
      <w:r w:rsidRPr="00575992">
        <w:rPr>
          <w:color w:val="000000"/>
        </w:rPr>
        <w:t xml:space="preserve"> сессии в течение одного года.</w:t>
      </w:r>
    </w:p>
    <w:p w:rsidR="00956AAC" w:rsidRPr="00575992" w:rsidRDefault="00956AAC" w:rsidP="00575992">
      <w:pPr>
        <w:ind w:firstLine="284"/>
        <w:jc w:val="both"/>
      </w:pPr>
      <w:r w:rsidRPr="00575992">
        <w:rPr>
          <w:color w:val="000000"/>
        </w:rPr>
        <w:t>Однако не всем пациентам удается с ходу достичь значительных улу</w:t>
      </w:r>
      <w:r w:rsidRPr="00575992">
        <w:rPr>
          <w:color w:val="000000"/>
        </w:rPr>
        <w:t>ч</w:t>
      </w:r>
      <w:r w:rsidRPr="00575992">
        <w:rPr>
          <w:color w:val="000000"/>
        </w:rPr>
        <w:t>ше</w:t>
      </w:r>
      <w:r w:rsidRPr="00575992">
        <w:rPr>
          <w:color w:val="000000"/>
        </w:rPr>
        <w:softHyphen/>
        <w:t>ний. Чтобы изменить укоренившиеся дисфункциональные убеждения и мо</w:t>
      </w:r>
      <w:r w:rsidRPr="00575992">
        <w:rPr>
          <w:color w:val="000000"/>
        </w:rPr>
        <w:softHyphen/>
        <w:t>дели поведения, послужившие причиной хронического дистресса, некот</w:t>
      </w:r>
      <w:r w:rsidRPr="00575992">
        <w:rPr>
          <w:color w:val="000000"/>
        </w:rPr>
        <w:t>о</w:t>
      </w:r>
      <w:r w:rsidRPr="00575992">
        <w:rPr>
          <w:color w:val="000000"/>
        </w:rPr>
        <w:t>рым пациентам требуется 1-2 года терапии (а бывает, и больше).</w:t>
      </w:r>
    </w:p>
    <w:p w:rsidR="00956AAC" w:rsidRPr="00575992" w:rsidRDefault="00956AAC" w:rsidP="00575992">
      <w:pPr>
        <w:ind w:firstLine="284"/>
        <w:jc w:val="both"/>
      </w:pPr>
      <w:r w:rsidRPr="00575992">
        <w:rPr>
          <w:i/>
          <w:iCs/>
          <w:color w:val="000000"/>
        </w:rPr>
        <w:t xml:space="preserve">Принцип 8. В процессе когнитивной терапии сессии структурированы. </w:t>
      </w:r>
      <w:r w:rsidRPr="00575992">
        <w:rPr>
          <w:color w:val="000000"/>
        </w:rPr>
        <w:t>Независимо от диагноза и этапа лечения когнитивный терапевт стремится на каждой сессии строго придерживаться определенного плана. Так, сначала терапевт Салли оценивает ее настроение, затем просит кратко рассказать о минувшей неделе, далее совместно с пациенткой определяет повестку дня на данную сессию, затем работает согласно повестке дня и, наконец, обсуждает с ней содержание домашнего задания. По ходу сессии терапевт часто подводит промежуточный итог, а в конце каждой сессии запрашивает у пациентки об</w:t>
      </w:r>
      <w:r w:rsidRPr="00575992">
        <w:rPr>
          <w:color w:val="000000"/>
        </w:rPr>
        <w:softHyphen/>
        <w:t>ратную связь. Такая структура сессий сохраняется на протяжении всего курса терапии. Как только состояние Салли улучшается, терапевт побуждает девуш</w:t>
      </w:r>
      <w:r w:rsidRPr="00575992">
        <w:rPr>
          <w:color w:val="000000"/>
        </w:rPr>
        <w:softHyphen/>
        <w:t>ку проявлять больше активности в обсуждении и установлении повестки дня, определении домашнего задания, оценивании своих мыслей и поиске адаптив</w:t>
      </w:r>
      <w:r w:rsidRPr="00575992">
        <w:rPr>
          <w:color w:val="000000"/>
        </w:rPr>
        <w:softHyphen/>
        <w:t xml:space="preserve">ного ответа на них. Благодаря соблюдению установленного порядка процесс терапии становится более понятным как для Салли, так и для терапевта. Также повышается вероятность того, что Салли будет способна проводить </w:t>
      </w:r>
      <w:proofErr w:type="spellStart"/>
      <w:r w:rsidRPr="00575992">
        <w:rPr>
          <w:color w:val="000000"/>
        </w:rPr>
        <w:t>самотер</w:t>
      </w:r>
      <w:r w:rsidRPr="00575992">
        <w:rPr>
          <w:color w:val="000000"/>
        </w:rPr>
        <w:t>а</w:t>
      </w:r>
      <w:r w:rsidRPr="00575992">
        <w:rPr>
          <w:color w:val="000000"/>
        </w:rPr>
        <w:t>пию</w:t>
      </w:r>
      <w:proofErr w:type="spellEnd"/>
      <w:r w:rsidRPr="00575992">
        <w:rPr>
          <w:color w:val="000000"/>
        </w:rPr>
        <w:t xml:space="preserve"> после окончания курса лечения. С помощью такого формата сессии уда</w:t>
      </w:r>
      <w:r w:rsidRPr="00575992">
        <w:rPr>
          <w:color w:val="000000"/>
        </w:rPr>
        <w:softHyphen/>
        <w:t>ется сконцентрировать внимание Салли на самых важных для нее вопросах извлечь максимальную пользу из времени, отведенного на каждую сессию.</w:t>
      </w:r>
    </w:p>
    <w:p w:rsidR="00956AAC" w:rsidRPr="00575992" w:rsidRDefault="00956AAC" w:rsidP="00575992">
      <w:pPr>
        <w:ind w:firstLine="284"/>
        <w:jc w:val="both"/>
      </w:pPr>
      <w:r w:rsidRPr="00575992">
        <w:rPr>
          <w:i/>
          <w:iCs/>
          <w:color w:val="000000"/>
        </w:rPr>
        <w:t xml:space="preserve">Принцип 9. Когнитивная терапия учит пациентов распознавать и </w:t>
      </w:r>
      <w:proofErr w:type="spellStart"/>
      <w:r w:rsidRPr="00575992">
        <w:rPr>
          <w:i/>
          <w:iCs/>
          <w:color w:val="000000"/>
        </w:rPr>
        <w:t>оц</w:t>
      </w:r>
      <w:r w:rsidRPr="00575992">
        <w:rPr>
          <w:i/>
          <w:iCs/>
          <w:color w:val="000000"/>
        </w:rPr>
        <w:t>е</w:t>
      </w:r>
      <w:r w:rsidRPr="00575992">
        <w:rPr>
          <w:i/>
          <w:iCs/>
          <w:color w:val="000000"/>
        </w:rPr>
        <w:t>ниватъ</w:t>
      </w:r>
      <w:proofErr w:type="spellEnd"/>
      <w:r w:rsidRPr="00575992">
        <w:rPr>
          <w:i/>
          <w:iCs/>
          <w:color w:val="000000"/>
        </w:rPr>
        <w:t xml:space="preserve"> их дисфункциональные взгляды и убеждения и находить на них адаптивные ответы. </w:t>
      </w:r>
      <w:r w:rsidRPr="00575992">
        <w:rPr>
          <w:color w:val="000000"/>
        </w:rPr>
        <w:t>Фрагмент сессии, приведенный выше в этой главе, показ</w:t>
      </w:r>
      <w:r w:rsidRPr="00575992">
        <w:rPr>
          <w:color w:val="000000"/>
        </w:rPr>
        <w:t>ы</w:t>
      </w:r>
      <w:r w:rsidRPr="00575992">
        <w:rPr>
          <w:color w:val="000000"/>
        </w:rPr>
        <w:t>вает, как терапевт помогает Салли сосредоточиться на конкретной проблеме работы с частичной занятостью), распознать ее дисфункциональное мышление (выясняя, какие мысли возникают у Салли в тот или иной момент ра</w:t>
      </w:r>
      <w:r w:rsidRPr="00575992">
        <w:rPr>
          <w:color w:val="000000"/>
        </w:rPr>
        <w:t>з</w:t>
      </w:r>
      <w:r w:rsidRPr="00575992">
        <w:rPr>
          <w:color w:val="000000"/>
        </w:rPr>
        <w:t>говора), оценить достоверность этих мыслей (путем поиска подтверждающих и опровергающих доводов) и продумать план дальнейших действии. Терапевт</w:t>
      </w:r>
      <w:r w:rsidR="00575992">
        <w:rPr>
          <w:color w:val="000000"/>
        </w:rPr>
        <w:t xml:space="preserve"> </w:t>
      </w:r>
      <w:r w:rsidRPr="00575992">
        <w:rPr>
          <w:color w:val="000000"/>
        </w:rPr>
        <w:t>проводит беседу, мягко используя метод сократического диалога. В р</w:t>
      </w:r>
      <w:r w:rsidRPr="00575992">
        <w:rPr>
          <w:color w:val="000000"/>
        </w:rPr>
        <w:t>е</w:t>
      </w:r>
      <w:r w:rsidRPr="00575992">
        <w:rPr>
          <w:color w:val="000000"/>
        </w:rPr>
        <w:t>зуль</w:t>
      </w:r>
      <w:r w:rsidRPr="00575992">
        <w:rPr>
          <w:color w:val="000000"/>
        </w:rPr>
        <w:softHyphen/>
        <w:t>тате Салли приобретает навык определения точности ее представлений путем тщательного анализа данных. Заметьте, что терапевт не требует от Салли не</w:t>
      </w:r>
      <w:r w:rsidRPr="00575992">
        <w:rPr>
          <w:color w:val="000000"/>
        </w:rPr>
        <w:softHyphen/>
        <w:t xml:space="preserve">медленного принятия решения и не склоняет ее к своей точке зрения. Во время других сессий терапевт организует </w:t>
      </w:r>
      <w:r w:rsidRPr="00575992">
        <w:rPr>
          <w:i/>
          <w:iCs/>
          <w:color w:val="000000"/>
        </w:rPr>
        <w:t xml:space="preserve">управляемое исследование, </w:t>
      </w:r>
      <w:r w:rsidRPr="00575992">
        <w:rPr>
          <w:color w:val="000000"/>
        </w:rPr>
        <w:t>в ходе которого выясняет у Салли значение ее мыслей и выявляет ее убеждения в отношении себя самой, окружающего мира и других людей. Попутно терапевт побуждает Салли оценивать, насколько достоверны и функциональны (поле</w:t>
      </w:r>
      <w:r w:rsidRPr="00575992">
        <w:rPr>
          <w:color w:val="000000"/>
        </w:rPr>
        <w:t>з</w:t>
      </w:r>
      <w:r w:rsidRPr="00575992">
        <w:rPr>
          <w:color w:val="000000"/>
        </w:rPr>
        <w:t>ны) ее убеж</w:t>
      </w:r>
      <w:r w:rsidRPr="00575992">
        <w:rPr>
          <w:color w:val="000000"/>
        </w:rPr>
        <w:softHyphen/>
        <w:t>дения.</w:t>
      </w:r>
    </w:p>
    <w:p w:rsidR="00956AAC" w:rsidRPr="00575992" w:rsidRDefault="00956AAC" w:rsidP="00575992">
      <w:pPr>
        <w:ind w:firstLine="284"/>
        <w:jc w:val="both"/>
      </w:pPr>
      <w:r w:rsidRPr="00575992">
        <w:rPr>
          <w:i/>
          <w:iCs/>
          <w:color w:val="000000"/>
        </w:rPr>
        <w:t>Принцип 10. Техники когнитивной терапии направлены на изменение мыш</w:t>
      </w:r>
      <w:r w:rsidRPr="00575992">
        <w:rPr>
          <w:i/>
          <w:iCs/>
          <w:color w:val="000000"/>
        </w:rPr>
        <w:softHyphen/>
        <w:t xml:space="preserve">ления, настроения и поведения пациента. </w:t>
      </w:r>
      <w:r w:rsidRPr="00575992">
        <w:rPr>
          <w:color w:val="000000"/>
        </w:rPr>
        <w:t>Хотя основным инструментарием когнитивного терапевта являются когнитивные стратегии, такие как с</w:t>
      </w:r>
      <w:r w:rsidRPr="00575992">
        <w:rPr>
          <w:color w:val="000000"/>
        </w:rPr>
        <w:t>о</w:t>
      </w:r>
      <w:r w:rsidRPr="00575992">
        <w:rPr>
          <w:color w:val="000000"/>
        </w:rPr>
        <w:t>кра</w:t>
      </w:r>
      <w:r w:rsidRPr="00575992">
        <w:rPr>
          <w:color w:val="000000"/>
        </w:rPr>
        <w:softHyphen/>
        <w:t>тический диалог или управляемое исследование, также широко примен</w:t>
      </w:r>
      <w:r w:rsidRPr="00575992">
        <w:rPr>
          <w:color w:val="000000"/>
        </w:rPr>
        <w:t>я</w:t>
      </w:r>
      <w:r w:rsidRPr="00575992">
        <w:rPr>
          <w:color w:val="000000"/>
        </w:rPr>
        <w:t>ются и техники, заимствованные из других направлений психотерапии (особенно поведенческой терапии и гештальт-терапии). В выборе техник для к</w:t>
      </w:r>
      <w:r w:rsidRPr="00575992">
        <w:rPr>
          <w:color w:val="000000"/>
        </w:rPr>
        <w:t>а</w:t>
      </w:r>
      <w:r w:rsidRPr="00575992">
        <w:rPr>
          <w:color w:val="000000"/>
        </w:rPr>
        <w:t>ждого случая терапевт исходит из характера проблемы и собственных ц</w:t>
      </w:r>
      <w:r w:rsidRPr="00575992">
        <w:rPr>
          <w:color w:val="000000"/>
        </w:rPr>
        <w:t>е</w:t>
      </w:r>
      <w:r w:rsidRPr="00575992">
        <w:rPr>
          <w:color w:val="000000"/>
        </w:rPr>
        <w:t>лей в отно</w:t>
      </w:r>
      <w:r w:rsidRPr="00575992">
        <w:rPr>
          <w:color w:val="000000"/>
        </w:rPr>
        <w:softHyphen/>
        <w:t>шении конкретных терапевтических сессий.</w:t>
      </w:r>
    </w:p>
    <w:p w:rsidR="00956AAC" w:rsidRPr="00575992" w:rsidRDefault="00956AAC" w:rsidP="00575992">
      <w:pPr>
        <w:ind w:firstLine="284"/>
        <w:jc w:val="both"/>
      </w:pPr>
      <w:r w:rsidRPr="00575992">
        <w:rPr>
          <w:color w:val="000000"/>
        </w:rPr>
        <w:t>Эти базовые принципы когнитивной терапии применимы в каждом т</w:t>
      </w:r>
      <w:r w:rsidRPr="00575992">
        <w:rPr>
          <w:color w:val="000000"/>
        </w:rPr>
        <w:t>е</w:t>
      </w:r>
      <w:r w:rsidRPr="00575992">
        <w:rPr>
          <w:color w:val="000000"/>
        </w:rPr>
        <w:t>ра</w:t>
      </w:r>
      <w:r w:rsidRPr="00575992">
        <w:rPr>
          <w:color w:val="000000"/>
        </w:rPr>
        <w:softHyphen/>
        <w:t>певтическом случае. Однако ход лечения может в значительной мере варьи</w:t>
      </w:r>
      <w:r w:rsidRPr="00575992">
        <w:rPr>
          <w:color w:val="000000"/>
        </w:rPr>
        <w:softHyphen/>
        <w:t>роваться в соответствии с потребностями каждого пациента, прир</w:t>
      </w:r>
      <w:r w:rsidRPr="00575992">
        <w:rPr>
          <w:color w:val="000000"/>
        </w:rPr>
        <w:t>о</w:t>
      </w:r>
      <w:r w:rsidRPr="00575992">
        <w:rPr>
          <w:color w:val="000000"/>
        </w:rPr>
        <w:t>дой его проблем, его целями, его способностью и готовностью создавать с терапевтом прочный терапевтический альянс, а также с его предыдущим опытом прохож</w:t>
      </w:r>
      <w:r w:rsidRPr="00575992">
        <w:rPr>
          <w:color w:val="000000"/>
        </w:rPr>
        <w:softHyphen/>
        <w:t xml:space="preserve">дения психотерапии и его предпочтениями в лечении. </w:t>
      </w:r>
      <w:r w:rsidRPr="00575992">
        <w:rPr>
          <w:i/>
          <w:iCs/>
          <w:color w:val="000000"/>
        </w:rPr>
        <w:t>А</w:t>
      </w:r>
      <w:r w:rsidRPr="00575992">
        <w:rPr>
          <w:i/>
          <w:iCs/>
          <w:color w:val="000000"/>
        </w:rPr>
        <w:t>к</w:t>
      </w:r>
      <w:r w:rsidRPr="00575992">
        <w:rPr>
          <w:i/>
          <w:iCs/>
          <w:color w:val="000000"/>
        </w:rPr>
        <w:t xml:space="preserve">цепт в </w:t>
      </w:r>
      <w:r w:rsidRPr="00575992">
        <w:rPr>
          <w:color w:val="000000"/>
        </w:rPr>
        <w:t>лечении за</w:t>
      </w:r>
      <w:r w:rsidRPr="00575992">
        <w:rPr>
          <w:color w:val="000000"/>
        </w:rPr>
        <w:softHyphen/>
        <w:t>висит в первую очередь от особенностей расстройства п</w:t>
      </w:r>
      <w:r w:rsidRPr="00575992">
        <w:rPr>
          <w:color w:val="000000"/>
        </w:rPr>
        <w:t>а</w:t>
      </w:r>
      <w:r w:rsidRPr="00575992">
        <w:rPr>
          <w:color w:val="000000"/>
        </w:rPr>
        <w:t>циента. Например, в случае генерализованного тревожного расстройства когнитивный терапевт особо тщательно оценивает риск возникновения опр</w:t>
      </w:r>
      <w:r w:rsidRPr="00575992">
        <w:rPr>
          <w:color w:val="000000"/>
        </w:rPr>
        <w:t>е</w:t>
      </w:r>
      <w:r w:rsidRPr="00575992">
        <w:rPr>
          <w:color w:val="000000"/>
        </w:rPr>
        <w:t>деленных (пугающих па</w:t>
      </w:r>
      <w:r w:rsidRPr="00575992">
        <w:rPr>
          <w:color w:val="000000"/>
        </w:rPr>
        <w:softHyphen/>
        <w:t>циента) ситуаций и определяет ресурсы, доступные пациенту, которые позво</w:t>
      </w:r>
      <w:r w:rsidRPr="00575992">
        <w:rPr>
          <w:color w:val="000000"/>
        </w:rPr>
        <w:softHyphen/>
        <w:t>лили бы ему справиться с предполагаемой опасн</w:t>
      </w:r>
      <w:r w:rsidRPr="00575992">
        <w:rPr>
          <w:color w:val="000000"/>
        </w:rPr>
        <w:t>о</w:t>
      </w:r>
      <w:r w:rsidRPr="00575992">
        <w:rPr>
          <w:color w:val="000000"/>
        </w:rPr>
        <w:t>стью (</w:t>
      </w:r>
      <w:r w:rsidRPr="00575992">
        <w:rPr>
          <w:color w:val="000000"/>
          <w:lang w:val="en-US"/>
        </w:rPr>
        <w:t>Beck</w:t>
      </w:r>
      <w:r w:rsidRPr="00575992">
        <w:rPr>
          <w:color w:val="000000"/>
        </w:rPr>
        <w:t xml:space="preserve"> &amp; </w:t>
      </w:r>
      <w:r w:rsidRPr="00575992">
        <w:rPr>
          <w:color w:val="000000"/>
          <w:lang w:val="en-US"/>
        </w:rPr>
        <w:t>Emery</w:t>
      </w:r>
      <w:r w:rsidRPr="00575992">
        <w:rPr>
          <w:color w:val="000000"/>
        </w:rPr>
        <w:t>, 1985). Лечение панического расстройства включает проверку катастрофических (ложных) истолкований пациента (обычно у</w:t>
      </w:r>
      <w:r w:rsidRPr="00575992">
        <w:rPr>
          <w:color w:val="000000"/>
        </w:rPr>
        <w:t>г</w:t>
      </w:r>
      <w:r w:rsidRPr="00575992">
        <w:rPr>
          <w:color w:val="000000"/>
        </w:rPr>
        <w:t>рожающих жизни или рассудку ошибочных предсказаний) либо телесных или психических ощущений (</w:t>
      </w:r>
      <w:r w:rsidRPr="00575992">
        <w:rPr>
          <w:color w:val="000000"/>
          <w:lang w:val="en-US"/>
        </w:rPr>
        <w:t>Clark</w:t>
      </w:r>
      <w:r w:rsidRPr="00575992">
        <w:rPr>
          <w:color w:val="000000"/>
        </w:rPr>
        <w:t>, 1989). В случае анорексии необходимо изменить представления пациента о собственной значимости и степени контроля над своим поведением (</w:t>
      </w:r>
      <w:r w:rsidRPr="00575992">
        <w:rPr>
          <w:color w:val="000000"/>
          <w:lang w:val="en-US"/>
        </w:rPr>
        <w:t>Garner</w:t>
      </w:r>
      <w:r w:rsidRPr="00575992">
        <w:rPr>
          <w:color w:val="000000"/>
        </w:rPr>
        <w:t xml:space="preserve"> &amp; </w:t>
      </w:r>
      <w:r w:rsidRPr="00575992">
        <w:rPr>
          <w:color w:val="000000"/>
          <w:lang w:val="en-US"/>
        </w:rPr>
        <w:t>Bemis</w:t>
      </w:r>
      <w:r w:rsidRPr="00575992">
        <w:rPr>
          <w:color w:val="000000"/>
        </w:rPr>
        <w:t>, 1985). При лечении пациентов, злоуп</w:t>
      </w:r>
      <w:r w:rsidRPr="00575992">
        <w:rPr>
          <w:color w:val="000000"/>
        </w:rPr>
        <w:t>о</w:t>
      </w:r>
      <w:r w:rsidRPr="00575992">
        <w:rPr>
          <w:color w:val="000000"/>
        </w:rPr>
        <w:t>требляющих алкоголем или принимающих наркотики, особое внимание надо уделить негативным убежде</w:t>
      </w:r>
      <w:r w:rsidRPr="00575992">
        <w:rPr>
          <w:color w:val="000000"/>
        </w:rPr>
        <w:softHyphen/>
        <w:t>ниям пациента и отношении со</w:t>
      </w:r>
      <w:r w:rsidRPr="00575992">
        <w:rPr>
          <w:color w:val="000000"/>
        </w:rPr>
        <w:t>б</w:t>
      </w:r>
      <w:r w:rsidRPr="00575992">
        <w:rPr>
          <w:color w:val="000000"/>
        </w:rPr>
        <w:t>ственной личности, а также мыслям об упо</w:t>
      </w:r>
      <w:r w:rsidRPr="00575992">
        <w:rPr>
          <w:color w:val="000000"/>
        </w:rPr>
        <w:softHyphen/>
        <w:t>треблении алкоголя или нарк</w:t>
      </w:r>
      <w:r w:rsidRPr="00575992">
        <w:rPr>
          <w:color w:val="000000"/>
        </w:rPr>
        <w:t>о</w:t>
      </w:r>
      <w:r w:rsidRPr="00575992">
        <w:rPr>
          <w:color w:val="000000"/>
        </w:rPr>
        <w:t>тиков (</w:t>
      </w:r>
      <w:r w:rsidRPr="00575992">
        <w:rPr>
          <w:color w:val="000000"/>
          <w:lang w:val="en-US"/>
        </w:rPr>
        <w:t>Beck</w:t>
      </w:r>
      <w:r w:rsidRPr="00575992">
        <w:rPr>
          <w:color w:val="000000"/>
        </w:rPr>
        <w:t xml:space="preserve">, </w:t>
      </w:r>
      <w:r w:rsidRPr="00575992">
        <w:rPr>
          <w:color w:val="000000"/>
          <w:lang w:val="en-US"/>
        </w:rPr>
        <w:t>Wright</w:t>
      </w:r>
      <w:r w:rsidRPr="00575992">
        <w:rPr>
          <w:color w:val="000000"/>
        </w:rPr>
        <w:t xml:space="preserve">, </w:t>
      </w:r>
      <w:r w:rsidRPr="00575992">
        <w:rPr>
          <w:color w:val="000000"/>
          <w:lang w:val="en-US"/>
        </w:rPr>
        <w:t>Newman</w:t>
      </w:r>
      <w:r w:rsidRPr="00575992">
        <w:rPr>
          <w:color w:val="000000"/>
        </w:rPr>
        <w:t xml:space="preserve">, &amp; </w:t>
      </w:r>
      <w:proofErr w:type="spellStart"/>
      <w:r w:rsidRPr="00575992">
        <w:rPr>
          <w:color w:val="000000"/>
          <w:lang w:val="en-US"/>
        </w:rPr>
        <w:t>Leise</w:t>
      </w:r>
      <w:proofErr w:type="spellEnd"/>
      <w:r w:rsidRPr="00575992">
        <w:rPr>
          <w:color w:val="000000"/>
        </w:rPr>
        <w:t>, 1993). Подробнее лечение этих и других ра</w:t>
      </w:r>
      <w:r w:rsidRPr="00575992">
        <w:rPr>
          <w:color w:val="000000"/>
        </w:rPr>
        <w:t>с</w:t>
      </w:r>
      <w:r w:rsidRPr="00575992">
        <w:rPr>
          <w:color w:val="000000"/>
        </w:rPr>
        <w:t>стройств мы обсудим в главе 16.</w:t>
      </w:r>
    </w:p>
    <w:p w:rsidR="00956AAC" w:rsidRPr="00575992" w:rsidRDefault="00956AAC" w:rsidP="00575992">
      <w:pPr>
        <w:ind w:firstLine="284"/>
        <w:jc w:val="both"/>
      </w:pPr>
      <w:r w:rsidRPr="00575992">
        <w:rPr>
          <w:b/>
          <w:bCs/>
        </w:rPr>
        <w:t> </w:t>
      </w:r>
    </w:p>
    <w:p w:rsidR="00956AAC" w:rsidRPr="00575992" w:rsidRDefault="00956AAC" w:rsidP="00575992">
      <w:pPr>
        <w:ind w:firstLine="284"/>
        <w:jc w:val="center"/>
      </w:pPr>
      <w:r w:rsidRPr="00575992">
        <w:rPr>
          <w:b/>
          <w:bCs/>
        </w:rPr>
        <w:t>РАЗВИТИЕ КОГНИТИВНОГО ТЕРАПЕВТА</w:t>
      </w:r>
    </w:p>
    <w:p w:rsidR="00A4283B" w:rsidRPr="00575992" w:rsidRDefault="00A4283B" w:rsidP="00575992">
      <w:pPr>
        <w:ind w:firstLine="284"/>
        <w:jc w:val="both"/>
        <w:rPr>
          <w:color w:val="000000"/>
        </w:rPr>
      </w:pPr>
    </w:p>
    <w:p w:rsidR="00956AAC" w:rsidRPr="00575992" w:rsidRDefault="00956AAC" w:rsidP="00575992">
      <w:pPr>
        <w:ind w:firstLine="284"/>
        <w:jc w:val="both"/>
      </w:pPr>
      <w:r w:rsidRPr="00575992">
        <w:rPr>
          <w:color w:val="000000"/>
        </w:rPr>
        <w:lastRenderedPageBreak/>
        <w:t>Неискушенным наблюдателям когнитивная терапия иногда предста</w:t>
      </w:r>
      <w:r w:rsidRPr="00575992">
        <w:rPr>
          <w:color w:val="000000"/>
        </w:rPr>
        <w:t>в</w:t>
      </w:r>
      <w:r w:rsidRPr="00575992">
        <w:rPr>
          <w:color w:val="000000"/>
        </w:rPr>
        <w:t xml:space="preserve">ляется обманчиво простой. Действительно, </w:t>
      </w:r>
      <w:r w:rsidRPr="00575992">
        <w:rPr>
          <w:i/>
          <w:iCs/>
          <w:color w:val="000000"/>
        </w:rPr>
        <w:t xml:space="preserve">когнитивная модель, </w:t>
      </w:r>
      <w:r w:rsidRPr="00575992">
        <w:rPr>
          <w:color w:val="000000"/>
        </w:rPr>
        <w:t xml:space="preserve">согласно которой мысли каждого человека влияют на его эмоции и поведение, проста. Однако опытные когнитивные терапевты </w:t>
      </w:r>
      <w:r w:rsidRPr="00575992">
        <w:rPr>
          <w:i/>
          <w:iCs/>
          <w:color w:val="000000"/>
        </w:rPr>
        <w:t xml:space="preserve">одновременно </w:t>
      </w:r>
      <w:r w:rsidRPr="00575992">
        <w:rPr>
          <w:color w:val="000000"/>
        </w:rPr>
        <w:t>выполняют множес</w:t>
      </w:r>
      <w:r w:rsidRPr="00575992">
        <w:rPr>
          <w:color w:val="000000"/>
        </w:rPr>
        <w:t>т</w:t>
      </w:r>
      <w:r w:rsidRPr="00575992">
        <w:rPr>
          <w:color w:val="000000"/>
        </w:rPr>
        <w:t>во задач: концептуализацию терапевтического случая, установление раппорта, социали</w:t>
      </w:r>
      <w:r w:rsidRPr="00575992">
        <w:rPr>
          <w:color w:val="000000"/>
        </w:rPr>
        <w:softHyphen/>
        <w:t>зацию и обучение пациента, определение его проблемы, сбор данных, исследо</w:t>
      </w:r>
      <w:r w:rsidRPr="00575992">
        <w:rPr>
          <w:color w:val="000000"/>
        </w:rPr>
        <w:softHyphen/>
        <w:t>вание гипотезы и подведение итогов. Работа начинающего когнити</w:t>
      </w:r>
      <w:r w:rsidRPr="00575992">
        <w:rPr>
          <w:color w:val="000000"/>
        </w:rPr>
        <w:t>в</w:t>
      </w:r>
      <w:r w:rsidRPr="00575992">
        <w:rPr>
          <w:color w:val="000000"/>
        </w:rPr>
        <w:t>ного тера</w:t>
      </w:r>
      <w:r w:rsidRPr="00575992">
        <w:rPr>
          <w:color w:val="000000"/>
        </w:rPr>
        <w:softHyphen/>
        <w:t>певта, напротив, обычно более размеренная и структурирования; ему лучше сосредоточиться на выполнении одной задачи, прежде чем пер</w:t>
      </w:r>
      <w:r w:rsidRPr="00575992">
        <w:rPr>
          <w:color w:val="000000"/>
        </w:rPr>
        <w:t>е</w:t>
      </w:r>
      <w:r w:rsidRPr="00575992">
        <w:rPr>
          <w:color w:val="000000"/>
        </w:rPr>
        <w:t>ходить к дру</w:t>
      </w:r>
      <w:r w:rsidRPr="00575992">
        <w:rPr>
          <w:color w:val="000000"/>
        </w:rPr>
        <w:softHyphen/>
        <w:t>гой. Хотя основная цель состоит в том, чтобы соединить разли</w:t>
      </w:r>
      <w:r w:rsidRPr="00575992">
        <w:rPr>
          <w:color w:val="000000"/>
        </w:rPr>
        <w:t>ч</w:t>
      </w:r>
      <w:r w:rsidRPr="00575992">
        <w:rPr>
          <w:color w:val="000000"/>
        </w:rPr>
        <w:t>ные элементы в единое целое и провести терапию настолько эффективно и разумно, насколько это возможно, начинающим терапевтам следует сначала о</w:t>
      </w:r>
      <w:r w:rsidRPr="00575992">
        <w:rPr>
          <w:color w:val="000000"/>
        </w:rPr>
        <w:t>с</w:t>
      </w:r>
      <w:r w:rsidRPr="00575992">
        <w:rPr>
          <w:color w:val="000000"/>
        </w:rPr>
        <w:t xml:space="preserve">воить </w:t>
      </w:r>
      <w:r w:rsidRPr="00575992">
        <w:rPr>
          <w:i/>
          <w:iCs/>
          <w:color w:val="000000"/>
        </w:rPr>
        <w:t xml:space="preserve">технологию </w:t>
      </w:r>
      <w:r w:rsidRPr="00575992">
        <w:rPr>
          <w:color w:val="000000"/>
        </w:rPr>
        <w:t>когнитивной терапии, чего легче всего достичь, придерж</w:t>
      </w:r>
      <w:r w:rsidRPr="00575992">
        <w:rPr>
          <w:color w:val="000000"/>
        </w:rPr>
        <w:t>и</w:t>
      </w:r>
      <w:r w:rsidRPr="00575992">
        <w:rPr>
          <w:color w:val="000000"/>
        </w:rPr>
        <w:t>ваясь простого стиля.</w:t>
      </w:r>
    </w:p>
    <w:p w:rsidR="00956AAC" w:rsidRPr="00575992" w:rsidRDefault="00956AAC" w:rsidP="00575992">
      <w:pPr>
        <w:ind w:firstLine="284"/>
        <w:jc w:val="both"/>
      </w:pPr>
      <w:r w:rsidRPr="00575992">
        <w:rPr>
          <w:color w:val="000000"/>
        </w:rPr>
        <w:t>Наработка опыта когнитивным терапевтом проходит в три этапа. (Пре</w:t>
      </w:r>
      <w:r w:rsidRPr="00575992">
        <w:rPr>
          <w:color w:val="000000"/>
        </w:rPr>
        <w:t>д</w:t>
      </w:r>
      <w:r w:rsidRPr="00575992">
        <w:rPr>
          <w:color w:val="000000"/>
        </w:rPr>
        <w:t>по</w:t>
      </w:r>
      <w:r w:rsidRPr="00575992">
        <w:rPr>
          <w:color w:val="000000"/>
        </w:rPr>
        <w:softHyphen/>
        <w:t>лагается, что терапевт достиг профессионализма в демонстрации пациенту эмпатии, участия и компетентности.)</w:t>
      </w:r>
    </w:p>
    <w:p w:rsidR="00956AAC" w:rsidRPr="00575992" w:rsidRDefault="00956AAC" w:rsidP="00575992">
      <w:pPr>
        <w:ind w:firstLine="284"/>
        <w:jc w:val="both"/>
      </w:pPr>
      <w:r w:rsidRPr="00575992">
        <w:rPr>
          <w:color w:val="000000"/>
        </w:rPr>
        <w:t>На стадии 1 терапевт учится структурировать сессии и применять о</w:t>
      </w:r>
      <w:r w:rsidRPr="00575992">
        <w:rPr>
          <w:color w:val="000000"/>
        </w:rPr>
        <w:t>с</w:t>
      </w:r>
      <w:r w:rsidRPr="00575992">
        <w:rPr>
          <w:color w:val="000000"/>
        </w:rPr>
        <w:t>нов</w:t>
      </w:r>
      <w:r w:rsidRPr="00575992">
        <w:rPr>
          <w:color w:val="000000"/>
        </w:rPr>
        <w:softHyphen/>
        <w:t>ные техники когнитивной терапии. Он осваивает концептуализацию терапев</w:t>
      </w:r>
      <w:r w:rsidRPr="00575992">
        <w:rPr>
          <w:color w:val="000000"/>
        </w:rPr>
        <w:softHyphen/>
        <w:t>тических случаев в терминах когнитивной терапии, основываясь на оце</w:t>
      </w:r>
      <w:r w:rsidRPr="00575992">
        <w:rPr>
          <w:color w:val="000000"/>
        </w:rPr>
        <w:t>н</w:t>
      </w:r>
      <w:r w:rsidRPr="00575992">
        <w:rPr>
          <w:color w:val="000000"/>
        </w:rPr>
        <w:t>ках и данных, полученных в процессе сессии.</w:t>
      </w:r>
    </w:p>
    <w:p w:rsidR="00956AAC" w:rsidRPr="00575992" w:rsidRDefault="00956AAC" w:rsidP="00575992">
      <w:pPr>
        <w:ind w:firstLine="284"/>
        <w:jc w:val="both"/>
      </w:pPr>
      <w:r w:rsidRPr="00575992">
        <w:rPr>
          <w:color w:val="000000"/>
        </w:rPr>
        <w:t>На стадии 2 терапевт начинает интегрировать навыки концептуализ</w:t>
      </w:r>
      <w:r w:rsidRPr="00575992">
        <w:rPr>
          <w:color w:val="000000"/>
        </w:rPr>
        <w:t>а</w:t>
      </w:r>
      <w:r w:rsidRPr="00575992">
        <w:rPr>
          <w:color w:val="000000"/>
        </w:rPr>
        <w:t>ции со знанием техник. Он совершенствует свои способности в понимании тече</w:t>
      </w:r>
      <w:r w:rsidRPr="00575992">
        <w:rPr>
          <w:color w:val="000000"/>
        </w:rPr>
        <w:softHyphen/>
        <w:t>ния терапии и определении е</w:t>
      </w:r>
      <w:r w:rsidR="00DF73DB" w:rsidRPr="00575992">
        <w:rPr>
          <w:color w:val="000000"/>
        </w:rPr>
        <w:t>е</w:t>
      </w:r>
      <w:r w:rsidRPr="00575992">
        <w:rPr>
          <w:color w:val="000000"/>
        </w:rPr>
        <w:t xml:space="preserve"> основных целей. Терапевт приобретает опыт в понимании пациентов, уточнении своих предположений в процессе т</w:t>
      </w:r>
      <w:r w:rsidRPr="00575992">
        <w:rPr>
          <w:color w:val="000000"/>
        </w:rPr>
        <w:t>е</w:t>
      </w:r>
      <w:r w:rsidRPr="00575992">
        <w:rPr>
          <w:color w:val="000000"/>
        </w:rPr>
        <w:t>рапии и применении модели концептуализации для принятия решения о возможном вмешательстве. Он расширяет набор используемых техник и учится выбирать, распределять во времени и применять подходящие для ко</w:t>
      </w:r>
      <w:r w:rsidRPr="00575992">
        <w:rPr>
          <w:color w:val="000000"/>
        </w:rPr>
        <w:t>н</w:t>
      </w:r>
      <w:r w:rsidRPr="00575992">
        <w:rPr>
          <w:color w:val="000000"/>
        </w:rPr>
        <w:t>кретного случая практические стратегии.</w:t>
      </w:r>
    </w:p>
    <w:p w:rsidR="00956AAC" w:rsidRPr="00575992" w:rsidRDefault="00956AAC" w:rsidP="00575992">
      <w:pPr>
        <w:ind w:firstLine="284"/>
        <w:jc w:val="both"/>
      </w:pPr>
      <w:r w:rsidRPr="00575992">
        <w:rPr>
          <w:color w:val="000000"/>
        </w:rPr>
        <w:t>На стадии 3 терапевт начинает автоматически интегрировать пост</w:t>
      </w:r>
      <w:r w:rsidRPr="00575992">
        <w:rPr>
          <w:color w:val="000000"/>
        </w:rPr>
        <w:t>у</w:t>
      </w:r>
      <w:r w:rsidRPr="00575992">
        <w:rPr>
          <w:color w:val="000000"/>
        </w:rPr>
        <w:t>пающие к нему по время сессий новые данные в модель концептуализации. Он также оттачивает свое умение формулировать гипотезу, подтверждающую или опро</w:t>
      </w:r>
      <w:r w:rsidRPr="00575992">
        <w:rPr>
          <w:color w:val="000000"/>
        </w:rPr>
        <w:softHyphen/>
        <w:t>вергающую его понимание пациента. Он варьирует структуру и о</w:t>
      </w:r>
      <w:r w:rsidRPr="00575992">
        <w:rPr>
          <w:color w:val="000000"/>
        </w:rPr>
        <w:t>с</w:t>
      </w:r>
      <w:r w:rsidRPr="00575992">
        <w:rPr>
          <w:color w:val="000000"/>
        </w:rPr>
        <w:t>новные тех</w:t>
      </w:r>
      <w:r w:rsidRPr="00575992">
        <w:rPr>
          <w:color w:val="000000"/>
        </w:rPr>
        <w:softHyphen/>
        <w:t>ники когнитивной терапии, чтобы подобрать действенные, нео</w:t>
      </w:r>
      <w:r w:rsidRPr="00575992">
        <w:rPr>
          <w:color w:val="000000"/>
        </w:rPr>
        <w:t>б</w:t>
      </w:r>
      <w:r w:rsidRPr="00575992">
        <w:rPr>
          <w:color w:val="000000"/>
        </w:rPr>
        <w:t>ходимые для сложных случаев, таких как расстройства личности.</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center"/>
      </w:pPr>
      <w:r w:rsidRPr="00575992">
        <w:rPr>
          <w:b/>
          <w:bCs/>
          <w:color w:val="000000"/>
        </w:rPr>
        <w:t>КАК ПОЛЬЗОВАТЬСЯ ЭТОЙ КНИГОЙ</w:t>
      </w:r>
    </w:p>
    <w:p w:rsidR="00956AAC" w:rsidRPr="00575992" w:rsidRDefault="00956AAC" w:rsidP="00575992">
      <w:pPr>
        <w:ind w:firstLine="284"/>
        <w:jc w:val="both"/>
      </w:pPr>
      <w:r w:rsidRPr="00575992">
        <w:rPr>
          <w:color w:val="000000"/>
        </w:rPr>
        <w:t>Эта книга предназначена для терапевтов разного уровня компетентности, испытывающих недостаток знаний фундаментальных основ когнитив</w:t>
      </w:r>
      <w:r w:rsidRPr="00575992">
        <w:rPr>
          <w:color w:val="000000"/>
        </w:rPr>
        <w:softHyphen/>
        <w:t>ной концептуализации и принципов лечения. Чтобы понимать, как и когда</w:t>
      </w:r>
      <w:r w:rsidR="00575992">
        <w:rPr>
          <w:color w:val="000000"/>
        </w:rPr>
        <w:t xml:space="preserve"> </w:t>
      </w:r>
      <w:r w:rsidRPr="00575992">
        <w:t>модифицировать стандартные схемы лечения для потребностей конкретных пациентов, необходимо знать базовые элементы когнитивной терапии.</w:t>
      </w:r>
    </w:p>
    <w:p w:rsidR="00956AAC" w:rsidRPr="00575992" w:rsidRDefault="00956AAC" w:rsidP="00575992">
      <w:pPr>
        <w:ind w:firstLine="284"/>
        <w:jc w:val="both"/>
      </w:pPr>
      <w:r w:rsidRPr="00575992">
        <w:rPr>
          <w:color w:val="000000"/>
        </w:rPr>
        <w:t xml:space="preserve">Ваш профессиональный рост как когнитивного терапевта ускорится, если вы начнете применять задания, предложенные в этой книге, к самому себе. Во-первых, по мере чтения книги старайтесь </w:t>
      </w:r>
      <w:proofErr w:type="spellStart"/>
      <w:r w:rsidRPr="00575992">
        <w:rPr>
          <w:color w:val="000000"/>
        </w:rPr>
        <w:t>концептуализировать</w:t>
      </w:r>
      <w:proofErr w:type="spellEnd"/>
      <w:r w:rsidRPr="00575992">
        <w:rPr>
          <w:color w:val="000000"/>
        </w:rPr>
        <w:t xml:space="preserve"> собственные мысли и убеждения. В следующей главе мы подробно рассмотрим ко</w:t>
      </w:r>
      <w:r w:rsidRPr="00575992">
        <w:rPr>
          <w:color w:val="000000"/>
        </w:rPr>
        <w:t>г</w:t>
      </w:r>
      <w:r w:rsidRPr="00575992">
        <w:rPr>
          <w:color w:val="000000"/>
        </w:rPr>
        <w:t xml:space="preserve">нитивную модель: </w:t>
      </w:r>
      <w:r w:rsidRPr="00575992">
        <w:rPr>
          <w:i/>
          <w:iCs/>
          <w:color w:val="000000"/>
        </w:rPr>
        <w:t>ваше эмоциональное состояние в любой момент времени (как и физиче</w:t>
      </w:r>
      <w:r w:rsidRPr="00575992">
        <w:rPr>
          <w:i/>
          <w:iCs/>
          <w:color w:val="000000"/>
        </w:rPr>
        <w:softHyphen/>
        <w:t xml:space="preserve">ские реакции, и поведение) зависит от вашего восприятия ситуации, особенно от мыслей по этому поводу. </w:t>
      </w:r>
      <w:r w:rsidRPr="00575992">
        <w:rPr>
          <w:color w:val="000000"/>
        </w:rPr>
        <w:t>Не откладывая на потом, пр</w:t>
      </w:r>
      <w:r w:rsidRPr="00575992">
        <w:rPr>
          <w:color w:val="000000"/>
        </w:rPr>
        <w:t>и</w:t>
      </w:r>
      <w:r w:rsidRPr="00575992">
        <w:rPr>
          <w:color w:val="000000"/>
        </w:rPr>
        <w:t>нимайтесь за иссле</w:t>
      </w:r>
      <w:r w:rsidRPr="00575992">
        <w:rPr>
          <w:color w:val="000000"/>
        </w:rPr>
        <w:softHyphen/>
        <w:t>дование собственного настроения. Если ваше располож</w:t>
      </w:r>
      <w:r w:rsidRPr="00575992">
        <w:rPr>
          <w:color w:val="000000"/>
        </w:rPr>
        <w:t>е</w:t>
      </w:r>
      <w:r w:rsidRPr="00575992">
        <w:rPr>
          <w:color w:val="000000"/>
        </w:rPr>
        <w:t>ние духа меняется или приобретает негативный оттенок, или у вас возникают какие-либо физические ощущения, связанные с плохим настроением, спрос</w:t>
      </w:r>
      <w:r w:rsidRPr="00575992">
        <w:rPr>
          <w:i/>
          <w:iCs/>
          <w:color w:val="000000"/>
        </w:rPr>
        <w:t>и</w:t>
      </w:r>
      <w:r w:rsidRPr="00575992">
        <w:rPr>
          <w:color w:val="000000"/>
        </w:rPr>
        <w:t>те себя, какую эмоцию вы сейчас испытываете, и задайте себе ключевой в</w:t>
      </w:r>
      <w:r w:rsidRPr="00575992">
        <w:rPr>
          <w:color w:val="000000"/>
        </w:rPr>
        <w:t>о</w:t>
      </w:r>
      <w:r w:rsidRPr="00575992">
        <w:rPr>
          <w:color w:val="000000"/>
        </w:rPr>
        <w:t xml:space="preserve">прос когнитивной терапии: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О чем я сейчас думаю?</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Так вы научитесь распознавать свои собственные мысли, особенно а</w:t>
      </w:r>
      <w:r w:rsidRPr="00575992">
        <w:rPr>
          <w:color w:val="000000"/>
        </w:rPr>
        <w:t>в</w:t>
      </w:r>
      <w:r w:rsidRPr="00575992">
        <w:rPr>
          <w:color w:val="000000"/>
        </w:rPr>
        <w:t>тома</w:t>
      </w:r>
      <w:r w:rsidRPr="00575992">
        <w:rPr>
          <w:color w:val="000000"/>
        </w:rPr>
        <w:softHyphen/>
        <w:t>тические, о которых мы поговорим в следующей главе. Освоив основные на</w:t>
      </w:r>
      <w:r w:rsidRPr="00575992">
        <w:rPr>
          <w:color w:val="000000"/>
        </w:rPr>
        <w:softHyphen/>
        <w:t>выки когнитивной терапии на собственном примере, вам будет легче об</w:t>
      </w:r>
      <w:r w:rsidRPr="00575992">
        <w:rPr>
          <w:color w:val="000000"/>
        </w:rPr>
        <w:t>у</w:t>
      </w:r>
      <w:r w:rsidRPr="00575992">
        <w:rPr>
          <w:color w:val="000000"/>
        </w:rPr>
        <w:t>чать этим навыкам своих пациентов.</w:t>
      </w:r>
    </w:p>
    <w:p w:rsidR="00956AAC" w:rsidRPr="00575992" w:rsidRDefault="00956AAC" w:rsidP="00575992">
      <w:pPr>
        <w:ind w:firstLine="284"/>
        <w:jc w:val="both"/>
      </w:pPr>
      <w:r w:rsidRPr="00575992">
        <w:rPr>
          <w:color w:val="000000"/>
        </w:rPr>
        <w:t>Особенно полезно выявить свои автоматические мысли в процессе чт</w:t>
      </w:r>
      <w:r w:rsidRPr="00575992">
        <w:rPr>
          <w:color w:val="000000"/>
        </w:rPr>
        <w:t>е</w:t>
      </w:r>
      <w:r w:rsidRPr="00575992">
        <w:rPr>
          <w:color w:val="000000"/>
        </w:rPr>
        <w:t>ния этой книги и использования техник в работе с пациентами. Если, напр</w:t>
      </w:r>
      <w:r w:rsidRPr="00575992">
        <w:rPr>
          <w:color w:val="000000"/>
        </w:rPr>
        <w:t>и</w:t>
      </w:r>
      <w:r w:rsidRPr="00575992">
        <w:rPr>
          <w:color w:val="000000"/>
        </w:rPr>
        <w:t>мер, вы почувствуете, что ваше настроение ухудшается, спросите себя: "О чем я ду</w:t>
      </w:r>
      <w:r w:rsidRPr="00575992">
        <w:rPr>
          <w:color w:val="000000"/>
        </w:rPr>
        <w:softHyphen/>
        <w:t>маю?" Возможно, вы обнаружите такие автоматические мысли:</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"Это очень сложно";</w:t>
      </w:r>
    </w:p>
    <w:p w:rsidR="00956AAC" w:rsidRPr="00575992" w:rsidRDefault="00956AAC" w:rsidP="00575992">
      <w:pPr>
        <w:ind w:firstLine="284"/>
        <w:jc w:val="both"/>
      </w:pPr>
      <w:r w:rsidRPr="00575992">
        <w:rPr>
          <w:color w:val="000000"/>
        </w:rPr>
        <w:t>"Безнадежный случай";</w:t>
      </w:r>
    </w:p>
    <w:p w:rsidR="00956AAC" w:rsidRPr="00575992" w:rsidRDefault="00956AAC" w:rsidP="00575992">
      <w:pPr>
        <w:ind w:firstLine="284"/>
        <w:jc w:val="both"/>
      </w:pPr>
      <w:r w:rsidRPr="00575992">
        <w:rPr>
          <w:color w:val="000000"/>
        </w:rPr>
        <w:t>"Это очень неприятно";</w:t>
      </w:r>
    </w:p>
    <w:p w:rsidR="00956AAC" w:rsidRPr="00575992" w:rsidRDefault="00956AAC" w:rsidP="00575992">
      <w:pPr>
        <w:ind w:firstLine="284"/>
        <w:jc w:val="both"/>
      </w:pPr>
      <w:r w:rsidRPr="00575992">
        <w:rPr>
          <w:color w:val="000000"/>
        </w:rPr>
        <w:t>"Что если моя попытка не приведет к успеху?"</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Опытные терапевты, первое направление работы которых не было когни</w:t>
      </w:r>
      <w:r w:rsidRPr="00575992">
        <w:rPr>
          <w:color w:val="000000"/>
        </w:rPr>
        <w:softHyphen/>
        <w:t>тивным, могут выявить следующие мысли.</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"Когнитивная терапия неэффективна".</w:t>
      </w:r>
    </w:p>
    <w:p w:rsidR="00956AAC" w:rsidRPr="00575992" w:rsidRDefault="00956AAC" w:rsidP="00575992">
      <w:pPr>
        <w:ind w:firstLine="284"/>
        <w:jc w:val="both"/>
      </w:pPr>
      <w:r w:rsidRPr="00575992">
        <w:rPr>
          <w:color w:val="000000"/>
        </w:rPr>
        <w:t>"Пациент не захочет этим заниматься".</w:t>
      </w:r>
    </w:p>
    <w:p w:rsidR="00956AAC" w:rsidRPr="00575992" w:rsidRDefault="00956AAC" w:rsidP="00575992">
      <w:pPr>
        <w:ind w:firstLine="284"/>
        <w:jc w:val="both"/>
      </w:pPr>
      <w:r w:rsidRPr="00575992">
        <w:rPr>
          <w:color w:val="000000"/>
        </w:rPr>
        <w:t>"Это слишком поверхностный / структурированный / грубый/ простой / сложный подход".</w:t>
      </w:r>
    </w:p>
    <w:p w:rsidR="00956AAC" w:rsidRPr="00575992" w:rsidRDefault="00956AAC" w:rsidP="00575992">
      <w:pPr>
        <w:ind w:firstLine="284"/>
        <w:jc w:val="both"/>
      </w:pPr>
    </w:p>
    <w:p w:rsidR="00956AAC" w:rsidRPr="00575992" w:rsidRDefault="00956AAC" w:rsidP="00575992">
      <w:pPr>
        <w:ind w:firstLine="284"/>
        <w:jc w:val="both"/>
      </w:pPr>
      <w:r w:rsidRPr="00575992">
        <w:t>Обнаружив подобные мысли, запишите их и вернитесь к работе с книг и или обратитесь к главам 8 и 9, в которых речь идет об оценке автоматически мы</w:t>
      </w:r>
      <w:r w:rsidRPr="00575992">
        <w:t>с</w:t>
      </w:r>
      <w:r w:rsidRPr="00575992">
        <w:t>лей и формировании адаптивного ответа на них. Сместив фокус внимал на собственные мысли, вы не только улучшите свои навыки как когнитивного терапевта, но и получите возможность изменить дисфункциональные идеи, таким образом, улучшить настроение (и поведение), повысить свою спосо</w:t>
      </w:r>
      <w:r w:rsidRPr="00575992">
        <w:t>б</w:t>
      </w:r>
      <w:r w:rsidRPr="00575992">
        <w:t>ность к восприятию информации и обучению.</w:t>
      </w:r>
    </w:p>
    <w:p w:rsidR="00956AAC" w:rsidRPr="00575992" w:rsidRDefault="00956AAC" w:rsidP="00575992">
      <w:pPr>
        <w:ind w:firstLine="284"/>
        <w:jc w:val="both"/>
      </w:pPr>
      <w:r w:rsidRPr="00575992">
        <w:rPr>
          <w:color w:val="000000"/>
        </w:rPr>
        <w:t>Далее представлена аналогия, которая широко используется в работе с па</w:t>
      </w:r>
      <w:r w:rsidRPr="00575992">
        <w:rPr>
          <w:color w:val="000000"/>
        </w:rPr>
        <w:softHyphen/>
        <w:t>циентами, она также может быть полезна и начинающим когнитивным тера</w:t>
      </w:r>
      <w:r w:rsidRPr="00575992">
        <w:rPr>
          <w:color w:val="000000"/>
        </w:rPr>
        <w:softHyphen/>
        <w:t>певтам. Обучение навыкам когнитивной терапии сходно с обучением л</w:t>
      </w:r>
      <w:r w:rsidRPr="00575992">
        <w:rPr>
          <w:color w:val="000000"/>
        </w:rPr>
        <w:t>ю</w:t>
      </w:r>
      <w:r w:rsidRPr="00575992">
        <w:rPr>
          <w:color w:val="000000"/>
        </w:rPr>
        <w:t>бым другим навыкам. Вспомните, как вы учились водить машину, или печ</w:t>
      </w:r>
      <w:r w:rsidRPr="00575992">
        <w:rPr>
          <w:color w:val="000000"/>
        </w:rPr>
        <w:t>а</w:t>
      </w:r>
      <w:r w:rsidRPr="00575992">
        <w:rPr>
          <w:color w:val="000000"/>
        </w:rPr>
        <w:t>тать вслепую, или работать на компьютере. Не чувствовали ли вы себя вначале не</w:t>
      </w:r>
      <w:r w:rsidRPr="00575992">
        <w:rPr>
          <w:color w:val="000000"/>
        </w:rPr>
        <w:softHyphen/>
        <w:t>много неуверенно? Приходилось ли вам уделять много внимания мел</w:t>
      </w:r>
      <w:r w:rsidRPr="00575992">
        <w:rPr>
          <w:color w:val="000000"/>
        </w:rPr>
        <w:t>ь</w:t>
      </w:r>
      <w:r w:rsidRPr="00575992">
        <w:rPr>
          <w:color w:val="000000"/>
        </w:rPr>
        <w:t>чайшим деталям и оттачивать отдельные движения, которые сейчас вы выпо</w:t>
      </w:r>
      <w:r w:rsidRPr="00575992">
        <w:rPr>
          <w:color w:val="000000"/>
        </w:rPr>
        <w:t>л</w:t>
      </w:r>
      <w:r w:rsidRPr="00575992">
        <w:rPr>
          <w:color w:val="000000"/>
        </w:rPr>
        <w:t>няете лег</w:t>
      </w:r>
      <w:r w:rsidRPr="00575992">
        <w:rPr>
          <w:color w:val="000000"/>
        </w:rPr>
        <w:softHyphen/>
        <w:t xml:space="preserve">ко, совершенно не задумываясь? Огорчались ли вы, </w:t>
      </w:r>
      <w:r w:rsidRPr="00575992">
        <w:rPr>
          <w:color w:val="000000"/>
        </w:rPr>
        <w:lastRenderedPageBreak/>
        <w:t>когда что-то не ладилось? Не стал ли со временем процесс казаться вам все более и более о</w:t>
      </w:r>
      <w:r w:rsidRPr="00575992">
        <w:rPr>
          <w:color w:val="000000"/>
        </w:rPr>
        <w:t>с</w:t>
      </w:r>
      <w:r w:rsidRPr="00575992">
        <w:rPr>
          <w:color w:val="000000"/>
        </w:rPr>
        <w:t>мысленным и более приятным и удобным? Не достигли ли вы</w:t>
      </w:r>
      <w:r w:rsidR="00DF73DB" w:rsidRPr="00575992">
        <w:rPr>
          <w:color w:val="000000"/>
        </w:rPr>
        <w:t>,</w:t>
      </w:r>
      <w:r w:rsidRPr="00575992">
        <w:rPr>
          <w:color w:val="000000"/>
        </w:rPr>
        <w:t xml:space="preserve"> наконец</w:t>
      </w:r>
      <w:r w:rsidR="00DF73DB" w:rsidRPr="00575992">
        <w:rPr>
          <w:color w:val="000000"/>
        </w:rPr>
        <w:t>,</w:t>
      </w:r>
      <w:r w:rsidRPr="00575992">
        <w:rPr>
          <w:color w:val="000000"/>
        </w:rPr>
        <w:t xml:space="preserve"> того уровня, ког</w:t>
      </w:r>
      <w:r w:rsidRPr="00575992">
        <w:rPr>
          <w:color w:val="000000"/>
        </w:rPr>
        <w:softHyphen/>
        <w:t>да способны действовать сравнительно легко и уверенно? Такой путь в свое время прошли большинство профессионалов в любой отрасли, в любой сфере деятельности.</w:t>
      </w:r>
    </w:p>
    <w:p w:rsidR="00956AAC" w:rsidRPr="00575992" w:rsidRDefault="00956AAC" w:rsidP="00575992">
      <w:pPr>
        <w:ind w:firstLine="284"/>
        <w:jc w:val="both"/>
      </w:pPr>
      <w:r w:rsidRPr="00575992">
        <w:rPr>
          <w:color w:val="000000"/>
        </w:rPr>
        <w:t>Процесс обучения когнитивных терапевтов подчиняется тем же законо</w:t>
      </w:r>
      <w:r w:rsidRPr="00575992">
        <w:rPr>
          <w:color w:val="000000"/>
        </w:rPr>
        <w:softHyphen/>
        <w:t>мерностям. Приступая к работе с пациентами, ставьте перед собой небольшие цели, которые будут хорошо сформулированы и вполне реалистичны. Хвалите себя за незначительные достижения. Оценивайте свои успехи, сравнивая со своим же уровнем компетентности перед тем, как вы принялись за чтение этой книги, или даже перед тем, как начали изучать когнитивную терапию. Учитесь правильно реагировать на негативные мысли, возникающие, когда вы сравни</w:t>
      </w:r>
      <w:r w:rsidRPr="00575992">
        <w:rPr>
          <w:color w:val="000000"/>
        </w:rPr>
        <w:softHyphen/>
        <w:t>ваете себя с опытными когнитивными терапевтами. Не снижайте свою уверен</w:t>
      </w:r>
      <w:r w:rsidRPr="00575992">
        <w:rPr>
          <w:color w:val="000000"/>
        </w:rPr>
        <w:softHyphen/>
        <w:t>ность путем контрастного сопоставления вашего нынешнего уровня навыков и ваших основных, зачастую отдаленных, целей.</w:t>
      </w:r>
    </w:p>
    <w:p w:rsidR="00956AAC" w:rsidRPr="00575992" w:rsidRDefault="00956AAC" w:rsidP="00575992">
      <w:pPr>
        <w:ind w:firstLine="284"/>
        <w:jc w:val="both"/>
      </w:pPr>
      <w:r w:rsidRPr="00575992">
        <w:rPr>
          <w:color w:val="000000"/>
        </w:rPr>
        <w:t>Наконец, эту книгу лучше читать от начала и до конца. Некоторым читателям, конечно же, захочется пропустить вступительные главы и углубиться изучение техник когнитивной терапии. Однако мы советуем вам вн</w:t>
      </w:r>
      <w:r w:rsidRPr="00575992">
        <w:rPr>
          <w:color w:val="000000"/>
        </w:rPr>
        <w:t>и</w:t>
      </w:r>
      <w:r w:rsidRPr="00575992">
        <w:rPr>
          <w:color w:val="000000"/>
        </w:rPr>
        <w:t>мательно прочитать следующую главу, в которой речь идет о концептуализ</w:t>
      </w:r>
      <w:r w:rsidRPr="00575992">
        <w:rPr>
          <w:color w:val="000000"/>
        </w:rPr>
        <w:t>а</w:t>
      </w:r>
      <w:r w:rsidRPr="00575992">
        <w:rPr>
          <w:color w:val="000000"/>
        </w:rPr>
        <w:t>ции, посколь</w:t>
      </w:r>
      <w:r w:rsidRPr="00575992">
        <w:rPr>
          <w:color w:val="000000"/>
        </w:rPr>
        <w:softHyphen/>
        <w:t>ку для выбора эффективных техник требуется исчерпывающее понимание когнитивной модели пациента. В главах 3,4 и 5 мы обсуждаем структуру психотерапевтической сессии. Главы с 6 по 11 посвящены кра</w:t>
      </w:r>
      <w:r w:rsidRPr="00575992">
        <w:rPr>
          <w:color w:val="000000"/>
        </w:rPr>
        <w:t>е</w:t>
      </w:r>
      <w:r w:rsidRPr="00575992">
        <w:rPr>
          <w:color w:val="000000"/>
        </w:rPr>
        <w:t>угольным камням когнитивной терапии: выявлению дисфункциональных а</w:t>
      </w:r>
      <w:r w:rsidRPr="00575992">
        <w:rPr>
          <w:color w:val="000000"/>
        </w:rPr>
        <w:t>в</w:t>
      </w:r>
      <w:r w:rsidRPr="00575992">
        <w:rPr>
          <w:color w:val="000000"/>
        </w:rPr>
        <w:t>томатических мыслей и убеждений и формированию правильных ответов на них. Дополнительные когнитивные и поведенческие техники представлены в главе 12, а автомати</w:t>
      </w:r>
      <w:r w:rsidRPr="00575992">
        <w:rPr>
          <w:color w:val="000000"/>
        </w:rPr>
        <w:softHyphen/>
        <w:t>ческие мысли, возникающие в форме образов и предста</w:t>
      </w:r>
      <w:r w:rsidRPr="00575992">
        <w:rPr>
          <w:color w:val="000000"/>
        </w:rPr>
        <w:t>в</w:t>
      </w:r>
      <w:r w:rsidRPr="00575992">
        <w:rPr>
          <w:color w:val="000000"/>
        </w:rPr>
        <w:t>лений, мы обсуждаем</w:t>
      </w:r>
      <w:r w:rsidR="00575992">
        <w:t xml:space="preserve"> </w:t>
      </w:r>
      <w:r w:rsidRPr="00575992">
        <w:t>в главе 13. В главе 14 освещается роль домашнего задания и процессе когни</w:t>
      </w:r>
      <w:r w:rsidRPr="00575992">
        <w:softHyphen/>
        <w:t>тивной терапии, а в главе 15 речь идет о завершении терапии и предупрежде</w:t>
      </w:r>
      <w:r w:rsidRPr="00575992">
        <w:softHyphen/>
        <w:t>нии рецидива. Во всех этих главах закладывается фундамент для содержания глав 16 и 17, в которых мы говорим о планировании лечения (как в широком смысле, так и о структуре отдельных сессий) и диагностике проблем в когни</w:t>
      </w:r>
      <w:r w:rsidRPr="00575992">
        <w:softHyphen/>
        <w:t>тивной терапии. И, наконец, в главе 18 мы даем рекомендации по профессио</w:t>
      </w:r>
      <w:r w:rsidRPr="00575992">
        <w:softHyphen/>
        <w:t>нальному росту и развитию когнитивного терапевта.</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b/>
          <w:bCs/>
        </w:rPr>
        <w:t>КОГНИТИВНАЯ</w:t>
      </w:r>
      <w:r w:rsidR="00575992">
        <w:rPr>
          <w:b/>
          <w:bCs/>
        </w:rPr>
        <w:t xml:space="preserve"> </w:t>
      </w:r>
      <w:r w:rsidRPr="00575992">
        <w:rPr>
          <w:b/>
          <w:bCs/>
        </w:rPr>
        <w:t>КОНЦЕПТУАЛИЗАЦИЯ</w:t>
      </w:r>
    </w:p>
    <w:p w:rsidR="00956AAC" w:rsidRPr="00575992" w:rsidRDefault="00956AAC" w:rsidP="00575992">
      <w:pPr>
        <w:ind w:firstLine="284"/>
        <w:jc w:val="both"/>
      </w:pPr>
    </w:p>
    <w:p w:rsidR="00956AAC" w:rsidRPr="00575992" w:rsidRDefault="00956AAC" w:rsidP="00575992">
      <w:pPr>
        <w:ind w:firstLine="284"/>
        <w:jc w:val="both"/>
      </w:pPr>
      <w:r w:rsidRPr="00575992">
        <w:t>Когнитивная концептуализация обеспечивает терапевту точку отсчета для последующего глубокого понимания пациента. Уже в начале лечении те</w:t>
      </w:r>
      <w:r w:rsidRPr="00575992">
        <w:softHyphen/>
        <w:t>рапевт размышляет над следующими вопросами.</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color w:val="000000"/>
        </w:rPr>
        <w:t xml:space="preserve">• </w:t>
      </w:r>
      <w:r w:rsidRPr="00575992">
        <w:t>Каков диагноз пациента?</w:t>
      </w:r>
    </w:p>
    <w:p w:rsidR="00956AAC" w:rsidRPr="00575992" w:rsidRDefault="00956AAC" w:rsidP="00575992">
      <w:pPr>
        <w:ind w:firstLine="284"/>
        <w:jc w:val="both"/>
      </w:pPr>
      <w:r w:rsidRPr="00575992">
        <w:rPr>
          <w:color w:val="000000"/>
        </w:rPr>
        <w:t xml:space="preserve">• </w:t>
      </w:r>
      <w:r w:rsidRPr="00575992">
        <w:t>Каковы его текущие проблемы; как они возникли и за счет чего сущ</w:t>
      </w:r>
      <w:r w:rsidRPr="00575992">
        <w:t>е</w:t>
      </w:r>
      <w:r w:rsidRPr="00575992">
        <w:t>ствуют?</w:t>
      </w:r>
    </w:p>
    <w:p w:rsidR="00956AAC" w:rsidRPr="00575992" w:rsidRDefault="00956AAC" w:rsidP="00575992">
      <w:pPr>
        <w:ind w:firstLine="284"/>
        <w:jc w:val="both"/>
      </w:pPr>
      <w:r w:rsidRPr="00575992">
        <w:rPr>
          <w:color w:val="000000"/>
        </w:rPr>
        <w:t xml:space="preserve">• </w:t>
      </w:r>
      <w:r w:rsidRPr="00575992">
        <w:t xml:space="preserve">Какие дисфункциональные мысли и убеждения пациента </w:t>
      </w:r>
      <w:proofErr w:type="spellStart"/>
      <w:r w:rsidRPr="00575992">
        <w:t>под</w:t>
      </w:r>
      <w:r w:rsidRPr="00575992">
        <w:softHyphen/>
        <w:t>держи</w:t>
      </w:r>
      <w:r w:rsidR="00A4283B" w:rsidRPr="00575992">
        <w:t>-</w:t>
      </w:r>
      <w:r w:rsidRPr="00575992">
        <w:t>вают</w:t>
      </w:r>
      <w:proofErr w:type="spellEnd"/>
      <w:r w:rsidRPr="00575992">
        <w:t xml:space="preserve"> эти проблемы; какие реакции (эмоциональные, физи</w:t>
      </w:r>
      <w:r w:rsidRPr="00575992">
        <w:softHyphen/>
        <w:t>ческие и поведенч</w:t>
      </w:r>
      <w:r w:rsidRPr="00575992">
        <w:t>е</w:t>
      </w:r>
      <w:r w:rsidRPr="00575992">
        <w:t>ские) возникли в результате такого искажен</w:t>
      </w:r>
      <w:r w:rsidRPr="00575992">
        <w:softHyphen/>
        <w:t>ного мышления?</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Затем терапевт формулирует гипотезу о причинах возникновения у п</w:t>
      </w:r>
      <w:r w:rsidRPr="00575992">
        <w:t>а</w:t>
      </w:r>
      <w:r w:rsidRPr="00575992">
        <w:t>ци</w:t>
      </w:r>
      <w:r w:rsidRPr="00575992">
        <w:softHyphen/>
        <w:t>ента данного расстройства.</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color w:val="000000"/>
        </w:rPr>
        <w:t xml:space="preserve">• </w:t>
      </w:r>
      <w:r w:rsidRPr="00575992">
        <w:t>Какие установки, усвоенные в раннем возрасте, пережитый опыт и, возможно, генетические факторы способствовали возникнове</w:t>
      </w:r>
      <w:r w:rsidRPr="00575992">
        <w:softHyphen/>
        <w:t>нию проблем?</w:t>
      </w:r>
    </w:p>
    <w:p w:rsidR="00956AAC" w:rsidRPr="00575992" w:rsidRDefault="00956AAC" w:rsidP="00575992">
      <w:pPr>
        <w:ind w:firstLine="284"/>
        <w:jc w:val="both"/>
      </w:pPr>
      <w:r w:rsidRPr="00575992">
        <w:rPr>
          <w:color w:val="000000"/>
        </w:rPr>
        <w:t xml:space="preserve">• </w:t>
      </w:r>
      <w:r w:rsidRPr="00575992">
        <w:t>Каковы глубинные убеждения пациента (включая отношения, ожид</w:t>
      </w:r>
      <w:r w:rsidRPr="00575992">
        <w:t>а</w:t>
      </w:r>
      <w:r w:rsidRPr="00575992">
        <w:t>ния и правила), а также каковы его типичные мысли?</w:t>
      </w:r>
    </w:p>
    <w:p w:rsidR="00956AAC" w:rsidRPr="00575992" w:rsidRDefault="00956AAC" w:rsidP="00575992">
      <w:pPr>
        <w:ind w:firstLine="284"/>
        <w:jc w:val="both"/>
      </w:pPr>
      <w:r w:rsidRPr="00575992">
        <w:rPr>
          <w:color w:val="000000"/>
        </w:rPr>
        <w:t xml:space="preserve">• </w:t>
      </w:r>
      <w:r w:rsidRPr="00575992">
        <w:t>За счет каких когнитивных, эмоциональных и поведенческих мех</w:t>
      </w:r>
      <w:r w:rsidRPr="00575992">
        <w:t>а</w:t>
      </w:r>
      <w:r w:rsidRPr="00575992">
        <w:t>низмов, позитивных и негативных, пациент уравновешивает свои дисфункциональные убеждения? Как он воспринимал (и воспринимает) себя, окр</w:t>
      </w:r>
      <w:r w:rsidRPr="00575992">
        <w:t>у</w:t>
      </w:r>
      <w:r w:rsidRPr="00575992">
        <w:t>жающих людей, свой внутренний мир и свое будущее?</w:t>
      </w:r>
    </w:p>
    <w:p w:rsidR="00956AAC" w:rsidRPr="00575992" w:rsidRDefault="00956AAC" w:rsidP="00575992">
      <w:pPr>
        <w:ind w:firstLine="284"/>
        <w:jc w:val="both"/>
      </w:pPr>
      <w:r w:rsidRPr="00575992">
        <w:rPr>
          <w:color w:val="000000"/>
        </w:rPr>
        <w:t xml:space="preserve">• </w:t>
      </w:r>
      <w:r w:rsidRPr="00575992">
        <w:t>Какие стрессовые факторы могли способствовать возникновению его психологических проблем или нарушить его способность разрешить эти пр</w:t>
      </w:r>
      <w:r w:rsidRPr="00575992">
        <w:t>о</w:t>
      </w:r>
      <w:r w:rsidRPr="00575992">
        <w:t>блемы?</w:t>
      </w:r>
    </w:p>
    <w:p w:rsidR="00956AAC" w:rsidRPr="00575992" w:rsidRDefault="00956AAC" w:rsidP="00575992">
      <w:pPr>
        <w:ind w:firstLine="284"/>
        <w:jc w:val="both"/>
      </w:pPr>
    </w:p>
    <w:p w:rsidR="00956AAC" w:rsidRDefault="00956AAC" w:rsidP="00575992">
      <w:pPr>
        <w:ind w:firstLine="284"/>
        <w:jc w:val="both"/>
        <w:rPr>
          <w:color w:val="000000"/>
        </w:rPr>
      </w:pPr>
      <w:r w:rsidRPr="00575992">
        <w:rPr>
          <w:color w:val="000000"/>
        </w:rPr>
        <w:t>Терапевт приступает к построению модели когнитивной концептуал</w:t>
      </w:r>
      <w:r w:rsidRPr="00575992">
        <w:rPr>
          <w:color w:val="000000"/>
        </w:rPr>
        <w:t>и</w:t>
      </w:r>
      <w:r w:rsidRPr="00575992">
        <w:rPr>
          <w:color w:val="000000"/>
        </w:rPr>
        <w:t>за</w:t>
      </w:r>
      <w:r w:rsidRPr="00575992">
        <w:rPr>
          <w:color w:val="000000"/>
        </w:rPr>
        <w:softHyphen/>
        <w:t>ции пациента уже на первой сессии и продолжает уточнять ее вплоть до за</w:t>
      </w:r>
      <w:r w:rsidRPr="00575992">
        <w:rPr>
          <w:color w:val="000000"/>
        </w:rPr>
        <w:softHyphen/>
        <w:t>вершения терапии. Эта живая, непрерывно развивающаяся и дополняющаяся формулировка помогает ему осуществлять наиболее эффективную и целесо</w:t>
      </w:r>
      <w:r w:rsidRPr="00575992">
        <w:rPr>
          <w:color w:val="000000"/>
        </w:rPr>
        <w:softHyphen/>
        <w:t>образную терапию (</w:t>
      </w:r>
      <w:r w:rsidRPr="00575992">
        <w:rPr>
          <w:color w:val="000000"/>
          <w:lang w:val="en-US"/>
        </w:rPr>
        <w:t>Persons</w:t>
      </w:r>
      <w:r w:rsidRPr="00575992">
        <w:rPr>
          <w:color w:val="000000"/>
        </w:rPr>
        <w:t xml:space="preserve">, 1989). В основе когнитивной концептуализации лежит </w:t>
      </w:r>
      <w:r w:rsidRPr="00575992">
        <w:rPr>
          <w:i/>
          <w:iCs/>
          <w:color w:val="000000"/>
        </w:rPr>
        <w:t xml:space="preserve">когнитивная модель, </w:t>
      </w:r>
      <w:r w:rsidRPr="00575992">
        <w:rPr>
          <w:color w:val="000000"/>
        </w:rPr>
        <w:t>которую мы представляем читателям в этой главе. Также мы обсудим взаимосвязь мыслей и убеждений и познакомимся с Салли; выдержки из ее терапевтических сессий дополняют теоретический материал на протяжении всей книги.</w:t>
      </w:r>
    </w:p>
    <w:p w:rsidR="00575992" w:rsidRPr="00575992" w:rsidRDefault="00575992" w:rsidP="00575992">
      <w:pPr>
        <w:ind w:firstLine="284"/>
        <w:jc w:val="both"/>
      </w:pPr>
    </w:p>
    <w:p w:rsidR="00956AAC" w:rsidRPr="00575992" w:rsidRDefault="00956AAC" w:rsidP="00575992">
      <w:pPr>
        <w:ind w:firstLine="284"/>
        <w:jc w:val="center"/>
      </w:pPr>
      <w:r w:rsidRPr="00575992">
        <w:rPr>
          <w:b/>
          <w:bCs/>
          <w:color w:val="000000"/>
        </w:rPr>
        <w:t>КОГНИТИВНАЯ МОДЕЛЬ</w:t>
      </w:r>
    </w:p>
    <w:p w:rsidR="00956AAC" w:rsidRPr="00575992" w:rsidRDefault="00956AAC" w:rsidP="00575992">
      <w:pPr>
        <w:ind w:firstLine="284"/>
        <w:jc w:val="both"/>
      </w:pPr>
      <w:r w:rsidRPr="00575992">
        <w:rPr>
          <w:color w:val="000000"/>
        </w:rPr>
        <w:t xml:space="preserve">Согласно </w:t>
      </w:r>
      <w:r w:rsidRPr="00575992">
        <w:rPr>
          <w:i/>
          <w:iCs/>
          <w:color w:val="000000"/>
        </w:rPr>
        <w:t xml:space="preserve">когнитивной модели, </w:t>
      </w:r>
      <w:r w:rsidRPr="00575992">
        <w:rPr>
          <w:color w:val="000000"/>
        </w:rPr>
        <w:t>эмоции и поведение людей зависят от восприя</w:t>
      </w:r>
      <w:r w:rsidRPr="00575992">
        <w:rPr>
          <w:color w:val="000000"/>
        </w:rPr>
        <w:softHyphen/>
        <w:t>тия ими различных жизненных обстоятельств. Не события сами по себе опре</w:t>
      </w:r>
      <w:r w:rsidRPr="00575992">
        <w:rPr>
          <w:color w:val="000000"/>
        </w:rPr>
        <w:softHyphen/>
        <w:t xml:space="preserve">деляют самочувствие людей, а способ, которым они их </w:t>
      </w:r>
      <w:r w:rsidRPr="00575992">
        <w:rPr>
          <w:i/>
          <w:iCs/>
          <w:color w:val="000000"/>
        </w:rPr>
        <w:t xml:space="preserve">истолковывают </w:t>
      </w:r>
      <w:r w:rsidRPr="00575992">
        <w:rPr>
          <w:color w:val="000000"/>
        </w:rPr>
        <w:t>(</w:t>
      </w:r>
      <w:r w:rsidRPr="00575992">
        <w:rPr>
          <w:color w:val="000000"/>
          <w:lang w:val="en-US"/>
        </w:rPr>
        <w:t>Beck</w:t>
      </w:r>
      <w:r w:rsidRPr="00575992">
        <w:rPr>
          <w:color w:val="000000"/>
        </w:rPr>
        <w:t xml:space="preserve">, 1964; </w:t>
      </w:r>
      <w:r w:rsidRPr="00575992">
        <w:rPr>
          <w:color w:val="000000"/>
          <w:lang w:val="en-US"/>
        </w:rPr>
        <w:t>Ellis</w:t>
      </w:r>
      <w:r w:rsidRPr="00575992">
        <w:rPr>
          <w:color w:val="000000"/>
        </w:rPr>
        <w:t>, 1962). Представьте себе, например, что несколько человек читают книгу об основах когнитивной терапии. У всех возникают различные эмоцио</w:t>
      </w:r>
      <w:r w:rsidRPr="00575992">
        <w:rPr>
          <w:color w:val="000000"/>
        </w:rPr>
        <w:softHyphen/>
        <w:t>нальные ответы на полученную информацию в зависимости от того, о чем они думают во время чтения.</w:t>
      </w:r>
    </w:p>
    <w:p w:rsidR="00956AAC" w:rsidRPr="00575992" w:rsidRDefault="00956AAC" w:rsidP="00575992">
      <w:pPr>
        <w:ind w:firstLine="284"/>
        <w:jc w:val="both"/>
      </w:pPr>
      <w:r w:rsidRPr="00575992">
        <w:rPr>
          <w:color w:val="000000"/>
        </w:rPr>
        <w:t>Читатель А рассуждает так: "Хм, а это действительно толковая инфо</w:t>
      </w:r>
      <w:r w:rsidRPr="00575992">
        <w:rPr>
          <w:color w:val="000000"/>
        </w:rPr>
        <w:t>р</w:t>
      </w:r>
      <w:r w:rsidRPr="00575992">
        <w:rPr>
          <w:color w:val="000000"/>
        </w:rPr>
        <w:t>ма</w:t>
      </w:r>
      <w:r w:rsidRPr="00575992">
        <w:rPr>
          <w:color w:val="000000"/>
        </w:rPr>
        <w:softHyphen/>
        <w:t>ция. Эта книга поможет мне стать хорошим терапевтом!" Читатель А пр</w:t>
      </w:r>
      <w:r w:rsidRPr="00575992">
        <w:rPr>
          <w:color w:val="000000"/>
        </w:rPr>
        <w:t>и</w:t>
      </w:r>
      <w:r w:rsidRPr="00575992">
        <w:rPr>
          <w:color w:val="000000"/>
        </w:rPr>
        <w:t>ятно взволнован.</w:t>
      </w:r>
    </w:p>
    <w:p w:rsidR="00956AAC" w:rsidRPr="00575992" w:rsidRDefault="00956AAC" w:rsidP="00575992">
      <w:pPr>
        <w:ind w:firstLine="284"/>
        <w:jc w:val="both"/>
      </w:pPr>
      <w:r w:rsidRPr="00575992">
        <w:rPr>
          <w:color w:val="000000"/>
        </w:rPr>
        <w:t>Читатель Б, напротив, думает: "Это чепуха. Очень поверхностный по</w:t>
      </w:r>
      <w:r w:rsidRPr="00575992">
        <w:rPr>
          <w:color w:val="000000"/>
        </w:rPr>
        <w:t>д</w:t>
      </w:r>
      <w:r w:rsidRPr="00575992">
        <w:rPr>
          <w:color w:val="000000"/>
        </w:rPr>
        <w:t>ход. Это не сработает". Он разочарован.</w:t>
      </w:r>
    </w:p>
    <w:p w:rsidR="00956AAC" w:rsidRPr="00575992" w:rsidRDefault="00956AAC" w:rsidP="00575992">
      <w:pPr>
        <w:ind w:firstLine="284"/>
        <w:jc w:val="both"/>
      </w:pPr>
      <w:r w:rsidRPr="00575992">
        <w:rPr>
          <w:color w:val="000000"/>
        </w:rPr>
        <w:t>Читатель В думает так: "Эта книга не оправдала моих ожиданий. Я зря по</w:t>
      </w:r>
      <w:r w:rsidRPr="00575992">
        <w:rPr>
          <w:color w:val="000000"/>
        </w:rPr>
        <w:softHyphen/>
        <w:t>тратил деньги". Он раздражен.</w:t>
      </w:r>
    </w:p>
    <w:p w:rsidR="00956AAC" w:rsidRPr="00575992" w:rsidRDefault="00956AAC" w:rsidP="00575992">
      <w:pPr>
        <w:ind w:firstLine="284"/>
        <w:jc w:val="both"/>
      </w:pPr>
      <w:r w:rsidRPr="00575992">
        <w:rPr>
          <w:color w:val="000000"/>
        </w:rPr>
        <w:t>Читатель Г думает: "Наверное, мне стоит попробовать применить это в сво</w:t>
      </w:r>
      <w:r w:rsidRPr="00575992">
        <w:rPr>
          <w:color w:val="000000"/>
        </w:rPr>
        <w:softHyphen/>
        <w:t>ей работе. Но получится ли у меня?" - и его одолевает тревога.</w:t>
      </w:r>
    </w:p>
    <w:p w:rsidR="00956AAC" w:rsidRPr="00575992" w:rsidRDefault="00956AAC" w:rsidP="00575992">
      <w:pPr>
        <w:ind w:firstLine="284"/>
        <w:jc w:val="both"/>
      </w:pPr>
      <w:r w:rsidRPr="00575992">
        <w:rPr>
          <w:color w:val="000000"/>
        </w:rPr>
        <w:t>Мысли читателя Д таковы: "Это очень сложно. Наверное, мне никогда этого не понять. Я не смогу стать хорошим терапевтом". Читатель Д крайне огорчен.</w:t>
      </w:r>
    </w:p>
    <w:p w:rsidR="00956AAC" w:rsidRPr="00575992" w:rsidRDefault="00956AAC" w:rsidP="00575992">
      <w:pPr>
        <w:ind w:firstLine="284"/>
        <w:jc w:val="both"/>
      </w:pPr>
      <w:r w:rsidRPr="00575992">
        <w:rPr>
          <w:color w:val="000000"/>
        </w:rPr>
        <w:lastRenderedPageBreak/>
        <w:t>Таким образом, самочувствие человека зависит от способа интерпрет</w:t>
      </w:r>
      <w:r w:rsidRPr="00575992">
        <w:rPr>
          <w:color w:val="000000"/>
        </w:rPr>
        <w:t>а</w:t>
      </w:r>
      <w:r w:rsidRPr="00575992">
        <w:rPr>
          <w:color w:val="000000"/>
        </w:rPr>
        <w:t>ции им жизненных ситуаций. Само по себе событие не определяет эмоци</w:t>
      </w:r>
      <w:r w:rsidRPr="00575992">
        <w:rPr>
          <w:color w:val="000000"/>
        </w:rPr>
        <w:t>о</w:t>
      </w:r>
      <w:r w:rsidRPr="00575992">
        <w:rPr>
          <w:color w:val="000000"/>
        </w:rPr>
        <w:t xml:space="preserve">нальный ответ, который обусловлен </w:t>
      </w:r>
      <w:r w:rsidRPr="00575992">
        <w:rPr>
          <w:i/>
          <w:iCs/>
          <w:color w:val="000000"/>
        </w:rPr>
        <w:t xml:space="preserve">восприятием </w:t>
      </w:r>
      <w:r w:rsidRPr="00575992">
        <w:rPr>
          <w:color w:val="000000"/>
        </w:rPr>
        <w:t>ситуации. Когнитивного терапевта особенно интересует тот пласт мышления, который существует н</w:t>
      </w:r>
      <w:r w:rsidRPr="00575992">
        <w:rPr>
          <w:color w:val="000000"/>
        </w:rPr>
        <w:t>а</w:t>
      </w:r>
      <w:r w:rsidRPr="00575992">
        <w:rPr>
          <w:color w:val="000000"/>
        </w:rPr>
        <w:t>ряду с оче</w:t>
      </w:r>
      <w:r w:rsidRPr="00575992">
        <w:rPr>
          <w:color w:val="000000"/>
        </w:rPr>
        <w:softHyphen/>
        <w:t>видным, поверхностным уровнем.</w:t>
      </w:r>
    </w:p>
    <w:p w:rsidR="00956AAC" w:rsidRPr="00575992" w:rsidRDefault="00956AAC" w:rsidP="00575992">
      <w:pPr>
        <w:ind w:firstLine="284"/>
        <w:jc w:val="both"/>
      </w:pPr>
      <w:r w:rsidRPr="00575992">
        <w:rPr>
          <w:color w:val="000000"/>
        </w:rPr>
        <w:t xml:space="preserve">Например, читая эти строки, вы можете отметить, что у вас </w:t>
      </w:r>
      <w:r w:rsidRPr="00575992">
        <w:rPr>
          <w:i/>
          <w:iCs/>
          <w:color w:val="000000"/>
        </w:rPr>
        <w:t>одновр</w:t>
      </w:r>
      <w:r w:rsidRPr="00575992">
        <w:rPr>
          <w:i/>
          <w:iCs/>
          <w:color w:val="000000"/>
        </w:rPr>
        <w:t>е</w:t>
      </w:r>
      <w:r w:rsidRPr="00575992">
        <w:rPr>
          <w:i/>
          <w:iCs/>
          <w:color w:val="000000"/>
        </w:rPr>
        <w:t xml:space="preserve">менно </w:t>
      </w:r>
      <w:r w:rsidRPr="00575992">
        <w:rPr>
          <w:color w:val="000000"/>
        </w:rPr>
        <w:t>возникает много мыслей. Часть вашего сознания сосредоточена на п</w:t>
      </w:r>
      <w:r w:rsidRPr="00575992">
        <w:rPr>
          <w:color w:val="000000"/>
        </w:rPr>
        <w:t>о</w:t>
      </w:r>
      <w:r w:rsidRPr="00575992">
        <w:rPr>
          <w:color w:val="000000"/>
        </w:rPr>
        <w:t xml:space="preserve">лучении новой информации, то есть вы стараетесь разобраться в тексте. В то же время вас посещают мимолетные оценочные мысли. Мы называем их </w:t>
      </w:r>
      <w:r w:rsidRPr="00575992">
        <w:rPr>
          <w:i/>
          <w:iCs/>
          <w:color w:val="000000"/>
        </w:rPr>
        <w:t>а</w:t>
      </w:r>
      <w:r w:rsidRPr="00575992">
        <w:rPr>
          <w:i/>
          <w:iCs/>
          <w:color w:val="000000"/>
        </w:rPr>
        <w:t>в</w:t>
      </w:r>
      <w:r w:rsidRPr="00575992">
        <w:rPr>
          <w:i/>
          <w:iCs/>
          <w:color w:val="000000"/>
        </w:rPr>
        <w:t>томатиче</w:t>
      </w:r>
      <w:r w:rsidRPr="00575992">
        <w:rPr>
          <w:i/>
          <w:iCs/>
          <w:color w:val="000000"/>
        </w:rPr>
        <w:softHyphen/>
        <w:t xml:space="preserve">скими мыслями; </w:t>
      </w:r>
      <w:r w:rsidRPr="00575992">
        <w:rPr>
          <w:color w:val="000000"/>
        </w:rPr>
        <w:t>они не являются результатом размышлений, умозаключений и не обязательно поддерживаются доказательствами. Напр</w:t>
      </w:r>
      <w:r w:rsidRPr="00575992">
        <w:rPr>
          <w:color w:val="000000"/>
        </w:rPr>
        <w:t>о</w:t>
      </w:r>
      <w:r w:rsidRPr="00575992">
        <w:rPr>
          <w:color w:val="000000"/>
        </w:rPr>
        <w:t>тив, эти мысли</w:t>
      </w:r>
    </w:p>
    <w:p w:rsidR="00956AAC" w:rsidRPr="00575992" w:rsidRDefault="00956AAC" w:rsidP="00575992">
      <w:pPr>
        <w:ind w:firstLine="284"/>
        <w:jc w:val="both"/>
      </w:pPr>
      <w:r w:rsidRPr="00575992">
        <w:rPr>
          <w:u w:val="single"/>
        </w:rPr>
        <w:t>Когнитивная концептуализация                                                                                 35</w:t>
      </w:r>
    </w:p>
    <w:p w:rsidR="00956AAC" w:rsidRPr="00575992" w:rsidRDefault="00956AAC" w:rsidP="00575992">
      <w:pPr>
        <w:ind w:firstLine="284"/>
        <w:jc w:val="both"/>
      </w:pPr>
      <w:r w:rsidRPr="00575992">
        <w:t>возникают как бы сами по себе, зачастую они короткие и обрывочные. Впо</w:t>
      </w:r>
      <w:r w:rsidRPr="00575992">
        <w:t>л</w:t>
      </w:r>
      <w:r w:rsidRPr="00575992">
        <w:t>не вероятно, что вы, не отдавая себе отчета в их наличии, осознаете эмоции ко</w:t>
      </w:r>
      <w:r w:rsidRPr="00575992">
        <w:softHyphen/>
        <w:t>торые последуют за этими мыслями. В результате вы, скорее всего, слепо пой</w:t>
      </w:r>
      <w:r w:rsidRPr="00575992">
        <w:softHyphen/>
        <w:t>мете свои автоматические мысли за правду. Однако в ваших силах на</w:t>
      </w:r>
      <w:r w:rsidRPr="00575992">
        <w:t>у</w:t>
      </w:r>
      <w:r w:rsidRPr="00575992">
        <w:t>читься распознавать свои автоматические мысли, обращая внимание на изменение своего эмоционального состояния. Когда почувствуете, что погружа</w:t>
      </w:r>
      <w:r w:rsidRPr="00575992">
        <w:t>е</w:t>
      </w:r>
      <w:r w:rsidRPr="00575992">
        <w:t>тесь в не</w:t>
      </w:r>
      <w:r w:rsidRPr="00575992">
        <w:softHyphen/>
        <w:t>гативные эмоции, спросите себя:</w:t>
      </w:r>
    </w:p>
    <w:p w:rsidR="00956AAC" w:rsidRPr="00575992" w:rsidRDefault="00956AAC" w:rsidP="00575992">
      <w:pPr>
        <w:ind w:firstLine="284"/>
        <w:jc w:val="both"/>
      </w:pPr>
      <w:r w:rsidRPr="00575992">
        <w:rPr>
          <w:i/>
          <w:iCs/>
          <w:color w:val="000000"/>
        </w:rPr>
        <w:t>О чем я только что подумал?</w:t>
      </w:r>
    </w:p>
    <w:p w:rsidR="00956AAC" w:rsidRPr="00575992" w:rsidRDefault="00956AAC" w:rsidP="00575992">
      <w:pPr>
        <w:ind w:firstLine="284"/>
        <w:jc w:val="both"/>
      </w:pPr>
      <w:r w:rsidRPr="00575992">
        <w:rPr>
          <w:color w:val="000000"/>
        </w:rPr>
        <w:t>Научившись распознавать свои автоматические мысли, вы можете сд</w:t>
      </w:r>
      <w:r w:rsidRPr="00575992">
        <w:rPr>
          <w:color w:val="000000"/>
        </w:rPr>
        <w:t>е</w:t>
      </w:r>
      <w:r w:rsidRPr="00575992">
        <w:rPr>
          <w:color w:val="000000"/>
        </w:rPr>
        <w:t xml:space="preserve">лать следующий шаг; оценить их </w:t>
      </w:r>
      <w:r w:rsidRPr="00575992">
        <w:rPr>
          <w:i/>
          <w:iCs/>
          <w:color w:val="000000"/>
        </w:rPr>
        <w:t xml:space="preserve">достоверность. </w:t>
      </w:r>
      <w:r w:rsidRPr="00575992">
        <w:rPr>
          <w:color w:val="000000"/>
        </w:rPr>
        <w:t>Если вы поймете, что ваши интер</w:t>
      </w:r>
      <w:r w:rsidRPr="00575992">
        <w:rPr>
          <w:color w:val="000000"/>
        </w:rPr>
        <w:softHyphen/>
        <w:t>претации ошибочны, и измените их, ваше настроение улучшится. В терминах когнитивной терапии можно утверждать, что когда дисфункционал</w:t>
      </w:r>
      <w:r w:rsidRPr="00575992">
        <w:rPr>
          <w:color w:val="000000"/>
        </w:rPr>
        <w:t>ь</w:t>
      </w:r>
      <w:r w:rsidRPr="00575992">
        <w:rPr>
          <w:color w:val="000000"/>
        </w:rPr>
        <w:t>ные мыс</w:t>
      </w:r>
      <w:r w:rsidRPr="00575992">
        <w:rPr>
          <w:color w:val="000000"/>
        </w:rPr>
        <w:softHyphen/>
        <w:t>ли поддаются рациональному осмыслению, вслед за этим обычно меняются эмоции. Об оценивании автоматических мыслей подробно говорится в главе 8.</w:t>
      </w:r>
    </w:p>
    <w:p w:rsidR="00956AAC" w:rsidRPr="00575992" w:rsidRDefault="00956AAC" w:rsidP="00575992">
      <w:pPr>
        <w:ind w:firstLine="284"/>
        <w:jc w:val="both"/>
      </w:pPr>
      <w:r w:rsidRPr="00575992">
        <w:rPr>
          <w:color w:val="000000"/>
        </w:rPr>
        <w:t>Но откуда берутся автоматические мысли? Что заставляет людей во</w:t>
      </w:r>
      <w:r w:rsidRPr="00575992">
        <w:rPr>
          <w:color w:val="000000"/>
        </w:rPr>
        <w:t>с</w:t>
      </w:r>
      <w:r w:rsidRPr="00575992">
        <w:rPr>
          <w:color w:val="000000"/>
        </w:rPr>
        <w:t>при</w:t>
      </w:r>
      <w:r w:rsidRPr="00575992">
        <w:rPr>
          <w:color w:val="000000"/>
        </w:rPr>
        <w:softHyphen/>
        <w:t>нимать одну и ту же или схожие ситуации совершенно по-разному? Для ответа на эти вопросы мы должны представить вам более глубинный и усто</w:t>
      </w:r>
      <w:r w:rsidRPr="00575992">
        <w:rPr>
          <w:color w:val="000000"/>
        </w:rPr>
        <w:t>й</w:t>
      </w:r>
      <w:r w:rsidRPr="00575992">
        <w:rPr>
          <w:color w:val="000000"/>
        </w:rPr>
        <w:t>чивый когнитивный феномен: убеждения.</w:t>
      </w:r>
    </w:p>
    <w:p w:rsidR="00956AAC" w:rsidRPr="00575992" w:rsidRDefault="00956AAC" w:rsidP="00575992">
      <w:pPr>
        <w:ind w:firstLine="284"/>
        <w:jc w:val="center"/>
      </w:pPr>
      <w:r w:rsidRPr="00575992">
        <w:rPr>
          <w:b/>
          <w:bCs/>
          <w:color w:val="000000"/>
        </w:rPr>
        <w:t>УБЕЖДЕНИЯ</w:t>
      </w:r>
    </w:p>
    <w:p w:rsidR="00956AAC" w:rsidRPr="00575992" w:rsidRDefault="00956AAC" w:rsidP="00575992">
      <w:pPr>
        <w:ind w:firstLine="284"/>
        <w:jc w:val="both"/>
      </w:pPr>
      <w:r w:rsidRPr="00575992">
        <w:rPr>
          <w:color w:val="000000"/>
        </w:rPr>
        <w:t xml:space="preserve">Начиная с детства у людей формируются определенные убеждения о самих себе, окружающих и мире в целом. Самые главные, или </w:t>
      </w:r>
      <w:r w:rsidRPr="00575992">
        <w:rPr>
          <w:i/>
          <w:iCs/>
          <w:color w:val="000000"/>
        </w:rPr>
        <w:t>глубинные, убежде</w:t>
      </w:r>
      <w:r w:rsidRPr="00575992">
        <w:rPr>
          <w:i/>
          <w:iCs/>
          <w:color w:val="000000"/>
        </w:rPr>
        <w:softHyphen/>
        <w:t xml:space="preserve">ния — </w:t>
      </w:r>
      <w:r w:rsidRPr="00575992">
        <w:rPr>
          <w:color w:val="000000"/>
        </w:rPr>
        <w:t>это установки, которые настолько глубоки и фундаментальны, что люди часто не могут их четко выразить и даже просто осознать. Носитель таких идей расценивает их как чистую правду просто потому, что так "есть". Например, читатель Д, который думал, что он не способен усвоить текст, мог иметь сле</w:t>
      </w:r>
      <w:r w:rsidRPr="00575992">
        <w:rPr>
          <w:color w:val="000000"/>
        </w:rPr>
        <w:softHyphen/>
        <w:t>дующее глубинное убеждение: "Я ни на что не способен". Подобное убеждение может влиять на этого человека только тогда, когда он страдает депрессией, или же быть активным большую часть времени. Когда этот гл</w:t>
      </w:r>
      <w:r w:rsidRPr="00575992">
        <w:rPr>
          <w:color w:val="000000"/>
        </w:rPr>
        <w:t>у</w:t>
      </w:r>
      <w:r w:rsidRPr="00575992">
        <w:rPr>
          <w:color w:val="000000"/>
        </w:rPr>
        <w:t>бинный взгляд активизируется, читатель Д интерпретирует все происход</w:t>
      </w:r>
      <w:r w:rsidRPr="00575992">
        <w:rPr>
          <w:color w:val="000000"/>
        </w:rPr>
        <w:t>я</w:t>
      </w:r>
      <w:r w:rsidRPr="00575992">
        <w:rPr>
          <w:color w:val="000000"/>
        </w:rPr>
        <w:t xml:space="preserve">щее с ним </w:t>
      </w:r>
      <w:r w:rsidRPr="00575992">
        <w:rPr>
          <w:i/>
          <w:iCs/>
          <w:color w:val="000000"/>
        </w:rPr>
        <w:t xml:space="preserve">через призму этого убеждения, </w:t>
      </w:r>
      <w:r w:rsidRPr="00575992">
        <w:rPr>
          <w:color w:val="000000"/>
        </w:rPr>
        <w:t>несмотря на то что с позиций здравого смысла соответствующие объяснения могут быть откровенно ошибочными. В данном случае читатель Д, вероятно, склонен принимать во внимание только ту информацию, которая подтверждает его глубинное уб</w:t>
      </w:r>
      <w:r w:rsidRPr="00575992">
        <w:rPr>
          <w:color w:val="000000"/>
        </w:rPr>
        <w:t>е</w:t>
      </w:r>
      <w:r w:rsidRPr="00575992">
        <w:rPr>
          <w:color w:val="000000"/>
        </w:rPr>
        <w:t>ждение, игнорируя или недооценивая информацию, которая ему противор</w:t>
      </w:r>
      <w:r w:rsidRPr="00575992">
        <w:rPr>
          <w:color w:val="000000"/>
        </w:rPr>
        <w:t>е</w:t>
      </w:r>
      <w:r w:rsidRPr="00575992">
        <w:rPr>
          <w:color w:val="000000"/>
        </w:rPr>
        <w:t>чит. Так он поддерживает глубинное убеждение, даже если оно ошибочное и дисфункциональное.</w:t>
      </w:r>
    </w:p>
    <w:p w:rsidR="00956AAC" w:rsidRPr="00575992" w:rsidRDefault="00956AAC" w:rsidP="00575992">
      <w:pPr>
        <w:ind w:firstLine="284"/>
        <w:jc w:val="both"/>
      </w:pPr>
      <w:r w:rsidRPr="00575992">
        <w:rPr>
          <w:color w:val="000000"/>
        </w:rPr>
        <w:t>Например, читатель Д не учитывает, что многие умные и образова</w:t>
      </w:r>
      <w:r w:rsidRPr="00575992">
        <w:rPr>
          <w:color w:val="000000"/>
        </w:rPr>
        <w:t>н</w:t>
      </w:r>
      <w:r w:rsidRPr="00575992">
        <w:rPr>
          <w:color w:val="000000"/>
        </w:rPr>
        <w:t>ные люди не всегда способны полностью разобраться в незнакомом материале при первом прочтении. Он не принимает в расчет и возможность того, что автор мог изложить материал недостаточно доходчиво и понятно. Ему не приходит в</w:t>
      </w:r>
      <w:r w:rsidR="00575992">
        <w:rPr>
          <w:color w:val="000000"/>
        </w:rPr>
        <w:t xml:space="preserve"> </w:t>
      </w:r>
      <w:r w:rsidRPr="00575992">
        <w:t>голову, что трудности с пониманием текста могли возникнуть из-за рассея</w:t>
      </w:r>
      <w:r w:rsidRPr="00575992">
        <w:t>н</w:t>
      </w:r>
      <w:r w:rsidRPr="00575992">
        <w:t>ности, а не глупости. Он забывает, что всегда испытывал трудности, сталкиваясь большими объемами новой информации, но впоследствии нередко д</w:t>
      </w:r>
      <w:r w:rsidRPr="00575992">
        <w:t>о</w:t>
      </w:r>
      <w:r w:rsidRPr="00575992">
        <w:t>бивался завидного успеха. Находясь под влиянием активизировавшегося убеждения в собственной неспособности, этот человек автоматически интерпретирует си</w:t>
      </w:r>
      <w:r w:rsidRPr="00575992">
        <w:softHyphen/>
        <w:t>туацию преувеличенно негативным способом и обвиняет в мн</w:t>
      </w:r>
      <w:r w:rsidRPr="00575992">
        <w:t>и</w:t>
      </w:r>
      <w:r w:rsidRPr="00575992">
        <w:t>мой неудаче  самого себя.</w:t>
      </w:r>
    </w:p>
    <w:p w:rsidR="00956AAC" w:rsidRPr="00575992" w:rsidRDefault="00956AAC" w:rsidP="00575992">
      <w:pPr>
        <w:ind w:firstLine="284"/>
        <w:jc w:val="both"/>
      </w:pPr>
      <w:r w:rsidRPr="00575992">
        <w:rPr>
          <w:i/>
          <w:iCs/>
          <w:color w:val="000000"/>
        </w:rPr>
        <w:t xml:space="preserve">Глубинные убеждения - </w:t>
      </w:r>
      <w:r w:rsidRPr="00575992">
        <w:rPr>
          <w:color w:val="000000"/>
        </w:rPr>
        <w:t>фундаментальный уровень убеждений; они вс</w:t>
      </w:r>
      <w:r w:rsidRPr="00575992">
        <w:rPr>
          <w:color w:val="000000"/>
        </w:rPr>
        <w:t>е</w:t>
      </w:r>
      <w:r w:rsidRPr="00575992">
        <w:rPr>
          <w:color w:val="000000"/>
        </w:rPr>
        <w:t>объ</w:t>
      </w:r>
      <w:r w:rsidRPr="00575992">
        <w:rPr>
          <w:color w:val="000000"/>
        </w:rPr>
        <w:softHyphen/>
        <w:t xml:space="preserve">емлющие, укоренившиеся и плохо поддающиеся изменениям, а также </w:t>
      </w:r>
      <w:proofErr w:type="spellStart"/>
      <w:r w:rsidRPr="00575992">
        <w:rPr>
          <w:color w:val="000000"/>
        </w:rPr>
        <w:t>сверх</w:t>
      </w:r>
      <w:r w:rsidRPr="00575992">
        <w:rPr>
          <w:color w:val="000000"/>
        </w:rPr>
        <w:softHyphen/>
        <w:t>обобщенные</w:t>
      </w:r>
      <w:proofErr w:type="spellEnd"/>
      <w:r w:rsidRPr="00575992">
        <w:rPr>
          <w:color w:val="000000"/>
        </w:rPr>
        <w:t xml:space="preserve">. С другой стороны, </w:t>
      </w:r>
      <w:r w:rsidRPr="00575992">
        <w:rPr>
          <w:i/>
          <w:iCs/>
          <w:color w:val="000000"/>
        </w:rPr>
        <w:t xml:space="preserve">автоматические мысли </w:t>
      </w:r>
      <w:r w:rsidR="00C00528" w:rsidRPr="00575992">
        <w:rPr>
          <w:i/>
          <w:iCs/>
          <w:color w:val="000000"/>
        </w:rPr>
        <w:t>-</w:t>
      </w:r>
      <w:r w:rsidRPr="00575992">
        <w:rPr>
          <w:i/>
          <w:iCs/>
          <w:color w:val="000000"/>
        </w:rPr>
        <w:t xml:space="preserve"> </w:t>
      </w:r>
      <w:r w:rsidRPr="00575992">
        <w:rPr>
          <w:color w:val="000000"/>
        </w:rPr>
        <w:t>вербальные фор</w:t>
      </w:r>
      <w:r w:rsidRPr="00575992">
        <w:rPr>
          <w:color w:val="000000"/>
        </w:rPr>
        <w:softHyphen/>
        <w:t>мулировки или образы - можно считать наиболее поверхностным уровнем познавательной деятельности. В следующем разделе представлены промежу</w:t>
      </w:r>
      <w:r w:rsidRPr="00575992">
        <w:rPr>
          <w:color w:val="000000"/>
        </w:rPr>
        <w:softHyphen/>
        <w:t>точные убеждения, которые занимают место между глубинными убеждениями и автоматическими мыслями.</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center"/>
      </w:pPr>
      <w:r w:rsidRPr="00575992">
        <w:rPr>
          <w:b/>
          <w:bCs/>
          <w:color w:val="000000"/>
        </w:rPr>
        <w:t>ОТНОШЕНИЯ, ПРАВИЛА И ПРЕДПОЛОЖЕНИЯ</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color w:val="000000"/>
        </w:rPr>
        <w:t xml:space="preserve">На основе глубинных убеждений формируются </w:t>
      </w:r>
      <w:r w:rsidRPr="00575992">
        <w:rPr>
          <w:i/>
          <w:iCs/>
          <w:color w:val="000000"/>
        </w:rPr>
        <w:t xml:space="preserve">промежуточные убеждения </w:t>
      </w:r>
      <w:r w:rsidRPr="00575992">
        <w:rPr>
          <w:color w:val="000000"/>
        </w:rPr>
        <w:t>(которые также зачастую не поддаются четкому выражению словами), вклю</w:t>
      </w:r>
      <w:r w:rsidRPr="00575992">
        <w:rPr>
          <w:color w:val="000000"/>
        </w:rPr>
        <w:softHyphen/>
        <w:t xml:space="preserve">чающие </w:t>
      </w:r>
      <w:r w:rsidRPr="00575992">
        <w:rPr>
          <w:i/>
          <w:iCs/>
          <w:color w:val="000000"/>
        </w:rPr>
        <w:t xml:space="preserve">отношения, правила </w:t>
      </w:r>
      <w:r w:rsidRPr="00575992">
        <w:rPr>
          <w:color w:val="000000"/>
        </w:rPr>
        <w:t xml:space="preserve">и </w:t>
      </w:r>
      <w:r w:rsidRPr="00575992">
        <w:rPr>
          <w:i/>
          <w:iCs/>
          <w:color w:val="000000"/>
        </w:rPr>
        <w:t xml:space="preserve">предположения. </w:t>
      </w:r>
      <w:r w:rsidRPr="00575992">
        <w:rPr>
          <w:color w:val="000000"/>
        </w:rPr>
        <w:t>Читатель Д, например, может иметь следующие промежуточные убеждения.</w:t>
      </w:r>
    </w:p>
    <w:p w:rsidR="00956AAC" w:rsidRPr="00575992" w:rsidRDefault="00956AAC" w:rsidP="00575992">
      <w:pPr>
        <w:ind w:firstLine="284"/>
        <w:jc w:val="both"/>
      </w:pPr>
      <w:r w:rsidRPr="00575992">
        <w:rPr>
          <w:color w:val="000000"/>
        </w:rPr>
        <w:t>Отношение: "Как ужасно быть ни на что не способным!"</w:t>
      </w:r>
    </w:p>
    <w:p w:rsidR="00956AAC" w:rsidRPr="00575992" w:rsidRDefault="00956AAC" w:rsidP="00575992">
      <w:pPr>
        <w:ind w:firstLine="284"/>
        <w:jc w:val="both"/>
      </w:pPr>
      <w:r w:rsidRPr="00575992">
        <w:rPr>
          <w:color w:val="000000"/>
        </w:rPr>
        <w:t>Правила/ожидания: "Я должен постоянно упорно трудиться".</w:t>
      </w:r>
    </w:p>
    <w:p w:rsidR="00956AAC" w:rsidRPr="00575992" w:rsidRDefault="00956AAC" w:rsidP="00575992">
      <w:pPr>
        <w:ind w:firstLine="284"/>
        <w:jc w:val="both"/>
      </w:pPr>
      <w:r w:rsidRPr="00575992">
        <w:rPr>
          <w:color w:val="000000"/>
        </w:rPr>
        <w:t>Предположение: "Если я буду упорно трудиться, я, возможно, смогу до</w:t>
      </w:r>
      <w:r w:rsidRPr="00575992">
        <w:rPr>
          <w:color w:val="000000"/>
        </w:rPr>
        <w:softHyphen/>
        <w:t>стичь того, чего другие люди добиваются без особых усилий".</w:t>
      </w:r>
    </w:p>
    <w:p w:rsidR="00956AAC" w:rsidRPr="00575992" w:rsidRDefault="00956AAC" w:rsidP="00575992">
      <w:pPr>
        <w:ind w:firstLine="284"/>
        <w:jc w:val="both"/>
      </w:pPr>
      <w:r w:rsidRPr="00575992">
        <w:rPr>
          <w:color w:val="000000"/>
        </w:rPr>
        <w:t>Эти убеждения влияют на восприятие человеком ситуации, которое в свою очередь определяет способ его мышления, а затем - его эмоции и повед</w:t>
      </w:r>
      <w:r w:rsidRPr="00575992">
        <w:rPr>
          <w:color w:val="000000"/>
        </w:rPr>
        <w:t>е</w:t>
      </w:r>
      <w:r w:rsidRPr="00575992">
        <w:rPr>
          <w:color w:val="000000"/>
        </w:rPr>
        <w:t>ние. Взаимосвязь этих промежуточных убеждений, глубинных убеждений и авто</w:t>
      </w:r>
      <w:r w:rsidRPr="00575992">
        <w:rPr>
          <w:color w:val="000000"/>
        </w:rPr>
        <w:softHyphen/>
        <w:t>матических мыслей можно представить следующим образом.</w:t>
      </w:r>
    </w:p>
    <w:p w:rsidR="00956AAC" w:rsidRPr="00575992" w:rsidRDefault="00956AAC" w:rsidP="00575992">
      <w:pPr>
        <w:shd w:val="clear" w:color="auto" w:fill="FFFFFF"/>
        <w:ind w:firstLine="284"/>
        <w:jc w:val="both"/>
      </w:pPr>
      <w:r w:rsidRPr="00575992">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3pt;height:147pt">
            <v:imagedata r:id="rId7" r:href="rId8"/>
          </v:shape>
        </w:pict>
      </w:r>
    </w:p>
    <w:p w:rsidR="00956AAC" w:rsidRPr="00575992" w:rsidRDefault="00956AAC" w:rsidP="00575992">
      <w:pPr>
        <w:ind w:firstLine="284"/>
        <w:jc w:val="both"/>
      </w:pPr>
      <w:r w:rsidRPr="00575992">
        <w:t>Откуда берутся глубинные и промежуточные убеждения? С раннего дет</w:t>
      </w:r>
      <w:r w:rsidRPr="00575992">
        <w:softHyphen/>
        <w:t>ства люди стремятся постичь окружающий мир. Чтобы адаптироваться к раз</w:t>
      </w:r>
      <w:r w:rsidRPr="00575992">
        <w:softHyphen/>
        <w:t>личным обстоятельствам и организовать свой опыт в определенную си</w:t>
      </w:r>
      <w:r w:rsidRPr="00575992">
        <w:t>с</w:t>
      </w:r>
      <w:r w:rsidRPr="00575992">
        <w:t>тему, они ищут в происходящем с ними логические взаимосвязи (</w:t>
      </w:r>
      <w:r w:rsidRPr="00575992">
        <w:rPr>
          <w:lang w:val="en-US"/>
        </w:rPr>
        <w:t>Rosen</w:t>
      </w:r>
      <w:r w:rsidRPr="00575992">
        <w:t>, 1988). Взаимодействие с миром и другими людьми приводит к формиров</w:t>
      </w:r>
      <w:r w:rsidRPr="00575992">
        <w:t>а</w:t>
      </w:r>
      <w:r w:rsidRPr="00575992">
        <w:t>нию и усвоению определенных выводов, то есть убеждений, точность и функциональ</w:t>
      </w:r>
      <w:r w:rsidRPr="00575992">
        <w:softHyphen/>
        <w:t>ность которых могут варьироваться. Особо важен для когнитивного терапевта тот факт, что человеку под силу отказаться от дисфункциональных убеждений и приобрести новые, которые будут более функционал</w:t>
      </w:r>
      <w:r w:rsidRPr="00575992">
        <w:t>ь</w:t>
      </w:r>
      <w:r w:rsidRPr="00575992">
        <w:t>ными и реалистичны</w:t>
      </w:r>
      <w:r w:rsidRPr="00575992">
        <w:softHyphen/>
        <w:t>ми. Этой цели можно достичь в процессе когнитивной терапии.</w:t>
      </w:r>
    </w:p>
    <w:p w:rsidR="00956AAC" w:rsidRPr="00575992" w:rsidRDefault="00956AAC" w:rsidP="00575992">
      <w:pPr>
        <w:ind w:firstLine="284"/>
        <w:jc w:val="both"/>
      </w:pPr>
      <w:r w:rsidRPr="00575992">
        <w:rPr>
          <w:color w:val="000000"/>
        </w:rPr>
        <w:t>В большинстве случаев первоначальное внимание терапевта обращено на автоматические мысли пациента, которые ближе всего к сознательному уров</w:t>
      </w:r>
      <w:r w:rsidRPr="00575992">
        <w:rPr>
          <w:color w:val="000000"/>
        </w:rPr>
        <w:softHyphen/>
        <w:t>ню. Чтобы улучшить самочувствие пациента и обнадежить его, терапевт учит его выявлять, оценивать и наменять проблемные мысли. И лишь затем тера</w:t>
      </w:r>
      <w:r w:rsidRPr="00575992">
        <w:rPr>
          <w:color w:val="000000"/>
        </w:rPr>
        <w:softHyphen/>
        <w:t>певт обращается к убеждениям, которые поддерживают дисфункци</w:t>
      </w:r>
      <w:r w:rsidRPr="00575992">
        <w:rPr>
          <w:color w:val="000000"/>
        </w:rPr>
        <w:t>о</w:t>
      </w:r>
      <w:r w:rsidRPr="00575992">
        <w:rPr>
          <w:color w:val="000000"/>
        </w:rPr>
        <w:t>нальные идеи. Значимые промежуточные убеждения и глубинные убеждения подверга</w:t>
      </w:r>
      <w:r w:rsidRPr="00575992">
        <w:rPr>
          <w:color w:val="000000"/>
        </w:rPr>
        <w:softHyphen/>
        <w:t>ются всестороннему анализу и затем изменяются, с тем чтобы изм</w:t>
      </w:r>
      <w:r w:rsidRPr="00575992">
        <w:rPr>
          <w:color w:val="000000"/>
        </w:rPr>
        <w:t>е</w:t>
      </w:r>
      <w:r w:rsidRPr="00575992">
        <w:rPr>
          <w:color w:val="000000"/>
        </w:rPr>
        <w:t>нилось вос</w:t>
      </w:r>
      <w:r w:rsidRPr="00575992">
        <w:rPr>
          <w:color w:val="000000"/>
        </w:rPr>
        <w:softHyphen/>
        <w:t>приятие пациентом себя, других людей и окружающего мира. Эти глубинные изменения снижают вероятность рецидива расстройства в буд</w:t>
      </w:r>
      <w:r w:rsidRPr="00575992">
        <w:rPr>
          <w:color w:val="000000"/>
        </w:rPr>
        <w:t>у</w:t>
      </w:r>
      <w:r w:rsidRPr="00575992">
        <w:rPr>
          <w:color w:val="000000"/>
        </w:rPr>
        <w:t>щем (</w:t>
      </w:r>
      <w:r w:rsidRPr="00575992">
        <w:rPr>
          <w:color w:val="000000"/>
          <w:lang w:val="en-US"/>
        </w:rPr>
        <w:t>Evans</w:t>
      </w:r>
      <w:r w:rsidRPr="00575992">
        <w:rPr>
          <w:color w:val="000000"/>
        </w:rPr>
        <w:t xml:space="preserve"> и др., 1992; </w:t>
      </w:r>
      <w:proofErr w:type="spellStart"/>
      <w:r w:rsidRPr="00575992">
        <w:rPr>
          <w:color w:val="000000"/>
          <w:lang w:val="en-US"/>
        </w:rPr>
        <w:t>Hollon</w:t>
      </w:r>
      <w:proofErr w:type="spellEnd"/>
      <w:r w:rsidRPr="00575992">
        <w:rPr>
          <w:color w:val="000000"/>
        </w:rPr>
        <w:t xml:space="preserve">, </w:t>
      </w:r>
      <w:proofErr w:type="spellStart"/>
      <w:r w:rsidRPr="00575992">
        <w:rPr>
          <w:color w:val="000000"/>
          <w:lang w:val="en-US"/>
        </w:rPr>
        <w:t>DeRubeis</w:t>
      </w:r>
      <w:proofErr w:type="spellEnd"/>
      <w:r w:rsidRPr="00575992">
        <w:rPr>
          <w:color w:val="000000"/>
        </w:rPr>
        <w:t xml:space="preserve">, &amp; </w:t>
      </w:r>
      <w:r w:rsidRPr="00575992">
        <w:rPr>
          <w:color w:val="000000"/>
          <w:lang w:val="en-US"/>
        </w:rPr>
        <w:t>Seligman</w:t>
      </w:r>
      <w:r w:rsidRPr="00575992">
        <w:rPr>
          <w:color w:val="000000"/>
        </w:rPr>
        <w:t>, 1992).</w:t>
      </w:r>
    </w:p>
    <w:p w:rsidR="00956AAC" w:rsidRPr="00575992" w:rsidRDefault="00956AAC" w:rsidP="00575992">
      <w:pPr>
        <w:shd w:val="clear" w:color="auto" w:fill="FFFFFF"/>
        <w:ind w:firstLine="284"/>
        <w:jc w:val="both"/>
      </w:pPr>
      <w:r w:rsidRPr="00575992">
        <w:rPr>
          <w:b/>
          <w:bCs/>
          <w:color w:val="000000"/>
        </w:rPr>
        <w:t>ВЗАИМОСВЯЗЬ ПОВЕДЕНИЯ И АВТОМАТИЧЕСКИХ МЫСЛЕЙ</w:t>
      </w:r>
    </w:p>
    <w:p w:rsidR="00956AAC" w:rsidRPr="00575992" w:rsidRDefault="00956AAC" w:rsidP="00575992">
      <w:pPr>
        <w:shd w:val="clear" w:color="auto" w:fill="FFFFFF"/>
        <w:ind w:firstLine="284"/>
        <w:jc w:val="both"/>
      </w:pPr>
      <w:r w:rsidRPr="00575992">
        <w:rPr>
          <w:color w:val="000000"/>
        </w:rPr>
        <w:t>Когнитивную модель, как мы пояснили ранее, графически можно представить следующим образом.</w:t>
      </w:r>
    </w:p>
    <w:p w:rsidR="00956AAC" w:rsidRPr="00575992" w:rsidRDefault="00956AAC" w:rsidP="00575992">
      <w:pPr>
        <w:shd w:val="clear" w:color="auto" w:fill="FFFFFF"/>
        <w:ind w:firstLine="284"/>
        <w:jc w:val="both"/>
      </w:pPr>
      <w:r w:rsidRPr="00575992">
        <w:rPr>
          <w:color w:val="000000"/>
        </w:rPr>
        <w:pict>
          <v:shape id="_x0000_i1026" type="#_x0000_t75" style="width:402.8pt;height:122.85pt">
            <v:imagedata r:id="rId9" r:href="rId10"/>
          </v:shape>
        </w:pict>
      </w:r>
    </w:p>
    <w:p w:rsidR="00956AAC" w:rsidRPr="00575992" w:rsidRDefault="00956AAC" w:rsidP="00575992">
      <w:pPr>
        <w:ind w:firstLine="284"/>
        <w:jc w:val="both"/>
      </w:pPr>
      <w:r w:rsidRPr="00575992">
        <w:t>В определенной ситуации скрытые убеждения человека (глубинные и про</w:t>
      </w:r>
      <w:r w:rsidRPr="00575992">
        <w:softHyphen/>
        <w:t>межуточные) влияют на восприятие им этой ситуации, вследствие чего воз</w:t>
      </w:r>
      <w:r w:rsidRPr="00575992">
        <w:softHyphen/>
        <w:t>никают автоматические мысли, характерные именно для этой ситуации. Эти мысли в свою очередь обуславливают эмоциональную реакцию.</w:t>
      </w:r>
    </w:p>
    <w:p w:rsidR="00956AAC" w:rsidRPr="00575992" w:rsidRDefault="00956AAC" w:rsidP="00575992">
      <w:pPr>
        <w:ind w:firstLine="284"/>
        <w:jc w:val="both"/>
      </w:pPr>
      <w:r w:rsidRPr="00575992">
        <w:rPr>
          <w:color w:val="000000"/>
        </w:rPr>
        <w:t>Более того, автоматические мысли также формируют поведение и ча</w:t>
      </w:r>
      <w:r w:rsidRPr="00575992">
        <w:rPr>
          <w:color w:val="000000"/>
        </w:rPr>
        <w:t>с</w:t>
      </w:r>
      <w:r w:rsidRPr="00575992">
        <w:rPr>
          <w:color w:val="000000"/>
        </w:rPr>
        <w:t>то бывают причиной физиологического ответа организма, как это показано на рис. 2.1.</w:t>
      </w:r>
    </w:p>
    <w:p w:rsidR="00956AAC" w:rsidRPr="00575992" w:rsidRDefault="00956AAC" w:rsidP="00575992">
      <w:pPr>
        <w:shd w:val="clear" w:color="auto" w:fill="FFFFFF"/>
        <w:ind w:firstLine="284"/>
        <w:jc w:val="both"/>
      </w:pPr>
      <w:r w:rsidRPr="00575992">
        <w:pict>
          <v:shape id="_x0000_i1027" type="#_x0000_t75" style="width:378.65pt;height:324.75pt">
            <v:imagedata r:id="rId11" r:href="rId12"/>
          </v:shape>
        </w:pict>
      </w:r>
    </w:p>
    <w:p w:rsidR="00956AAC" w:rsidRPr="00575992" w:rsidRDefault="00956AAC" w:rsidP="00575992">
      <w:pPr>
        <w:ind w:firstLine="284"/>
        <w:jc w:val="both"/>
      </w:pPr>
      <w:r w:rsidRPr="00575992">
        <w:rPr>
          <w:b/>
          <w:bCs/>
        </w:rPr>
        <w:t> </w:t>
      </w:r>
    </w:p>
    <w:p w:rsidR="00956AAC" w:rsidRPr="00575992" w:rsidRDefault="00956AAC" w:rsidP="00575992">
      <w:pPr>
        <w:ind w:firstLine="284"/>
        <w:jc w:val="center"/>
      </w:pPr>
      <w:r w:rsidRPr="00575992">
        <w:rPr>
          <w:b/>
          <w:bCs/>
        </w:rPr>
        <w:t>Рис. 2.1.</w:t>
      </w:r>
      <w:r w:rsidRPr="00575992">
        <w:t xml:space="preserve"> Когнитивная модель</w:t>
      </w:r>
    </w:p>
    <w:p w:rsidR="00956AAC" w:rsidRPr="00575992" w:rsidRDefault="00956AAC" w:rsidP="00575992">
      <w:pPr>
        <w:ind w:firstLine="284"/>
        <w:jc w:val="both"/>
      </w:pPr>
      <w:r w:rsidRPr="00575992">
        <w:t> </w:t>
      </w:r>
      <w:r w:rsidRPr="00575992">
        <w:rPr>
          <w:color w:val="000000"/>
        </w:rPr>
        <w:t>Читатель, который думал: "Это очень сложно. Мне никогда в этом не разо</w:t>
      </w:r>
      <w:r w:rsidRPr="00575992">
        <w:rPr>
          <w:color w:val="000000"/>
        </w:rPr>
        <w:softHyphen/>
        <w:t>браться", не просто огорчен, он испытывает чувство тяжести в животе и закры</w:t>
      </w:r>
      <w:r w:rsidRPr="00575992">
        <w:rPr>
          <w:color w:val="000000"/>
        </w:rPr>
        <w:softHyphen/>
        <w:t xml:space="preserve">вает книгу. Конечно, если бы он умел </w:t>
      </w:r>
      <w:r w:rsidRPr="00575992">
        <w:rPr>
          <w:i/>
          <w:iCs/>
          <w:color w:val="000000"/>
        </w:rPr>
        <w:t xml:space="preserve">оценивать </w:t>
      </w:r>
      <w:r w:rsidRPr="00575992">
        <w:rPr>
          <w:color w:val="000000"/>
        </w:rPr>
        <w:t xml:space="preserve">свое мышление, то его эмоции, физиологическое состояние и поведение могли бы оказаться совсем другими. Например, он мог ответить своим мыслям так: "Минуточку! Возможно, это действительно трудно, но вовсе </w:t>
      </w:r>
      <w:r w:rsidRPr="00575992">
        <w:rPr>
          <w:i/>
          <w:iCs/>
          <w:color w:val="000000"/>
        </w:rPr>
        <w:t xml:space="preserve">не </w:t>
      </w:r>
      <w:r w:rsidRPr="00575992">
        <w:rPr>
          <w:color w:val="000000"/>
        </w:rPr>
        <w:t>невыполнимо. Я не раз разб</w:t>
      </w:r>
      <w:r w:rsidRPr="00575992">
        <w:rPr>
          <w:color w:val="000000"/>
        </w:rPr>
        <w:t>и</w:t>
      </w:r>
      <w:r w:rsidRPr="00575992">
        <w:rPr>
          <w:color w:val="000000"/>
        </w:rPr>
        <w:t>рался в мате</w:t>
      </w:r>
      <w:r w:rsidRPr="00575992">
        <w:rPr>
          <w:color w:val="000000"/>
        </w:rPr>
        <w:softHyphen/>
        <w:t>риалах подобной степени сложности. Если я проявлю настойч</w:t>
      </w:r>
      <w:r w:rsidRPr="00575992">
        <w:rPr>
          <w:color w:val="000000"/>
        </w:rPr>
        <w:t>и</w:t>
      </w:r>
      <w:r w:rsidRPr="00575992">
        <w:rPr>
          <w:color w:val="000000"/>
        </w:rPr>
        <w:t>вость, я справ</w:t>
      </w:r>
      <w:r w:rsidRPr="00575992">
        <w:rPr>
          <w:color w:val="000000"/>
        </w:rPr>
        <w:softHyphen/>
        <w:t>люсь". Ответив так своим мыслям, он преодолел бы свое огорч</w:t>
      </w:r>
      <w:r w:rsidRPr="00575992">
        <w:rPr>
          <w:color w:val="000000"/>
        </w:rPr>
        <w:t>е</w:t>
      </w:r>
      <w:r w:rsidRPr="00575992">
        <w:rPr>
          <w:color w:val="000000"/>
        </w:rPr>
        <w:t>ние и спокойно продолжил чтение.</w:t>
      </w:r>
    </w:p>
    <w:p w:rsidR="00956AAC" w:rsidRPr="00575992" w:rsidRDefault="00956AAC" w:rsidP="00575992">
      <w:pPr>
        <w:ind w:firstLine="284"/>
        <w:jc w:val="both"/>
      </w:pPr>
      <w:r w:rsidRPr="00575992">
        <w:rPr>
          <w:color w:val="000000"/>
        </w:rPr>
        <w:t>Но почему у читателя Д возникли мысли, из-за которых он огорчился, а у его соседа - нет? Потому что восприятие им ситуации было обусловлено глу</w:t>
      </w:r>
      <w:r w:rsidRPr="00575992">
        <w:rPr>
          <w:color w:val="000000"/>
        </w:rPr>
        <w:softHyphen/>
        <w:t>бинными убеждениями в собственной неспособности.</w:t>
      </w:r>
    </w:p>
    <w:p w:rsidR="00956AAC" w:rsidRPr="00575992" w:rsidRDefault="00956AAC" w:rsidP="00575992">
      <w:pPr>
        <w:ind w:firstLine="284"/>
        <w:jc w:val="both"/>
      </w:pPr>
      <w:r w:rsidRPr="00575992">
        <w:rPr>
          <w:color w:val="000000"/>
        </w:rPr>
        <w:t xml:space="preserve">Как мы объяснили в начале этой главы, терапевту следует </w:t>
      </w:r>
      <w:proofErr w:type="spellStart"/>
      <w:r w:rsidRPr="00575992">
        <w:rPr>
          <w:color w:val="000000"/>
        </w:rPr>
        <w:t>концепту</w:t>
      </w:r>
      <w:r w:rsidRPr="00575992">
        <w:rPr>
          <w:color w:val="000000"/>
        </w:rPr>
        <w:t>а</w:t>
      </w:r>
      <w:r w:rsidRPr="00575992">
        <w:rPr>
          <w:color w:val="000000"/>
        </w:rPr>
        <w:t>ли</w:t>
      </w:r>
      <w:r w:rsidRPr="00575992">
        <w:rPr>
          <w:color w:val="000000"/>
        </w:rPr>
        <w:softHyphen/>
        <w:t>зировать</w:t>
      </w:r>
      <w:proofErr w:type="spellEnd"/>
      <w:r w:rsidRPr="00575992">
        <w:rPr>
          <w:color w:val="000000"/>
        </w:rPr>
        <w:t xml:space="preserve"> трудности пациента в когнитивных терминах. Это даст ему возмож</w:t>
      </w:r>
      <w:r w:rsidRPr="00575992">
        <w:rPr>
          <w:color w:val="000000"/>
        </w:rPr>
        <w:softHyphen/>
        <w:t>ность определиться в отношении дальнейшего хода терапии, сформул</w:t>
      </w:r>
      <w:r w:rsidRPr="00575992">
        <w:rPr>
          <w:color w:val="000000"/>
        </w:rPr>
        <w:t>и</w:t>
      </w:r>
      <w:r w:rsidRPr="00575992">
        <w:rPr>
          <w:color w:val="000000"/>
        </w:rPr>
        <w:t>ро</w:t>
      </w:r>
      <w:r w:rsidRPr="00575992">
        <w:rPr>
          <w:color w:val="000000"/>
        </w:rPr>
        <w:softHyphen/>
        <w:t>вать цели, успешно работать с автоматическими мыслями, убеждениями или</w:t>
      </w:r>
      <w:r w:rsidR="00575992">
        <w:rPr>
          <w:color w:val="000000"/>
        </w:rPr>
        <w:t xml:space="preserve"> </w:t>
      </w:r>
      <w:r w:rsidRPr="00575992">
        <w:t>повелением пациента; выбирать подходящие техники и формировать тер</w:t>
      </w:r>
      <w:r w:rsidRPr="00575992">
        <w:t>а</w:t>
      </w:r>
      <w:r w:rsidRPr="00575992">
        <w:t>певтический альянс. Главный вопрос, который должен задать себе терапевт: "Почему этот человек сидит передо мной? В чем он уязвим? Как он компе</w:t>
      </w:r>
      <w:r w:rsidRPr="00575992">
        <w:t>н</w:t>
      </w:r>
      <w:r w:rsidRPr="00575992">
        <w:t>сировал свои слабости, как справлялся с ними? Какие жизненные события (травмы, опыт, взаимодействие) оказали на него влияние? Какие автоматич</w:t>
      </w:r>
      <w:r w:rsidRPr="00575992">
        <w:t>е</w:t>
      </w:r>
      <w:r w:rsidRPr="00575992">
        <w:t>ские мысли возникают у него и какими убеждениями они вызваны?"</w:t>
      </w:r>
    </w:p>
    <w:p w:rsidR="00956AAC" w:rsidRPr="00575992" w:rsidRDefault="00956AAC" w:rsidP="00575992">
      <w:pPr>
        <w:ind w:firstLine="284"/>
        <w:jc w:val="both"/>
      </w:pPr>
      <w:r w:rsidRPr="00575992">
        <w:rPr>
          <w:color w:val="000000"/>
        </w:rPr>
        <w:t>Чтобы проявить по отношению к пациенту эмпатию - не только понять, что он чувствует, но и донести это понимание до пациента, - терапевт должен взглянуть на мир его глазами. Терапия окажется успешной лишь тогда, когда учтена личная история пациента и система его убеждений, приняты в расчет особенности его восприятия, образ мыслей, эмоций и поведения.</w:t>
      </w:r>
    </w:p>
    <w:p w:rsidR="00956AAC" w:rsidRPr="00575992" w:rsidRDefault="00956AAC" w:rsidP="00575992">
      <w:pPr>
        <w:ind w:firstLine="284"/>
        <w:jc w:val="both"/>
      </w:pPr>
      <w:r w:rsidRPr="00575992">
        <w:rPr>
          <w:color w:val="000000"/>
        </w:rPr>
        <w:t>Относитесь к процессу терапии как к путешествию, в котором конце</w:t>
      </w:r>
      <w:r w:rsidRPr="00575992">
        <w:rPr>
          <w:color w:val="000000"/>
        </w:rPr>
        <w:t>п</w:t>
      </w:r>
      <w:r w:rsidRPr="00575992">
        <w:rPr>
          <w:color w:val="000000"/>
        </w:rPr>
        <w:t>ту</w:t>
      </w:r>
      <w:r w:rsidRPr="00575992">
        <w:rPr>
          <w:color w:val="000000"/>
        </w:rPr>
        <w:softHyphen/>
        <w:t>ализация выполняет функцию дорожной карты. Вначале терапевт и пац</w:t>
      </w:r>
      <w:r w:rsidRPr="00575992">
        <w:rPr>
          <w:color w:val="000000"/>
        </w:rPr>
        <w:t>и</w:t>
      </w:r>
      <w:r w:rsidRPr="00575992">
        <w:rPr>
          <w:color w:val="000000"/>
        </w:rPr>
        <w:t>ент обсуждают цели терапии ("пункт назначения"). Туда ведет множество путей и дорог; например, можно двигаться по скоростной трассе или по пр</w:t>
      </w:r>
      <w:r w:rsidRPr="00575992">
        <w:rPr>
          <w:color w:val="000000"/>
        </w:rPr>
        <w:t>о</w:t>
      </w:r>
      <w:r w:rsidRPr="00575992">
        <w:rPr>
          <w:color w:val="000000"/>
        </w:rPr>
        <w:t>селоч</w:t>
      </w:r>
      <w:r w:rsidRPr="00575992">
        <w:rPr>
          <w:color w:val="000000"/>
        </w:rPr>
        <w:softHyphen/>
        <w:t>ным ухабистым дорогам. Иногда, столкнувшись с препятствием, прих</w:t>
      </w:r>
      <w:r w:rsidRPr="00575992">
        <w:rPr>
          <w:color w:val="000000"/>
        </w:rPr>
        <w:t>о</w:t>
      </w:r>
      <w:r w:rsidRPr="00575992">
        <w:rPr>
          <w:color w:val="000000"/>
        </w:rPr>
        <w:t>дится менять первоначальный план путешествия и идти в обход. Приобретая опыт в концептуализации, терапевт постепенно наносит на "карту" мелкие д</w:t>
      </w:r>
      <w:r w:rsidRPr="00575992">
        <w:rPr>
          <w:color w:val="000000"/>
        </w:rPr>
        <w:t>е</w:t>
      </w:r>
      <w:r w:rsidRPr="00575992">
        <w:rPr>
          <w:color w:val="000000"/>
        </w:rPr>
        <w:t>тали, де</w:t>
      </w:r>
      <w:r w:rsidRPr="00575992">
        <w:rPr>
          <w:color w:val="000000"/>
        </w:rPr>
        <w:softHyphen/>
        <w:t>лает ее более подробной и точной, чем добивается большей целесообразности и эффективности терапии. (Тем не менее предостерегаем начина</w:t>
      </w:r>
      <w:r w:rsidRPr="00575992">
        <w:rPr>
          <w:color w:val="000000"/>
        </w:rPr>
        <w:t>ю</w:t>
      </w:r>
      <w:r w:rsidRPr="00575992">
        <w:rPr>
          <w:color w:val="000000"/>
        </w:rPr>
        <w:t>щих терапев</w:t>
      </w:r>
      <w:r w:rsidRPr="00575992">
        <w:rPr>
          <w:color w:val="000000"/>
        </w:rPr>
        <w:softHyphen/>
        <w:t>тов от излишней самоуверенности. Вначале имеет смысл предп</w:t>
      </w:r>
      <w:r w:rsidRPr="00575992">
        <w:rPr>
          <w:color w:val="000000"/>
        </w:rPr>
        <w:t>о</w:t>
      </w:r>
      <w:r w:rsidRPr="00575992">
        <w:rPr>
          <w:color w:val="000000"/>
        </w:rPr>
        <w:t>ложить, что, возможно, терапию не удастся осуществить самым лучшим сп</w:t>
      </w:r>
      <w:r w:rsidRPr="00575992">
        <w:rPr>
          <w:color w:val="000000"/>
        </w:rPr>
        <w:t>о</w:t>
      </w:r>
      <w:r w:rsidRPr="00575992">
        <w:rPr>
          <w:color w:val="000000"/>
        </w:rPr>
        <w:t>собом.)</w:t>
      </w:r>
    </w:p>
    <w:p w:rsidR="00956AAC" w:rsidRPr="00575992" w:rsidRDefault="00956AAC" w:rsidP="00575992">
      <w:pPr>
        <w:ind w:firstLine="284"/>
        <w:jc w:val="both"/>
      </w:pPr>
      <w:r w:rsidRPr="00575992">
        <w:rPr>
          <w:color w:val="000000"/>
        </w:rPr>
        <w:t>Концептуализация начинается на первой сессии и уточняется (дополн</w:t>
      </w:r>
      <w:r w:rsidRPr="00575992">
        <w:rPr>
          <w:color w:val="000000"/>
        </w:rPr>
        <w:t>я</w:t>
      </w:r>
      <w:r w:rsidRPr="00575992">
        <w:rPr>
          <w:color w:val="000000"/>
        </w:rPr>
        <w:t>ет</w:t>
      </w:r>
      <w:r w:rsidRPr="00575992">
        <w:rPr>
          <w:color w:val="000000"/>
        </w:rPr>
        <w:softHyphen/>
        <w:t>ся) на каждой последующей, вплоть до завершения терапии. Основываясь на первоначально предоставленной ему информации, терапевт формулирует ги</w:t>
      </w:r>
      <w:r w:rsidRPr="00575992">
        <w:rPr>
          <w:color w:val="000000"/>
        </w:rPr>
        <w:softHyphen/>
        <w:t>потезу относительно пациента. На основе новых данных он подтверждает ги</w:t>
      </w:r>
      <w:r w:rsidRPr="00575992">
        <w:rPr>
          <w:color w:val="000000"/>
        </w:rPr>
        <w:softHyphen/>
        <w:t>потезу, опровергает ее или корректирует. Концептуализация, таким обр</w:t>
      </w:r>
      <w:r w:rsidRPr="00575992">
        <w:rPr>
          <w:color w:val="000000"/>
        </w:rPr>
        <w:t>а</w:t>
      </w:r>
      <w:r w:rsidRPr="00575992">
        <w:rPr>
          <w:color w:val="000000"/>
        </w:rPr>
        <w:t>зом, не является жесткой структурой, она подвижна.</w:t>
      </w:r>
    </w:p>
    <w:p w:rsidR="00956AAC" w:rsidRPr="00575992" w:rsidRDefault="00956AAC" w:rsidP="00575992">
      <w:pPr>
        <w:ind w:firstLine="284"/>
        <w:jc w:val="both"/>
      </w:pPr>
      <w:r w:rsidRPr="00575992">
        <w:rPr>
          <w:color w:val="000000"/>
        </w:rPr>
        <w:t>На определенном этапе терапевт представляет свою гипотезу пациенту и</w:t>
      </w:r>
      <w:r w:rsidRPr="00575992">
        <w:rPr>
          <w:i/>
          <w:iCs/>
          <w:caps/>
          <w:color w:val="000000"/>
        </w:rPr>
        <w:t xml:space="preserve"> </w:t>
      </w:r>
      <w:r w:rsidRPr="00575992">
        <w:rPr>
          <w:color w:val="000000"/>
        </w:rPr>
        <w:t>просит оценить ее достоверность. В большинстве случаев, если гипотеза правомерна, пациент подтверждает ее: соглашается, что картина, нарисованная т</w:t>
      </w:r>
      <w:r w:rsidRPr="00575992">
        <w:rPr>
          <w:color w:val="000000"/>
        </w:rPr>
        <w:t>е</w:t>
      </w:r>
      <w:r w:rsidRPr="00575992">
        <w:rPr>
          <w:color w:val="000000"/>
        </w:rPr>
        <w:t>ра</w:t>
      </w:r>
      <w:r w:rsidRPr="00575992">
        <w:rPr>
          <w:color w:val="000000"/>
        </w:rPr>
        <w:softHyphen/>
        <w:t>певтом, соответствует истинному положению дел.</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center"/>
      </w:pPr>
      <w:r w:rsidRPr="00575992">
        <w:rPr>
          <w:b/>
          <w:bCs/>
          <w:color w:val="000000"/>
        </w:rPr>
        <w:t>ПРИМЕР СЛУЧАЯ</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lastRenderedPageBreak/>
        <w:t>Салли - 18-летняя студентка первого курса колледжа - обратилась за помощью в связи с постоянно подавленным настроением, тревожностью и чувством одиночества. Терапевт диагностировал у Салли депрессию средней степени тяжести, которая началась четырьмя месяцами раньше, в первый месяц учебы в колледже.</w:t>
      </w:r>
    </w:p>
    <w:p w:rsidR="00956AAC" w:rsidRPr="00575992" w:rsidRDefault="00956AAC" w:rsidP="00575992">
      <w:pPr>
        <w:ind w:firstLine="284"/>
        <w:jc w:val="both"/>
      </w:pPr>
      <w:r w:rsidRPr="00575992">
        <w:t>Большинство вопросов, на которые пришлось ответить Салли, были стан</w:t>
      </w:r>
      <w:r w:rsidRPr="00575992">
        <w:softHyphen/>
        <w:t>дартными, помимо нескольких, которые помогли терапевту начать построение когнитивной концептуализации. Например, терапевт спросил Са</w:t>
      </w:r>
      <w:r w:rsidRPr="00575992">
        <w:t>л</w:t>
      </w:r>
      <w:r w:rsidRPr="00575992">
        <w:t>ли, когда она чувствует себя хуже всего - в каких ситуациях и в какое время суток. Девушка ответила, что хуже всего ей по вечерам, когда она ложится в постель и старает</w:t>
      </w:r>
      <w:r w:rsidRPr="00575992">
        <w:softHyphen/>
        <w:t xml:space="preserve">ся уснуть. </w:t>
      </w:r>
      <w:r w:rsidRPr="00575992">
        <w:rPr>
          <w:color w:val="000000"/>
        </w:rPr>
        <w:t xml:space="preserve">Терапевт уточнил: </w:t>
      </w:r>
      <w:r w:rsidRPr="00575992">
        <w:rPr>
          <w:i/>
          <w:iCs/>
          <w:color w:val="000000"/>
        </w:rPr>
        <w:t>"А о чем вы думаете, когда стараетесь уснуть? Какие мысли вас посещают?"</w:t>
      </w:r>
    </w:p>
    <w:p w:rsidR="00956AAC" w:rsidRPr="00575992" w:rsidRDefault="00956AAC" w:rsidP="00575992">
      <w:pPr>
        <w:ind w:firstLine="284"/>
        <w:jc w:val="both"/>
      </w:pPr>
      <w:r w:rsidRPr="00575992">
        <w:rPr>
          <w:color w:val="000000"/>
        </w:rPr>
        <w:t>Салли сообщила, что мысли обычно такие: "Я никогда не закончу курс</w:t>
      </w:r>
      <w:r w:rsidRPr="00575992">
        <w:rPr>
          <w:color w:val="000000"/>
        </w:rPr>
        <w:t>о</w:t>
      </w:r>
      <w:r w:rsidRPr="00575992">
        <w:rPr>
          <w:color w:val="000000"/>
        </w:rPr>
        <w:t>вую работу", "Меня отчислят из колледжа за неуспеваемость", "Я ничтожество и ничего в жизни не достигну". Салли также рассказала, что часто пре</w:t>
      </w:r>
      <w:r w:rsidRPr="00575992">
        <w:rPr>
          <w:color w:val="000000"/>
        </w:rPr>
        <w:t>д</w:t>
      </w:r>
      <w:r w:rsidRPr="00575992">
        <w:rPr>
          <w:color w:val="000000"/>
        </w:rPr>
        <w:t>ставляет себя с чемоданом в руке, устало бредущую по улицам без цели. Она видит себя подавленной, она в отчаянии! Так, уже на первой сессии, терапевту удается вы</w:t>
      </w:r>
      <w:r w:rsidRPr="00575992">
        <w:rPr>
          <w:color w:val="000000"/>
        </w:rPr>
        <w:softHyphen/>
        <w:t>явить важные автоматические мысли пациентки.</w:t>
      </w:r>
    </w:p>
    <w:p w:rsidR="00956AAC" w:rsidRPr="00575992" w:rsidRDefault="00956AAC" w:rsidP="00575992">
      <w:pPr>
        <w:ind w:firstLine="284"/>
        <w:jc w:val="both"/>
      </w:pPr>
      <w:r w:rsidRPr="00575992">
        <w:rPr>
          <w:color w:val="000000"/>
        </w:rPr>
        <w:t>В дальнейшем терапевт дополняет сформулированную им первоначал</w:t>
      </w:r>
      <w:r w:rsidRPr="00575992">
        <w:rPr>
          <w:color w:val="000000"/>
        </w:rPr>
        <w:t>ь</w:t>
      </w:r>
      <w:r w:rsidRPr="00575992">
        <w:rPr>
          <w:color w:val="000000"/>
        </w:rPr>
        <w:t>ную модель концептуализации, используя при этом рабочий бланк терапе</w:t>
      </w:r>
      <w:r w:rsidRPr="00575992">
        <w:rPr>
          <w:color w:val="000000"/>
        </w:rPr>
        <w:t>в</w:t>
      </w:r>
      <w:r w:rsidRPr="00575992">
        <w:rPr>
          <w:color w:val="000000"/>
        </w:rPr>
        <w:t>тиче</w:t>
      </w:r>
      <w:r w:rsidRPr="00575992">
        <w:rPr>
          <w:color w:val="000000"/>
        </w:rPr>
        <w:softHyphen/>
        <w:t>ского случая (приложение А) и диаграмму концептуализации (см. главу 10, рис. 10.2).</w:t>
      </w:r>
    </w:p>
    <w:p w:rsidR="00956AAC" w:rsidRPr="00575992" w:rsidRDefault="00956AAC" w:rsidP="00575992">
      <w:pPr>
        <w:ind w:firstLine="284"/>
        <w:jc w:val="center"/>
      </w:pPr>
      <w:r w:rsidRPr="00575992">
        <w:rPr>
          <w:b/>
          <w:bCs/>
          <w:color w:val="000000"/>
        </w:rPr>
        <w:t>ГЛУБИННЫЕ УБЕЖДЕНИЯ САЛЛИ</w:t>
      </w:r>
    </w:p>
    <w:p w:rsidR="00956AAC" w:rsidRPr="00575992" w:rsidRDefault="00956AAC" w:rsidP="00575992">
      <w:pPr>
        <w:ind w:firstLine="284"/>
        <w:jc w:val="both"/>
      </w:pPr>
      <w:r w:rsidRPr="00575992">
        <w:rPr>
          <w:color w:val="000000"/>
        </w:rPr>
        <w:t>Будучи ребенком, Салли старалась понять себя, других людей и окружающий мир. Ее убеждения сформировались на основе се собственного опыта, взаимо</w:t>
      </w:r>
      <w:r w:rsidRPr="00575992">
        <w:rPr>
          <w:color w:val="000000"/>
        </w:rPr>
        <w:softHyphen/>
        <w:t>действия с окружающими, непосредственных наблюдений, а также явных и скрытых посланий, полученных от других людей.</w:t>
      </w:r>
    </w:p>
    <w:p w:rsidR="00956AAC" w:rsidRPr="00575992" w:rsidRDefault="00956AAC" w:rsidP="00575992">
      <w:pPr>
        <w:ind w:firstLine="284"/>
        <w:jc w:val="both"/>
      </w:pPr>
      <w:r w:rsidRPr="00575992">
        <w:rPr>
          <w:color w:val="000000"/>
        </w:rPr>
        <w:t>Например, старший брат Салли был очень способным. Его достижения не шли ни в какое сравнение с успехами младшей сестры. Так Салли начала ве</w:t>
      </w:r>
      <w:r w:rsidRPr="00575992">
        <w:rPr>
          <w:color w:val="000000"/>
        </w:rPr>
        <w:softHyphen/>
        <w:t>рить (хоть и никогда об этом не говорила), что она ни на что не способна и - в целом - никчемна. Во всем, что она делала, Салли сравнивала себя со своим братом, и неизменно не в свою пользу. Ее часто посещали такие мысли: "Я ри</w:t>
      </w:r>
      <w:r w:rsidRPr="00575992">
        <w:rPr>
          <w:color w:val="000000"/>
        </w:rPr>
        <w:softHyphen/>
        <w:t>сую хуже его", "Он ездит на велосипеде лучше меня", "Я никогда не научусь читать так хорошо, как он".</w:t>
      </w:r>
    </w:p>
    <w:p w:rsidR="00956AAC" w:rsidRPr="00575992" w:rsidRDefault="00956AAC" w:rsidP="00575992">
      <w:pPr>
        <w:ind w:firstLine="284"/>
        <w:jc w:val="both"/>
      </w:pPr>
      <w:r w:rsidRPr="00575992">
        <w:rPr>
          <w:color w:val="000000"/>
        </w:rPr>
        <w:t>Подобные дисфункциональные убеждения формируются далеко не у всех детей, имеющих старших братьев или сестер. Но взгляды Салли поддержива</w:t>
      </w:r>
      <w:r w:rsidRPr="00575992">
        <w:rPr>
          <w:color w:val="000000"/>
        </w:rPr>
        <w:softHyphen/>
        <w:t>ла и даже усиливала ее мать, которая слишком часто осуждала и крит</w:t>
      </w:r>
      <w:r w:rsidRPr="00575992">
        <w:rPr>
          <w:color w:val="000000"/>
        </w:rPr>
        <w:t>и</w:t>
      </w:r>
      <w:r w:rsidRPr="00575992">
        <w:rPr>
          <w:color w:val="000000"/>
        </w:rPr>
        <w:t>ковала свою дочь: "Ты бестолковая девчонка! Неужели ничего не можешь сд</w:t>
      </w:r>
      <w:r w:rsidRPr="00575992">
        <w:rPr>
          <w:color w:val="000000"/>
        </w:rPr>
        <w:t>е</w:t>
      </w:r>
      <w:r w:rsidRPr="00575992">
        <w:rPr>
          <w:color w:val="000000"/>
        </w:rPr>
        <w:t>лать как положено?", "У твоего брата отличный табель, а ты? Из тебя ничего путного не выйдет!". Как и большинство детей, Салли придавала большое значение таким словами, поскольку верила, что мама во всем права. Критика, а также прямые и косвенные обвинения в неспособности сделали свое дело: Салли в конце кон</w:t>
      </w:r>
      <w:r w:rsidRPr="00575992">
        <w:rPr>
          <w:color w:val="000000"/>
        </w:rPr>
        <w:softHyphen/>
        <w:t>цов совершенно уверилась в том, что она - ничтожество.</w:t>
      </w:r>
    </w:p>
    <w:p w:rsidR="00956AAC" w:rsidRPr="00575992" w:rsidRDefault="00956AAC" w:rsidP="00575992">
      <w:pPr>
        <w:ind w:firstLine="284"/>
        <w:jc w:val="both"/>
      </w:pPr>
      <w:r w:rsidRPr="00575992">
        <w:rPr>
          <w:color w:val="000000"/>
        </w:rPr>
        <w:t>Во время учебы в школе Салли постоянно сравнивала себя с одн</w:t>
      </w:r>
      <w:r w:rsidRPr="00575992">
        <w:rPr>
          <w:color w:val="000000"/>
        </w:rPr>
        <w:t>о</w:t>
      </w:r>
      <w:r w:rsidRPr="00575992">
        <w:rPr>
          <w:color w:val="000000"/>
        </w:rPr>
        <w:t>классни</w:t>
      </w:r>
      <w:r w:rsidRPr="00575992">
        <w:rPr>
          <w:color w:val="000000"/>
        </w:rPr>
        <w:softHyphen/>
        <w:t xml:space="preserve">ками. Хотя успеваемость ее была выше средней, </w:t>
      </w:r>
      <w:proofErr w:type="spellStart"/>
      <w:r w:rsidRPr="00575992">
        <w:rPr>
          <w:color w:val="000000"/>
        </w:rPr>
        <w:t>Салли</w:t>
      </w:r>
      <w:proofErr w:type="spellEnd"/>
      <w:r w:rsidRPr="00575992">
        <w:rPr>
          <w:color w:val="000000"/>
        </w:rPr>
        <w:t xml:space="preserve"> сравнивала с</w:t>
      </w:r>
      <w:r w:rsidRPr="00575992">
        <w:rPr>
          <w:color w:val="000000"/>
        </w:rPr>
        <w:t>е</w:t>
      </w:r>
      <w:r w:rsidRPr="00575992">
        <w:rPr>
          <w:color w:val="000000"/>
        </w:rPr>
        <w:t>бя только</w:t>
      </w:r>
      <w:r w:rsidR="00575992">
        <w:rPr>
          <w:color w:val="000000"/>
        </w:rPr>
        <w:t xml:space="preserve"> </w:t>
      </w:r>
      <w:r w:rsidRPr="00575992">
        <w:t>с лучшими учениками, разумеется, снова не в свою пользу. Она думала: "Он учатся лучше меня", "Я никогда не разберусь в этой теме так хорошо, как они". Таким образом, убеждение в собственной неполноценности укреплялось ещё больше. Зачастую Салли не замечала фактов, которые противореч</w:t>
      </w:r>
      <w:r w:rsidRPr="00575992">
        <w:t>и</w:t>
      </w:r>
      <w:r w:rsidRPr="00575992">
        <w:t>ли ее убеждению, или преуменьшала их значимость. Получив хорошую оце</w:t>
      </w:r>
      <w:r w:rsidRPr="00575992">
        <w:t>н</w:t>
      </w:r>
      <w:r w:rsidRPr="00575992">
        <w:t>ку по контрольной работе, Салли рассуждала: "Просто задания оказались очень легкими". Она начала заниматься бальными танцами и скоро стала о</w:t>
      </w:r>
      <w:r w:rsidRPr="00575992">
        <w:t>д</w:t>
      </w:r>
      <w:r w:rsidRPr="00575992">
        <w:t>ной из лучших в своей группе. При этом она думала: "Я никогда не научусь танцевать так, как наша преподавательница".</w:t>
      </w:r>
    </w:p>
    <w:p w:rsidR="00956AAC" w:rsidRPr="00575992" w:rsidRDefault="00956AAC" w:rsidP="00575992">
      <w:pPr>
        <w:ind w:firstLine="284"/>
        <w:jc w:val="both"/>
      </w:pPr>
      <w:r w:rsidRPr="00575992">
        <w:rPr>
          <w:color w:val="000000"/>
        </w:rPr>
        <w:t>Салли давала событиям негативные интерпретации, подтверждающие её дисфункциональные убеждения. Например, когда мать кричала на Салли из за табеля со средними оценками, обвиняя дочь в непроходимой тупости, Салли думала: "Мама, конечно же, права. Я полная дура и бестолочь". Все пр</w:t>
      </w:r>
      <w:r w:rsidRPr="00575992">
        <w:rPr>
          <w:color w:val="000000"/>
        </w:rPr>
        <w:t>о</w:t>
      </w:r>
      <w:r w:rsidRPr="00575992">
        <w:rPr>
          <w:color w:val="000000"/>
        </w:rPr>
        <w:t>исходящие с ней негативные события девочка воспринимала как доказател</w:t>
      </w:r>
      <w:r w:rsidRPr="00575992">
        <w:rPr>
          <w:color w:val="000000"/>
        </w:rPr>
        <w:t>ь</w:t>
      </w:r>
      <w:r w:rsidRPr="00575992">
        <w:rPr>
          <w:color w:val="000000"/>
        </w:rPr>
        <w:t>ство собственной неполноценности. К тому же, добиваясь успехов (например, побед; в школьном танцевальном конкурсе), Салли часто преуменьшала свою роль в случившемся: "Мне просто повезло. Это произошло по счастл</w:t>
      </w:r>
      <w:r w:rsidRPr="00575992">
        <w:rPr>
          <w:color w:val="000000"/>
        </w:rPr>
        <w:t>и</w:t>
      </w:r>
      <w:r w:rsidRPr="00575992">
        <w:rPr>
          <w:color w:val="000000"/>
        </w:rPr>
        <w:t>вой случайности".</w:t>
      </w:r>
    </w:p>
    <w:p w:rsidR="00956AAC" w:rsidRPr="00575992" w:rsidRDefault="00956AAC" w:rsidP="00575992">
      <w:pPr>
        <w:ind w:firstLine="284"/>
        <w:jc w:val="both"/>
      </w:pPr>
      <w:r w:rsidRPr="00575992">
        <w:rPr>
          <w:color w:val="000000"/>
        </w:rPr>
        <w:t>Так, год за годом, негативное глубинное убеждение Салли в собстве</w:t>
      </w:r>
      <w:r w:rsidRPr="00575992">
        <w:rPr>
          <w:color w:val="000000"/>
        </w:rPr>
        <w:t>н</w:t>
      </w:r>
      <w:r w:rsidRPr="00575992">
        <w:rPr>
          <w:color w:val="000000"/>
        </w:rPr>
        <w:t>ной неспособности и никчемности укреплялось. Тем не менее, оно не стало твердым, как скала. Отец Салли поддерживал ее и не боялся похвалить. Н</w:t>
      </w:r>
      <w:r w:rsidRPr="00575992">
        <w:rPr>
          <w:color w:val="000000"/>
        </w:rPr>
        <w:t>а</w:t>
      </w:r>
      <w:r w:rsidRPr="00575992">
        <w:rPr>
          <w:color w:val="000000"/>
        </w:rPr>
        <w:t>пример, когда он учил дочь играть в баскетбол, то предпочитал не пор</w:t>
      </w:r>
      <w:r w:rsidRPr="00575992">
        <w:rPr>
          <w:color w:val="000000"/>
        </w:rPr>
        <w:t>и</w:t>
      </w:r>
      <w:r w:rsidRPr="00575992">
        <w:rPr>
          <w:color w:val="000000"/>
        </w:rPr>
        <w:t>цать ее за не удачи, а напротив, поощрять за удачные попытки. "Хорошо... отли</w:t>
      </w:r>
      <w:r w:rsidRPr="00575992">
        <w:rPr>
          <w:color w:val="000000"/>
        </w:rPr>
        <w:t>ч</w:t>
      </w:r>
      <w:r w:rsidRPr="00575992">
        <w:rPr>
          <w:color w:val="000000"/>
        </w:rPr>
        <w:t>ный удар! У тебя получилось... Так держать, Салли!" Некоторые школьные учителя тоже хвалили Салли за хорошо выполненные задания. У девочки сложились хорошие отношения со сверстниками. Салли видела, что стоит ей потрудиться, и многое получалось у нее лучше, чем у ее друзей (например, игра в баскетбол) Итак, у Салли сформировалось также и уравновешивающее позитивное убеждение в том, что хоть в чем-то она может быть успешной.</w:t>
      </w:r>
    </w:p>
    <w:p w:rsidR="00956AAC" w:rsidRPr="00575992" w:rsidRDefault="00956AAC" w:rsidP="00575992">
      <w:pPr>
        <w:ind w:firstLine="284"/>
        <w:jc w:val="both"/>
      </w:pPr>
      <w:r w:rsidRPr="00575992">
        <w:rPr>
          <w:color w:val="000000"/>
        </w:rPr>
        <w:t>Другие глубинные убеждения Салли, касающиеся окружающего мира и людей, были в основном позитивными и функциональными. В целом она воспринимала людей как дружелюбных, заслуживающих доверия и принима</w:t>
      </w:r>
      <w:r w:rsidRPr="00575992">
        <w:rPr>
          <w:color w:val="000000"/>
        </w:rPr>
        <w:t>ю</w:t>
      </w:r>
      <w:r w:rsidRPr="00575992">
        <w:rPr>
          <w:color w:val="000000"/>
        </w:rPr>
        <w:t>щих ее, а мир - как относительно безопасное, стабильное и предсказуемое м</w:t>
      </w:r>
      <w:r w:rsidRPr="00575992">
        <w:rPr>
          <w:color w:val="000000"/>
        </w:rPr>
        <w:t>е</w:t>
      </w:r>
      <w:r w:rsidRPr="00575992">
        <w:rPr>
          <w:color w:val="000000"/>
        </w:rPr>
        <w:t xml:space="preserve">сто. </w:t>
      </w:r>
    </w:p>
    <w:p w:rsidR="00956AAC" w:rsidRPr="00575992" w:rsidRDefault="00956AAC" w:rsidP="00575992">
      <w:pPr>
        <w:ind w:firstLine="284"/>
        <w:jc w:val="both"/>
      </w:pPr>
      <w:r w:rsidRPr="00575992">
        <w:rPr>
          <w:color w:val="000000"/>
        </w:rPr>
        <w:t>Итак, глубинные взгляды Салли на себя, окружающих и мир являются базовыми убеждениями, которые она не осознавала до тех пор, пока не обратилась за помощью к когнитивному терапевту. Обычно более активным б</w:t>
      </w:r>
      <w:r w:rsidRPr="00575992">
        <w:rPr>
          <w:color w:val="000000"/>
        </w:rPr>
        <w:t>ы</w:t>
      </w:r>
      <w:r w:rsidRPr="00575992">
        <w:rPr>
          <w:color w:val="000000"/>
        </w:rPr>
        <w:t>ли позитивные убеждения, но с началом депрессии начинали доминировать негативные глубинные убеждения.</w:t>
      </w:r>
    </w:p>
    <w:p w:rsidR="00956AAC" w:rsidRPr="00575992" w:rsidRDefault="00956AAC" w:rsidP="00575992">
      <w:pPr>
        <w:shd w:val="clear" w:color="auto" w:fill="FFFFFF"/>
        <w:ind w:firstLine="284"/>
        <w:jc w:val="both"/>
      </w:pPr>
    </w:p>
    <w:p w:rsidR="00956AAC" w:rsidRPr="00575992" w:rsidRDefault="00956AAC" w:rsidP="00575992">
      <w:pPr>
        <w:ind w:firstLine="284"/>
        <w:jc w:val="center"/>
      </w:pPr>
      <w:r w:rsidRPr="00575992">
        <w:rPr>
          <w:b/>
          <w:bCs/>
        </w:rPr>
        <w:t>ОТНОШЕНИЯ, ПРАВИЛА И ПРЕДПОЛОЖЕНИЯ САЛЛИ</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color w:val="000000"/>
        </w:rPr>
        <w:t>Промежуточные убеждения Салли, включающие отношения, правила и пред</w:t>
      </w:r>
      <w:r w:rsidRPr="00575992">
        <w:rPr>
          <w:color w:val="000000"/>
        </w:rPr>
        <w:softHyphen/>
        <w:t>положения, были менее прочными структурами по сравнению с ее глубинными убеждениями. Эти промежуточные убеждения сформировались у нее таким же образом, как и глубинные убеждения: по мере развития Салли и ее попыток понять мир, окружающих, себя. Благодаря взаимодействию со значимыми людьми (особенно с членами ее семьи) у Салли сформировались следующие отношения и правила.</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"Я должна добиваться успеха во всем, что делаю".</w:t>
      </w:r>
    </w:p>
    <w:p w:rsidR="00956AAC" w:rsidRPr="00575992" w:rsidRDefault="00956AAC" w:rsidP="00575992">
      <w:pPr>
        <w:ind w:firstLine="284"/>
        <w:jc w:val="both"/>
      </w:pPr>
      <w:r w:rsidRPr="00575992">
        <w:rPr>
          <w:color w:val="000000"/>
        </w:rPr>
        <w:t xml:space="preserve">"Я должна все выполнять наилучшим образом". </w:t>
      </w:r>
    </w:p>
    <w:p w:rsidR="00956AAC" w:rsidRPr="00575992" w:rsidRDefault="00956AAC" w:rsidP="00575992">
      <w:pPr>
        <w:ind w:firstLine="284"/>
        <w:jc w:val="both"/>
      </w:pPr>
      <w:r w:rsidRPr="00575992">
        <w:rPr>
          <w:color w:val="000000"/>
        </w:rPr>
        <w:t>"Нельзя давать себе поблажки".</w:t>
      </w:r>
    </w:p>
    <w:p w:rsidR="00956AAC" w:rsidRPr="00575992" w:rsidRDefault="00956AAC" w:rsidP="00575992">
      <w:pPr>
        <w:ind w:firstLine="284"/>
        <w:jc w:val="both"/>
      </w:pPr>
      <w:r w:rsidRPr="00575992">
        <w:rPr>
          <w:color w:val="000000"/>
        </w:rPr>
        <w:lastRenderedPageBreak/>
        <w:t>Как и в случае с глубинными убеждениями, Салли не смогла бы четко вы</w:t>
      </w:r>
      <w:r w:rsidRPr="00575992">
        <w:rPr>
          <w:color w:val="000000"/>
        </w:rPr>
        <w:softHyphen/>
        <w:t>разить эти установки. Однако промежуточные убеждения оказывали бол</w:t>
      </w:r>
      <w:r w:rsidRPr="00575992">
        <w:rPr>
          <w:color w:val="000000"/>
        </w:rPr>
        <w:t>ь</w:t>
      </w:r>
      <w:r w:rsidRPr="00575992">
        <w:rPr>
          <w:color w:val="000000"/>
        </w:rPr>
        <w:t>шое влияние на ее мышление и поведение. Например, в старших классах школы Салли отказалась участвовать в выпуске школьной стенной газеты (хотя на самом деле ей было очень интересно), поскольку опасалась, что не сможет пи</w:t>
      </w:r>
      <w:r w:rsidRPr="00575992">
        <w:rPr>
          <w:color w:val="000000"/>
        </w:rPr>
        <w:softHyphen/>
        <w:t>сать достаточно хорошие статьи. Накануне экзаменов Салли всегда тревожи</w:t>
      </w:r>
      <w:r w:rsidRPr="00575992">
        <w:rPr>
          <w:color w:val="000000"/>
        </w:rPr>
        <w:softHyphen/>
        <w:t>лась (ожидая, что ее постигнет неудача) и испытывала чувство вины (порицая себя за то, что упустила время и не подготовилась как следует).</w:t>
      </w:r>
    </w:p>
    <w:p w:rsidR="00956AAC" w:rsidRPr="00575992" w:rsidRDefault="00956AAC" w:rsidP="00575992">
      <w:pPr>
        <w:ind w:firstLine="284"/>
        <w:jc w:val="both"/>
      </w:pPr>
      <w:r w:rsidRPr="00575992">
        <w:rPr>
          <w:color w:val="000000"/>
        </w:rPr>
        <w:t>Когда в ее сознании господствовали позитивные глубинные убежд</w:t>
      </w:r>
      <w:r w:rsidRPr="00575992">
        <w:rPr>
          <w:color w:val="000000"/>
        </w:rPr>
        <w:t>е</w:t>
      </w:r>
      <w:r w:rsidRPr="00575992">
        <w:rPr>
          <w:color w:val="000000"/>
        </w:rPr>
        <w:t>ния, девушка относилась к себе гораздо лучше, хотя никогда не считала себя пол</w:t>
      </w:r>
      <w:r w:rsidRPr="00575992">
        <w:rPr>
          <w:color w:val="000000"/>
        </w:rPr>
        <w:softHyphen/>
        <w:t>ноценной, успешной и удачливой. У Салли сформировалось предполож</w:t>
      </w:r>
      <w:r w:rsidRPr="00575992">
        <w:rPr>
          <w:color w:val="000000"/>
        </w:rPr>
        <w:t>е</w:t>
      </w:r>
      <w:r w:rsidRPr="00575992">
        <w:rPr>
          <w:color w:val="000000"/>
        </w:rPr>
        <w:t>ние: "Если я буду очень стараться, я преодолею свою неспособность и буду учиться хорошо". Но во время депрессии это предположение не действовало, и Салли заменяла его другим: "У меня столько недостатков, что у меня ник</w:t>
      </w:r>
      <w:r w:rsidRPr="00575992">
        <w:rPr>
          <w:color w:val="000000"/>
        </w:rPr>
        <w:t>о</w:t>
      </w:r>
      <w:r w:rsidRPr="00575992">
        <w:rPr>
          <w:color w:val="000000"/>
        </w:rPr>
        <w:t>гда ничего не получится".</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center"/>
      </w:pPr>
      <w:r w:rsidRPr="00575992">
        <w:rPr>
          <w:b/>
          <w:bCs/>
          <w:color w:val="000000"/>
        </w:rPr>
        <w:t>ПОВЕДЕНЧЕСКИЕ СТРАТЕГИИ САЛЛИ</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color w:val="000000"/>
        </w:rPr>
        <w:t>Уверенность в собственной неполноценности всегда причиняла Салли эмо</w:t>
      </w:r>
      <w:r w:rsidRPr="00575992">
        <w:rPr>
          <w:color w:val="000000"/>
        </w:rPr>
        <w:softHyphen/>
        <w:t>циональную боль, для защиты от которой она выработала определенные по</w:t>
      </w:r>
      <w:r w:rsidRPr="00575992">
        <w:rPr>
          <w:color w:val="000000"/>
        </w:rPr>
        <w:softHyphen/>
        <w:t>веденческие стратегии. Следуя своим промежуточным убеждениям, Салли чрезвычайно старательно училась в школе и не щадила себя, занимаясь спор</w:t>
      </w:r>
      <w:r w:rsidRPr="00575992">
        <w:rPr>
          <w:color w:val="000000"/>
        </w:rPr>
        <w:softHyphen/>
        <w:t>том. Особенно тщательно она готовилась к экзаменам. Также она проявляла повышенную бдительность в отношении фактов, подтверждающих ее неспо</w:t>
      </w:r>
      <w:r w:rsidRPr="00575992">
        <w:rPr>
          <w:color w:val="000000"/>
        </w:rPr>
        <w:softHyphen/>
        <w:t>собность, и удваивала свои усилия в случае неудачи. Из страха обнаружить свою неполноценность перед окружающими Салли крайне редко обращалась за помощью.</w:t>
      </w:r>
    </w:p>
    <w:p w:rsidR="00956AAC" w:rsidRPr="00575992" w:rsidRDefault="00956AAC" w:rsidP="00575992">
      <w:pPr>
        <w:shd w:val="clear" w:color="auto" w:fill="FFFFFF"/>
        <w:ind w:firstLine="284"/>
        <w:jc w:val="both"/>
      </w:pPr>
      <w:r w:rsidRPr="00575992">
        <w:rPr>
          <w:b/>
          <w:bCs/>
          <w:color w:val="000000"/>
        </w:rPr>
        <w:t> </w:t>
      </w:r>
    </w:p>
    <w:p w:rsidR="00956AAC" w:rsidRPr="00575992" w:rsidRDefault="00956AAC" w:rsidP="00575992">
      <w:pPr>
        <w:ind w:firstLine="284"/>
        <w:jc w:val="center"/>
      </w:pPr>
      <w:r w:rsidRPr="00575992">
        <w:rPr>
          <w:b/>
          <w:bCs/>
        </w:rPr>
        <w:t>АВТОМАТИЧЕСКИЕ МЫСЛИ САЛЛИ</w:t>
      </w:r>
    </w:p>
    <w:p w:rsidR="00956AAC" w:rsidRPr="00575992" w:rsidRDefault="00956AAC" w:rsidP="00575992">
      <w:pPr>
        <w:ind w:firstLine="284"/>
        <w:jc w:val="both"/>
      </w:pPr>
      <w:r w:rsidRPr="00575992">
        <w:rPr>
          <w:color w:val="000000"/>
        </w:rPr>
        <w:t>Хотя Салли не могла бы четко сформулировать свои глубинные и промежу</w:t>
      </w:r>
      <w:r w:rsidRPr="00575992">
        <w:rPr>
          <w:color w:val="000000"/>
        </w:rPr>
        <w:softHyphen/>
        <w:t xml:space="preserve">точные убеждения, она, как минимум, осознавала свои автоматические мысли, возникавшие в определенных ситуациях. В старших классах школы (когда </w:t>
      </w:r>
      <w:r w:rsidRPr="00575992">
        <w:rPr>
          <w:caps/>
          <w:color w:val="000000"/>
          <w:lang w:val="en-US"/>
        </w:rPr>
        <w:t>v</w:t>
      </w:r>
      <w:r w:rsidRPr="00575992">
        <w:rPr>
          <w:caps/>
          <w:color w:val="000000"/>
        </w:rPr>
        <w:t xml:space="preserve"> </w:t>
      </w:r>
      <w:r w:rsidRPr="00575992">
        <w:rPr>
          <w:color w:val="000000"/>
        </w:rPr>
        <w:t>нее еще не было депрессии), она решила записаться в секцию женского со</w:t>
      </w:r>
      <w:r w:rsidRPr="00575992">
        <w:rPr>
          <w:color w:val="000000"/>
        </w:rPr>
        <w:t>ф</w:t>
      </w:r>
      <w:r w:rsidRPr="00575992">
        <w:rPr>
          <w:color w:val="000000"/>
        </w:rPr>
        <w:t>тбола и хоккея. Ее приняли в секцию софтбола, и она подумала: "Отлично! Теперь я попрошу папу позаниматься со мной". И когда ее не приняли в хо</w:t>
      </w:r>
      <w:r w:rsidRPr="00575992">
        <w:rPr>
          <w:color w:val="000000"/>
        </w:rPr>
        <w:t>к</w:t>
      </w:r>
      <w:r w:rsidRPr="00575992">
        <w:rPr>
          <w:color w:val="000000"/>
        </w:rPr>
        <w:t>кейную команду, Салли была разочарована, но не обвиняла себя в никчемн</w:t>
      </w:r>
      <w:r w:rsidRPr="00575992">
        <w:rPr>
          <w:color w:val="000000"/>
        </w:rPr>
        <w:t>о</w:t>
      </w:r>
      <w:r w:rsidRPr="00575992">
        <w:rPr>
          <w:color w:val="000000"/>
        </w:rPr>
        <w:t>сти.</w:t>
      </w:r>
    </w:p>
    <w:p w:rsidR="00956AAC" w:rsidRPr="00575992" w:rsidRDefault="00956AAC" w:rsidP="00575992">
      <w:pPr>
        <w:ind w:firstLine="284"/>
        <w:jc w:val="both"/>
      </w:pPr>
      <w:r w:rsidRPr="00575992">
        <w:rPr>
          <w:color w:val="000000"/>
        </w:rPr>
        <w:t>Однако в колледже у Салли началась депрессия. И однажды, когда ст</w:t>
      </w:r>
      <w:r w:rsidRPr="00575992">
        <w:rPr>
          <w:color w:val="000000"/>
        </w:rPr>
        <w:t>у</w:t>
      </w:r>
      <w:r w:rsidRPr="00575992">
        <w:rPr>
          <w:color w:val="000000"/>
        </w:rPr>
        <w:t>ден</w:t>
      </w:r>
      <w:r w:rsidRPr="00575992">
        <w:rPr>
          <w:color w:val="000000"/>
        </w:rPr>
        <w:softHyphen/>
        <w:t>ты, живущие в ее общежитии, решили провести дружеский бейсбольный матч подавленное состояние Салли повлияло на ее мышление: "Я играю плохо. Я не сумею забить мяч". Получив оценку "удовлетворительно" на э</w:t>
      </w:r>
      <w:r w:rsidRPr="00575992">
        <w:rPr>
          <w:color w:val="000000"/>
        </w:rPr>
        <w:t>к</w:t>
      </w:r>
      <w:r w:rsidRPr="00575992">
        <w:rPr>
          <w:color w:val="000000"/>
        </w:rPr>
        <w:t>замене по английской литературе, Салли подумала: "Я дура. Наверное, я не з</w:t>
      </w:r>
      <w:r w:rsidRPr="00575992">
        <w:rPr>
          <w:color w:val="000000"/>
        </w:rPr>
        <w:t>а</w:t>
      </w:r>
      <w:r w:rsidRPr="00575992">
        <w:rPr>
          <w:color w:val="000000"/>
        </w:rPr>
        <w:t>кончу даже первый курс. Меня вышвырнут из колледжа".</w:t>
      </w:r>
    </w:p>
    <w:p w:rsidR="00956AAC" w:rsidRPr="00575992" w:rsidRDefault="00956AAC" w:rsidP="00575992">
      <w:pPr>
        <w:ind w:firstLine="284"/>
        <w:jc w:val="both"/>
      </w:pPr>
      <w:r w:rsidRPr="00575992">
        <w:rPr>
          <w:color w:val="000000"/>
        </w:rPr>
        <w:t>Подводя итог, отметим, что в старших классах школы, когда у Салли не было депрессии, в ее сознании доминировали позитивные глубинные убе</w:t>
      </w:r>
      <w:r w:rsidRPr="00575992">
        <w:rPr>
          <w:color w:val="000000"/>
        </w:rPr>
        <w:t>ж</w:t>
      </w:r>
      <w:r w:rsidRPr="00575992">
        <w:rPr>
          <w:color w:val="000000"/>
        </w:rPr>
        <w:t>дения, благодаря которым ее мысли отражали реальность. С поступлением в колледж (и началом депрессии) активизировались негативные глубинные идеи Салли, из-за чего она стала смотреть на мир словно сквозь замутненное стекло. Она во всем видела негативный подтекст, а ее депрессивные мысли з</w:t>
      </w:r>
      <w:r w:rsidRPr="00575992">
        <w:rPr>
          <w:color w:val="000000"/>
        </w:rPr>
        <w:t>а</w:t>
      </w:r>
      <w:r w:rsidRPr="00575992">
        <w:rPr>
          <w:color w:val="000000"/>
        </w:rPr>
        <w:t>частую не от</w:t>
      </w:r>
      <w:r w:rsidRPr="00575992">
        <w:rPr>
          <w:color w:val="000000"/>
        </w:rPr>
        <w:softHyphen/>
        <w:t>ражали реальность. Эти искаженные мысли повлияли на повед</w:t>
      </w:r>
      <w:r w:rsidRPr="00575992">
        <w:rPr>
          <w:color w:val="000000"/>
        </w:rPr>
        <w:t>е</w:t>
      </w:r>
      <w:r w:rsidRPr="00575992">
        <w:rPr>
          <w:color w:val="000000"/>
        </w:rPr>
        <w:t>ние Салли, и она стала вести себя как человек, обреченный на провал. Неудивительно, что девушка сполна получала дополнительные доказательства со</w:t>
      </w:r>
      <w:r w:rsidRPr="00575992">
        <w:rPr>
          <w:color w:val="000000"/>
        </w:rPr>
        <w:t>б</w:t>
      </w:r>
      <w:r w:rsidRPr="00575992">
        <w:rPr>
          <w:color w:val="000000"/>
        </w:rPr>
        <w:t>ственной непол</w:t>
      </w:r>
      <w:r w:rsidRPr="00575992">
        <w:rPr>
          <w:color w:val="000000"/>
        </w:rPr>
        <w:softHyphen/>
        <w:t>ноценности и неспособности.</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center"/>
      </w:pPr>
      <w:r w:rsidRPr="00575992">
        <w:rPr>
          <w:b/>
          <w:bCs/>
          <w:color w:val="000000"/>
        </w:rPr>
        <w:t>ПРИЧИНЫ ДЕПРЕССИИ У САЛЛИ</w:t>
      </w:r>
    </w:p>
    <w:p w:rsidR="00956AAC" w:rsidRPr="00575992" w:rsidRDefault="00956AAC" w:rsidP="00575992">
      <w:pPr>
        <w:ind w:firstLine="284"/>
        <w:jc w:val="both"/>
      </w:pPr>
      <w:r w:rsidRPr="00575992">
        <w:rPr>
          <w:color w:val="000000"/>
        </w:rPr>
        <w:t>Почему у Салли возникла депрессия? Безусловно, свою роль сыграли ее нега</w:t>
      </w:r>
      <w:r w:rsidRPr="00575992">
        <w:rPr>
          <w:color w:val="000000"/>
        </w:rPr>
        <w:softHyphen/>
        <w:t>тивные убеждения. Едва поступив в колледж, Салли пережила несколько си</w:t>
      </w:r>
      <w:r w:rsidRPr="00575992">
        <w:rPr>
          <w:color w:val="000000"/>
        </w:rPr>
        <w:softHyphen/>
        <w:t>туаций, которые интерпретировала крайне негативно. Одно из этих происше</w:t>
      </w:r>
      <w:r w:rsidRPr="00575992">
        <w:rPr>
          <w:color w:val="000000"/>
        </w:rPr>
        <w:softHyphen/>
        <w:t>ствий случилось уже в первую неделю учебы. Она разговаривала с нескольки</w:t>
      </w:r>
      <w:r w:rsidRPr="00575992">
        <w:rPr>
          <w:color w:val="000000"/>
        </w:rPr>
        <w:softHyphen/>
        <w:t>ми однокурсниками, которые рассказывали о том, что благодаря сертификатам, полученным еще в школе, в колледже их освободили от посещения занятии нескольким основным дисциплинам. Салли, у которой не было никаких сер</w:t>
      </w:r>
      <w:r w:rsidRPr="00575992">
        <w:rPr>
          <w:color w:val="000000"/>
        </w:rPr>
        <w:softHyphen/>
        <w:t>тификатов, подумала, что эти студенты, должно быть, намного способнее ее. На занятии по экономике профессор подчеркнул, что просит студентов вы</w:t>
      </w:r>
      <w:r w:rsidRPr="00575992">
        <w:rPr>
          <w:color w:val="000000"/>
        </w:rPr>
        <w:softHyphen/>
        <w:t>полнять все его требования по данному курсу, и в голове у Салли пронеслась мысль: "Я не смогу провести исследование". Девушка не разобралась в матери</w:t>
      </w:r>
      <w:r w:rsidRPr="00575992">
        <w:rPr>
          <w:color w:val="000000"/>
        </w:rPr>
        <w:softHyphen/>
        <w:t>але первой главы учебника по статистике, и ее охватило отчаяние: "Если мне непонятна первая глава, как я буду учиться дальше?!"</w:t>
      </w:r>
    </w:p>
    <w:p w:rsidR="00956AAC" w:rsidRPr="00575992" w:rsidRDefault="00956AAC" w:rsidP="00575992">
      <w:pPr>
        <w:ind w:firstLine="284"/>
        <w:jc w:val="both"/>
      </w:pPr>
      <w:r w:rsidRPr="00575992">
        <w:t xml:space="preserve">Таким образом, </w:t>
      </w:r>
      <w:proofErr w:type="spellStart"/>
      <w:r w:rsidRPr="00575992">
        <w:t>Салли</w:t>
      </w:r>
      <w:proofErr w:type="spellEnd"/>
      <w:r w:rsidRPr="00575992">
        <w:t xml:space="preserve"> привыкла интерпретировать события и ситуации в самом мрачном свете, основываясь на своих негативных убеждениях. Она не анализировала свои депрессивные мысли, а принимала их на веру. К ра</w:t>
      </w:r>
      <w:r w:rsidRPr="00575992">
        <w:t>з</w:t>
      </w:r>
      <w:r w:rsidRPr="00575992">
        <w:t>витию депрессии привели не мысли и убеждения. Однако с началом ра</w:t>
      </w:r>
      <w:r w:rsidRPr="00575992">
        <w:t>с</w:t>
      </w:r>
      <w:r w:rsidRPr="00575992">
        <w:t>стройства эти когнитивные установки стали играть ведущую роль и жестко обуславливали ее подавленное состояние. Депрессия же возникла вследствие совокупности биологических и психологических факторов.</w:t>
      </w:r>
    </w:p>
    <w:p w:rsidR="00956AAC" w:rsidRPr="00575992" w:rsidRDefault="00956AAC" w:rsidP="00575992">
      <w:pPr>
        <w:ind w:firstLine="284"/>
        <w:jc w:val="both"/>
      </w:pPr>
      <w:r w:rsidRPr="00575992">
        <w:rPr>
          <w:color w:val="000000"/>
        </w:rPr>
        <w:t>Например, с каждым днем у Салли возникало все больше удручающих мыс</w:t>
      </w:r>
      <w:r w:rsidRPr="00575992">
        <w:rPr>
          <w:color w:val="000000"/>
        </w:rPr>
        <w:softHyphen/>
        <w:t>лей в отношении себя. Ее одолела тоска. Она накинулась на учебу и пр</w:t>
      </w:r>
      <w:r w:rsidRPr="00575992">
        <w:rPr>
          <w:color w:val="000000"/>
        </w:rPr>
        <w:t>о</w:t>
      </w:r>
      <w:r w:rsidRPr="00575992">
        <w:rPr>
          <w:color w:val="000000"/>
        </w:rPr>
        <w:t>водила непозволительно много времени за учебниками. Но концентрация внимания у Салли снизилась, и она чувствовала, что "все впустую". Обвинив во всех своих бедах себя, Салли ощутила полную безнадежность: "Что со мной происходит? Я не должна этого чувствовать. Почему мне так плохо? Что же мне делать?" Салли начала избегать общества сокурсников и перест</w:t>
      </w:r>
      <w:r w:rsidRPr="00575992">
        <w:rPr>
          <w:color w:val="000000"/>
        </w:rPr>
        <w:t>а</w:t>
      </w:r>
      <w:r w:rsidRPr="00575992">
        <w:rPr>
          <w:color w:val="000000"/>
        </w:rPr>
        <w:t>ла звонить старым друзьям, которые всегда ее поддерживали. Она прекратила занятия бегом и плаванием, которые дарили ей чувство успеха и удовл</w:t>
      </w:r>
      <w:r w:rsidRPr="00575992">
        <w:rPr>
          <w:color w:val="000000"/>
        </w:rPr>
        <w:t>е</w:t>
      </w:r>
      <w:r w:rsidRPr="00575992">
        <w:rPr>
          <w:color w:val="000000"/>
        </w:rPr>
        <w:t>творения достигнутым. Теперь Салли испытывала острую нехватку позити</w:t>
      </w:r>
      <w:r w:rsidRPr="00575992">
        <w:rPr>
          <w:color w:val="000000"/>
        </w:rPr>
        <w:t>в</w:t>
      </w:r>
      <w:r w:rsidRPr="00575992">
        <w:rPr>
          <w:color w:val="000000"/>
        </w:rPr>
        <w:t>ных ощущений. Наконец у девушки пропало не только желание двигаться, но и аппетит и сон. Она пол</w:t>
      </w:r>
      <w:r w:rsidRPr="00575992">
        <w:rPr>
          <w:color w:val="000000"/>
        </w:rPr>
        <w:softHyphen/>
        <w:t>ностью обессилела. Возможно, у нее была генетич</w:t>
      </w:r>
      <w:r w:rsidRPr="00575992">
        <w:rPr>
          <w:color w:val="000000"/>
        </w:rPr>
        <w:t>е</w:t>
      </w:r>
      <w:r w:rsidRPr="00575992">
        <w:rPr>
          <w:color w:val="000000"/>
        </w:rPr>
        <w:t>ски обусловленная пред</w:t>
      </w:r>
      <w:r w:rsidRPr="00575992">
        <w:rPr>
          <w:color w:val="000000"/>
        </w:rPr>
        <w:softHyphen/>
        <w:t>расположенность к депрессии, однако ее восприятие ситуаций и поведение в различных обстоятельствах способствовали обостр</w:t>
      </w:r>
      <w:r w:rsidRPr="00575992">
        <w:rPr>
          <w:color w:val="000000"/>
        </w:rPr>
        <w:t>е</w:t>
      </w:r>
      <w:r w:rsidRPr="00575992">
        <w:rPr>
          <w:color w:val="000000"/>
        </w:rPr>
        <w:t>нию биологической и пси</w:t>
      </w:r>
      <w:r w:rsidRPr="00575992">
        <w:rPr>
          <w:color w:val="000000"/>
        </w:rPr>
        <w:softHyphen/>
        <w:t>хологической уязвимости, что и привело к возни</w:t>
      </w:r>
      <w:r w:rsidRPr="00575992">
        <w:rPr>
          <w:color w:val="000000"/>
        </w:rPr>
        <w:t>к</w:t>
      </w:r>
      <w:r w:rsidRPr="00575992">
        <w:rPr>
          <w:color w:val="000000"/>
        </w:rPr>
        <w:t>новению расстройства.</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center"/>
      </w:pPr>
      <w:r w:rsidRPr="00575992">
        <w:rPr>
          <w:b/>
          <w:bCs/>
          <w:color w:val="000000"/>
        </w:rPr>
        <w:t>ВЫВОДЫ</w:t>
      </w:r>
    </w:p>
    <w:p w:rsidR="00956AAC" w:rsidRPr="00575992" w:rsidRDefault="00956AAC" w:rsidP="00575992">
      <w:pPr>
        <w:ind w:firstLine="284"/>
        <w:jc w:val="both"/>
      </w:pPr>
      <w:r w:rsidRPr="00575992">
        <w:rPr>
          <w:color w:val="000000"/>
        </w:rPr>
        <w:t xml:space="preserve">Концептуализация пациента в когнитивных терминах необходима для того, чтобы определить наиболее целесообразный и эффективный способ лечения, а также проявить по отношению к пациенту эмпатию - главный </w:t>
      </w:r>
      <w:r w:rsidRPr="00575992">
        <w:rPr>
          <w:color w:val="000000"/>
        </w:rPr>
        <w:lastRenderedPageBreak/>
        <w:t>компонент, необходимый для установления хороших рабочих отношений. Вопросы, помо</w:t>
      </w:r>
      <w:r w:rsidRPr="00575992">
        <w:rPr>
          <w:color w:val="000000"/>
        </w:rPr>
        <w:softHyphen/>
        <w:t>гающие осуществить концептуализацию, таковы.</w:t>
      </w:r>
    </w:p>
    <w:p w:rsidR="00956AAC" w:rsidRPr="00575992" w:rsidRDefault="00956AAC" w:rsidP="00575992">
      <w:pPr>
        <w:ind w:firstLine="284"/>
        <w:jc w:val="both"/>
      </w:pPr>
      <w:r w:rsidRPr="00575992">
        <w:rPr>
          <w:color w:val="000000"/>
        </w:rPr>
        <w:t>• Что привело к развитию расстройства у пациента?</w:t>
      </w:r>
    </w:p>
    <w:p w:rsidR="00956AAC" w:rsidRPr="00575992" w:rsidRDefault="00956AAC" w:rsidP="00575992">
      <w:pPr>
        <w:ind w:firstLine="284"/>
        <w:jc w:val="both"/>
      </w:pPr>
      <w:r w:rsidRPr="00575992">
        <w:rPr>
          <w:color w:val="000000"/>
        </w:rPr>
        <w:t>• Какие в его жизни были значимые события, опыт и взаимодействие с окружающими?</w:t>
      </w:r>
    </w:p>
    <w:p w:rsidR="00956AAC" w:rsidRPr="00575992" w:rsidRDefault="00956AAC" w:rsidP="00575992">
      <w:pPr>
        <w:ind w:firstLine="284"/>
        <w:jc w:val="both"/>
      </w:pPr>
      <w:r w:rsidRPr="00575992">
        <w:rPr>
          <w:color w:val="000000"/>
        </w:rPr>
        <w:t>• Каковы основные (глубинные) убеждения пациента в отношении себя, мира и людей?</w:t>
      </w:r>
    </w:p>
    <w:p w:rsidR="00956AAC" w:rsidRPr="00575992" w:rsidRDefault="00956AAC" w:rsidP="00575992">
      <w:pPr>
        <w:ind w:firstLine="284"/>
        <w:jc w:val="both"/>
      </w:pPr>
      <w:r w:rsidRPr="00575992">
        <w:rPr>
          <w:color w:val="000000"/>
        </w:rPr>
        <w:t>• Каковы его предположения, ожидания, правила и отношения (пром</w:t>
      </w:r>
      <w:r w:rsidRPr="00575992">
        <w:rPr>
          <w:color w:val="000000"/>
        </w:rPr>
        <w:t>е</w:t>
      </w:r>
      <w:r w:rsidRPr="00575992">
        <w:rPr>
          <w:color w:val="000000"/>
        </w:rPr>
        <w:t>жуточные убеждения)?</w:t>
      </w:r>
    </w:p>
    <w:p w:rsidR="00956AAC" w:rsidRPr="00575992" w:rsidRDefault="00956AAC" w:rsidP="00575992">
      <w:pPr>
        <w:ind w:firstLine="284"/>
        <w:jc w:val="both"/>
      </w:pPr>
      <w:r w:rsidRPr="00575992">
        <w:rPr>
          <w:color w:val="000000"/>
        </w:rPr>
        <w:t>• Какие стратегии использует пациент, чтобы справиться с влиянием не</w:t>
      </w:r>
      <w:r w:rsidRPr="00575992">
        <w:rPr>
          <w:color w:val="000000"/>
        </w:rPr>
        <w:softHyphen/>
        <w:t>гативных убеждений?</w:t>
      </w:r>
    </w:p>
    <w:p w:rsidR="00956AAC" w:rsidRPr="00575992" w:rsidRDefault="00956AAC" w:rsidP="00575992">
      <w:pPr>
        <w:ind w:firstLine="284"/>
        <w:jc w:val="both"/>
      </w:pPr>
      <w:r w:rsidRPr="00575992">
        <w:t>• Благодаря каким автоматическим мыслям, образам и поведению суще</w:t>
      </w:r>
      <w:r w:rsidRPr="00575992">
        <w:softHyphen/>
        <w:t>ствует это расстройство?</w:t>
      </w:r>
    </w:p>
    <w:p w:rsidR="00956AAC" w:rsidRPr="00575992" w:rsidRDefault="00575992" w:rsidP="00575992">
      <w:pPr>
        <w:ind w:firstLine="284"/>
        <w:jc w:val="both"/>
      </w:pPr>
      <w:r>
        <w:rPr>
          <w:color w:val="000000"/>
        </w:rPr>
        <w:t xml:space="preserve">• </w:t>
      </w:r>
      <w:r w:rsidR="00956AAC" w:rsidRPr="00575992">
        <w:rPr>
          <w:color w:val="000000"/>
        </w:rPr>
        <w:t>Как убеждения пациента проявляются в различных жизненных ситу</w:t>
      </w:r>
      <w:r w:rsidR="00956AAC" w:rsidRPr="00575992">
        <w:rPr>
          <w:color w:val="000000"/>
        </w:rPr>
        <w:softHyphen/>
        <w:t>ациях и делают пациента уязвимым - подверженным данному расст</w:t>
      </w:r>
      <w:r w:rsidR="00956AAC" w:rsidRPr="00575992">
        <w:rPr>
          <w:color w:val="000000"/>
        </w:rPr>
        <w:softHyphen/>
        <w:t>ройству?</w:t>
      </w:r>
    </w:p>
    <w:p w:rsidR="00956AAC" w:rsidRPr="00575992" w:rsidRDefault="00956AAC" w:rsidP="00575992">
      <w:pPr>
        <w:ind w:firstLine="284"/>
        <w:jc w:val="both"/>
      </w:pPr>
      <w:r w:rsidRPr="00575992">
        <w:rPr>
          <w:color w:val="000000"/>
        </w:rPr>
        <w:t>• Что происходит в жизни пациента в настоящее время и как он это вос</w:t>
      </w:r>
      <w:r w:rsidRPr="00575992">
        <w:rPr>
          <w:color w:val="000000"/>
        </w:rPr>
        <w:softHyphen/>
        <w:t>принимает?</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Итак, концептуализация начинается уже на первой терапевтической сес</w:t>
      </w:r>
      <w:r w:rsidRPr="00575992">
        <w:rPr>
          <w:color w:val="000000"/>
        </w:rPr>
        <w:softHyphen/>
        <w:t>сии и продолжается в дальнейшем, подвергаясь изменениям при получении новых сведений. Терапевт формулирует гипотезу, основываясь на пол</w:t>
      </w:r>
      <w:r w:rsidRPr="00575992">
        <w:rPr>
          <w:color w:val="000000"/>
        </w:rPr>
        <w:t>у</w:t>
      </w:r>
      <w:r w:rsidRPr="00575992">
        <w:rPr>
          <w:color w:val="000000"/>
        </w:rPr>
        <w:t>ченных им первоначальных сведениях о пациенте, используя самые очеви</w:t>
      </w:r>
      <w:r w:rsidRPr="00575992">
        <w:rPr>
          <w:color w:val="000000"/>
        </w:rPr>
        <w:t>д</w:t>
      </w:r>
      <w:r w:rsidRPr="00575992">
        <w:rPr>
          <w:color w:val="000000"/>
        </w:rPr>
        <w:t>ные объ</w:t>
      </w:r>
      <w:r w:rsidRPr="00575992">
        <w:rPr>
          <w:color w:val="000000"/>
        </w:rPr>
        <w:softHyphen/>
        <w:t>яснения и воздерживаясь от интерпретаций и догадок, которые не основаны на фактических данных. По ключевым вопросам терапевт провер</w:t>
      </w:r>
      <w:r w:rsidRPr="00575992">
        <w:rPr>
          <w:color w:val="000000"/>
        </w:rPr>
        <w:t>я</w:t>
      </w:r>
      <w:r w:rsidRPr="00575992">
        <w:rPr>
          <w:color w:val="000000"/>
        </w:rPr>
        <w:t>ет модель концептуализации с пациентом, чтобы убедиться в се точности и помочь паци</w:t>
      </w:r>
      <w:r w:rsidRPr="00575992">
        <w:rPr>
          <w:color w:val="000000"/>
        </w:rPr>
        <w:softHyphen/>
        <w:t>енту понять себя и свои трудности. Мы подчеркиваем значение процесса кон</w:t>
      </w:r>
      <w:r w:rsidRPr="00575992">
        <w:rPr>
          <w:color w:val="000000"/>
        </w:rPr>
        <w:softHyphen/>
        <w:t>цептуализации на протяжении всей книги; в главах 10 и 11 мы показываем, как жизненные события формируют понимание пациентом себя и окружающего мира.</w:t>
      </w:r>
    </w:p>
    <w:p w:rsidR="00956AAC" w:rsidRPr="00575992" w:rsidRDefault="00956AAC" w:rsidP="00575992">
      <w:pPr>
        <w:ind w:firstLine="284"/>
        <w:jc w:val="both"/>
      </w:pPr>
      <w:r w:rsidRPr="00575992">
        <w:rPr>
          <w:color w:val="000000"/>
        </w:rPr>
        <w:t> </w:t>
      </w:r>
    </w:p>
    <w:p w:rsidR="00956AAC" w:rsidRPr="00575992" w:rsidRDefault="00956AAC" w:rsidP="00575992">
      <w:pPr>
        <w:shd w:val="clear" w:color="auto" w:fill="FFFFFF"/>
        <w:ind w:firstLine="284"/>
        <w:jc w:val="both"/>
      </w:pPr>
      <w:r w:rsidRPr="00575992">
        <w:rPr>
          <w:b/>
          <w:bCs/>
          <w:color w:val="000000"/>
        </w:rPr>
        <w:t>СТРУКТУРА ПЕРВОЙ</w:t>
      </w:r>
      <w:r w:rsidR="00575992">
        <w:rPr>
          <w:b/>
          <w:bCs/>
          <w:color w:val="000000"/>
        </w:rPr>
        <w:t xml:space="preserve"> </w:t>
      </w:r>
      <w:r w:rsidRPr="00575992">
        <w:rPr>
          <w:b/>
          <w:bCs/>
          <w:color w:val="000000"/>
        </w:rPr>
        <w:t>ТЕРАПЕВТИЧЕСКОЙ СЕССИЙ</w:t>
      </w:r>
    </w:p>
    <w:p w:rsidR="00956AAC" w:rsidRPr="00575992" w:rsidRDefault="00956AAC" w:rsidP="00575992">
      <w:pPr>
        <w:shd w:val="clear" w:color="auto" w:fill="FFFFFF"/>
        <w:ind w:firstLine="284"/>
        <w:jc w:val="both"/>
      </w:pPr>
      <w:r w:rsidRPr="00575992">
        <w:t>Главная цель когнитивного терапевта - сделать процесс терапии понятным как для самого терапевта, так и для пациента. Терапевт также стремится к тому, чтобы лечение было максимально целесообразным. Соблюдение опред</w:t>
      </w:r>
      <w:r w:rsidRPr="00575992">
        <w:t>е</w:t>
      </w:r>
      <w:r w:rsidRPr="00575992">
        <w:t>ленного формата сессий (наряду с введением пациента в основы тера</w:t>
      </w:r>
      <w:r w:rsidRPr="00575992">
        <w:softHyphen/>
        <w:t>пии) способствует достижению этих целей.</w:t>
      </w:r>
    </w:p>
    <w:p w:rsidR="00956AAC" w:rsidRPr="00575992" w:rsidRDefault="00956AAC" w:rsidP="00575992">
      <w:pPr>
        <w:ind w:firstLine="284"/>
        <w:jc w:val="both"/>
      </w:pPr>
      <w:r w:rsidRPr="00575992">
        <w:rPr>
          <w:color w:val="000000"/>
        </w:rPr>
        <w:t>Большинство пациентов чувствуют себя комфортнее, когда понимают, чего ожидать от терапии, когда им ясны их обязанности, так же как и полномочия терапевта, и когда они представляют, каким образом будет осущест</w:t>
      </w:r>
      <w:r w:rsidRPr="00575992">
        <w:rPr>
          <w:color w:val="000000"/>
        </w:rPr>
        <w:t>в</w:t>
      </w:r>
      <w:r w:rsidR="00575992">
        <w:rPr>
          <w:color w:val="000000"/>
        </w:rPr>
        <w:t>ляться те</w:t>
      </w:r>
      <w:r w:rsidRPr="00575992">
        <w:rPr>
          <w:color w:val="000000"/>
        </w:rPr>
        <w:t>рапия (как в рамках одной сессии, так и в целом - курса лечения). Терапевт стремится к тому, чтобы максимально ясно и доступно объяснить пациенту структуру сессий и затем строго придерживаться установленного формата.</w:t>
      </w:r>
    </w:p>
    <w:p w:rsidR="00956AAC" w:rsidRPr="00575992" w:rsidRDefault="00956AAC" w:rsidP="00575992">
      <w:pPr>
        <w:ind w:firstLine="284"/>
        <w:jc w:val="both"/>
      </w:pPr>
      <w:r w:rsidRPr="00575992">
        <w:rPr>
          <w:color w:val="000000"/>
        </w:rPr>
        <w:t>Опытные терапевты, которые не привыкли намечать программу раб</w:t>
      </w:r>
      <w:r w:rsidRPr="00575992">
        <w:rPr>
          <w:color w:val="000000"/>
        </w:rPr>
        <w:t>о</w:t>
      </w:r>
      <w:r w:rsidRPr="00575992">
        <w:rPr>
          <w:color w:val="000000"/>
        </w:rPr>
        <w:t>ты и структурировать сессии, как мы описываем в этой главе, часто называют этот основополагающий принцип когнитивной терапии обременител</w:t>
      </w:r>
      <w:r w:rsidRPr="00575992">
        <w:rPr>
          <w:color w:val="000000"/>
        </w:rPr>
        <w:t>ь</w:t>
      </w:r>
      <w:r w:rsidRPr="00575992">
        <w:rPr>
          <w:color w:val="000000"/>
        </w:rPr>
        <w:t>ным. Дискомфорт зачастую возникает из-за негативных предположений; "Пациент будет недоволен", "Пациент почувствует, что его контролируют", "Отвлекаясь на несущественное, я упущу значимые сведения", "Это очень жесткая страте</w:t>
      </w:r>
      <w:r w:rsidRPr="00575992">
        <w:rPr>
          <w:color w:val="000000"/>
        </w:rPr>
        <w:softHyphen/>
        <w:t>гия". Мы советуем таким терапевтам провести эксперимент: испытать струк</w:t>
      </w:r>
      <w:r w:rsidRPr="00575992">
        <w:rPr>
          <w:color w:val="000000"/>
        </w:rPr>
        <w:softHyphen/>
        <w:t>турирование, как это предусмотрено принципами когнити</w:t>
      </w:r>
      <w:r w:rsidRPr="00575992">
        <w:rPr>
          <w:color w:val="000000"/>
        </w:rPr>
        <w:t>в</w:t>
      </w:r>
      <w:r w:rsidRPr="00575992">
        <w:rPr>
          <w:color w:val="000000"/>
        </w:rPr>
        <w:t>ной терапии, и оценить результаты. Первоначальные неудобства могут быть вызваны более жесткими рамками работы, нежели те, к которым вы привы</w:t>
      </w:r>
      <w:r w:rsidRPr="00575992">
        <w:rPr>
          <w:color w:val="000000"/>
        </w:rPr>
        <w:t>к</w:t>
      </w:r>
      <w:r w:rsidRPr="00575992">
        <w:rPr>
          <w:color w:val="000000"/>
        </w:rPr>
        <w:t>ли, но со време</w:t>
      </w:r>
      <w:r w:rsidRPr="00575992">
        <w:rPr>
          <w:color w:val="000000"/>
        </w:rPr>
        <w:softHyphen/>
        <w:t>нем вы убедитесь, что процесс терапии обрел второе дыхание, а достигнутые результаты вдохновят вас на дальнейшее развитие и сове</w:t>
      </w:r>
      <w:r w:rsidRPr="00575992">
        <w:rPr>
          <w:color w:val="000000"/>
        </w:rPr>
        <w:t>р</w:t>
      </w:r>
      <w:r w:rsidRPr="00575992">
        <w:rPr>
          <w:color w:val="000000"/>
        </w:rPr>
        <w:t>шенствование в ка</w:t>
      </w:r>
      <w:r w:rsidRPr="00575992">
        <w:rPr>
          <w:color w:val="000000"/>
        </w:rPr>
        <w:softHyphen/>
        <w:t>честве когнитивного терапевта.</w:t>
      </w:r>
    </w:p>
    <w:p w:rsidR="00956AAC" w:rsidRPr="00575992" w:rsidRDefault="00956AAC" w:rsidP="00575992">
      <w:pPr>
        <w:ind w:firstLine="284"/>
        <w:jc w:val="both"/>
      </w:pPr>
      <w:r w:rsidRPr="00575992">
        <w:rPr>
          <w:color w:val="000000"/>
        </w:rPr>
        <w:t>В когнитивной терапии основными элементами каждой сессии являю</w:t>
      </w:r>
      <w:r w:rsidRPr="00575992">
        <w:rPr>
          <w:color w:val="000000"/>
        </w:rPr>
        <w:t>т</w:t>
      </w:r>
      <w:r w:rsidRPr="00575992">
        <w:rPr>
          <w:color w:val="000000"/>
        </w:rPr>
        <w:t>ся:</w:t>
      </w:r>
    </w:p>
    <w:p w:rsidR="00956AAC" w:rsidRPr="00575992" w:rsidRDefault="00956AAC" w:rsidP="00575992">
      <w:pPr>
        <w:ind w:firstLine="284"/>
        <w:jc w:val="both"/>
      </w:pPr>
      <w:r w:rsidRPr="00575992">
        <w:rPr>
          <w:color w:val="000000"/>
        </w:rPr>
        <w:t>•  краткая оценка текущего состояния клиента, включающая оценку эмо</w:t>
      </w:r>
      <w:r w:rsidRPr="00575992">
        <w:rPr>
          <w:color w:val="000000"/>
        </w:rPr>
        <w:softHyphen/>
        <w:t>ционального состояния и результатов (последствий) медикаментозного лечения;</w:t>
      </w:r>
    </w:p>
    <w:p w:rsidR="00956AAC" w:rsidRPr="00575992" w:rsidRDefault="00956AAC" w:rsidP="00575992">
      <w:pPr>
        <w:ind w:firstLine="284"/>
        <w:jc w:val="both"/>
      </w:pPr>
      <w:r w:rsidRPr="00575992">
        <w:rPr>
          <w:color w:val="000000"/>
        </w:rPr>
        <w:t>•  установление связи данной сессии с предыдущей;</w:t>
      </w:r>
    </w:p>
    <w:p w:rsidR="00956AAC" w:rsidRPr="00575992" w:rsidRDefault="00956AAC" w:rsidP="00575992">
      <w:pPr>
        <w:ind w:firstLine="284"/>
        <w:jc w:val="both"/>
      </w:pPr>
      <w:r w:rsidRPr="00575992">
        <w:rPr>
          <w:color w:val="000000"/>
        </w:rPr>
        <w:t>•  определение повестки дня;</w:t>
      </w:r>
    </w:p>
    <w:p w:rsidR="00956AAC" w:rsidRPr="00575992" w:rsidRDefault="00956AAC" w:rsidP="00575992">
      <w:pPr>
        <w:ind w:firstLine="284"/>
        <w:jc w:val="both"/>
      </w:pPr>
      <w:r w:rsidRPr="00575992">
        <w:rPr>
          <w:color w:val="000000"/>
        </w:rPr>
        <w:t>•  анализ домашнего задания;</w:t>
      </w:r>
    </w:p>
    <w:p w:rsidR="00956AAC" w:rsidRPr="00575992" w:rsidRDefault="00956AAC" w:rsidP="00575992">
      <w:pPr>
        <w:ind w:firstLine="284"/>
        <w:jc w:val="both"/>
      </w:pPr>
      <w:r w:rsidRPr="00575992">
        <w:rPr>
          <w:color w:val="000000"/>
        </w:rPr>
        <w:t>•  работа согласно повестке дня;</w:t>
      </w:r>
    </w:p>
    <w:p w:rsidR="00956AAC" w:rsidRPr="00575992" w:rsidRDefault="00956AAC" w:rsidP="00575992">
      <w:pPr>
        <w:ind w:firstLine="284"/>
        <w:jc w:val="both"/>
      </w:pPr>
      <w:r w:rsidRPr="00575992">
        <w:rPr>
          <w:color w:val="000000"/>
        </w:rPr>
        <w:t>•  определение нового домашнего задания;</w:t>
      </w:r>
    </w:p>
    <w:p w:rsidR="00956AAC" w:rsidRPr="00575992" w:rsidRDefault="00956AAC" w:rsidP="00575992">
      <w:pPr>
        <w:ind w:firstLine="284"/>
        <w:jc w:val="both"/>
      </w:pPr>
      <w:r w:rsidRPr="00575992">
        <w:rPr>
          <w:color w:val="000000"/>
        </w:rPr>
        <w:t>•  заключительное подведение итогов;</w:t>
      </w:r>
    </w:p>
    <w:p w:rsidR="00956AAC" w:rsidRPr="00575992" w:rsidRDefault="00956AAC" w:rsidP="00575992">
      <w:pPr>
        <w:ind w:firstLine="284"/>
        <w:jc w:val="both"/>
      </w:pPr>
      <w:r w:rsidRPr="00575992">
        <w:rPr>
          <w:color w:val="000000"/>
        </w:rPr>
        <w:t>•  обратная связь.</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Опытные когнитивные терапевты могут время от времени отступать от этого стандартного формата, но новичку для более эффективной работы сл</w:t>
      </w:r>
      <w:r w:rsidRPr="00575992">
        <w:rPr>
          <w:color w:val="000000"/>
        </w:rPr>
        <w:t>е</w:t>
      </w:r>
      <w:r w:rsidRPr="00575992">
        <w:rPr>
          <w:color w:val="000000"/>
        </w:rPr>
        <w:t>дует на каждой сессии строго придерживаться установленной структуры.</w:t>
      </w:r>
    </w:p>
    <w:p w:rsidR="00956AAC" w:rsidRPr="00575992" w:rsidRDefault="00956AAC" w:rsidP="00575992">
      <w:pPr>
        <w:ind w:firstLine="284"/>
        <w:jc w:val="both"/>
      </w:pPr>
      <w:r w:rsidRPr="00575992">
        <w:rPr>
          <w:color w:val="000000"/>
        </w:rPr>
        <w:t>Эта глава посвящена структуре первой терапевтической сессии, а в сл</w:t>
      </w:r>
      <w:r w:rsidRPr="00575992">
        <w:rPr>
          <w:color w:val="000000"/>
        </w:rPr>
        <w:t>е</w:t>
      </w:r>
      <w:r w:rsidRPr="00575992">
        <w:rPr>
          <w:color w:val="000000"/>
        </w:rPr>
        <w:t>дующей главе представлена общая структура последующих сессий. Трудностям, с которыми сталкивается терапевт при структурировании сессий, и п</w:t>
      </w:r>
      <w:r w:rsidRPr="00575992">
        <w:rPr>
          <w:color w:val="000000"/>
        </w:rPr>
        <w:t>у</w:t>
      </w:r>
      <w:r w:rsidRPr="00575992">
        <w:rPr>
          <w:color w:val="000000"/>
        </w:rPr>
        <w:t>тям их преодоления посвящена глава 5.</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b/>
          <w:bCs/>
          <w:color w:val="000000"/>
        </w:rPr>
        <w:t>ЦЕЛИ И СТРУКТУРА ПЕРВОЙ ТЕРАПЕВТИЧЕСКОЙ СЕССИИ</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color w:val="000000"/>
        </w:rPr>
        <w:t>Перед началом первой сессии терапевт знакомится с результатами пе</w:t>
      </w:r>
      <w:r w:rsidRPr="00575992">
        <w:rPr>
          <w:color w:val="000000"/>
        </w:rPr>
        <w:t>р</w:t>
      </w:r>
      <w:r w:rsidRPr="00575992">
        <w:rPr>
          <w:color w:val="000000"/>
        </w:rPr>
        <w:t>вично го обследования пациента. Доскональное диагностическое обследование не</w:t>
      </w:r>
      <w:r w:rsidRPr="00575992">
        <w:rPr>
          <w:color w:val="000000"/>
        </w:rPr>
        <w:softHyphen/>
        <w:t>обходимо для планирования эффективного лечения, поскольку нал</w:t>
      </w:r>
      <w:r w:rsidRPr="00575992">
        <w:rPr>
          <w:color w:val="000000"/>
        </w:rPr>
        <w:t>и</w:t>
      </w:r>
      <w:r w:rsidRPr="00575992">
        <w:rPr>
          <w:color w:val="000000"/>
        </w:rPr>
        <w:t xml:space="preserve">чие расстройств по Осям 1 и 2 (согласно </w:t>
      </w:r>
      <w:r w:rsidRPr="00575992">
        <w:rPr>
          <w:color w:val="000000"/>
          <w:lang w:val="en-US"/>
        </w:rPr>
        <w:t>DSM</w:t>
      </w:r>
      <w:r w:rsidRPr="00575992">
        <w:rPr>
          <w:color w:val="000000"/>
        </w:rPr>
        <w:t>-</w:t>
      </w:r>
      <w:r w:rsidRPr="00575992">
        <w:rPr>
          <w:color w:val="000000"/>
          <w:lang w:val="en-US"/>
        </w:rPr>
        <w:t>IV</w:t>
      </w:r>
      <w:r w:rsidRPr="00575992">
        <w:rPr>
          <w:color w:val="000000"/>
        </w:rPr>
        <w:t>-</w:t>
      </w:r>
      <w:r w:rsidRPr="00575992">
        <w:rPr>
          <w:color w:val="000000"/>
          <w:lang w:val="en-US"/>
        </w:rPr>
        <w:t>TR</w:t>
      </w:r>
      <w:r w:rsidRPr="00575992">
        <w:rPr>
          <w:color w:val="000000"/>
        </w:rPr>
        <w:t>) определяет изменения стандартной когнитивной терапии для данного пациента (см. главу 16). Знакомство с актуальными жалобами и проблемами пациента, с его текущим с</w:t>
      </w:r>
      <w:r w:rsidRPr="00575992">
        <w:rPr>
          <w:color w:val="000000"/>
        </w:rPr>
        <w:t>о</w:t>
      </w:r>
      <w:r w:rsidRPr="00575992">
        <w:rPr>
          <w:color w:val="000000"/>
        </w:rPr>
        <w:t>стоянием симптомами и жизненным опытом позволяет терапевту сформул</w:t>
      </w:r>
      <w:r w:rsidRPr="00575992">
        <w:rPr>
          <w:color w:val="000000"/>
        </w:rPr>
        <w:t>и</w:t>
      </w:r>
      <w:r w:rsidRPr="00575992">
        <w:rPr>
          <w:color w:val="000000"/>
        </w:rPr>
        <w:t>ровать пер</w:t>
      </w:r>
      <w:r w:rsidRPr="00575992">
        <w:rPr>
          <w:color w:val="000000"/>
        </w:rPr>
        <w:softHyphen/>
        <w:t>вичную модель концептуализации пациента и общий план тер</w:t>
      </w:r>
      <w:r w:rsidRPr="00575992">
        <w:rPr>
          <w:color w:val="000000"/>
        </w:rPr>
        <w:t>а</w:t>
      </w:r>
      <w:r w:rsidRPr="00575992">
        <w:rPr>
          <w:color w:val="000000"/>
        </w:rPr>
        <w:t>певтической вмешательства. Терапевт может набросать на бланке для заметок (см. главу 4, рис. 4.3) вопросы повестки дня, которые он считает нужным з</w:t>
      </w:r>
      <w:r w:rsidRPr="00575992">
        <w:rPr>
          <w:color w:val="000000"/>
        </w:rPr>
        <w:t>а</w:t>
      </w:r>
      <w:r w:rsidRPr="00575992">
        <w:rPr>
          <w:color w:val="000000"/>
        </w:rPr>
        <w:t>тронуть во вре</w:t>
      </w:r>
      <w:r w:rsidRPr="00575992">
        <w:rPr>
          <w:color w:val="000000"/>
        </w:rPr>
        <w:softHyphen/>
        <w:t>мя первой сессии.</w:t>
      </w:r>
    </w:p>
    <w:p w:rsidR="00956AAC" w:rsidRPr="00575992" w:rsidRDefault="00956AAC" w:rsidP="00575992">
      <w:pPr>
        <w:ind w:firstLine="284"/>
        <w:jc w:val="both"/>
      </w:pPr>
      <w:r w:rsidRPr="00575992">
        <w:rPr>
          <w:color w:val="000000"/>
        </w:rPr>
        <w:t>Вот возможные цели терапевта для первой сессии.</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xml:space="preserve">1. Установление доверия и раппорта. </w:t>
      </w:r>
    </w:p>
    <w:p w:rsidR="00956AAC" w:rsidRPr="00575992" w:rsidRDefault="00956AAC" w:rsidP="00575992">
      <w:pPr>
        <w:ind w:firstLine="284"/>
        <w:jc w:val="both"/>
      </w:pPr>
      <w:r w:rsidRPr="00575992">
        <w:rPr>
          <w:color w:val="000000"/>
        </w:rPr>
        <w:t>2. Знакомство пациента с когнитивной терапией.</w:t>
      </w:r>
    </w:p>
    <w:p w:rsidR="00956AAC" w:rsidRPr="00575992" w:rsidRDefault="00956AAC" w:rsidP="00575992">
      <w:pPr>
        <w:ind w:firstLine="284"/>
        <w:jc w:val="both"/>
      </w:pPr>
      <w:r w:rsidRPr="00575992">
        <w:rPr>
          <w:color w:val="000000"/>
        </w:rPr>
        <w:t>3. Объяснение пациенту природы его расстройства, когнитивной мод</w:t>
      </w:r>
      <w:r w:rsidRPr="00575992">
        <w:rPr>
          <w:color w:val="000000"/>
        </w:rPr>
        <w:t>е</w:t>
      </w:r>
      <w:r w:rsidRPr="00575992">
        <w:rPr>
          <w:color w:val="000000"/>
        </w:rPr>
        <w:t>ли и процесса когнитивной терапии.</w:t>
      </w:r>
    </w:p>
    <w:p w:rsidR="00956AAC" w:rsidRPr="00575992" w:rsidRDefault="00956AAC" w:rsidP="00575992">
      <w:pPr>
        <w:ind w:firstLine="284"/>
        <w:jc w:val="both"/>
      </w:pPr>
      <w:r w:rsidRPr="00575992">
        <w:rPr>
          <w:color w:val="000000"/>
        </w:rPr>
        <w:t>4. Упорядочение жалоб пациента, определение круга его проблем и внушение ему надежды на успех терапии.</w:t>
      </w:r>
    </w:p>
    <w:p w:rsidR="00956AAC" w:rsidRPr="00575992" w:rsidRDefault="00956AAC" w:rsidP="00575992">
      <w:pPr>
        <w:ind w:firstLine="284"/>
        <w:jc w:val="both"/>
      </w:pPr>
      <w:r w:rsidRPr="00575992">
        <w:rPr>
          <w:color w:val="000000"/>
        </w:rPr>
        <w:lastRenderedPageBreak/>
        <w:t>5. Выявление (и, если необходимо, коррекция) ожиданий пациен</w:t>
      </w:r>
      <w:r w:rsidRPr="00575992">
        <w:rPr>
          <w:color w:val="000000"/>
        </w:rPr>
        <w:softHyphen/>
        <w:t>та в о</w:t>
      </w:r>
      <w:r w:rsidRPr="00575992">
        <w:rPr>
          <w:color w:val="000000"/>
        </w:rPr>
        <w:t>т</w:t>
      </w:r>
      <w:r w:rsidRPr="00575992">
        <w:rPr>
          <w:color w:val="000000"/>
        </w:rPr>
        <w:t>ношении терапии.</w:t>
      </w:r>
    </w:p>
    <w:p w:rsidR="00956AAC" w:rsidRPr="00575992" w:rsidRDefault="00956AAC" w:rsidP="00575992">
      <w:pPr>
        <w:ind w:firstLine="284"/>
        <w:jc w:val="both"/>
      </w:pPr>
      <w:r w:rsidRPr="00575992">
        <w:rPr>
          <w:color w:val="000000"/>
        </w:rPr>
        <w:t>6. Получение дополнительной информации о пациенте.</w:t>
      </w:r>
    </w:p>
    <w:p w:rsidR="00956AAC" w:rsidRPr="00575992" w:rsidRDefault="00956AAC" w:rsidP="00575992">
      <w:pPr>
        <w:ind w:firstLine="284"/>
        <w:jc w:val="both"/>
      </w:pPr>
      <w:r w:rsidRPr="00575992">
        <w:rPr>
          <w:color w:val="000000"/>
        </w:rPr>
        <w:t>7. Использование дополнительной информации для составления списка целей пациента.</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Рекомендуемая структура первой сессии, способствующая достиж</w:t>
      </w:r>
      <w:r w:rsidRPr="00575992">
        <w:rPr>
          <w:color w:val="000000"/>
        </w:rPr>
        <w:t>е</w:t>
      </w:r>
      <w:r w:rsidRPr="00575992">
        <w:rPr>
          <w:color w:val="000000"/>
        </w:rPr>
        <w:t>нию этих целей, такова.</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1. Определение повестки дня (с логическим обоснованием ее целесообра</w:t>
      </w:r>
      <w:r w:rsidRPr="00575992">
        <w:rPr>
          <w:color w:val="000000"/>
        </w:rPr>
        <w:t>з</w:t>
      </w:r>
      <w:r w:rsidRPr="00575992">
        <w:rPr>
          <w:color w:val="000000"/>
        </w:rPr>
        <w:t>ности).</w:t>
      </w:r>
    </w:p>
    <w:p w:rsidR="00956AAC" w:rsidRPr="00575992" w:rsidRDefault="00956AAC" w:rsidP="00575992">
      <w:pPr>
        <w:ind w:firstLine="284"/>
        <w:jc w:val="both"/>
      </w:pPr>
      <w:r w:rsidRPr="00575992">
        <w:rPr>
          <w:color w:val="000000"/>
        </w:rPr>
        <w:t>2. Оценка состояния пациента с применением объективных мето</w:t>
      </w:r>
      <w:r w:rsidRPr="00575992">
        <w:rPr>
          <w:color w:val="000000"/>
        </w:rPr>
        <w:softHyphen/>
        <w:t>дов, оц</w:t>
      </w:r>
      <w:r w:rsidRPr="00575992">
        <w:rPr>
          <w:color w:val="000000"/>
        </w:rPr>
        <w:t>е</w:t>
      </w:r>
      <w:r w:rsidRPr="00575992">
        <w:rPr>
          <w:color w:val="000000"/>
        </w:rPr>
        <w:t>ночных шкал и тестов.</w:t>
      </w:r>
    </w:p>
    <w:p w:rsidR="00956AAC" w:rsidRPr="00575992" w:rsidRDefault="00956AAC" w:rsidP="00575992">
      <w:pPr>
        <w:ind w:firstLine="284"/>
        <w:jc w:val="both"/>
      </w:pPr>
      <w:r w:rsidRPr="00575992">
        <w:rPr>
          <w:color w:val="000000"/>
        </w:rPr>
        <w:t>3. Выслушивание жалоб пациента и соотнесение их с результата</w:t>
      </w:r>
      <w:r w:rsidRPr="00575992">
        <w:rPr>
          <w:color w:val="000000"/>
        </w:rPr>
        <w:softHyphen/>
        <w:t>ми пе</w:t>
      </w:r>
      <w:r w:rsidRPr="00575992">
        <w:rPr>
          <w:color w:val="000000"/>
        </w:rPr>
        <w:t>р</w:t>
      </w:r>
      <w:r w:rsidRPr="00575992">
        <w:rPr>
          <w:color w:val="000000"/>
        </w:rPr>
        <w:t>вичного обследования.</w:t>
      </w:r>
    </w:p>
    <w:p w:rsidR="00956AAC" w:rsidRPr="00575992" w:rsidRDefault="00956AAC" w:rsidP="00575992">
      <w:pPr>
        <w:ind w:firstLine="284"/>
        <w:jc w:val="both"/>
      </w:pPr>
      <w:r w:rsidRPr="00575992">
        <w:rPr>
          <w:color w:val="000000"/>
        </w:rPr>
        <w:t>4. Распознавание проблем пациента и определение целей терапии.</w:t>
      </w:r>
    </w:p>
    <w:p w:rsidR="00956AAC" w:rsidRPr="00575992" w:rsidRDefault="00956AAC" w:rsidP="00575992">
      <w:pPr>
        <w:ind w:firstLine="284"/>
        <w:jc w:val="both"/>
      </w:pPr>
      <w:r w:rsidRPr="00575992">
        <w:rPr>
          <w:color w:val="000000"/>
        </w:rPr>
        <w:t>5. Обучение пациента когнитивной модели.</w:t>
      </w:r>
    </w:p>
    <w:p w:rsidR="00956AAC" w:rsidRPr="00575992" w:rsidRDefault="00956AAC" w:rsidP="00575992">
      <w:pPr>
        <w:ind w:firstLine="284"/>
        <w:jc w:val="both"/>
      </w:pPr>
      <w:r w:rsidRPr="00575992">
        <w:rPr>
          <w:color w:val="000000"/>
        </w:rPr>
        <w:t>6. Выявление ожиданий пациента в отношении терапии.</w:t>
      </w:r>
    </w:p>
    <w:p w:rsidR="00956AAC" w:rsidRPr="00575992" w:rsidRDefault="00956AAC" w:rsidP="00575992">
      <w:pPr>
        <w:ind w:firstLine="284"/>
        <w:jc w:val="both"/>
      </w:pPr>
      <w:r w:rsidRPr="00575992">
        <w:rPr>
          <w:color w:val="000000"/>
        </w:rPr>
        <w:t>7. Разъяснение пациенту природы его расстройства.</w:t>
      </w:r>
    </w:p>
    <w:p w:rsidR="00956AAC" w:rsidRPr="00575992" w:rsidRDefault="00956AAC" w:rsidP="00575992">
      <w:pPr>
        <w:ind w:firstLine="284"/>
        <w:jc w:val="both"/>
      </w:pPr>
      <w:r w:rsidRPr="00575992">
        <w:rPr>
          <w:color w:val="000000"/>
        </w:rPr>
        <w:t>8. Определение домашнего задания.</w:t>
      </w:r>
    </w:p>
    <w:p w:rsidR="00956AAC" w:rsidRPr="00575992" w:rsidRDefault="00956AAC" w:rsidP="00575992">
      <w:pPr>
        <w:ind w:firstLine="284"/>
        <w:jc w:val="both"/>
      </w:pPr>
      <w:r w:rsidRPr="00575992">
        <w:rPr>
          <w:color w:val="000000"/>
        </w:rPr>
        <w:t>9. Подведение итогов.</w:t>
      </w:r>
    </w:p>
    <w:p w:rsidR="00956AAC" w:rsidRPr="00575992" w:rsidRDefault="00956AAC" w:rsidP="00575992">
      <w:pPr>
        <w:ind w:firstLine="284"/>
        <w:jc w:val="both"/>
      </w:pPr>
      <w:r w:rsidRPr="00575992">
        <w:rPr>
          <w:color w:val="000000"/>
        </w:rPr>
        <w:t>10. Обратная связь.</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Если пациент в связи с определенными психологическими проблемами принимает медикаменты, когда прием медикаментов необходим, либо если он злоупотребляет алкоголем или принимает наркотики, терапевт также включа</w:t>
      </w:r>
      <w:r w:rsidRPr="00575992">
        <w:rPr>
          <w:color w:val="000000"/>
        </w:rPr>
        <w:softHyphen/>
        <w:t>ет обсуждение этих важных фактов в повестку дня.</w:t>
      </w:r>
    </w:p>
    <w:p w:rsidR="00956AAC" w:rsidRPr="00575992" w:rsidRDefault="00956AAC" w:rsidP="00575992">
      <w:pPr>
        <w:ind w:firstLine="284"/>
        <w:jc w:val="both"/>
      </w:pPr>
      <w:r w:rsidRPr="00575992">
        <w:rPr>
          <w:color w:val="000000"/>
        </w:rPr>
        <w:t>Прежде чем перейти к рассмотрению каждого элемента первой сессии, следует сделать предупреждение. Если пациент ощущает безнадежность или высказывает суицидальные намерения, цели и формат первой сессии (и лю</w:t>
      </w:r>
      <w:r w:rsidRPr="00575992">
        <w:rPr>
          <w:color w:val="000000"/>
        </w:rPr>
        <w:softHyphen/>
        <w:t>бой другой) необходимо изменить. В этом случае задача первостепенной важности - оценить степень суицидальных намерений, выяснить, почему п</w:t>
      </w:r>
      <w:r w:rsidRPr="00575992">
        <w:rPr>
          <w:color w:val="000000"/>
        </w:rPr>
        <w:t>а</w:t>
      </w:r>
      <w:r w:rsidRPr="00575992">
        <w:rPr>
          <w:color w:val="000000"/>
        </w:rPr>
        <w:t>циент ощущает безнадежность, и вселить в него надежду (</w:t>
      </w:r>
      <w:r w:rsidRPr="00575992">
        <w:rPr>
          <w:color w:val="000000"/>
          <w:lang w:val="en-US"/>
        </w:rPr>
        <w:t>Beck</w:t>
      </w:r>
      <w:r w:rsidRPr="00575992">
        <w:rPr>
          <w:color w:val="000000"/>
        </w:rPr>
        <w:t xml:space="preserve"> и др., 1979; </w:t>
      </w:r>
      <w:proofErr w:type="spellStart"/>
      <w:r w:rsidRPr="00575992">
        <w:rPr>
          <w:color w:val="000000"/>
          <w:lang w:val="en-US"/>
        </w:rPr>
        <w:t>Frarmouw</w:t>
      </w:r>
      <w:proofErr w:type="spellEnd"/>
      <w:r w:rsidRPr="00575992">
        <w:rPr>
          <w:color w:val="000000"/>
        </w:rPr>
        <w:t xml:space="preserve">, </w:t>
      </w:r>
      <w:proofErr w:type="spellStart"/>
      <w:r w:rsidRPr="00575992">
        <w:rPr>
          <w:color w:val="000000"/>
          <w:lang w:val="en-US"/>
        </w:rPr>
        <w:t>dePerczel</w:t>
      </w:r>
      <w:proofErr w:type="spellEnd"/>
      <w:r w:rsidRPr="00575992">
        <w:rPr>
          <w:color w:val="000000"/>
        </w:rPr>
        <w:t xml:space="preserve">, &amp; </w:t>
      </w:r>
      <w:r w:rsidRPr="00575992">
        <w:rPr>
          <w:color w:val="000000"/>
          <w:lang w:val="en-US"/>
        </w:rPr>
        <w:t>Ellis</w:t>
      </w:r>
      <w:r w:rsidRPr="00575992">
        <w:rPr>
          <w:color w:val="000000"/>
        </w:rPr>
        <w:t xml:space="preserve">, 1990; </w:t>
      </w:r>
      <w:r w:rsidRPr="00575992">
        <w:rPr>
          <w:color w:val="000000"/>
          <w:lang w:val="en-US"/>
        </w:rPr>
        <w:t>Freeman</w:t>
      </w:r>
      <w:r w:rsidRPr="00575992">
        <w:rPr>
          <w:color w:val="000000"/>
        </w:rPr>
        <w:t xml:space="preserve">, </w:t>
      </w:r>
      <w:proofErr w:type="spellStart"/>
      <w:r w:rsidRPr="00575992">
        <w:rPr>
          <w:color w:val="000000"/>
          <w:lang w:val="en-US"/>
        </w:rPr>
        <w:t>Pretzer</w:t>
      </w:r>
      <w:proofErr w:type="spellEnd"/>
      <w:r w:rsidRPr="00575992">
        <w:rPr>
          <w:color w:val="000000"/>
        </w:rPr>
        <w:t xml:space="preserve">, </w:t>
      </w:r>
      <w:r w:rsidRPr="00575992">
        <w:rPr>
          <w:color w:val="000000"/>
          <w:lang w:val="en-US"/>
        </w:rPr>
        <w:t>Fleming</w:t>
      </w:r>
      <w:r w:rsidRPr="00575992">
        <w:rPr>
          <w:color w:val="000000"/>
        </w:rPr>
        <w:t xml:space="preserve">, &amp; </w:t>
      </w:r>
      <w:r w:rsidRPr="00575992">
        <w:rPr>
          <w:color w:val="000000"/>
          <w:lang w:val="en-US"/>
        </w:rPr>
        <w:t>Simon</w:t>
      </w:r>
      <w:r w:rsidRPr="00575992">
        <w:rPr>
          <w:color w:val="000000"/>
        </w:rPr>
        <w:t>, 1990). Необходимость в кризисном вмешательстве выходит на первый план и в том случае, если пациент находится в опасности или представляет потенциальную угрозу для окружающих.</w:t>
      </w:r>
    </w:p>
    <w:p w:rsidR="00956AAC" w:rsidRPr="00575992" w:rsidRDefault="00956AAC" w:rsidP="00575992">
      <w:pPr>
        <w:ind w:firstLine="284"/>
        <w:jc w:val="both"/>
      </w:pPr>
      <w:r w:rsidRPr="00575992">
        <w:rPr>
          <w:color w:val="000000"/>
        </w:rPr>
        <w:t>На первой сессии терапевт начинает устанавливать отношения доверия и раппорта с пациентом. Если у пациента отсутствуют личностные расстройства, этот процесс обычно не вызывает каких-либо существенных затрудн</w:t>
      </w:r>
      <w:r w:rsidRPr="00575992">
        <w:rPr>
          <w:color w:val="000000"/>
        </w:rPr>
        <w:t>е</w:t>
      </w:r>
      <w:r w:rsidRPr="00575992">
        <w:rPr>
          <w:color w:val="000000"/>
        </w:rPr>
        <w:t>ний. В том случае, если пациент имеет только диагноз по Оси 1, терапевту обычно нет необходимости выражать эмпатию путем вербализации большого количества прямых утверждений. Вместо этого ему следует демонстрировать свои обязательства по отношению к пациенту и глубину своего понимания тоном голоса, выражением лица, позами и жестами.</w:t>
      </w:r>
    </w:p>
    <w:p w:rsidR="00956AAC" w:rsidRPr="00575992" w:rsidRDefault="00956AAC" w:rsidP="00575992">
      <w:pPr>
        <w:ind w:firstLine="284"/>
        <w:jc w:val="both"/>
      </w:pPr>
      <w:r w:rsidRPr="00575992">
        <w:rPr>
          <w:color w:val="000000"/>
        </w:rPr>
        <w:t>Косвенные, а иногда и прямые сообщения терапевта должны выражать следующее:</w:t>
      </w:r>
    </w:p>
    <w:p w:rsidR="00956AAC" w:rsidRPr="00575992" w:rsidRDefault="00956AAC" w:rsidP="00575992">
      <w:pPr>
        <w:ind w:firstLine="284"/>
        <w:jc w:val="both"/>
      </w:pPr>
      <w:r w:rsidRPr="00575992">
        <w:rPr>
          <w:color w:val="000000"/>
        </w:rPr>
        <w:t>•  о пациенте заботятся и его ценят;</w:t>
      </w:r>
    </w:p>
    <w:p w:rsidR="00956AAC" w:rsidRPr="00575992" w:rsidRDefault="00956AAC" w:rsidP="00575992">
      <w:pPr>
        <w:ind w:firstLine="284"/>
        <w:jc w:val="both"/>
      </w:pPr>
      <w:r w:rsidRPr="00575992">
        <w:rPr>
          <w:color w:val="000000"/>
        </w:rPr>
        <w:t>•  терапевт уверен в возможности сотрудничества, а также в том, что с</w:t>
      </w:r>
      <w:r w:rsidRPr="00575992">
        <w:rPr>
          <w:color w:val="000000"/>
        </w:rPr>
        <w:t>у</w:t>
      </w:r>
      <w:r w:rsidRPr="00575992">
        <w:rPr>
          <w:color w:val="000000"/>
        </w:rPr>
        <w:t>ме</w:t>
      </w:r>
      <w:r w:rsidRPr="00575992">
        <w:rPr>
          <w:color w:val="000000"/>
        </w:rPr>
        <w:softHyphen/>
        <w:t>ет помочь пациенту и научит его быть терапевтом самому себе;</w:t>
      </w:r>
    </w:p>
    <w:p w:rsidR="00956AAC" w:rsidRPr="00575992" w:rsidRDefault="00956AAC" w:rsidP="00575992">
      <w:pPr>
        <w:ind w:firstLine="284"/>
        <w:jc w:val="both"/>
      </w:pPr>
      <w:r w:rsidRPr="00575992">
        <w:rPr>
          <w:color w:val="000000"/>
        </w:rPr>
        <w:t>•  терапевт действительно желает вникнуть в проблемы пациента и бук</w:t>
      </w:r>
      <w:r w:rsidRPr="00575992">
        <w:rPr>
          <w:color w:val="000000"/>
        </w:rPr>
        <w:softHyphen/>
        <w:t>вально "влезть в его шкуру";</w:t>
      </w:r>
    </w:p>
    <w:p w:rsidR="00956AAC" w:rsidRPr="00575992" w:rsidRDefault="00956AAC" w:rsidP="00575992">
      <w:pPr>
        <w:ind w:firstLine="284"/>
        <w:jc w:val="both"/>
      </w:pPr>
      <w:r w:rsidRPr="00575992">
        <w:rPr>
          <w:color w:val="000000"/>
        </w:rPr>
        <w:t xml:space="preserve">•  терапевта не поразил масштаб проблем пациента (возможно, </w:t>
      </w:r>
      <w:r w:rsidRPr="00575992">
        <w:rPr>
          <w:i/>
          <w:iCs/>
          <w:color w:val="000000"/>
        </w:rPr>
        <w:t>сам паци</w:t>
      </w:r>
      <w:r w:rsidRPr="00575992">
        <w:rPr>
          <w:i/>
          <w:iCs/>
          <w:color w:val="000000"/>
        </w:rPr>
        <w:softHyphen/>
        <w:t xml:space="preserve">ент, </w:t>
      </w:r>
      <w:r w:rsidRPr="00575992">
        <w:rPr>
          <w:color w:val="000000"/>
        </w:rPr>
        <w:t>считает свои трудности "неподъемными");</w:t>
      </w:r>
    </w:p>
    <w:p w:rsidR="00956AAC" w:rsidRPr="00575992" w:rsidRDefault="00956AAC" w:rsidP="00575992">
      <w:pPr>
        <w:ind w:firstLine="284"/>
        <w:jc w:val="both"/>
      </w:pPr>
      <w:r w:rsidRPr="00575992">
        <w:rPr>
          <w:color w:val="000000"/>
        </w:rPr>
        <w:t>•  терапевт работал с пациентами, испытывающими те же трудности, что и этот пациент;</w:t>
      </w:r>
    </w:p>
    <w:p w:rsidR="00956AAC" w:rsidRPr="00575992" w:rsidRDefault="00956AAC" w:rsidP="00575992">
      <w:pPr>
        <w:ind w:firstLine="284"/>
        <w:jc w:val="both"/>
      </w:pPr>
      <w:r w:rsidRPr="00575992">
        <w:rPr>
          <w:color w:val="000000"/>
        </w:rPr>
        <w:t>•  терапевт уверен, что когнитивная терапия - самый подходящий в дан</w:t>
      </w:r>
      <w:r w:rsidRPr="00575992">
        <w:rPr>
          <w:color w:val="000000"/>
        </w:rPr>
        <w:softHyphen/>
        <w:t>ном случае вид лечения и состояние пациента, несомненно, улучшится.</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Кроме того, в конце каждой сессии терапевт выясняет, каково воспр</w:t>
      </w:r>
      <w:r w:rsidRPr="00575992">
        <w:rPr>
          <w:color w:val="000000"/>
        </w:rPr>
        <w:t>и</w:t>
      </w:r>
      <w:r w:rsidRPr="00575992">
        <w:rPr>
          <w:color w:val="000000"/>
        </w:rPr>
        <w:t>ятие пациентом терапевтического процесса и его самого как терапевта. Пол</w:t>
      </w:r>
      <w:r w:rsidRPr="00575992">
        <w:rPr>
          <w:color w:val="000000"/>
        </w:rPr>
        <w:t>у</w:t>
      </w:r>
      <w:r w:rsidRPr="00575992">
        <w:rPr>
          <w:color w:val="000000"/>
        </w:rPr>
        <w:t>чение честной обратной связи помогает укрепить терапевтический альянс. Обратная связь помогает терапевту оценить, удалось ли ему выразить по о</w:t>
      </w:r>
      <w:r w:rsidRPr="00575992">
        <w:rPr>
          <w:color w:val="000000"/>
        </w:rPr>
        <w:t>т</w:t>
      </w:r>
      <w:r w:rsidRPr="00575992">
        <w:rPr>
          <w:color w:val="000000"/>
        </w:rPr>
        <w:t xml:space="preserve">ношению к пациенту эмпатию, продемонстрировать свою компетентность и заботу, а также исправить </w:t>
      </w:r>
      <w:r w:rsidRPr="00575992">
        <w:rPr>
          <w:i/>
          <w:iCs/>
          <w:color w:val="000000"/>
        </w:rPr>
        <w:t xml:space="preserve">на раннем этапе </w:t>
      </w:r>
      <w:r w:rsidRPr="00575992">
        <w:rPr>
          <w:color w:val="000000"/>
        </w:rPr>
        <w:t>все заблуждения пациента. Большинство па</w:t>
      </w:r>
      <w:r w:rsidRPr="00575992">
        <w:rPr>
          <w:color w:val="000000"/>
        </w:rPr>
        <w:softHyphen/>
        <w:t>циентов рады редкой возможности дать обратную связь профессионалу; они делают вывод о важности собственной роли в терапии и своем влиянии на процесс лечения. Иногда мнения пациента и терапевта по поводу происходящего я терапевтической сессии расходятся; вероятность того, что у них обоих будет возможность исследовать эти важные моменты, во</w:t>
      </w:r>
      <w:r w:rsidRPr="00575992">
        <w:rPr>
          <w:color w:val="000000"/>
        </w:rPr>
        <w:t>з</w:t>
      </w:r>
      <w:r w:rsidRPr="00575992">
        <w:rPr>
          <w:color w:val="000000"/>
        </w:rPr>
        <w:t>растает, если терапевт вдумчив, отказался от защитной позиции и постоянно (по ходу и в конце каждой сессии) интересуется мнением пациента о прои</w:t>
      </w:r>
      <w:r w:rsidRPr="00575992">
        <w:rPr>
          <w:color w:val="000000"/>
        </w:rPr>
        <w:t>с</w:t>
      </w:r>
      <w:r w:rsidRPr="00575992">
        <w:rPr>
          <w:color w:val="000000"/>
        </w:rPr>
        <w:t>ходящем.</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center"/>
      </w:pPr>
      <w:r w:rsidRPr="00575992">
        <w:rPr>
          <w:b/>
          <w:bCs/>
          <w:color w:val="000000"/>
        </w:rPr>
        <w:t>ОПРЕДЕЛЕНИЕ ПОВЕСТКИ ДНЯ</w:t>
      </w:r>
    </w:p>
    <w:p w:rsidR="00956AAC" w:rsidRPr="00575992" w:rsidRDefault="00956AAC" w:rsidP="00575992">
      <w:pPr>
        <w:ind w:firstLine="284"/>
        <w:jc w:val="both"/>
      </w:pPr>
      <w:r w:rsidRPr="00575992">
        <w:rPr>
          <w:color w:val="000000"/>
        </w:rPr>
        <w:t>Как уже упоминалось, на первой сессии необходимо познакомить пац</w:t>
      </w:r>
      <w:r w:rsidRPr="00575992">
        <w:rPr>
          <w:color w:val="000000"/>
        </w:rPr>
        <w:t>и</w:t>
      </w:r>
      <w:r w:rsidRPr="00575992">
        <w:rPr>
          <w:color w:val="000000"/>
        </w:rPr>
        <w:t>ента с когнитивной терапией. Как и с другими техниками, вначале жел</w:t>
      </w:r>
      <w:r w:rsidRPr="00575992">
        <w:rPr>
          <w:color w:val="000000"/>
        </w:rPr>
        <w:t>а</w:t>
      </w:r>
      <w:r w:rsidRPr="00575992">
        <w:rPr>
          <w:color w:val="000000"/>
        </w:rPr>
        <w:t>тельно дать пациенту краткое логическое обоснование.</w:t>
      </w:r>
    </w:p>
    <w:p w:rsidR="00956AAC" w:rsidRPr="00575992" w:rsidRDefault="00956AAC" w:rsidP="00575992">
      <w:pPr>
        <w:ind w:firstLine="284"/>
        <w:jc w:val="both"/>
      </w:pPr>
      <w:r w:rsidRPr="00575992">
        <w:t>Терапевт: Для начала я предлагаю определить повестку дня, или пр</w:t>
      </w:r>
      <w:r w:rsidRPr="00575992">
        <w:t>о</w:t>
      </w:r>
      <w:r w:rsidRPr="00575992">
        <w:t>грамму нашей работы, - то есть решить, о чем мы сегодня будем говорить, и при этом не упустить важные моменты. Мы будем делать это перед началом каждой сес</w:t>
      </w:r>
      <w:r w:rsidRPr="00575992">
        <w:softHyphen/>
        <w:t>сии. Итак, приступим. У меня есть несколько предложений, а к</w:t>
      </w:r>
      <w:r w:rsidRPr="00575992">
        <w:t>о</w:t>
      </w:r>
      <w:r w:rsidRPr="00575992">
        <w:t>гда мы обсу</w:t>
      </w:r>
      <w:r w:rsidRPr="00575992">
        <w:softHyphen/>
        <w:t>дим их, вы, если захотите, сможете что-то добавить. Хорошо?</w:t>
      </w:r>
    </w:p>
    <w:p w:rsidR="00956AAC" w:rsidRPr="00575992" w:rsidRDefault="00956AAC" w:rsidP="00575992">
      <w:pPr>
        <w:ind w:firstLine="284"/>
        <w:jc w:val="both"/>
      </w:pPr>
      <w:r w:rsidRPr="00575992">
        <w:rPr>
          <w:color w:val="000000"/>
        </w:rPr>
        <w:t>Пациент: Да.</w:t>
      </w:r>
    </w:p>
    <w:p w:rsidR="00956AAC" w:rsidRPr="00575992" w:rsidRDefault="00956AAC" w:rsidP="00575992">
      <w:pPr>
        <w:ind w:firstLine="284"/>
        <w:jc w:val="both"/>
      </w:pPr>
      <w:r w:rsidRPr="00575992">
        <w:rPr>
          <w:color w:val="000000"/>
        </w:rPr>
        <w:t>Т: Первая сессия немного отличается от последующих, потому что нам надо познакомиться и обсудить очень много вопросов. Для начала я хотел бы по</w:t>
      </w:r>
      <w:r w:rsidRPr="00575992">
        <w:rPr>
          <w:color w:val="000000"/>
        </w:rPr>
        <w:softHyphen/>
        <w:t>говорить о вашем самочувствии. Затем - услышать, как вы решились на те</w:t>
      </w:r>
      <w:r w:rsidRPr="00575992">
        <w:rPr>
          <w:color w:val="000000"/>
        </w:rPr>
        <w:softHyphen/>
        <w:t>рапию, чего вы ждете от нее, каковы ваши основные жалобы и проблемы. Вы согласны с этим?</w:t>
      </w:r>
    </w:p>
    <w:p w:rsidR="00956AAC" w:rsidRPr="00575992" w:rsidRDefault="00956AAC" w:rsidP="00575992">
      <w:pPr>
        <w:ind w:firstLine="284"/>
        <w:jc w:val="both"/>
      </w:pPr>
      <w:r w:rsidRPr="00575992">
        <w:rPr>
          <w:color w:val="000000"/>
        </w:rPr>
        <w:t>П: Гм… да.</w:t>
      </w:r>
    </w:p>
    <w:p w:rsidR="00956AAC" w:rsidRPr="00575992" w:rsidRDefault="00956AAC" w:rsidP="00575992">
      <w:pPr>
        <w:ind w:firstLine="284"/>
        <w:jc w:val="both"/>
      </w:pPr>
      <w:r w:rsidRPr="00575992">
        <w:rPr>
          <w:color w:val="000000"/>
        </w:rPr>
        <w:t>Т: Еще я хотел бы узнать, что вам известно о когнитивной терапии. А я объ</w:t>
      </w:r>
      <w:r w:rsidRPr="00575992">
        <w:rPr>
          <w:color w:val="000000"/>
        </w:rPr>
        <w:softHyphen/>
        <w:t>ясню, как мы будем работать. Затем мы определим, в чем будет закл</w:t>
      </w:r>
      <w:r w:rsidRPr="00575992">
        <w:rPr>
          <w:color w:val="000000"/>
        </w:rPr>
        <w:t>ю</w:t>
      </w:r>
      <w:r w:rsidRPr="00575992">
        <w:rPr>
          <w:color w:val="000000"/>
        </w:rPr>
        <w:t>чаться ваше домашнее задание, и в конце я подведу итог: резюмирую, что мы обсуди</w:t>
      </w:r>
      <w:r w:rsidRPr="00575992">
        <w:rPr>
          <w:color w:val="000000"/>
        </w:rPr>
        <w:softHyphen/>
        <w:t>ли, и попрошу у вас обратную связь - мнение о прошедшей сессии... Хотите что-нибудь добавить к этой повестке дня?</w:t>
      </w:r>
    </w:p>
    <w:p w:rsidR="00956AAC" w:rsidRPr="00575992" w:rsidRDefault="00956AAC" w:rsidP="00575992">
      <w:pPr>
        <w:ind w:firstLine="284"/>
        <w:jc w:val="both"/>
      </w:pPr>
      <w:r w:rsidRPr="00575992">
        <w:rPr>
          <w:color w:val="000000"/>
        </w:rPr>
        <w:lastRenderedPageBreak/>
        <w:t>П: Да. У меня есть несколько вопросов о моем диагнозе. И еще. Как долго продлится терапия?</w:t>
      </w:r>
    </w:p>
    <w:p w:rsidR="00956AAC" w:rsidRPr="00575992" w:rsidRDefault="00956AAC" w:rsidP="00575992">
      <w:pPr>
        <w:ind w:firstLine="284"/>
        <w:jc w:val="both"/>
      </w:pPr>
      <w:r w:rsidRPr="00575992">
        <w:rPr>
          <w:color w:val="000000"/>
        </w:rPr>
        <w:t>Т: Отлично! Я запишу ваши вопросы, чтобы не забыть к ним сегодня вер</w:t>
      </w:r>
      <w:r w:rsidRPr="00575992">
        <w:rPr>
          <w:color w:val="000000"/>
        </w:rPr>
        <w:softHyphen/>
        <w:t xml:space="preserve">нуться. </w:t>
      </w:r>
      <w:r w:rsidRPr="00575992">
        <w:rPr>
          <w:i/>
          <w:iCs/>
          <w:color w:val="000000"/>
        </w:rPr>
        <w:t xml:space="preserve">(Записывает.) </w:t>
      </w:r>
      <w:r w:rsidRPr="00575992">
        <w:rPr>
          <w:color w:val="000000"/>
        </w:rPr>
        <w:t>Вы увидите, что я буду часто браться за ручку и б</w:t>
      </w:r>
      <w:r w:rsidRPr="00575992">
        <w:rPr>
          <w:color w:val="000000"/>
        </w:rPr>
        <w:t>у</w:t>
      </w:r>
      <w:r w:rsidRPr="00575992">
        <w:rPr>
          <w:color w:val="000000"/>
        </w:rPr>
        <w:t>магу во время нашей сессии. Я не хочу упустить важные детали... Итак, еще что-то по поводу сегодняшней повестки дня?</w:t>
      </w:r>
    </w:p>
    <w:p w:rsidR="00956AAC" w:rsidRPr="00575992" w:rsidRDefault="00956AAC" w:rsidP="00575992">
      <w:pPr>
        <w:ind w:firstLine="284"/>
        <w:jc w:val="both"/>
      </w:pPr>
      <w:r w:rsidRPr="00575992">
        <w:rPr>
          <w:color w:val="000000"/>
        </w:rPr>
        <w:t>П: Нет, это все.</w:t>
      </w:r>
    </w:p>
    <w:p w:rsidR="00956AAC" w:rsidRPr="00575992" w:rsidRDefault="00956AAC" w:rsidP="00575992">
      <w:pPr>
        <w:ind w:firstLine="284"/>
        <w:jc w:val="both"/>
      </w:pPr>
      <w:r w:rsidRPr="00575992">
        <w:rPr>
          <w:color w:val="000000"/>
        </w:rPr>
        <w:t>Т: Если вы вспомните еще о чем-нибудь важном в процессе работы, обяза</w:t>
      </w:r>
      <w:r w:rsidRPr="00575992">
        <w:rPr>
          <w:color w:val="000000"/>
        </w:rPr>
        <w:softHyphen/>
        <w:t>тельно дайте мне знать.</w:t>
      </w:r>
    </w:p>
    <w:p w:rsidR="00956AAC" w:rsidRPr="00575992" w:rsidRDefault="00956AAC" w:rsidP="00575992">
      <w:pPr>
        <w:ind w:firstLine="284"/>
        <w:jc w:val="both"/>
      </w:pPr>
      <w:r w:rsidRPr="00575992">
        <w:rPr>
          <w:color w:val="000000"/>
        </w:rPr>
        <w:t>Повестку дня следует определять быстро и кратко. Предоставление л</w:t>
      </w:r>
      <w:r w:rsidRPr="00575992">
        <w:rPr>
          <w:color w:val="000000"/>
        </w:rPr>
        <w:t>о</w:t>
      </w:r>
      <w:r w:rsidRPr="00575992">
        <w:rPr>
          <w:color w:val="000000"/>
        </w:rPr>
        <w:t>ги</w:t>
      </w:r>
      <w:r w:rsidRPr="00575992">
        <w:rPr>
          <w:color w:val="000000"/>
        </w:rPr>
        <w:softHyphen/>
        <w:t>ческого обоснования делает терапию понятнее для пациента и побуждает его активно участвовать в структурированном, продуктивном процессе.</w:t>
      </w:r>
    </w:p>
    <w:p w:rsidR="00956AAC" w:rsidRPr="00575992" w:rsidRDefault="00956AAC" w:rsidP="00575992">
      <w:pPr>
        <w:ind w:firstLine="284"/>
        <w:jc w:val="both"/>
      </w:pPr>
      <w:r w:rsidRPr="00575992">
        <w:rPr>
          <w:color w:val="000000"/>
        </w:rPr>
        <w:t>Отсутствие четко установленной повестки дня приводит к непроду</w:t>
      </w:r>
      <w:r w:rsidRPr="00575992">
        <w:rPr>
          <w:color w:val="000000"/>
        </w:rPr>
        <w:t>к</w:t>
      </w:r>
      <w:r w:rsidRPr="00575992">
        <w:rPr>
          <w:color w:val="000000"/>
        </w:rPr>
        <w:t>тив</w:t>
      </w:r>
      <w:r w:rsidRPr="00575992">
        <w:rPr>
          <w:color w:val="000000"/>
        </w:rPr>
        <w:softHyphen/>
        <w:t>ной трате времени: в первую очередь, к пустым разговорам, не позволяющим терапевту и пациенту сосредоточиться на вопросах, имеющих для п</w:t>
      </w:r>
      <w:r w:rsidRPr="00575992">
        <w:rPr>
          <w:color w:val="000000"/>
        </w:rPr>
        <w:t>о</w:t>
      </w:r>
      <w:r w:rsidRPr="00575992">
        <w:rPr>
          <w:color w:val="000000"/>
        </w:rPr>
        <w:t>следнего первоочередное значение. Терапевт снова затрагивает тему опред</w:t>
      </w:r>
      <w:r w:rsidRPr="00575992">
        <w:rPr>
          <w:color w:val="000000"/>
        </w:rPr>
        <w:t>е</w:t>
      </w:r>
      <w:r w:rsidRPr="00575992">
        <w:rPr>
          <w:color w:val="000000"/>
        </w:rPr>
        <w:t>ления по</w:t>
      </w:r>
      <w:r w:rsidRPr="00575992">
        <w:rPr>
          <w:color w:val="000000"/>
        </w:rPr>
        <w:softHyphen/>
        <w:t>вестки дня, когда назначает домашнее задание. В качестве домашнего задания можно предложить пациенту определить (и назвать) ситуацию или проблему, которую он хочет рассмотреть на следующей сессии (и, возможно, записать ее). Большинство пациентов с готовностью подхватывают идею определения повестки дня. В главе 5 описаны стратегии, которые помогут нам</w:t>
      </w:r>
      <w:r w:rsidRPr="00575992">
        <w:rPr>
          <w:color w:val="000000"/>
        </w:rPr>
        <w:t>е</w:t>
      </w:r>
      <w:r w:rsidRPr="00575992">
        <w:rPr>
          <w:color w:val="000000"/>
        </w:rPr>
        <w:t>тить повест</w:t>
      </w:r>
      <w:r w:rsidRPr="00575992">
        <w:rPr>
          <w:color w:val="000000"/>
        </w:rPr>
        <w:softHyphen/>
        <w:t>ку дня в проблемных ситуациях.</w:t>
      </w:r>
    </w:p>
    <w:p w:rsidR="00956AAC" w:rsidRPr="00575992" w:rsidRDefault="00956AAC" w:rsidP="00575992">
      <w:pPr>
        <w:ind w:firstLine="284"/>
        <w:jc w:val="both"/>
      </w:pPr>
      <w:r w:rsidRPr="00575992">
        <w:rPr>
          <w:b/>
          <w:bCs/>
        </w:rPr>
        <w:t> </w:t>
      </w:r>
    </w:p>
    <w:p w:rsidR="00956AAC" w:rsidRPr="00575992" w:rsidRDefault="00956AAC" w:rsidP="00575992">
      <w:pPr>
        <w:ind w:firstLine="284"/>
        <w:jc w:val="center"/>
      </w:pPr>
      <w:r w:rsidRPr="00575992">
        <w:rPr>
          <w:b/>
          <w:bCs/>
        </w:rPr>
        <w:t>ОЦЕНКА НАСТРОЕНИЯ</w:t>
      </w:r>
    </w:p>
    <w:p w:rsidR="00956AAC" w:rsidRPr="00575992" w:rsidRDefault="00956AAC" w:rsidP="00575992">
      <w:pPr>
        <w:ind w:firstLine="284"/>
        <w:jc w:val="both"/>
      </w:pPr>
      <w:r w:rsidRPr="00575992">
        <w:rPr>
          <w:b/>
          <w:bCs/>
        </w:rPr>
        <w:t> </w:t>
      </w:r>
    </w:p>
    <w:p w:rsidR="00956AAC" w:rsidRPr="00575992" w:rsidRDefault="00956AAC" w:rsidP="00575992">
      <w:pPr>
        <w:ind w:firstLine="284"/>
        <w:jc w:val="both"/>
      </w:pPr>
      <w:r w:rsidRPr="00575992">
        <w:rPr>
          <w:color w:val="000000"/>
        </w:rPr>
        <w:t>Определив на первой сессии повестку дня, терапевт кратко оценивает настро</w:t>
      </w:r>
      <w:r w:rsidRPr="00575992">
        <w:rPr>
          <w:color w:val="000000"/>
        </w:rPr>
        <w:softHyphen/>
        <w:t>ение пациента. Помимо еженедельного субъективного отчета пациента, те</w:t>
      </w:r>
      <w:r w:rsidRPr="00575992">
        <w:rPr>
          <w:color w:val="000000"/>
        </w:rPr>
        <w:softHyphen/>
        <w:t xml:space="preserve">рапевт пользуется результатами объективных опросников, таких как Шкала депрессии Бека </w:t>
      </w:r>
      <w:r w:rsidRPr="00575992">
        <w:rPr>
          <w:i/>
          <w:iCs/>
          <w:color w:val="000000"/>
        </w:rPr>
        <w:t>(</w:t>
      </w:r>
      <w:r w:rsidRPr="00575992">
        <w:rPr>
          <w:i/>
          <w:iCs/>
          <w:color w:val="000000"/>
          <w:lang w:val="en-US"/>
        </w:rPr>
        <w:t>Beck</w:t>
      </w:r>
      <w:r w:rsidRPr="00575992">
        <w:rPr>
          <w:i/>
          <w:iCs/>
          <w:color w:val="000000"/>
        </w:rPr>
        <w:t xml:space="preserve"> </w:t>
      </w:r>
      <w:r w:rsidRPr="00575992">
        <w:rPr>
          <w:i/>
          <w:iCs/>
          <w:color w:val="000000"/>
          <w:lang w:val="en-US"/>
        </w:rPr>
        <w:t>Depression</w:t>
      </w:r>
      <w:r w:rsidRPr="00575992">
        <w:rPr>
          <w:i/>
          <w:iCs/>
          <w:color w:val="000000"/>
        </w:rPr>
        <w:t xml:space="preserve"> </w:t>
      </w:r>
      <w:r w:rsidRPr="00575992">
        <w:rPr>
          <w:i/>
          <w:iCs/>
          <w:color w:val="000000"/>
          <w:lang w:val="en-US"/>
        </w:rPr>
        <w:t>Inventory</w:t>
      </w:r>
      <w:r w:rsidRPr="00575992">
        <w:rPr>
          <w:i/>
          <w:iCs/>
          <w:color w:val="000000"/>
        </w:rPr>
        <w:t xml:space="preserve">), </w:t>
      </w:r>
      <w:r w:rsidRPr="00575992">
        <w:rPr>
          <w:color w:val="000000"/>
        </w:rPr>
        <w:t xml:space="preserve">Шкала тревоги Бека </w:t>
      </w:r>
      <w:r w:rsidRPr="00575992">
        <w:rPr>
          <w:i/>
          <w:iCs/>
          <w:color w:val="000000"/>
        </w:rPr>
        <w:t>(</w:t>
      </w:r>
      <w:r w:rsidRPr="00575992">
        <w:rPr>
          <w:i/>
          <w:iCs/>
          <w:color w:val="000000"/>
          <w:lang w:val="en-US"/>
        </w:rPr>
        <w:t>Beck</w:t>
      </w:r>
      <w:r w:rsidRPr="00575992">
        <w:rPr>
          <w:i/>
          <w:iCs/>
          <w:color w:val="000000"/>
        </w:rPr>
        <w:t xml:space="preserve"> </w:t>
      </w:r>
      <w:r w:rsidRPr="00575992">
        <w:rPr>
          <w:i/>
          <w:iCs/>
          <w:color w:val="000000"/>
          <w:lang w:val="en-US"/>
        </w:rPr>
        <w:t>Anxiety</w:t>
      </w:r>
      <w:r w:rsidRPr="00575992">
        <w:rPr>
          <w:i/>
          <w:iCs/>
          <w:color w:val="000000"/>
        </w:rPr>
        <w:t xml:space="preserve"> </w:t>
      </w:r>
      <w:r w:rsidRPr="00575992">
        <w:rPr>
          <w:i/>
          <w:iCs/>
          <w:color w:val="000000"/>
          <w:lang w:val="en-US"/>
        </w:rPr>
        <w:t>I</w:t>
      </w:r>
      <w:r w:rsidRPr="00575992">
        <w:rPr>
          <w:i/>
          <w:iCs/>
          <w:color w:val="000000"/>
          <w:lang w:val="en-US"/>
        </w:rPr>
        <w:t>n</w:t>
      </w:r>
      <w:r w:rsidRPr="00575992">
        <w:rPr>
          <w:i/>
          <w:iCs/>
          <w:color w:val="000000"/>
          <w:lang w:val="en-US"/>
        </w:rPr>
        <w:t>ventory</w:t>
      </w:r>
      <w:r w:rsidRPr="00575992">
        <w:rPr>
          <w:i/>
          <w:iCs/>
          <w:color w:val="000000"/>
        </w:rPr>
        <w:t xml:space="preserve">) </w:t>
      </w:r>
      <w:r w:rsidRPr="00575992">
        <w:rPr>
          <w:color w:val="000000"/>
        </w:rPr>
        <w:t xml:space="preserve">и Шкала безнадежности Бека </w:t>
      </w:r>
      <w:r w:rsidRPr="00575992">
        <w:rPr>
          <w:i/>
          <w:iCs/>
          <w:color w:val="000000"/>
        </w:rPr>
        <w:t>(</w:t>
      </w:r>
      <w:r w:rsidRPr="00575992">
        <w:rPr>
          <w:i/>
          <w:iCs/>
          <w:color w:val="000000"/>
          <w:lang w:val="en-US"/>
        </w:rPr>
        <w:t>Beck</w:t>
      </w:r>
      <w:r w:rsidRPr="00575992">
        <w:rPr>
          <w:i/>
          <w:iCs/>
          <w:color w:val="000000"/>
        </w:rPr>
        <w:t xml:space="preserve"> </w:t>
      </w:r>
      <w:r w:rsidRPr="00575992">
        <w:rPr>
          <w:i/>
          <w:iCs/>
          <w:color w:val="000000"/>
          <w:lang w:val="en-US"/>
        </w:rPr>
        <w:t>Hopelessness</w:t>
      </w:r>
      <w:r w:rsidRPr="00575992">
        <w:rPr>
          <w:i/>
          <w:iCs/>
          <w:color w:val="000000"/>
        </w:rPr>
        <w:t xml:space="preserve"> </w:t>
      </w:r>
      <w:r w:rsidRPr="00575992">
        <w:rPr>
          <w:i/>
          <w:iCs/>
          <w:color w:val="000000"/>
          <w:lang w:val="en-US"/>
        </w:rPr>
        <w:t>Inventory</w:t>
      </w:r>
      <w:r w:rsidRPr="00575992">
        <w:rPr>
          <w:i/>
          <w:iCs/>
          <w:color w:val="000000"/>
        </w:rPr>
        <w:t xml:space="preserve"> </w:t>
      </w:r>
      <w:r w:rsidRPr="00575992">
        <w:rPr>
          <w:i/>
          <w:iCs/>
          <w:color w:val="000000"/>
          <w:lang w:val="en-US"/>
        </w:rPr>
        <w:t>Scale</w:t>
      </w:r>
      <w:r w:rsidRPr="00575992">
        <w:rPr>
          <w:i/>
          <w:iCs/>
          <w:color w:val="000000"/>
        </w:rPr>
        <w:t xml:space="preserve">) (см. </w:t>
      </w:r>
      <w:r w:rsidRPr="00575992">
        <w:rPr>
          <w:color w:val="000000"/>
        </w:rPr>
        <w:t>приложение Г). Внимательно изучая результаты этих тестов, терапевт вы</w:t>
      </w:r>
      <w:r w:rsidRPr="00575992">
        <w:rPr>
          <w:color w:val="000000"/>
        </w:rPr>
        <w:softHyphen/>
        <w:t>являет проблемы, не озвученные пациентом: нарушения сна, снижение сексу</w:t>
      </w:r>
      <w:r w:rsidRPr="00575992">
        <w:rPr>
          <w:color w:val="000000"/>
        </w:rPr>
        <w:softHyphen/>
        <w:t>ального тонуса, ощущение себя ничтожеством, возросшая раздражительность и т.д.</w:t>
      </w:r>
    </w:p>
    <w:p w:rsidR="00956AAC" w:rsidRPr="00575992" w:rsidRDefault="00956AAC" w:rsidP="00575992">
      <w:pPr>
        <w:ind w:firstLine="284"/>
        <w:jc w:val="both"/>
      </w:pPr>
      <w:r w:rsidRPr="00575992">
        <w:rPr>
          <w:color w:val="000000"/>
        </w:rPr>
        <w:t>Если объективные тесты провести невозможно, терапевт на первой се</w:t>
      </w:r>
      <w:r w:rsidRPr="00575992">
        <w:rPr>
          <w:color w:val="000000"/>
        </w:rPr>
        <w:t>с</w:t>
      </w:r>
      <w:r w:rsidRPr="00575992">
        <w:rPr>
          <w:color w:val="000000"/>
        </w:rPr>
        <w:t>сии обучает пациента оценивать свое состояние по шкале 0-100. ("Вспомните, как вы провели предыдущую неделю. Как вы можете оценить интенсивность ва</w:t>
      </w:r>
      <w:r w:rsidRPr="00575992">
        <w:rPr>
          <w:color w:val="000000"/>
        </w:rPr>
        <w:softHyphen/>
        <w:t>шей депрессии (тревожности, злости или любых других актуальных пр</w:t>
      </w:r>
      <w:r w:rsidRPr="00575992">
        <w:rPr>
          <w:color w:val="000000"/>
        </w:rPr>
        <w:t>о</w:t>
      </w:r>
      <w:r w:rsidRPr="00575992">
        <w:rPr>
          <w:color w:val="000000"/>
        </w:rPr>
        <w:t>блем) по шкале от 0 до 100, где 0 означает полное отсутствие депрессии, а 100 - наи</w:t>
      </w:r>
      <w:r w:rsidRPr="00575992">
        <w:rPr>
          <w:color w:val="000000"/>
        </w:rPr>
        <w:softHyphen/>
        <w:t>более ярко выраженную депрессию, которую вы когда-либо испытывали или можете себе представить".) Приведем пример, в котором терапевт пер</w:t>
      </w:r>
      <w:r w:rsidRPr="00575992">
        <w:rPr>
          <w:color w:val="000000"/>
        </w:rPr>
        <w:t>е</w:t>
      </w:r>
      <w:r w:rsidRPr="00575992">
        <w:rPr>
          <w:color w:val="000000"/>
        </w:rPr>
        <w:t>шел от обсуждения повестки дня к оценке настроения пациента.</w:t>
      </w:r>
    </w:p>
    <w:p w:rsidR="00956AAC" w:rsidRPr="00575992" w:rsidRDefault="00956AAC" w:rsidP="00575992">
      <w:pPr>
        <w:ind w:firstLine="284"/>
        <w:jc w:val="both"/>
      </w:pPr>
      <w:r w:rsidRPr="00575992">
        <w:rPr>
          <w:color w:val="000000"/>
        </w:rPr>
        <w:t>Т: Итак, продолжим. Как насчет то го, чтобы поговорить о вашем состо</w:t>
      </w:r>
      <w:r w:rsidRPr="00575992">
        <w:rPr>
          <w:color w:val="000000"/>
        </w:rPr>
        <w:t>я</w:t>
      </w:r>
      <w:r w:rsidRPr="00575992">
        <w:rPr>
          <w:color w:val="000000"/>
        </w:rPr>
        <w:t xml:space="preserve">нии в последнюю неделю? Я просмотрю результаты ваших тестов, </w:t>
      </w:r>
      <w:r w:rsidRPr="00575992">
        <w:rPr>
          <w:i/>
          <w:iCs/>
          <w:color w:val="000000"/>
        </w:rPr>
        <w:t>(Просма</w:t>
      </w:r>
      <w:r w:rsidRPr="00575992">
        <w:rPr>
          <w:i/>
          <w:iCs/>
          <w:color w:val="000000"/>
        </w:rPr>
        <w:t>т</w:t>
      </w:r>
      <w:r w:rsidRPr="00575992">
        <w:rPr>
          <w:i/>
          <w:iCs/>
          <w:color w:val="000000"/>
        </w:rPr>
        <w:t xml:space="preserve">ривает.) </w:t>
      </w:r>
      <w:r w:rsidRPr="00575992">
        <w:rPr>
          <w:color w:val="000000"/>
        </w:rPr>
        <w:t>Кажется, вы по-прежнему чувствуете себя подавленной, тревожность также на прежнем уровне. Цифры почти не изменились по сравнению с пе</w:t>
      </w:r>
      <w:r w:rsidRPr="00575992">
        <w:rPr>
          <w:color w:val="000000"/>
        </w:rPr>
        <w:t>р</w:t>
      </w:r>
      <w:r w:rsidRPr="00575992">
        <w:rPr>
          <w:color w:val="000000"/>
        </w:rPr>
        <w:t>вичным об</w:t>
      </w:r>
      <w:r w:rsidRPr="00575992">
        <w:rPr>
          <w:color w:val="000000"/>
        </w:rPr>
        <w:softHyphen/>
        <w:t>следованием. Это так?</w:t>
      </w:r>
    </w:p>
    <w:p w:rsidR="00956AAC" w:rsidRPr="00575992" w:rsidRDefault="00956AAC" w:rsidP="00575992">
      <w:pPr>
        <w:ind w:firstLine="284"/>
        <w:jc w:val="both"/>
      </w:pPr>
      <w:r w:rsidRPr="00575992">
        <w:rPr>
          <w:color w:val="000000"/>
        </w:rPr>
        <w:t>П: Да, мне очень плохо, как и раньше.</w:t>
      </w:r>
    </w:p>
    <w:p w:rsidR="00956AAC" w:rsidRPr="00575992" w:rsidRDefault="00956AAC" w:rsidP="00575992">
      <w:pPr>
        <w:ind w:firstLine="284"/>
        <w:jc w:val="both"/>
      </w:pPr>
      <w:r w:rsidRPr="00575992">
        <w:rPr>
          <w:color w:val="000000"/>
        </w:rPr>
        <w:t xml:space="preserve">Т: </w:t>
      </w:r>
      <w:r w:rsidRPr="00575992">
        <w:rPr>
          <w:i/>
          <w:iCs/>
          <w:color w:val="000000"/>
        </w:rPr>
        <w:t xml:space="preserve">(Предоставляет логическое обоснование.) </w:t>
      </w:r>
      <w:r w:rsidRPr="00575992">
        <w:rPr>
          <w:color w:val="000000"/>
        </w:rPr>
        <w:t>Я предлагаю вам приходить на каждую сессию на пять минут раньше и выполнять эти три теста. Результаты расскажут мне, как вы чувствовали себя на прошедшей неделе, хотя я вс</w:t>
      </w:r>
      <w:r w:rsidRPr="00575992">
        <w:rPr>
          <w:color w:val="000000"/>
        </w:rPr>
        <w:t>е</w:t>
      </w:r>
      <w:r w:rsidRPr="00575992">
        <w:rPr>
          <w:color w:val="000000"/>
        </w:rPr>
        <w:t>гда буду просить вас описать самочувствие своими словами. Вы согласны?</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Учитывая общий результат объективных тестов, терапевт определяет значимые моменты, которые необходимо включить в повестку дня. Особое внимание он обращает на жалобы и симптомы пациента, связанные с чу</w:t>
      </w:r>
      <w:r w:rsidRPr="00575992">
        <w:rPr>
          <w:color w:val="000000"/>
        </w:rPr>
        <w:t>в</w:t>
      </w:r>
      <w:r w:rsidRPr="00575992">
        <w:rPr>
          <w:color w:val="000000"/>
        </w:rPr>
        <w:t>ством безнадежности и суицидальными намерениями. Он также может гр</w:t>
      </w:r>
      <w:r w:rsidRPr="00575992">
        <w:rPr>
          <w:color w:val="000000"/>
        </w:rPr>
        <w:t>а</w:t>
      </w:r>
      <w:r w:rsidRPr="00575992">
        <w:rPr>
          <w:color w:val="000000"/>
        </w:rPr>
        <w:t>фически отобразить результаты тестов на шкале от 0 до 100, чтобы измен</w:t>
      </w:r>
      <w:r w:rsidRPr="00575992">
        <w:rPr>
          <w:color w:val="000000"/>
        </w:rPr>
        <w:t>е</w:t>
      </w:r>
      <w:r w:rsidRPr="00575992">
        <w:rPr>
          <w:color w:val="000000"/>
        </w:rPr>
        <w:t>ния состояния пациента были очевидны для обоих (см. рис. 3.1).</w:t>
      </w:r>
    </w:p>
    <w:p w:rsidR="00956AAC" w:rsidRPr="00575992" w:rsidRDefault="00956AAC" w:rsidP="00575992">
      <w:pPr>
        <w:ind w:firstLine="284"/>
        <w:jc w:val="both"/>
      </w:pPr>
      <w:r w:rsidRPr="00575992">
        <w:rPr>
          <w:color w:val="000000"/>
        </w:rPr>
        <w:t>Если пациент отказывается заполнять бланки, терапевт выносит это отдельным пунктом повестки дня, чтобы в процессе терапии помочь пациенту распознать и оцепить его автоматические мысли о заполнении диагност</w:t>
      </w:r>
      <w:r w:rsidRPr="00575992">
        <w:rPr>
          <w:color w:val="000000"/>
        </w:rPr>
        <w:t>и</w:t>
      </w:r>
      <w:r w:rsidRPr="00575992">
        <w:rPr>
          <w:color w:val="000000"/>
        </w:rPr>
        <w:t>чес</w:t>
      </w:r>
      <w:r w:rsidRPr="00575992">
        <w:rPr>
          <w:color w:val="000000"/>
        </w:rPr>
        <w:softHyphen/>
        <w:t>ких бланков.</w:t>
      </w:r>
    </w:p>
    <w:p w:rsidR="00956AAC" w:rsidRPr="00575992" w:rsidRDefault="00956AAC" w:rsidP="00575992">
      <w:pPr>
        <w:shd w:val="clear" w:color="auto" w:fill="FFFFFF"/>
        <w:ind w:firstLine="284"/>
        <w:jc w:val="both"/>
      </w:pPr>
      <w:r w:rsidRPr="00575992">
        <w:rPr>
          <w:color w:val="000000"/>
        </w:rPr>
        <w:pict>
          <v:shape id="_x0000_i1028" type="#_x0000_t75" style="width:301.6pt;height:250.75pt">
            <v:imagedata r:id="rId13" r:href="rId14"/>
          </v:shape>
        </w:pic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center"/>
      </w:pPr>
      <w:r w:rsidRPr="00575992">
        <w:rPr>
          <w:b/>
          <w:bCs/>
          <w:color w:val="000000"/>
        </w:rPr>
        <w:t xml:space="preserve">Рис. 3.1. </w:t>
      </w:r>
      <w:r w:rsidRPr="00575992">
        <w:rPr>
          <w:color w:val="000000"/>
        </w:rPr>
        <w:t>Графическое отображение результатов теста (Шкала депрессии Бека), выполненного Салли</w:t>
      </w:r>
    </w:p>
    <w:p w:rsidR="00956AAC" w:rsidRPr="00575992" w:rsidRDefault="00956AAC" w:rsidP="00575992">
      <w:pPr>
        <w:ind w:firstLine="284"/>
        <w:jc w:val="both"/>
      </w:pPr>
      <w:r w:rsidRPr="00575992">
        <w:rPr>
          <w:b/>
          <w:bCs/>
        </w:rPr>
        <w:lastRenderedPageBreak/>
        <w:t> </w:t>
      </w:r>
    </w:p>
    <w:p w:rsidR="00956AAC" w:rsidRPr="00575992" w:rsidRDefault="00956AAC" w:rsidP="00575992">
      <w:pPr>
        <w:ind w:firstLine="284"/>
        <w:jc w:val="both"/>
      </w:pPr>
      <w:r w:rsidRPr="00575992">
        <w:rPr>
          <w:b/>
          <w:bCs/>
        </w:rPr>
        <w:t> </w:t>
      </w:r>
    </w:p>
    <w:p w:rsidR="00956AAC" w:rsidRPr="00575992" w:rsidRDefault="00956AAC" w:rsidP="00575992">
      <w:pPr>
        <w:ind w:firstLine="284"/>
        <w:jc w:val="center"/>
      </w:pPr>
      <w:r w:rsidRPr="00575992">
        <w:rPr>
          <w:b/>
          <w:bCs/>
        </w:rPr>
        <w:t>ЗНАКОМСТВО С ЖАЛОБАМИ ПАЦИЕНТА, ВЫЯВЛЕНИЕ ЕГО ТЕКУЩИХ ПРОБЛЕМ И ОПРЕДЕЛЕНИЕ ЦЕЛЕЙ ТЕРАПИИ</w:t>
      </w:r>
    </w:p>
    <w:p w:rsidR="00956AAC" w:rsidRPr="00575992" w:rsidRDefault="00956AAC" w:rsidP="00575992">
      <w:pPr>
        <w:ind w:firstLine="284"/>
        <w:jc w:val="both"/>
      </w:pPr>
      <w:r w:rsidRPr="00575992">
        <w:rPr>
          <w:b/>
          <w:bCs/>
        </w:rPr>
        <w:t> </w:t>
      </w:r>
    </w:p>
    <w:p w:rsidR="00956AAC" w:rsidRPr="00575992" w:rsidRDefault="00956AAC" w:rsidP="00575992">
      <w:pPr>
        <w:ind w:firstLine="284"/>
        <w:jc w:val="both"/>
      </w:pPr>
      <w:r w:rsidRPr="00575992">
        <w:rPr>
          <w:color w:val="000000"/>
        </w:rPr>
        <w:t>На этом этапе первой сессии терапевт выслушивает жалобы пациента и его представление о волнующей его проблеме. Вначале он просит пациента ввес</w:t>
      </w:r>
      <w:r w:rsidRPr="00575992">
        <w:rPr>
          <w:color w:val="000000"/>
        </w:rPr>
        <w:softHyphen/>
        <w:t>ти его в курс дела, после чего приступает к обсуждению отдельных проблем. Затем, в качестве логического продолжения, терапевт предлагает пациенту трансформировать озвученные проблемы в цели терапии.</w:t>
      </w:r>
    </w:p>
    <w:p w:rsidR="00956AAC" w:rsidRPr="00575992" w:rsidRDefault="00956AAC" w:rsidP="00575992">
      <w:pPr>
        <w:ind w:firstLine="284"/>
        <w:jc w:val="both"/>
      </w:pPr>
      <w:r w:rsidRPr="00575992">
        <w:rPr>
          <w:color w:val="000000"/>
        </w:rPr>
        <w:t xml:space="preserve">Т: </w:t>
      </w:r>
      <w:r w:rsidRPr="00575992">
        <w:rPr>
          <w:i/>
          <w:iCs/>
          <w:color w:val="000000"/>
        </w:rPr>
        <w:t xml:space="preserve">(Подводит первые итоги.) </w:t>
      </w:r>
      <w:r w:rsidRPr="00575992">
        <w:rPr>
          <w:color w:val="000000"/>
        </w:rPr>
        <w:t>Итак, мы определили повестку дня и оц</w:t>
      </w:r>
      <w:r w:rsidRPr="00575992">
        <w:rPr>
          <w:color w:val="000000"/>
        </w:rPr>
        <w:t>е</w:t>
      </w:r>
      <w:r w:rsidRPr="00575992">
        <w:rPr>
          <w:color w:val="000000"/>
        </w:rPr>
        <w:t>пили ваше настроение. А сейчас я хочу убедиться, что правильно понял цель вашего обращения за помощью. Я ознакомился с результатами первичного обследо</w:t>
      </w:r>
      <w:r w:rsidRPr="00575992">
        <w:rPr>
          <w:color w:val="000000"/>
        </w:rPr>
        <w:softHyphen/>
        <w:t>вания и узнал, что на протяжении последних четырех месяцев вы н</w:t>
      </w:r>
      <w:r w:rsidRPr="00575992">
        <w:rPr>
          <w:color w:val="000000"/>
        </w:rPr>
        <w:t>а</w:t>
      </w:r>
      <w:r w:rsidRPr="00575992">
        <w:rPr>
          <w:color w:val="000000"/>
        </w:rPr>
        <w:t>ходитесь в подавленном состоянии и что это началось вскоре после того, как вы посту</w:t>
      </w:r>
      <w:r w:rsidRPr="00575992">
        <w:rPr>
          <w:color w:val="000000"/>
        </w:rPr>
        <w:softHyphen/>
        <w:t>пили в колледж. Также у вас повышена тревожность, но это бесп</w:t>
      </w:r>
      <w:r w:rsidRPr="00575992">
        <w:rPr>
          <w:color w:val="000000"/>
        </w:rPr>
        <w:t>о</w:t>
      </w:r>
      <w:r w:rsidRPr="00575992">
        <w:rPr>
          <w:color w:val="000000"/>
        </w:rPr>
        <w:t>коит вас в меньшей степени, чем депрессия. Правильно? </w:t>
      </w:r>
    </w:p>
    <w:p w:rsidR="00956AAC" w:rsidRPr="00575992" w:rsidRDefault="00956AAC" w:rsidP="00575992">
      <w:pPr>
        <w:ind w:firstLine="284"/>
        <w:jc w:val="both"/>
      </w:pPr>
      <w:r w:rsidRPr="00575992">
        <w:t>П: Да, я плохо себя чувствую.</w:t>
      </w:r>
    </w:p>
    <w:p w:rsidR="00956AAC" w:rsidRPr="00575992" w:rsidRDefault="00956AAC" w:rsidP="00575992">
      <w:pPr>
        <w:ind w:firstLine="284"/>
        <w:jc w:val="both"/>
      </w:pPr>
      <w:r w:rsidRPr="00575992">
        <w:rPr>
          <w:color w:val="000000"/>
        </w:rPr>
        <w:t>Т: Произошло ли что-нибудь важное с того момента, как вы прошли первичное обследование? То, о чем мне следовало бы знать? д. Нет, ничего. Все идет по-старому.</w:t>
      </w:r>
    </w:p>
    <w:p w:rsidR="00956AAC" w:rsidRPr="00575992" w:rsidRDefault="00956AAC" w:rsidP="00575992">
      <w:pPr>
        <w:ind w:firstLine="284"/>
        <w:jc w:val="both"/>
      </w:pPr>
      <w:r w:rsidRPr="00575992">
        <w:rPr>
          <w:color w:val="000000"/>
        </w:rPr>
        <w:t>Т: Расскажите, пожалуйста, что конкретно вас беспокоит? Мне важно у</w:t>
      </w:r>
      <w:r w:rsidRPr="00575992">
        <w:rPr>
          <w:color w:val="000000"/>
        </w:rPr>
        <w:t>с</w:t>
      </w:r>
      <w:r w:rsidRPr="00575992">
        <w:rPr>
          <w:color w:val="000000"/>
        </w:rPr>
        <w:t>лышать это от вас.</w:t>
      </w:r>
    </w:p>
    <w:p w:rsidR="00956AAC" w:rsidRPr="00575992" w:rsidRDefault="00956AAC" w:rsidP="00575992">
      <w:pPr>
        <w:ind w:firstLine="284"/>
        <w:jc w:val="both"/>
      </w:pPr>
      <w:r w:rsidRPr="00575992">
        <w:rPr>
          <w:color w:val="000000"/>
        </w:rPr>
        <w:t>П: О, я не знаю... У меня не жизнь, а сплошное мучение. Я плохо учусь, Хуже всех. Я постоянно плохо себя чувствую. Я очень устаю. У меня плохое строение. Иногда мне хочется бросить все это...</w:t>
      </w:r>
    </w:p>
    <w:p w:rsidR="00956AAC" w:rsidRPr="00575992" w:rsidRDefault="00956AAC" w:rsidP="00575992">
      <w:pPr>
        <w:ind w:firstLine="284"/>
        <w:jc w:val="both"/>
      </w:pPr>
      <w:r w:rsidRPr="00575992">
        <w:rPr>
          <w:color w:val="000000"/>
        </w:rPr>
        <w:t>Т: Возникали ли у вас мысли о причинении себе вреда?</w:t>
      </w:r>
    </w:p>
    <w:p w:rsidR="00956AAC" w:rsidRPr="00575992" w:rsidRDefault="00956AAC" w:rsidP="00575992">
      <w:pPr>
        <w:ind w:firstLine="284"/>
        <w:jc w:val="both"/>
      </w:pPr>
      <w:r w:rsidRPr="00575992">
        <w:rPr>
          <w:i/>
          <w:iCs/>
          <w:color w:val="000000"/>
        </w:rPr>
        <w:t>(Терапевт осторожно прощупывает почву в отношении суицидальных идей, случае если они присутствуют, ему придется сконцентрироваться неп</w:t>
      </w:r>
      <w:r w:rsidRPr="00575992">
        <w:rPr>
          <w:i/>
          <w:iCs/>
          <w:color w:val="000000"/>
        </w:rPr>
        <w:t>о</w:t>
      </w:r>
      <w:r w:rsidRPr="00575992">
        <w:rPr>
          <w:i/>
          <w:iCs/>
          <w:color w:val="000000"/>
        </w:rPr>
        <w:t>средственно па чувстве безнадежности пациента..)</w:t>
      </w:r>
    </w:p>
    <w:p w:rsidR="00956AAC" w:rsidRPr="00575992" w:rsidRDefault="00956AAC" w:rsidP="00575992">
      <w:pPr>
        <w:ind w:firstLine="284"/>
        <w:jc w:val="both"/>
      </w:pPr>
      <w:r w:rsidRPr="00575992">
        <w:rPr>
          <w:color w:val="000000"/>
        </w:rPr>
        <w:t xml:space="preserve">П: Нет. Мне просто хотелось бы избавиться от всех своих проблем. </w:t>
      </w:r>
    </w:p>
    <w:p w:rsidR="00956AAC" w:rsidRPr="00575992" w:rsidRDefault="00956AAC" w:rsidP="00575992">
      <w:pPr>
        <w:ind w:firstLine="284"/>
        <w:jc w:val="both"/>
      </w:pPr>
      <w:r w:rsidRPr="00575992">
        <w:rPr>
          <w:color w:val="000000"/>
        </w:rPr>
        <w:t xml:space="preserve">Т: Кажется, вы действительно подавлены всем этим. </w:t>
      </w:r>
    </w:p>
    <w:p w:rsidR="00956AAC" w:rsidRPr="00575992" w:rsidRDefault="00956AAC" w:rsidP="00575992">
      <w:pPr>
        <w:ind w:firstLine="284"/>
        <w:jc w:val="both"/>
      </w:pPr>
      <w:r w:rsidRPr="00575992">
        <w:rPr>
          <w:color w:val="000000"/>
        </w:rPr>
        <w:t>П: Да. И я не знаю, как мне быть.</w:t>
      </w:r>
    </w:p>
    <w:p w:rsidR="00956AAC" w:rsidRPr="00575992" w:rsidRDefault="00956AAC" w:rsidP="00575992">
      <w:pPr>
        <w:ind w:firstLine="284"/>
        <w:jc w:val="both"/>
      </w:pPr>
      <w:r w:rsidRPr="00575992">
        <w:rPr>
          <w:color w:val="000000"/>
        </w:rPr>
        <w:t xml:space="preserve">Т: </w:t>
      </w:r>
      <w:r w:rsidRPr="00575992">
        <w:rPr>
          <w:i/>
          <w:iCs/>
          <w:color w:val="000000"/>
        </w:rPr>
        <w:t>(Помогает девушке сосредоточиться и посмотреть на проблему б</w:t>
      </w:r>
      <w:r w:rsidRPr="00575992">
        <w:rPr>
          <w:i/>
          <w:iCs/>
          <w:color w:val="000000"/>
        </w:rPr>
        <w:t>о</w:t>
      </w:r>
      <w:r w:rsidRPr="00575992">
        <w:rPr>
          <w:i/>
          <w:iCs/>
          <w:color w:val="000000"/>
        </w:rPr>
        <w:t xml:space="preserve">лее реалистично, представить ее в виде, который поддается решению.) </w:t>
      </w:r>
      <w:r w:rsidRPr="00575992">
        <w:rPr>
          <w:color w:val="000000"/>
        </w:rPr>
        <w:t>Итак, похоже, в настоящее время у вас две основные проблемы. Первая - ваша пл</w:t>
      </w:r>
      <w:r w:rsidRPr="00575992">
        <w:rPr>
          <w:color w:val="000000"/>
        </w:rPr>
        <w:t>о</w:t>
      </w:r>
      <w:r w:rsidRPr="00575992">
        <w:rPr>
          <w:color w:val="000000"/>
        </w:rPr>
        <w:t>хая успеваемость, а вторая - плохое физическое самочувствие и подавле</w:t>
      </w:r>
      <w:r w:rsidRPr="00575992">
        <w:rPr>
          <w:color w:val="000000"/>
        </w:rPr>
        <w:t>н</w:t>
      </w:r>
      <w:r w:rsidRPr="00575992">
        <w:rPr>
          <w:color w:val="000000"/>
        </w:rPr>
        <w:t>ность, существуют ли другие проблемы?</w:t>
      </w:r>
    </w:p>
    <w:p w:rsidR="00956AAC" w:rsidRPr="00575992" w:rsidRDefault="00956AAC" w:rsidP="00575992">
      <w:pPr>
        <w:ind w:firstLine="284"/>
        <w:jc w:val="both"/>
      </w:pPr>
      <w:r w:rsidRPr="00575992">
        <w:rPr>
          <w:color w:val="000000"/>
        </w:rPr>
        <w:t xml:space="preserve">П: </w:t>
      </w:r>
      <w:r w:rsidRPr="00575992">
        <w:rPr>
          <w:i/>
          <w:iCs/>
          <w:color w:val="000000"/>
        </w:rPr>
        <w:t>(Пожимает плечами.)</w:t>
      </w:r>
    </w:p>
    <w:p w:rsidR="00956AAC" w:rsidRPr="00575992" w:rsidRDefault="00956AAC" w:rsidP="00575992">
      <w:pPr>
        <w:ind w:firstLine="284"/>
        <w:jc w:val="both"/>
      </w:pPr>
      <w:r w:rsidRPr="00575992">
        <w:rPr>
          <w:color w:val="000000"/>
        </w:rPr>
        <w:t>Чего вы хотите достичь в процессе терапии? Как вы желаете изменить свою жизнь?</w:t>
      </w:r>
    </w:p>
    <w:p w:rsidR="00956AAC" w:rsidRPr="00575992" w:rsidRDefault="00956AAC" w:rsidP="00575992">
      <w:pPr>
        <w:ind w:firstLine="284"/>
        <w:jc w:val="both"/>
      </w:pPr>
      <w:r w:rsidRPr="00575992">
        <w:rPr>
          <w:color w:val="000000"/>
        </w:rPr>
        <w:t>П: Я хочу быть счастливой, хочу лучше себя чувствовать...</w:t>
      </w:r>
    </w:p>
    <w:p w:rsidR="00956AAC" w:rsidRPr="00575992" w:rsidRDefault="00956AAC" w:rsidP="00575992">
      <w:pPr>
        <w:ind w:firstLine="284"/>
        <w:jc w:val="both"/>
      </w:pPr>
      <w:r w:rsidRPr="00575992">
        <w:rPr>
          <w:color w:val="000000"/>
        </w:rPr>
        <w:t xml:space="preserve">Т: </w:t>
      </w:r>
      <w:r w:rsidRPr="00575992">
        <w:rPr>
          <w:i/>
          <w:iCs/>
          <w:color w:val="000000"/>
        </w:rPr>
        <w:t>Побуждает пациентку выразить в поведенческих терминах, что о</w:t>
      </w:r>
      <w:r w:rsidRPr="00575992">
        <w:rPr>
          <w:i/>
          <w:iCs/>
          <w:color w:val="000000"/>
        </w:rPr>
        <w:t>з</w:t>
      </w:r>
      <w:r w:rsidRPr="00575992">
        <w:rPr>
          <w:i/>
          <w:iCs/>
          <w:color w:val="000000"/>
        </w:rPr>
        <w:t xml:space="preserve">начает  "быть счастливой" и "лучше чувствовать себя".) </w:t>
      </w:r>
      <w:r w:rsidRPr="00575992">
        <w:rPr>
          <w:color w:val="000000"/>
        </w:rPr>
        <w:t>А если бы вы, б</w:t>
      </w:r>
      <w:r w:rsidRPr="00575992">
        <w:rPr>
          <w:color w:val="000000"/>
        </w:rPr>
        <w:t>ы</w:t>
      </w:r>
      <w:r w:rsidRPr="00575992">
        <w:rPr>
          <w:color w:val="000000"/>
        </w:rPr>
        <w:t>ли счастливой и чувствовали себя лучше, что бы вы делали?</w:t>
      </w:r>
    </w:p>
    <w:p w:rsidR="00956AAC" w:rsidRPr="00575992" w:rsidRDefault="00956AAC" w:rsidP="00575992">
      <w:pPr>
        <w:ind w:firstLine="284"/>
        <w:jc w:val="both"/>
      </w:pPr>
      <w:r w:rsidRPr="00575992">
        <w:rPr>
          <w:color w:val="000000"/>
        </w:rPr>
        <w:t>П: Я бы лучше училась... Больше общалась с друзьями... Участвовала бы в разных мероприятиях, как это было в школе. Я бы перестала все время беспокоиться, радовалась бы жизни и не чувствовала себя одинокой.</w:t>
      </w:r>
    </w:p>
    <w:p w:rsidR="00956AAC" w:rsidRPr="00575992" w:rsidRDefault="00956AAC" w:rsidP="00575992">
      <w:pPr>
        <w:ind w:firstLine="284"/>
        <w:jc w:val="both"/>
      </w:pPr>
      <w:r w:rsidRPr="00575992">
        <w:rPr>
          <w:color w:val="000000"/>
        </w:rPr>
        <w:t xml:space="preserve">Т: </w:t>
      </w:r>
      <w:r w:rsidRPr="00575992">
        <w:rPr>
          <w:i/>
          <w:iCs/>
          <w:color w:val="000000"/>
        </w:rPr>
        <w:t>( Побуждает пациентку активнее участвовать в процессе опред</w:t>
      </w:r>
      <w:r w:rsidRPr="00575992">
        <w:rPr>
          <w:i/>
          <w:iCs/>
          <w:color w:val="000000"/>
        </w:rPr>
        <w:t>е</w:t>
      </w:r>
      <w:r w:rsidRPr="00575992">
        <w:rPr>
          <w:i/>
          <w:iCs/>
          <w:color w:val="000000"/>
        </w:rPr>
        <w:t xml:space="preserve">ления целей.) </w:t>
      </w:r>
      <w:r w:rsidRPr="00575992">
        <w:rPr>
          <w:color w:val="000000"/>
        </w:rPr>
        <w:t>Хорошо. Все, что вы перечислили, может быть достойными ц</w:t>
      </w:r>
      <w:r w:rsidRPr="00575992">
        <w:rPr>
          <w:color w:val="000000"/>
        </w:rPr>
        <w:t>е</w:t>
      </w:r>
      <w:r w:rsidRPr="00575992">
        <w:rPr>
          <w:color w:val="000000"/>
        </w:rPr>
        <w:t>лями. Не хотите ли записать их на этом листе самокопировальной бумаги, чтобы каждый из нас получил по копии?</w:t>
      </w:r>
    </w:p>
    <w:p w:rsidR="00956AAC" w:rsidRPr="00575992" w:rsidRDefault="00956AAC" w:rsidP="00575992">
      <w:pPr>
        <w:ind w:firstLine="284"/>
        <w:jc w:val="both"/>
      </w:pPr>
      <w:r w:rsidRPr="00575992">
        <w:rPr>
          <w:color w:val="000000"/>
        </w:rPr>
        <w:t>П: Хорошо. А что я должна написать?</w:t>
      </w:r>
    </w:p>
    <w:p w:rsidR="00956AAC" w:rsidRPr="00575992" w:rsidRDefault="00956AAC" w:rsidP="00575992">
      <w:pPr>
        <w:ind w:firstLine="284"/>
        <w:jc w:val="both"/>
      </w:pPr>
      <w:r w:rsidRPr="00575992">
        <w:rPr>
          <w:color w:val="000000"/>
        </w:rPr>
        <w:t>Т: Сверху укажите дату и напишите название: "Список целей"... Какая пер</w:t>
      </w:r>
      <w:r w:rsidRPr="00575992">
        <w:rPr>
          <w:color w:val="000000"/>
        </w:rPr>
        <w:softHyphen/>
        <w:t xml:space="preserve">вая цель? </w:t>
      </w:r>
      <w:r w:rsidRPr="00575992">
        <w:rPr>
          <w:i/>
          <w:iCs/>
          <w:color w:val="000000"/>
        </w:rPr>
        <w:t>(Помогает пациентке составить список целей, сформулирова</w:t>
      </w:r>
      <w:r w:rsidRPr="00575992">
        <w:rPr>
          <w:i/>
          <w:iCs/>
          <w:color w:val="000000"/>
        </w:rPr>
        <w:t>н</w:t>
      </w:r>
      <w:r w:rsidRPr="00575992">
        <w:rPr>
          <w:i/>
          <w:iCs/>
          <w:color w:val="000000"/>
        </w:rPr>
        <w:t>ных в поведенческих терминах.)</w:t>
      </w:r>
    </w:p>
    <w:p w:rsidR="00956AAC" w:rsidRPr="00575992" w:rsidRDefault="00956AAC" w:rsidP="00575992">
      <w:pPr>
        <w:ind w:firstLine="284"/>
        <w:jc w:val="both"/>
      </w:pPr>
      <w:r w:rsidRPr="00575992">
        <w:rPr>
          <w:i/>
          <w:iCs/>
          <w:color w:val="000000"/>
        </w:rPr>
        <w:t> </w:t>
      </w:r>
    </w:p>
    <w:p w:rsidR="00956AAC" w:rsidRPr="00575992" w:rsidRDefault="00956AAC" w:rsidP="00575992">
      <w:pPr>
        <w:shd w:val="clear" w:color="auto" w:fill="FFFFFF"/>
        <w:ind w:firstLine="284"/>
        <w:jc w:val="both"/>
      </w:pPr>
      <w:r w:rsidRPr="00575992">
        <w:rPr>
          <w:color w:val="000000"/>
        </w:rPr>
        <w:t>Список целей - 1 февраля</w:t>
      </w:r>
    </w:p>
    <w:p w:rsidR="00956AAC" w:rsidRPr="00575992" w:rsidRDefault="00956AAC" w:rsidP="00575992">
      <w:pPr>
        <w:shd w:val="clear" w:color="auto" w:fill="FFFFFF"/>
        <w:ind w:firstLine="284"/>
        <w:jc w:val="both"/>
      </w:pPr>
      <w:r w:rsidRPr="00575992">
        <w:rPr>
          <w:color w:val="000000"/>
        </w:rPr>
        <w:t>1.</w:t>
      </w:r>
      <w:r w:rsidR="00A4283B" w:rsidRPr="00575992">
        <w:rPr>
          <w:color w:val="000000"/>
        </w:rPr>
        <w:t xml:space="preserve"> </w:t>
      </w:r>
      <w:r w:rsidRPr="00575992">
        <w:rPr>
          <w:color w:val="000000"/>
        </w:rPr>
        <w:t>Улучшить успеваемость.</w:t>
      </w:r>
    </w:p>
    <w:p w:rsidR="00956AAC" w:rsidRPr="00575992" w:rsidRDefault="00956AAC" w:rsidP="00575992">
      <w:pPr>
        <w:shd w:val="clear" w:color="auto" w:fill="FFFFFF"/>
        <w:ind w:firstLine="284"/>
        <w:jc w:val="both"/>
      </w:pPr>
      <w:r w:rsidRPr="00575992">
        <w:rPr>
          <w:color w:val="000000"/>
        </w:rPr>
        <w:t>2. </w:t>
      </w:r>
      <w:r w:rsidR="00A4283B" w:rsidRPr="00575992">
        <w:rPr>
          <w:color w:val="000000"/>
        </w:rPr>
        <w:t xml:space="preserve"> </w:t>
      </w:r>
      <w:r w:rsidRPr="00575992">
        <w:rPr>
          <w:color w:val="000000"/>
        </w:rPr>
        <w:t>Меньше волноваться перед экзаменами</w:t>
      </w:r>
    </w:p>
    <w:p w:rsidR="00956AAC" w:rsidRPr="00575992" w:rsidRDefault="00956AAC" w:rsidP="00575992">
      <w:pPr>
        <w:shd w:val="clear" w:color="auto" w:fill="FFFFFF"/>
        <w:ind w:firstLine="284"/>
        <w:jc w:val="both"/>
      </w:pPr>
      <w:r w:rsidRPr="00575992">
        <w:rPr>
          <w:color w:val="000000"/>
        </w:rPr>
        <w:t>3. </w:t>
      </w:r>
      <w:r w:rsidR="00A4283B" w:rsidRPr="00575992">
        <w:rPr>
          <w:color w:val="000000"/>
        </w:rPr>
        <w:t xml:space="preserve"> </w:t>
      </w:r>
      <w:r w:rsidRPr="00575992">
        <w:rPr>
          <w:color w:val="000000"/>
        </w:rPr>
        <w:t>Больше общаться с друзьями,</w:t>
      </w:r>
    </w:p>
    <w:p w:rsidR="00956AAC" w:rsidRPr="00575992" w:rsidRDefault="00956AAC" w:rsidP="00575992">
      <w:pPr>
        <w:shd w:val="clear" w:color="auto" w:fill="FFFFFF"/>
        <w:ind w:firstLine="284"/>
        <w:jc w:val="both"/>
      </w:pPr>
      <w:r w:rsidRPr="00575992">
        <w:t xml:space="preserve">4. </w:t>
      </w:r>
      <w:r w:rsidRPr="00575992">
        <w:rPr>
          <w:color w:val="000000"/>
        </w:rPr>
        <w:t>Участвовать в разных мероприятиях.</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Т: В качестве домашнего задания предлагаю вам просмотреть этот сп</w:t>
      </w:r>
      <w:r w:rsidRPr="00575992">
        <w:t>и</w:t>
      </w:r>
      <w:r w:rsidRPr="00575992">
        <w:t>сок и подумать, не хотите ли вы его дополнить.</w:t>
      </w:r>
    </w:p>
    <w:p w:rsidR="00956AAC" w:rsidRPr="00575992" w:rsidRDefault="00956AAC" w:rsidP="00575992">
      <w:pPr>
        <w:ind w:firstLine="284"/>
        <w:jc w:val="both"/>
      </w:pPr>
      <w:r w:rsidRPr="00575992">
        <w:rPr>
          <w:color w:val="000000"/>
        </w:rPr>
        <w:t>П: Хорошо.</w:t>
      </w:r>
    </w:p>
    <w:p w:rsidR="00956AAC" w:rsidRPr="00575992" w:rsidRDefault="00956AAC" w:rsidP="00575992">
      <w:pPr>
        <w:ind w:firstLine="284"/>
        <w:jc w:val="both"/>
      </w:pPr>
      <w:r w:rsidRPr="00575992">
        <w:rPr>
          <w:color w:val="000000"/>
        </w:rPr>
        <w:t>Т: Прежде чем мы продолжим, я подведу краткий итог того, чего нам уда</w:t>
      </w:r>
      <w:r w:rsidRPr="00575992">
        <w:rPr>
          <w:color w:val="000000"/>
        </w:rPr>
        <w:softHyphen/>
        <w:t>лось достичь. Мы определили повестку дня, проанализировали результ</w:t>
      </w:r>
      <w:r w:rsidRPr="00575992">
        <w:rPr>
          <w:color w:val="000000"/>
        </w:rPr>
        <w:t>а</w:t>
      </w:r>
      <w:r w:rsidRPr="00575992">
        <w:rPr>
          <w:color w:val="000000"/>
        </w:rPr>
        <w:t>ты ваших диагностических тестов, поговорили о причинах вашего обращения за помощью и начали составлять список целей.</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Терапевту удалось выслушать жалобы пациентки, определить, что д</w:t>
      </w:r>
      <w:r w:rsidRPr="00575992">
        <w:rPr>
          <w:color w:val="000000"/>
        </w:rPr>
        <w:t>е</w:t>
      </w:r>
      <w:r w:rsidRPr="00575992">
        <w:rPr>
          <w:color w:val="000000"/>
        </w:rPr>
        <w:t>вушка не имеет суицидальных намерений и что со времени первичного обсл</w:t>
      </w:r>
      <w:r w:rsidRPr="00575992">
        <w:rPr>
          <w:color w:val="000000"/>
        </w:rPr>
        <w:t>е</w:t>
      </w:r>
      <w:r w:rsidRPr="00575992">
        <w:rPr>
          <w:color w:val="000000"/>
        </w:rPr>
        <w:t>дования ее состояние не изменилось. Кроме того, терапевт помог пациентке трансфор</w:t>
      </w:r>
      <w:r w:rsidRPr="00575992">
        <w:rPr>
          <w:color w:val="000000"/>
        </w:rPr>
        <w:softHyphen/>
        <w:t>мировать отдельные проблемы в цели терапии. Если бы терапевт выявил суи</w:t>
      </w:r>
      <w:r w:rsidRPr="00575992">
        <w:rPr>
          <w:color w:val="000000"/>
        </w:rPr>
        <w:softHyphen/>
        <w:t>цидальные мысли, важные новые сведения или процесс определ</w:t>
      </w:r>
      <w:r w:rsidRPr="00575992">
        <w:rPr>
          <w:color w:val="000000"/>
        </w:rPr>
        <w:t>е</w:t>
      </w:r>
      <w:r w:rsidRPr="00575992">
        <w:rPr>
          <w:color w:val="000000"/>
        </w:rPr>
        <w:t>ния проблем и целей проходил с затруднениями, ему пришлось бы уделить больше времени этой стадии первой сессии (но, безусловно, у него осталось бы меньше времени на остальные пункты повестки дня).</w:t>
      </w:r>
    </w:p>
    <w:p w:rsidR="00956AAC" w:rsidRPr="00575992" w:rsidRDefault="00956AAC" w:rsidP="00575992">
      <w:pPr>
        <w:ind w:firstLine="284"/>
        <w:jc w:val="both"/>
      </w:pPr>
      <w:r w:rsidRPr="00575992">
        <w:rPr>
          <w:color w:val="000000"/>
        </w:rPr>
        <w:t>Предлагая пациенту записывать, терапевт побуждает его к более акти</w:t>
      </w:r>
      <w:r w:rsidRPr="00575992">
        <w:rPr>
          <w:color w:val="000000"/>
        </w:rPr>
        <w:t>в</w:t>
      </w:r>
      <w:r w:rsidRPr="00575992">
        <w:rPr>
          <w:color w:val="000000"/>
        </w:rPr>
        <w:t>но</w:t>
      </w:r>
      <w:r w:rsidRPr="00575992">
        <w:rPr>
          <w:color w:val="000000"/>
        </w:rPr>
        <w:softHyphen/>
        <w:t>му участию в терапевтической работе. (Необходимо использовать самокопи</w:t>
      </w:r>
      <w:r w:rsidRPr="00575992">
        <w:rPr>
          <w:color w:val="000000"/>
        </w:rPr>
        <w:softHyphen/>
        <w:t>ровальную бумагу или делать для себя ксерокопии записей пациента.) Е</w:t>
      </w:r>
      <w:r w:rsidRPr="00575992">
        <w:rPr>
          <w:color w:val="000000"/>
        </w:rPr>
        <w:t>с</w:t>
      </w:r>
      <w:r w:rsidRPr="00575992">
        <w:rPr>
          <w:color w:val="000000"/>
        </w:rPr>
        <w:t>ли пациент соглашается записывать ключевые моменты сессии, но испыт</w:t>
      </w:r>
      <w:r w:rsidRPr="00575992">
        <w:rPr>
          <w:color w:val="000000"/>
        </w:rPr>
        <w:t>ы</w:t>
      </w:r>
      <w:r w:rsidRPr="00575992">
        <w:rPr>
          <w:color w:val="000000"/>
        </w:rPr>
        <w:t>вает затруднения, терапевт дает ему подсказки. Если пациент не может или твердо отказывается записывать, терапевт берет это на себя. Неграмотные п</w:t>
      </w:r>
      <w:r w:rsidRPr="00575992">
        <w:rPr>
          <w:color w:val="000000"/>
        </w:rPr>
        <w:t>а</w:t>
      </w:r>
      <w:r w:rsidRPr="00575992">
        <w:rPr>
          <w:color w:val="000000"/>
        </w:rPr>
        <w:t>циенты и маленькие дети могут рисовать картинки; допустимо также делать аудиозапи</w:t>
      </w:r>
      <w:r w:rsidRPr="00575992">
        <w:rPr>
          <w:color w:val="000000"/>
        </w:rPr>
        <w:softHyphen/>
        <w:t>си сессий, а впоследствии прослушивать их, повторяя и обдумывая ключевые идеи терапии.</w:t>
      </w:r>
    </w:p>
    <w:p w:rsidR="00956AAC" w:rsidRPr="00575992" w:rsidRDefault="00956AAC" w:rsidP="00575992">
      <w:pPr>
        <w:ind w:firstLine="284"/>
        <w:jc w:val="both"/>
      </w:pPr>
      <w:r w:rsidRPr="00575992">
        <w:rPr>
          <w:color w:val="000000"/>
        </w:rPr>
        <w:t>Терапевт также побуждает пациента определить основную цель тер</w:t>
      </w:r>
      <w:r w:rsidRPr="00575992">
        <w:rPr>
          <w:color w:val="000000"/>
        </w:rPr>
        <w:t>а</w:t>
      </w:r>
      <w:r w:rsidRPr="00575992">
        <w:rPr>
          <w:color w:val="000000"/>
        </w:rPr>
        <w:t>пии ("Я хочу быть счастливой, чувствовать себя лучше") в поведенческих терми</w:t>
      </w:r>
      <w:r w:rsidRPr="00575992">
        <w:rPr>
          <w:color w:val="000000"/>
        </w:rPr>
        <w:softHyphen/>
        <w:t>нах. Вместо того чтобы позволить дискуссии о целях занять большую часть</w:t>
      </w:r>
      <w:r w:rsidR="00575992">
        <w:rPr>
          <w:color w:val="000000"/>
        </w:rPr>
        <w:t xml:space="preserve"> </w:t>
      </w:r>
      <w:r w:rsidRPr="00575992">
        <w:t xml:space="preserve">времени, </w:t>
      </w:r>
      <w:r w:rsidRPr="00575992">
        <w:lastRenderedPageBreak/>
        <w:t>отведенного на первую сессию, терапевт дает пациенту домашнее задание: уточнить и дополнить список целей. И наконец, прежде чем двигат</w:t>
      </w:r>
      <w:r w:rsidRPr="00575992">
        <w:t>ь</w:t>
      </w:r>
      <w:r w:rsidRPr="00575992">
        <w:t>ся дальше, он подводит итог: чего им удалось достичь к настоящему моменту.</w:t>
      </w:r>
    </w:p>
    <w:p w:rsidR="00956AAC" w:rsidRPr="00575992" w:rsidRDefault="00956AAC" w:rsidP="00575992">
      <w:pPr>
        <w:ind w:firstLine="284"/>
        <w:jc w:val="both"/>
      </w:pPr>
      <w:r w:rsidRPr="00575992">
        <w:t> </w:t>
      </w:r>
    </w:p>
    <w:p w:rsidR="00956AAC" w:rsidRPr="00575992" w:rsidRDefault="00956AAC" w:rsidP="00575992">
      <w:pPr>
        <w:ind w:firstLine="284"/>
        <w:jc w:val="center"/>
      </w:pPr>
      <w:r w:rsidRPr="00575992">
        <w:rPr>
          <w:b/>
          <w:bCs/>
          <w:color w:val="000000"/>
        </w:rPr>
        <w:t>ОБУЧЕНИЕ ПАЦИЕНТА КОГНИТИВНОЙ МОДЕЛИ</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color w:val="000000"/>
        </w:rPr>
        <w:t>Главная цель когнитивного терапевта - научить пациента быть терапевтом са</w:t>
      </w:r>
      <w:r w:rsidRPr="00575992">
        <w:rPr>
          <w:color w:val="000000"/>
        </w:rPr>
        <w:softHyphen/>
        <w:t>мому себе.</w:t>
      </w:r>
    </w:p>
    <w:p w:rsidR="00956AAC" w:rsidRPr="00575992" w:rsidRDefault="00956AAC" w:rsidP="00575992">
      <w:pPr>
        <w:ind w:firstLine="284"/>
        <w:jc w:val="both"/>
      </w:pPr>
      <w:r w:rsidRPr="00575992">
        <w:rPr>
          <w:color w:val="000000"/>
        </w:rPr>
        <w:t>Уже на первой сессии терапевт выясняет (и в случае необходимости ко</w:t>
      </w:r>
      <w:r w:rsidRPr="00575992">
        <w:rPr>
          <w:color w:val="000000"/>
        </w:rPr>
        <w:t>р</w:t>
      </w:r>
      <w:r w:rsidRPr="00575992">
        <w:rPr>
          <w:color w:val="000000"/>
        </w:rPr>
        <w:t>рек</w:t>
      </w:r>
      <w:r w:rsidRPr="00575992">
        <w:rPr>
          <w:color w:val="000000"/>
        </w:rPr>
        <w:softHyphen/>
        <w:t>тирует) представления пациента о данном направлении терапии. Испол</w:t>
      </w:r>
      <w:r w:rsidRPr="00575992">
        <w:rPr>
          <w:color w:val="000000"/>
        </w:rPr>
        <w:t>ь</w:t>
      </w:r>
      <w:r w:rsidRPr="00575992">
        <w:rPr>
          <w:color w:val="000000"/>
        </w:rPr>
        <w:t>зуя собственный пример пациента, терапевт обучает его когнитивной модели и дает ему предварительные сведения о процессе терапии.</w:t>
      </w:r>
    </w:p>
    <w:p w:rsidR="00956AAC" w:rsidRPr="00575992" w:rsidRDefault="00956AAC" w:rsidP="00575992">
      <w:pPr>
        <w:ind w:firstLine="284"/>
        <w:jc w:val="both"/>
      </w:pPr>
      <w:r w:rsidRPr="00575992">
        <w:rPr>
          <w:color w:val="000000"/>
        </w:rPr>
        <w:t>Т: Давайте поговорим о том, что вам известно о когнитивной терапии и как вы себе представляете процесс лечения.</w:t>
      </w:r>
    </w:p>
    <w:p w:rsidR="00956AAC" w:rsidRPr="00575992" w:rsidRDefault="00956AAC" w:rsidP="00575992">
      <w:pPr>
        <w:ind w:firstLine="284"/>
        <w:jc w:val="both"/>
      </w:pPr>
      <w:r w:rsidRPr="00575992">
        <w:rPr>
          <w:color w:val="000000"/>
        </w:rPr>
        <w:t xml:space="preserve">П: Я знаю об этом лишь то, что сказал мне консультант. </w:t>
      </w:r>
    </w:p>
    <w:p w:rsidR="00956AAC" w:rsidRPr="00575992" w:rsidRDefault="00956AAC" w:rsidP="00575992">
      <w:pPr>
        <w:ind w:firstLine="284"/>
        <w:jc w:val="both"/>
      </w:pPr>
      <w:r w:rsidRPr="00575992">
        <w:rPr>
          <w:color w:val="000000"/>
        </w:rPr>
        <w:t>Т: Что именно?</w:t>
      </w:r>
    </w:p>
    <w:p w:rsidR="00956AAC" w:rsidRPr="00575992" w:rsidRDefault="00956AAC" w:rsidP="00575992">
      <w:pPr>
        <w:ind w:firstLine="284"/>
        <w:jc w:val="both"/>
      </w:pPr>
      <w:r w:rsidRPr="00575992">
        <w:rPr>
          <w:color w:val="000000"/>
        </w:rPr>
        <w:t>П: Надо говорить вам правду... Больше ничего не помню.</w:t>
      </w:r>
    </w:p>
    <w:p w:rsidR="00956AAC" w:rsidRPr="00575992" w:rsidRDefault="00956AAC" w:rsidP="00575992">
      <w:pPr>
        <w:ind w:firstLine="284"/>
        <w:jc w:val="both"/>
      </w:pPr>
      <w:r w:rsidRPr="00575992">
        <w:rPr>
          <w:color w:val="000000"/>
        </w:rPr>
        <w:t>Т: Сейчас мы поговорим об этом подробнее. Во-первых, я хочу расск</w:t>
      </w:r>
      <w:r w:rsidRPr="00575992">
        <w:rPr>
          <w:color w:val="000000"/>
        </w:rPr>
        <w:t>а</w:t>
      </w:r>
      <w:r w:rsidRPr="00575992">
        <w:rPr>
          <w:color w:val="000000"/>
        </w:rPr>
        <w:t xml:space="preserve">зать вам, как ваши мысли влияют на ваше самочувствие. Можете ли вы </w:t>
      </w:r>
      <w:proofErr w:type="spellStart"/>
      <w:r w:rsidRPr="00575992">
        <w:rPr>
          <w:color w:val="000000"/>
        </w:rPr>
        <w:t>вспом</w:t>
      </w:r>
      <w:r w:rsidR="00357878" w:rsidRPr="00575992">
        <w:rPr>
          <w:color w:val="000000"/>
        </w:rPr>
        <w:t>-</w:t>
      </w:r>
      <w:r w:rsidRPr="00575992">
        <w:rPr>
          <w:color w:val="000000"/>
        </w:rPr>
        <w:t>нить</w:t>
      </w:r>
      <w:proofErr w:type="spellEnd"/>
      <w:r w:rsidRPr="00575992">
        <w:rPr>
          <w:color w:val="000000"/>
        </w:rPr>
        <w:t xml:space="preserve"> какой-нибудь эпизод из своей жизни, когда менялось ваше н</w:t>
      </w:r>
      <w:r w:rsidRPr="00575992">
        <w:rPr>
          <w:color w:val="000000"/>
        </w:rPr>
        <w:t>а</w:t>
      </w:r>
      <w:r w:rsidRPr="00575992">
        <w:rPr>
          <w:color w:val="000000"/>
        </w:rPr>
        <w:t>строение? Когда вами внезапно овладевали тоска и подавленность?</w:t>
      </w:r>
    </w:p>
    <w:p w:rsidR="00956AAC" w:rsidRPr="00575992" w:rsidRDefault="00956AAC" w:rsidP="00575992">
      <w:pPr>
        <w:ind w:firstLine="284"/>
        <w:jc w:val="both"/>
      </w:pPr>
      <w:r w:rsidRPr="00575992">
        <w:rPr>
          <w:color w:val="000000"/>
        </w:rPr>
        <w:t>П: Думаю, да.</w:t>
      </w:r>
    </w:p>
    <w:p w:rsidR="00956AAC" w:rsidRPr="00575992" w:rsidRDefault="00956AAC" w:rsidP="00575992">
      <w:pPr>
        <w:ind w:firstLine="284"/>
        <w:jc w:val="both"/>
      </w:pPr>
      <w:r w:rsidRPr="00575992">
        <w:rPr>
          <w:color w:val="000000"/>
        </w:rPr>
        <w:t>Т: Расскажите, пожалуйста, об этом случае подробнее.</w:t>
      </w:r>
    </w:p>
    <w:p w:rsidR="00956AAC" w:rsidRPr="00575992" w:rsidRDefault="00956AAC" w:rsidP="00575992">
      <w:pPr>
        <w:ind w:firstLine="284"/>
        <w:jc w:val="both"/>
      </w:pPr>
      <w:r w:rsidRPr="00575992">
        <w:rPr>
          <w:color w:val="000000"/>
        </w:rPr>
        <w:t>П: Я обедала со своими знакомыми и вдруг почувствовала, что нервн</w:t>
      </w:r>
      <w:r w:rsidRPr="00575992">
        <w:rPr>
          <w:color w:val="000000"/>
        </w:rPr>
        <w:t>и</w:t>
      </w:r>
      <w:r w:rsidRPr="00575992">
        <w:rPr>
          <w:color w:val="000000"/>
        </w:rPr>
        <w:t>чаю, ни обсуждали одну лекцию, которую я совершенно не поняла.</w:t>
      </w:r>
    </w:p>
    <w:p w:rsidR="00956AAC" w:rsidRPr="00575992" w:rsidRDefault="00956AAC" w:rsidP="00575992">
      <w:pPr>
        <w:ind w:firstLine="284"/>
        <w:jc w:val="both"/>
      </w:pPr>
      <w:r w:rsidRPr="00575992">
        <w:rPr>
          <w:color w:val="000000"/>
        </w:rPr>
        <w:t>Т: Помните ли вы, о чем подумали еще перед тем, как начали нервн</w:t>
      </w:r>
      <w:r w:rsidRPr="00575992">
        <w:rPr>
          <w:color w:val="000000"/>
        </w:rPr>
        <w:t>и</w:t>
      </w:r>
      <w:r w:rsidRPr="00575992">
        <w:rPr>
          <w:color w:val="000000"/>
        </w:rPr>
        <w:t>чать, в тот момент, когда ваши знакомые заговорили о лекции?</w:t>
      </w:r>
    </w:p>
    <w:p w:rsidR="00956AAC" w:rsidRPr="00575992" w:rsidRDefault="00956AAC" w:rsidP="00575992">
      <w:pPr>
        <w:ind w:firstLine="284"/>
        <w:jc w:val="both"/>
      </w:pPr>
      <w:r w:rsidRPr="00575992">
        <w:rPr>
          <w:color w:val="000000"/>
        </w:rPr>
        <w:t>П: Я подумала, что я ничего не понимаю, но пи за что в этом не призн</w:t>
      </w:r>
      <w:r w:rsidRPr="00575992">
        <w:rPr>
          <w:color w:val="000000"/>
        </w:rPr>
        <w:t>а</w:t>
      </w:r>
      <w:r w:rsidRPr="00575992">
        <w:rPr>
          <w:color w:val="000000"/>
        </w:rPr>
        <w:t>юсь.</w:t>
      </w:r>
    </w:p>
    <w:p w:rsidR="00956AAC" w:rsidRPr="00575992" w:rsidRDefault="00956AAC" w:rsidP="00575992">
      <w:pPr>
        <w:ind w:firstLine="284"/>
        <w:jc w:val="both"/>
      </w:pPr>
      <w:r w:rsidRPr="00575992">
        <w:rPr>
          <w:color w:val="000000"/>
        </w:rPr>
        <w:t>Т: (</w:t>
      </w:r>
      <w:r w:rsidRPr="00575992">
        <w:rPr>
          <w:i/>
          <w:iCs/>
          <w:color w:val="000000"/>
        </w:rPr>
        <w:t xml:space="preserve">Используя слова пациентки.) </w:t>
      </w:r>
      <w:r w:rsidRPr="00575992">
        <w:rPr>
          <w:color w:val="000000"/>
        </w:rPr>
        <w:t xml:space="preserve">Значит, ваши мысли были такими: "Я никогда ничего не понимаю" и "Ни за что в этом не признаюсь"? </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 xml:space="preserve">Т: И поэтому вы разнервничались? </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 xml:space="preserve">Знаете, это прекрасный пример влияния мыслей на эмоции. Давайте изобразим его графически. </w:t>
      </w:r>
      <w:r w:rsidRPr="00575992">
        <w:rPr>
          <w:i/>
          <w:iCs/>
          <w:color w:val="000000"/>
        </w:rPr>
        <w:t xml:space="preserve">(Помогает пациентке нарисовать схему, представленную на рис. 3.2, и обсуждает ее с девушкой.) </w:t>
      </w:r>
      <w:r w:rsidRPr="00575992">
        <w:rPr>
          <w:color w:val="000000"/>
        </w:rPr>
        <w:t>Вам все понятно? Во</w:t>
      </w:r>
      <w:r w:rsidRPr="00575992">
        <w:rPr>
          <w:color w:val="000000"/>
        </w:rPr>
        <w:t>с</w:t>
      </w:r>
      <w:r w:rsidRPr="00575992">
        <w:rPr>
          <w:color w:val="000000"/>
        </w:rPr>
        <w:t>приятие</w:t>
      </w:r>
      <w:r w:rsidR="00575992">
        <w:rPr>
          <w:color w:val="000000"/>
        </w:rPr>
        <w:t xml:space="preserve"> </w:t>
      </w:r>
      <w:r w:rsidRPr="00575992">
        <w:t>ситуации вызвало у вас определенные мысли, которые, в свою очередь, опр</w:t>
      </w:r>
      <w:r w:rsidRPr="00575992">
        <w:t>е</w:t>
      </w:r>
      <w:r w:rsidRPr="00575992">
        <w:t>де</w:t>
      </w:r>
      <w:r w:rsidRPr="00575992">
        <w:softHyphen/>
        <w:t>лили ваш эмоциональный "ответ".</w:t>
      </w:r>
    </w:p>
    <w:p w:rsidR="00956AAC" w:rsidRPr="00575992" w:rsidRDefault="00956AAC" w:rsidP="00575992">
      <w:pPr>
        <w:ind w:firstLine="284"/>
        <w:jc w:val="both"/>
      </w:pPr>
      <w:r w:rsidRPr="00575992">
        <w:rPr>
          <w:color w:val="000000"/>
        </w:rPr>
        <w:t>П: Я понимаю.</w:t>
      </w:r>
    </w:p>
    <w:p w:rsidR="00956AAC" w:rsidRPr="00575992" w:rsidRDefault="00956AAC" w:rsidP="00575992">
      <w:pPr>
        <w:ind w:firstLine="284"/>
        <w:jc w:val="both"/>
      </w:pPr>
      <w:r w:rsidRPr="00575992">
        <w:rPr>
          <w:color w:val="000000"/>
        </w:rPr>
        <w:t>Т: Давайте приведем еще какие-нибудь примеры, из недавних событий. Например, как вы чувствовали себя, когда ожидали начала сессии в холле?</w:t>
      </w:r>
    </w:p>
    <w:p w:rsidR="00956AAC" w:rsidRPr="00575992" w:rsidRDefault="00956AAC" w:rsidP="00575992">
      <w:pPr>
        <w:ind w:firstLine="284"/>
        <w:jc w:val="both"/>
      </w:pPr>
      <w:r w:rsidRPr="00575992">
        <w:rPr>
          <w:color w:val="000000"/>
        </w:rPr>
        <w:t>П: Мне было грустно.</w:t>
      </w:r>
    </w:p>
    <w:p w:rsidR="00956AAC" w:rsidRPr="00575992" w:rsidRDefault="00956AAC" w:rsidP="00575992">
      <w:pPr>
        <w:ind w:firstLine="284"/>
        <w:jc w:val="both"/>
      </w:pPr>
      <w:r w:rsidRPr="00575992">
        <w:rPr>
          <w:color w:val="000000"/>
        </w:rPr>
        <w:t>Т: А о чем вы думали?</w:t>
      </w:r>
    </w:p>
    <w:p w:rsidR="00956AAC" w:rsidRPr="00575992" w:rsidRDefault="00956AAC" w:rsidP="00575992">
      <w:pPr>
        <w:ind w:firstLine="284"/>
        <w:jc w:val="both"/>
      </w:pPr>
      <w:r w:rsidRPr="00575992">
        <w:rPr>
          <w:color w:val="000000"/>
        </w:rPr>
        <w:t>П: Точно не помню.</w:t>
      </w:r>
    </w:p>
    <w:p w:rsidR="00956AAC" w:rsidRPr="00575992" w:rsidRDefault="00956AAC" w:rsidP="00575992">
      <w:pPr>
        <w:ind w:firstLine="284"/>
        <w:jc w:val="both"/>
      </w:pPr>
      <w:r w:rsidRPr="00575992">
        <w:rPr>
          <w:color w:val="000000"/>
        </w:rPr>
        <w:t xml:space="preserve">Т: </w:t>
      </w:r>
      <w:r w:rsidRPr="00575992">
        <w:rPr>
          <w:i/>
          <w:iCs/>
          <w:color w:val="000000"/>
        </w:rPr>
        <w:t xml:space="preserve">(Старается оживить воспоминания пациентки.) </w:t>
      </w:r>
      <w:r w:rsidRPr="00575992">
        <w:rPr>
          <w:color w:val="000000"/>
        </w:rPr>
        <w:t>Представьте, что вы си</w:t>
      </w:r>
      <w:r w:rsidRPr="00575992">
        <w:rPr>
          <w:color w:val="000000"/>
        </w:rPr>
        <w:softHyphen/>
        <w:t>дите в холле в ожидании начала терапии. Можете представить эту карт</w:t>
      </w:r>
      <w:r w:rsidRPr="00575992">
        <w:rPr>
          <w:color w:val="000000"/>
        </w:rPr>
        <w:t>и</w:t>
      </w:r>
      <w:r w:rsidRPr="00575992">
        <w:rPr>
          <w:color w:val="000000"/>
        </w:rPr>
        <w:t>ну? Опишите обстановку, как будто это происходит прямо сейчас.</w:t>
      </w:r>
    </w:p>
    <w:p w:rsidR="00956AAC" w:rsidRPr="00575992" w:rsidRDefault="00956AAC" w:rsidP="00575992">
      <w:pPr>
        <w:ind w:firstLine="284"/>
        <w:jc w:val="both"/>
      </w:pPr>
      <w:r w:rsidRPr="00575992">
        <w:rPr>
          <w:color w:val="000000"/>
        </w:rPr>
        <w:t>П: Я сижу в кресле около двери, напротив столика администратора. Вх</w:t>
      </w:r>
      <w:r w:rsidRPr="00575992">
        <w:rPr>
          <w:color w:val="000000"/>
        </w:rPr>
        <w:t>о</w:t>
      </w:r>
      <w:r w:rsidRPr="00575992">
        <w:rPr>
          <w:color w:val="000000"/>
        </w:rPr>
        <w:t>дит женщина, она смеется. Она разговаривает с администратором. Она в</w:t>
      </w:r>
      <w:r w:rsidRPr="00575992">
        <w:rPr>
          <w:color w:val="000000"/>
        </w:rPr>
        <w:t>ы</w:t>
      </w:r>
      <w:r w:rsidRPr="00575992">
        <w:rPr>
          <w:color w:val="000000"/>
        </w:rPr>
        <w:t>глядит довольной, шутит... С ней все нормально.</w:t>
      </w:r>
    </w:p>
    <w:p w:rsidR="00956AAC" w:rsidRPr="00575992" w:rsidRDefault="00956AAC" w:rsidP="00575992">
      <w:pPr>
        <w:ind w:firstLine="284"/>
        <w:jc w:val="both"/>
      </w:pPr>
      <w:r w:rsidRPr="00575992">
        <w:rPr>
          <w:color w:val="000000"/>
        </w:rPr>
        <w:t>Т: Как вы себя чувствуете?</w:t>
      </w:r>
    </w:p>
    <w:p w:rsidR="00956AAC" w:rsidRPr="00575992" w:rsidRDefault="00956AAC" w:rsidP="00575992">
      <w:pPr>
        <w:ind w:firstLine="284"/>
        <w:jc w:val="both"/>
      </w:pPr>
      <w:r w:rsidRPr="00575992">
        <w:rPr>
          <w:color w:val="000000"/>
        </w:rPr>
        <w:t>П: Плохо. Мне грустно.</w:t>
      </w:r>
    </w:p>
    <w:p w:rsidR="00956AAC" w:rsidRPr="00575992" w:rsidRDefault="00956AAC" w:rsidP="00575992">
      <w:pPr>
        <w:ind w:firstLine="284"/>
        <w:jc w:val="both"/>
      </w:pPr>
      <w:r w:rsidRPr="00575992">
        <w:rPr>
          <w:color w:val="000000"/>
        </w:rPr>
        <w:t> </w:t>
      </w:r>
    </w:p>
    <w:p w:rsidR="00956AAC" w:rsidRPr="00575992" w:rsidRDefault="00956AAC" w:rsidP="00575992">
      <w:pPr>
        <w:shd w:val="clear" w:color="auto" w:fill="FFFFFF"/>
        <w:ind w:firstLine="284"/>
        <w:jc w:val="both"/>
      </w:pPr>
      <w:r w:rsidRPr="00575992">
        <w:pict>
          <v:shape id="_x0000_i1029" type="#_x0000_t75" style="width:410.85pt;height:72.5pt">
            <v:imagedata r:id="rId15" r:href="rId16"/>
          </v:shape>
        </w:pict>
      </w:r>
    </w:p>
    <w:p w:rsidR="00956AAC" w:rsidRPr="00575992" w:rsidRDefault="00956AAC" w:rsidP="00575992">
      <w:pPr>
        <w:shd w:val="clear" w:color="auto" w:fill="FFFFFF"/>
        <w:ind w:firstLine="284"/>
        <w:jc w:val="both"/>
      </w:pPr>
      <w:r w:rsidRPr="00575992">
        <w:t> </w:t>
      </w:r>
    </w:p>
    <w:p w:rsidR="00956AAC" w:rsidRPr="00575992" w:rsidRDefault="00956AAC" w:rsidP="00575992">
      <w:pPr>
        <w:shd w:val="clear" w:color="auto" w:fill="FFFFFF"/>
        <w:ind w:firstLine="284"/>
        <w:jc w:val="center"/>
      </w:pPr>
      <w:r w:rsidRPr="00575992">
        <w:rPr>
          <w:b/>
          <w:bCs/>
          <w:color w:val="000000"/>
        </w:rPr>
        <w:t xml:space="preserve">Рис. 3.2. </w:t>
      </w:r>
      <w:r w:rsidRPr="00575992">
        <w:rPr>
          <w:color w:val="000000"/>
        </w:rPr>
        <w:t>Заметки Салли во время первой сессии: когнитивная модель</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ind w:firstLine="284"/>
        <w:jc w:val="both"/>
      </w:pPr>
      <w:r w:rsidRPr="00575992">
        <w:t>Т: О чем вы думаете?</w:t>
      </w:r>
    </w:p>
    <w:p w:rsidR="00956AAC" w:rsidRPr="00575992" w:rsidRDefault="00956AAC" w:rsidP="00575992">
      <w:pPr>
        <w:ind w:firstLine="284"/>
        <w:jc w:val="both"/>
      </w:pPr>
      <w:r w:rsidRPr="00575992">
        <w:rPr>
          <w:color w:val="000000"/>
        </w:rPr>
        <w:t>П: Она счастлива. У нее нет депрессии. А я никогда не стану такой, как она.</w:t>
      </w:r>
    </w:p>
    <w:p w:rsidR="00956AAC" w:rsidRPr="00575992" w:rsidRDefault="00956AAC" w:rsidP="00575992">
      <w:pPr>
        <w:ind w:firstLine="284"/>
        <w:jc w:val="both"/>
      </w:pPr>
      <w:r w:rsidRPr="00575992">
        <w:rPr>
          <w:color w:val="000000"/>
        </w:rPr>
        <w:t xml:space="preserve">Т: </w:t>
      </w:r>
      <w:r w:rsidRPr="00575992">
        <w:rPr>
          <w:i/>
          <w:iCs/>
          <w:color w:val="000000"/>
        </w:rPr>
        <w:t xml:space="preserve">(Закрепляет когнитивную модель.) </w:t>
      </w:r>
      <w:r w:rsidRPr="00575992">
        <w:rPr>
          <w:color w:val="000000"/>
        </w:rPr>
        <w:t>Итак, мы получили пример того, как мысль "Я никогда не стану такой, как она" влияет на ваши эмоции: вам стало грустно. Это понятно?</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Т: Теперь объясните мне своими словами связь между мыслями и чу</w:t>
      </w:r>
      <w:r w:rsidRPr="00575992">
        <w:rPr>
          <w:color w:val="000000"/>
        </w:rPr>
        <w:t>в</w:t>
      </w:r>
      <w:r w:rsidRPr="00575992">
        <w:rPr>
          <w:color w:val="000000"/>
        </w:rPr>
        <w:t>ства</w:t>
      </w:r>
      <w:r w:rsidRPr="00575992">
        <w:rPr>
          <w:color w:val="000000"/>
        </w:rPr>
        <w:softHyphen/>
        <w:t xml:space="preserve">ми. </w:t>
      </w:r>
      <w:r w:rsidRPr="00575992">
        <w:rPr>
          <w:i/>
          <w:iCs/>
          <w:color w:val="000000"/>
        </w:rPr>
        <w:t xml:space="preserve">(Терапевт хочет убедиться, что пациентка способна </w:t>
      </w:r>
      <w:proofErr w:type="spellStart"/>
      <w:r w:rsidRPr="00575992">
        <w:rPr>
          <w:i/>
          <w:iCs/>
          <w:color w:val="000000"/>
        </w:rPr>
        <w:t>вербализироватъ</w:t>
      </w:r>
      <w:proofErr w:type="spellEnd"/>
      <w:r w:rsidRPr="00575992">
        <w:rPr>
          <w:i/>
          <w:iCs/>
          <w:color w:val="000000"/>
        </w:rPr>
        <w:t xml:space="preserve"> свое понимание когнитивной модели.)</w:t>
      </w:r>
    </w:p>
    <w:p w:rsidR="00956AAC" w:rsidRPr="00575992" w:rsidRDefault="00956AAC" w:rsidP="00575992">
      <w:pPr>
        <w:ind w:firstLine="284"/>
        <w:jc w:val="both"/>
      </w:pPr>
      <w:r w:rsidRPr="00575992">
        <w:rPr>
          <w:color w:val="000000"/>
        </w:rPr>
        <w:t>П: Похоже, мои мысли влияют на то, как я себя чувствую.</w:t>
      </w:r>
    </w:p>
    <w:p w:rsidR="00956AAC" w:rsidRPr="00575992" w:rsidRDefault="00956AAC" w:rsidP="00575992">
      <w:pPr>
        <w:ind w:firstLine="284"/>
        <w:jc w:val="both"/>
      </w:pPr>
      <w:r w:rsidRPr="00575992">
        <w:rPr>
          <w:color w:val="000000"/>
        </w:rPr>
        <w:t>Т: Да, это действительно так. И я предлагаю вам проследить за своими мыс</w:t>
      </w:r>
      <w:r w:rsidRPr="00575992">
        <w:rPr>
          <w:color w:val="000000"/>
        </w:rPr>
        <w:softHyphen/>
        <w:t xml:space="preserve">лями, когда у вас меняется настроение. Хорошо? </w:t>
      </w:r>
      <w:r w:rsidRPr="00575992">
        <w:rPr>
          <w:i/>
          <w:iCs/>
          <w:color w:val="000000"/>
        </w:rPr>
        <w:t>(Побуждает пациентку за</w:t>
      </w:r>
      <w:r w:rsidRPr="00575992">
        <w:rPr>
          <w:i/>
          <w:iCs/>
          <w:color w:val="000000"/>
        </w:rPr>
        <w:softHyphen/>
        <w:t>крепить навык, освоенный на первой сессии, о течение следующей недели)</w:t>
      </w:r>
    </w:p>
    <w:p w:rsidR="00956AAC" w:rsidRPr="00575992" w:rsidRDefault="00956AAC" w:rsidP="00575992">
      <w:pPr>
        <w:ind w:firstLine="284"/>
        <w:jc w:val="both"/>
      </w:pPr>
      <w:r w:rsidRPr="00575992">
        <w:t>П: Угу.</w:t>
      </w:r>
    </w:p>
    <w:p w:rsidR="00956AAC" w:rsidRPr="00575992" w:rsidRDefault="00956AAC" w:rsidP="00575992">
      <w:pPr>
        <w:ind w:firstLine="284"/>
        <w:jc w:val="both"/>
      </w:pPr>
      <w:r w:rsidRPr="00575992">
        <w:rPr>
          <w:color w:val="000000"/>
        </w:rPr>
        <w:t>Т: Запишите, пожалуйста, это обязательство на самокопировальной б</w:t>
      </w:r>
      <w:r w:rsidRPr="00575992">
        <w:rPr>
          <w:color w:val="000000"/>
        </w:rPr>
        <w:t>у</w:t>
      </w:r>
      <w:r w:rsidRPr="00575992">
        <w:rPr>
          <w:color w:val="000000"/>
        </w:rPr>
        <w:t>маге (чтобы каждый из нас получил экземпляр): "Когда я замечу, что мое н</w:t>
      </w:r>
      <w:r w:rsidRPr="00575992">
        <w:rPr>
          <w:color w:val="000000"/>
        </w:rPr>
        <w:t>а</w:t>
      </w:r>
      <w:r w:rsidRPr="00575992">
        <w:rPr>
          <w:color w:val="000000"/>
        </w:rPr>
        <w:t>строение меняется, я спрошу себя, о чем я думаю, и запишу эти мысли". Как вы по</w:t>
      </w:r>
      <w:r w:rsidRPr="00575992">
        <w:rPr>
          <w:color w:val="000000"/>
        </w:rPr>
        <w:softHyphen/>
        <w:t>лагаете, почему я прошу вас записывать эти мысли?</w:t>
      </w:r>
    </w:p>
    <w:p w:rsidR="00956AAC" w:rsidRPr="00575992" w:rsidRDefault="00956AAC" w:rsidP="00575992">
      <w:pPr>
        <w:ind w:firstLine="284"/>
        <w:jc w:val="both"/>
      </w:pPr>
      <w:r w:rsidRPr="00575992">
        <w:rPr>
          <w:color w:val="000000"/>
        </w:rPr>
        <w:t>П: Наверное, потому, что из-за них я чувствую себя плохо.</w:t>
      </w:r>
    </w:p>
    <w:p w:rsidR="00956AAC" w:rsidRPr="00575992" w:rsidRDefault="00956AAC" w:rsidP="00575992">
      <w:pPr>
        <w:ind w:firstLine="284"/>
        <w:jc w:val="both"/>
      </w:pPr>
      <w:r w:rsidRPr="00575992">
        <w:rPr>
          <w:color w:val="000000"/>
        </w:rPr>
        <w:lastRenderedPageBreak/>
        <w:t xml:space="preserve">Т: Или они, как минимум, </w:t>
      </w:r>
      <w:r w:rsidRPr="00575992">
        <w:rPr>
          <w:i/>
          <w:iCs/>
          <w:color w:val="000000"/>
        </w:rPr>
        <w:t xml:space="preserve">способствуют </w:t>
      </w:r>
      <w:r w:rsidRPr="00575992">
        <w:rPr>
          <w:color w:val="000000"/>
        </w:rPr>
        <w:t>вашему плохому самочувс</w:t>
      </w:r>
      <w:r w:rsidRPr="00575992">
        <w:rPr>
          <w:color w:val="000000"/>
        </w:rPr>
        <w:t>т</w:t>
      </w:r>
      <w:r w:rsidRPr="00575992">
        <w:rPr>
          <w:color w:val="000000"/>
        </w:rPr>
        <w:t>вию. А еще - чтобы вы получили наглядное представление о когнитивной терапии. Позже мы будем много раз выявлять мысли, вызывающие ваши негати</w:t>
      </w:r>
      <w:r w:rsidRPr="00575992">
        <w:rPr>
          <w:color w:val="000000"/>
        </w:rPr>
        <w:t>в</w:t>
      </w:r>
      <w:r w:rsidRPr="00575992">
        <w:rPr>
          <w:color w:val="000000"/>
        </w:rPr>
        <w:t xml:space="preserve">ные эмоции, анализировать их и оценивать, насколько они </w:t>
      </w:r>
      <w:r w:rsidRPr="00575992">
        <w:rPr>
          <w:i/>
          <w:iCs/>
          <w:color w:val="000000"/>
        </w:rPr>
        <w:t xml:space="preserve">точны. </w:t>
      </w:r>
      <w:r w:rsidRPr="00575992">
        <w:rPr>
          <w:color w:val="000000"/>
        </w:rPr>
        <w:t>Подозр</w:t>
      </w:r>
      <w:r w:rsidRPr="00575992">
        <w:rPr>
          <w:color w:val="000000"/>
        </w:rPr>
        <w:t>е</w:t>
      </w:r>
      <w:r w:rsidRPr="00575992">
        <w:rPr>
          <w:color w:val="000000"/>
        </w:rPr>
        <w:t xml:space="preserve">ваю, что чаще всего эти мысли будут </w:t>
      </w:r>
      <w:r w:rsidRPr="00575992">
        <w:rPr>
          <w:i/>
          <w:iCs/>
          <w:color w:val="000000"/>
        </w:rPr>
        <w:t xml:space="preserve">не полностью </w:t>
      </w:r>
      <w:r w:rsidRPr="00575992">
        <w:rPr>
          <w:color w:val="000000"/>
        </w:rPr>
        <w:t>точными. Запишите это, пожалуй</w:t>
      </w:r>
      <w:r w:rsidRPr="00575992">
        <w:rPr>
          <w:color w:val="000000"/>
        </w:rPr>
        <w:softHyphen/>
        <w:t>ста, своими словами.</w:t>
      </w:r>
    </w:p>
    <w:p w:rsidR="00956AAC" w:rsidRPr="00575992" w:rsidRDefault="00956AAC" w:rsidP="00575992">
      <w:pPr>
        <w:ind w:firstLine="284"/>
        <w:jc w:val="both"/>
      </w:pPr>
      <w:r w:rsidRPr="00575992">
        <w:rPr>
          <w:color w:val="000000"/>
        </w:rPr>
        <w:t xml:space="preserve">П: </w:t>
      </w:r>
      <w:r w:rsidRPr="00575992">
        <w:rPr>
          <w:i/>
          <w:iCs/>
          <w:color w:val="000000"/>
        </w:rPr>
        <w:t>(Пишет.)</w:t>
      </w:r>
    </w:p>
    <w:p w:rsidR="00956AAC" w:rsidRPr="00575992" w:rsidRDefault="00956AAC" w:rsidP="00575992">
      <w:pPr>
        <w:ind w:firstLine="284"/>
        <w:jc w:val="both"/>
      </w:pPr>
      <w:r w:rsidRPr="00575992">
        <w:rPr>
          <w:color w:val="000000"/>
        </w:rPr>
        <w:t>Т: Мы будем анализировать (оценивать) ваши мысли, и постепенно вы на</w:t>
      </w:r>
      <w:r w:rsidRPr="00575992">
        <w:rPr>
          <w:color w:val="000000"/>
        </w:rPr>
        <w:softHyphen/>
        <w:t>учитесь управлять своим мышлением.</w:t>
      </w:r>
    </w:p>
    <w:p w:rsidR="00956AAC" w:rsidRPr="00575992" w:rsidRDefault="00956AAC" w:rsidP="00575992">
      <w:pPr>
        <w:ind w:firstLine="284"/>
        <w:jc w:val="both"/>
      </w:pPr>
      <w:r w:rsidRPr="00575992">
        <w:rPr>
          <w:color w:val="000000"/>
        </w:rPr>
        <w:t>П: Наверное, это очень сложно.</w:t>
      </w:r>
    </w:p>
    <w:p w:rsidR="00956AAC" w:rsidRPr="00575992" w:rsidRDefault="00956AAC" w:rsidP="00575992">
      <w:pPr>
        <w:ind w:firstLine="284"/>
        <w:jc w:val="both"/>
      </w:pPr>
      <w:r w:rsidRPr="00575992">
        <w:rPr>
          <w:color w:val="000000"/>
        </w:rPr>
        <w:t>Т: Вначале так думают многие пациенты, но вскоре им удается осв</w:t>
      </w:r>
      <w:r w:rsidRPr="00575992">
        <w:rPr>
          <w:color w:val="000000"/>
        </w:rPr>
        <w:t>о</w:t>
      </w:r>
      <w:r w:rsidRPr="00575992">
        <w:rPr>
          <w:color w:val="000000"/>
        </w:rPr>
        <w:t>ить это. Мы будем идти шаг за шагом. Кстати, хорошо, что вы распознали мысль: "Наверное, это очень сложно". Если у вас есть или появятся другие похо</w:t>
      </w:r>
      <w:r w:rsidRPr="00575992">
        <w:rPr>
          <w:color w:val="000000"/>
        </w:rPr>
        <w:softHyphen/>
        <w:t>жие мысли, запишите их, чтобы мы рассмотрели их на следующей се</w:t>
      </w:r>
      <w:r w:rsidRPr="00575992">
        <w:rPr>
          <w:color w:val="000000"/>
        </w:rPr>
        <w:t>с</w:t>
      </w:r>
      <w:r w:rsidRPr="00575992">
        <w:rPr>
          <w:color w:val="000000"/>
        </w:rPr>
        <w:t>сии. Договорились?</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Г: Как вы думаете, вам не будет сложно записывать мысли, как мы дог</w:t>
      </w:r>
      <w:r w:rsidRPr="00575992">
        <w:rPr>
          <w:color w:val="000000"/>
        </w:rPr>
        <w:t>о</w:t>
      </w:r>
      <w:r w:rsidRPr="00575992">
        <w:rPr>
          <w:color w:val="000000"/>
        </w:rPr>
        <w:t>во</w:t>
      </w:r>
      <w:r w:rsidRPr="00575992">
        <w:rPr>
          <w:color w:val="000000"/>
        </w:rPr>
        <w:softHyphen/>
        <w:t xml:space="preserve">рились? </w:t>
      </w:r>
      <w:r w:rsidRPr="00575992">
        <w:rPr>
          <w:i/>
          <w:iCs/>
          <w:color w:val="000000"/>
        </w:rPr>
        <w:t xml:space="preserve">(Проверяет, не ожидает ли пациентка каких-либо трудностей.) </w:t>
      </w:r>
    </w:p>
    <w:p w:rsidR="00956AAC" w:rsidRPr="00575992" w:rsidRDefault="00956AAC" w:rsidP="00575992">
      <w:pPr>
        <w:ind w:firstLine="284"/>
        <w:jc w:val="both"/>
      </w:pPr>
      <w:r w:rsidRPr="00575992">
        <w:rPr>
          <w:color w:val="000000"/>
        </w:rPr>
        <w:t>П: Нет. Я думаю, что справлюсь.</w:t>
      </w:r>
    </w:p>
    <w:p w:rsidR="00956AAC" w:rsidRPr="00575992" w:rsidRDefault="00956AAC" w:rsidP="00575992">
      <w:pPr>
        <w:ind w:firstLine="284"/>
        <w:jc w:val="both"/>
      </w:pPr>
      <w:r w:rsidRPr="00575992">
        <w:rPr>
          <w:color w:val="000000"/>
        </w:rPr>
        <w:t>Хорошо. Но даже если не справитесь, ничего страшного. Через неделю мы встретимся и продолжим работу. Договорились?</w:t>
      </w:r>
    </w:p>
    <w:p w:rsidR="00956AAC" w:rsidRPr="00575992" w:rsidRDefault="00956AAC" w:rsidP="00575992">
      <w:pPr>
        <w:ind w:firstLine="284"/>
        <w:jc w:val="both"/>
      </w:pPr>
      <w:r w:rsidRPr="00575992">
        <w:rPr>
          <w:color w:val="000000"/>
        </w:rPr>
        <w:t xml:space="preserve">П: Конечно.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xml:space="preserve">В этом разделе терапевт </w:t>
      </w:r>
      <w:r w:rsidRPr="00575992">
        <w:rPr>
          <w:i/>
          <w:iCs/>
          <w:color w:val="000000"/>
        </w:rPr>
        <w:t xml:space="preserve">на собственном примере пациентки </w:t>
      </w:r>
      <w:r w:rsidRPr="00575992">
        <w:rPr>
          <w:color w:val="000000"/>
        </w:rPr>
        <w:t>объясняет когнитивную модель, иллюстрирует ее и изображает графически. Он стар</w:t>
      </w:r>
      <w:r w:rsidRPr="00575992">
        <w:rPr>
          <w:color w:val="000000"/>
        </w:rPr>
        <w:t>а</w:t>
      </w:r>
      <w:r w:rsidRPr="00575992">
        <w:rPr>
          <w:color w:val="000000"/>
        </w:rPr>
        <w:t>ется сократить свои объяснения до нескольких предложений и время от времени просит Салли своими словами пересказать полученную информ</w:t>
      </w:r>
      <w:r w:rsidRPr="00575992">
        <w:rPr>
          <w:color w:val="000000"/>
        </w:rPr>
        <w:t>а</w:t>
      </w:r>
      <w:r w:rsidRPr="00575992">
        <w:rPr>
          <w:color w:val="000000"/>
        </w:rPr>
        <w:t>цию, чтобы убедиться в понимании пациенткой его слов. (Когда когнитивные способности пациента ограничены, можно использовать более наглядные об</w:t>
      </w:r>
      <w:r w:rsidRPr="00575992">
        <w:rPr>
          <w:color w:val="000000"/>
        </w:rPr>
        <w:t>у</w:t>
      </w:r>
      <w:r w:rsidRPr="00575992">
        <w:rPr>
          <w:color w:val="000000"/>
        </w:rPr>
        <w:t>чающие пособия, например изображения лиц, выражающих различные эм</w:t>
      </w:r>
      <w:r w:rsidRPr="00575992">
        <w:rPr>
          <w:color w:val="000000"/>
        </w:rPr>
        <w:t>о</w:t>
      </w:r>
      <w:r w:rsidRPr="00575992">
        <w:rPr>
          <w:color w:val="000000"/>
        </w:rPr>
        <w:t>ции.) Терапевт также побуждает пациентку записывать ключевые тезисы се</w:t>
      </w:r>
      <w:r w:rsidRPr="00575992">
        <w:rPr>
          <w:color w:val="000000"/>
        </w:rPr>
        <w:t>с</w:t>
      </w:r>
      <w:r w:rsidRPr="00575992">
        <w:rPr>
          <w:color w:val="000000"/>
        </w:rPr>
        <w:t>сии. </w:t>
      </w:r>
    </w:p>
    <w:p w:rsidR="00956AAC" w:rsidRPr="00575992" w:rsidRDefault="00956AAC" w:rsidP="00575992">
      <w:pPr>
        <w:ind w:firstLine="284"/>
        <w:jc w:val="both"/>
      </w:pPr>
      <w:r w:rsidRPr="00575992">
        <w:t>Эта пациентка, Салли, быстро восприняла когнитивную модель. Если бы ей не удавалось распознавать свои мысли и/или эмоции, терапевту пришлось бы выбирать из двух возможностей:</w:t>
      </w:r>
    </w:p>
    <w:p w:rsidR="00956AAC" w:rsidRPr="00575992" w:rsidRDefault="00956AAC" w:rsidP="00575992">
      <w:pPr>
        <w:ind w:firstLine="284"/>
        <w:jc w:val="both"/>
      </w:pPr>
      <w:r w:rsidRPr="00575992">
        <w:rPr>
          <w:color w:val="000000"/>
        </w:rPr>
        <w:t>• применить для достижения установленных целей другие техники (см. главу 6);</w:t>
      </w:r>
    </w:p>
    <w:p w:rsidR="00956AAC" w:rsidRPr="00575992" w:rsidRDefault="00956AAC" w:rsidP="00575992">
      <w:pPr>
        <w:ind w:firstLine="284"/>
        <w:jc w:val="both"/>
      </w:pPr>
      <w:r w:rsidRPr="00575992">
        <w:rPr>
          <w:color w:val="000000"/>
        </w:rPr>
        <w:t>• продолжить обучение пациента выявлению мыслей и эмоций (учиты</w:t>
      </w:r>
      <w:r w:rsidRPr="00575992">
        <w:rPr>
          <w:color w:val="000000"/>
        </w:rPr>
        <w:softHyphen/>
        <w:t>вая возможные последствия, например обострение дисфории или нару</w:t>
      </w:r>
      <w:r w:rsidRPr="00575992">
        <w:rPr>
          <w:color w:val="000000"/>
        </w:rPr>
        <w:softHyphen/>
        <w:t>шение терапевтического альянса).</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Принимая решение отказаться от дальнейших попыток объяснения ко</w:t>
      </w:r>
      <w:r w:rsidRPr="00575992">
        <w:rPr>
          <w:color w:val="000000"/>
        </w:rPr>
        <w:t>г</w:t>
      </w:r>
      <w:r w:rsidRPr="00575992">
        <w:rPr>
          <w:color w:val="000000"/>
        </w:rPr>
        <w:t>ни</w:t>
      </w:r>
      <w:r w:rsidRPr="00575992">
        <w:rPr>
          <w:color w:val="000000"/>
        </w:rPr>
        <w:softHyphen/>
        <w:t>тивной модели, терапевт старается не допустить самообвинения пациента. Он делает необходимую оговорку: "Выявить эти мысли не так уж просто. Обычно они мимолетны. Но ничего, мы вернемся к этому вопросу попозже".</w:t>
      </w:r>
    </w:p>
    <w:p w:rsidR="00956AAC" w:rsidRPr="00575992" w:rsidRDefault="00956AAC" w:rsidP="00575992">
      <w:pPr>
        <w:ind w:firstLine="284"/>
        <w:jc w:val="both"/>
      </w:pPr>
      <w:r w:rsidRPr="00575992">
        <w:rPr>
          <w:color w:val="000000"/>
        </w:rPr>
        <w:t>В следующем примере терапевт исследует автоматические мысли, суще</w:t>
      </w:r>
      <w:r w:rsidRPr="00575992">
        <w:rPr>
          <w:color w:val="000000"/>
        </w:rPr>
        <w:softHyphen/>
        <w:t xml:space="preserve">ствующие в форме образов. Пациентам обычно намного труднее распознавать эти </w:t>
      </w:r>
      <w:r w:rsidRPr="00575992">
        <w:rPr>
          <w:i/>
          <w:iCs/>
          <w:color w:val="000000"/>
        </w:rPr>
        <w:t xml:space="preserve">визуальные </w:t>
      </w:r>
      <w:r w:rsidRPr="00575992">
        <w:rPr>
          <w:color w:val="000000"/>
        </w:rPr>
        <w:t>автоматические мысли. Они зачастую затрудняются привести пример таких мыслей. Тем не менее, учиться этому следует с самого начала терапии.</w:t>
      </w:r>
    </w:p>
    <w:p w:rsidR="00956AAC" w:rsidRPr="00575992" w:rsidRDefault="00956AAC" w:rsidP="00575992">
      <w:pPr>
        <w:ind w:firstLine="284"/>
        <w:jc w:val="both"/>
      </w:pPr>
      <w:r w:rsidRPr="00575992">
        <w:rPr>
          <w:color w:val="000000"/>
        </w:rPr>
        <w:t xml:space="preserve">Т: Я хочу обратить ваше внимание на один момент. Когда я спрашиваю, о </w:t>
      </w:r>
      <w:r w:rsidRPr="00575992">
        <w:rPr>
          <w:i/>
          <w:iCs/>
          <w:color w:val="000000"/>
        </w:rPr>
        <w:t xml:space="preserve">чем вы думаете, я </w:t>
      </w:r>
      <w:r w:rsidRPr="00575992">
        <w:rPr>
          <w:color w:val="000000"/>
        </w:rPr>
        <w:t xml:space="preserve">имею в виду не только ваши мысли, но и </w:t>
      </w:r>
      <w:r w:rsidRPr="00575992">
        <w:rPr>
          <w:i/>
          <w:iCs/>
          <w:color w:val="000000"/>
        </w:rPr>
        <w:t xml:space="preserve">образы, </w:t>
      </w:r>
      <w:r w:rsidRPr="00575992">
        <w:rPr>
          <w:color w:val="000000"/>
        </w:rPr>
        <w:t>которые у вас возникают. Например, вы представляли меня еще до того, как вошли в эту комнату?</w:t>
      </w:r>
    </w:p>
    <w:p w:rsidR="00956AAC" w:rsidRPr="00575992" w:rsidRDefault="00956AAC" w:rsidP="00575992">
      <w:pPr>
        <w:ind w:firstLine="284"/>
        <w:jc w:val="both"/>
      </w:pPr>
      <w:r w:rsidRPr="00575992">
        <w:rPr>
          <w:color w:val="000000"/>
        </w:rPr>
        <w:t>П: Гм... Я смутно представляла кого-то гораздо старше вас и, возможно, бо</w:t>
      </w:r>
      <w:r w:rsidRPr="00575992">
        <w:rPr>
          <w:color w:val="000000"/>
        </w:rPr>
        <w:softHyphen/>
        <w:t>лее строгого и более серьезного.</w:t>
      </w:r>
    </w:p>
    <w:p w:rsidR="00956AAC" w:rsidRPr="00575992" w:rsidRDefault="00956AAC" w:rsidP="00575992">
      <w:pPr>
        <w:ind w:firstLine="284"/>
        <w:jc w:val="both"/>
      </w:pPr>
      <w:r w:rsidRPr="00575992">
        <w:rPr>
          <w:color w:val="000000"/>
        </w:rPr>
        <w:t xml:space="preserve">Т: Хорошо. Эта мысленная картина и есть </w:t>
      </w:r>
      <w:r w:rsidRPr="00575992">
        <w:rPr>
          <w:i/>
          <w:iCs/>
          <w:color w:val="000000"/>
        </w:rPr>
        <w:t xml:space="preserve">образ. </w:t>
      </w:r>
      <w:r w:rsidRPr="00575992">
        <w:rPr>
          <w:color w:val="000000"/>
        </w:rPr>
        <w:t>Поэтому, когда вы спра</w:t>
      </w:r>
      <w:r w:rsidRPr="00575992">
        <w:rPr>
          <w:color w:val="000000"/>
        </w:rPr>
        <w:softHyphen/>
        <w:t>шиваете себя: "О чем я сейчас думаю?", отмечайте как слова, так и обр</w:t>
      </w:r>
      <w:r w:rsidRPr="00575992">
        <w:rPr>
          <w:color w:val="000000"/>
        </w:rPr>
        <w:t>а</w:t>
      </w:r>
      <w:r w:rsidRPr="00575992">
        <w:rPr>
          <w:color w:val="000000"/>
        </w:rPr>
        <w:t>зы. Запишите это.</w:t>
      </w:r>
    </w:p>
    <w:p w:rsidR="00956AAC" w:rsidRPr="00575992" w:rsidRDefault="00956AAC" w:rsidP="00575992">
      <w:pPr>
        <w:ind w:firstLine="284"/>
        <w:jc w:val="both"/>
      </w:pPr>
      <w:r w:rsidRPr="00575992">
        <w:rPr>
          <w:color w:val="000000"/>
        </w:rPr>
        <w:t>Сообщая, что автоматические мысли могут существовать в различных фор</w:t>
      </w:r>
      <w:r w:rsidRPr="00575992">
        <w:rPr>
          <w:color w:val="000000"/>
        </w:rPr>
        <w:softHyphen/>
        <w:t>мах и даже различных сенсорных модальностях, терапевт повышает в</w:t>
      </w:r>
      <w:r w:rsidRPr="00575992">
        <w:rPr>
          <w:color w:val="000000"/>
        </w:rPr>
        <w:t>е</w:t>
      </w:r>
      <w:r w:rsidRPr="00575992">
        <w:rPr>
          <w:color w:val="000000"/>
        </w:rPr>
        <w:t>роят</w:t>
      </w:r>
      <w:r w:rsidRPr="00575992">
        <w:rPr>
          <w:color w:val="000000"/>
        </w:rPr>
        <w:softHyphen/>
        <w:t xml:space="preserve">ность того, что пациент научится выявлять свои автоматические мысли </w:t>
      </w:r>
      <w:r w:rsidRPr="00575992">
        <w:rPr>
          <w:i/>
          <w:iCs/>
          <w:color w:val="000000"/>
        </w:rPr>
        <w:t>неза</w:t>
      </w:r>
      <w:r w:rsidRPr="00575992">
        <w:rPr>
          <w:i/>
          <w:iCs/>
          <w:color w:val="000000"/>
        </w:rPr>
        <w:softHyphen/>
        <w:t xml:space="preserve">висимо </w:t>
      </w:r>
      <w:r w:rsidRPr="00575992">
        <w:rPr>
          <w:color w:val="000000"/>
        </w:rPr>
        <w:t>от их формы.</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center"/>
      </w:pPr>
      <w:r w:rsidRPr="00575992">
        <w:rPr>
          <w:b/>
          <w:bCs/>
          <w:color w:val="000000"/>
        </w:rPr>
        <w:t>ОЖИДАНИЯ ОТ ТЕРАПИИ</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color w:val="000000"/>
        </w:rPr>
        <w:t>Пациенты часто приходят на первую сессию с убеждением, что терапия мистич</w:t>
      </w:r>
      <w:r w:rsidRPr="00575992">
        <w:rPr>
          <w:color w:val="000000"/>
        </w:rPr>
        <w:softHyphen/>
        <w:t>на, непонятна и они не смогут постичь процесс, в ходе которого их состояние магическим образом улучшится. Когнитивный терапевт развеивает подобные иллюзии, подчеркивая, что этот вид терапии реалистичный, упорядоченный и логически обоснованный. Состояние пациента улучшается оттого, что он</w:t>
      </w:r>
      <w:r w:rsidR="00575992">
        <w:rPr>
          <w:color w:val="000000"/>
        </w:rPr>
        <w:t xml:space="preserve"> </w:t>
      </w:r>
      <w:r w:rsidRPr="00575992">
        <w:t>начинает лучше понимать себя, учится эффективно разрешать жизненные про</w:t>
      </w:r>
      <w:r w:rsidRPr="00575992">
        <w:softHyphen/>
        <w:t>блемы и осваивает приемы, которые затем применяет в повседневной жизни. Вводя пациента в курс терапии, терапевт даст ему понять, что отве</w:t>
      </w:r>
      <w:r w:rsidRPr="00575992">
        <w:t>т</w:t>
      </w:r>
      <w:r w:rsidRPr="00575992">
        <w:t>ственность за успех лечения лежит на них обоих. Большинству пациентов достаточно краткого обсуждения, пример которого приведен ниже.</w:t>
      </w:r>
    </w:p>
    <w:p w:rsidR="00956AAC" w:rsidRPr="00575992" w:rsidRDefault="00956AAC" w:rsidP="00575992">
      <w:pPr>
        <w:ind w:firstLine="284"/>
        <w:jc w:val="both"/>
      </w:pPr>
      <w:r w:rsidRPr="00575992">
        <w:rPr>
          <w:color w:val="000000"/>
        </w:rPr>
        <w:t>Т: Как вы думаете, каким образом ваше состояние может улучшиться?</w:t>
      </w:r>
    </w:p>
    <w:p w:rsidR="00956AAC" w:rsidRPr="00575992" w:rsidRDefault="00956AAC" w:rsidP="00575992">
      <w:pPr>
        <w:ind w:firstLine="284"/>
        <w:jc w:val="both"/>
      </w:pPr>
      <w:r w:rsidRPr="00575992">
        <w:rPr>
          <w:color w:val="000000"/>
        </w:rPr>
        <w:t>П: Я не понимаю, что вы имеете в виду.</w:t>
      </w:r>
    </w:p>
    <w:p w:rsidR="00956AAC" w:rsidRPr="00575992" w:rsidRDefault="00956AAC" w:rsidP="00575992">
      <w:pPr>
        <w:ind w:firstLine="284"/>
        <w:jc w:val="both"/>
      </w:pPr>
      <w:r w:rsidRPr="00575992">
        <w:rPr>
          <w:color w:val="000000"/>
        </w:rPr>
        <w:t>Т: Видите ли, некоторые пациенты ожидают, что их будет лечить тер</w:t>
      </w:r>
      <w:r w:rsidRPr="00575992">
        <w:rPr>
          <w:color w:val="000000"/>
        </w:rPr>
        <w:t>а</w:t>
      </w:r>
      <w:r w:rsidRPr="00575992">
        <w:rPr>
          <w:color w:val="000000"/>
        </w:rPr>
        <w:t>певт. Другие уверены, что терапевт лишь помогает, а работать придется им самим.</w:t>
      </w:r>
    </w:p>
    <w:p w:rsidR="00956AAC" w:rsidRPr="00575992" w:rsidRDefault="00956AAC" w:rsidP="00575992">
      <w:pPr>
        <w:ind w:firstLine="284"/>
        <w:jc w:val="both"/>
      </w:pPr>
      <w:r w:rsidRPr="00575992">
        <w:rPr>
          <w:color w:val="000000"/>
        </w:rPr>
        <w:t>П: Перед началом сессии я думала, что вы будете меня лечить. Но из т</w:t>
      </w:r>
      <w:r w:rsidRPr="00575992">
        <w:rPr>
          <w:color w:val="000000"/>
        </w:rPr>
        <w:t>о</w:t>
      </w:r>
      <w:r w:rsidRPr="00575992">
        <w:rPr>
          <w:color w:val="000000"/>
        </w:rPr>
        <w:t>го, что вы сегодня рассказали, я поняла, что вы будете меня учить, как пост</w:t>
      </w:r>
      <w:r w:rsidRPr="00575992">
        <w:rPr>
          <w:color w:val="000000"/>
        </w:rPr>
        <w:t>у</w:t>
      </w:r>
      <w:r w:rsidRPr="00575992">
        <w:rPr>
          <w:color w:val="000000"/>
        </w:rPr>
        <w:t>пать.</w:t>
      </w:r>
    </w:p>
    <w:p w:rsidR="00956AAC" w:rsidRPr="00575992" w:rsidRDefault="00956AAC" w:rsidP="00575992">
      <w:pPr>
        <w:ind w:firstLine="284"/>
        <w:jc w:val="both"/>
      </w:pPr>
      <w:r w:rsidRPr="00575992">
        <w:rPr>
          <w:color w:val="000000"/>
        </w:rPr>
        <w:t>Т: Правильно. Я помогу вам освоить приемы, которые выведут вас из де</w:t>
      </w:r>
      <w:r w:rsidRPr="00575992">
        <w:rPr>
          <w:color w:val="000000"/>
        </w:rPr>
        <w:softHyphen/>
        <w:t>прессии. Более того, они пригодятся вам, чтобы справляться и с другими про</w:t>
      </w:r>
      <w:r w:rsidRPr="00575992">
        <w:rPr>
          <w:color w:val="000000"/>
        </w:rPr>
        <w:softHyphen/>
        <w:t>блемами.</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Желательно уже на первой сессии дать пациенту общее представление о продолжительности терапии. В большинстве случаев можно предложить ин</w:t>
      </w:r>
      <w:r w:rsidRPr="00575992">
        <w:rPr>
          <w:color w:val="000000"/>
        </w:rPr>
        <w:softHyphen/>
        <w:t>тервал от полутора до четырех месяцев, хотя некоторым пациентам дост</w:t>
      </w:r>
      <w:r w:rsidRPr="00575992">
        <w:rPr>
          <w:color w:val="000000"/>
        </w:rPr>
        <w:t>а</w:t>
      </w:r>
      <w:r w:rsidRPr="00575992">
        <w:rPr>
          <w:color w:val="000000"/>
        </w:rPr>
        <w:t>точно более короткой терапии (или они вынуждены окончить лечение раньше в свя</w:t>
      </w:r>
      <w:r w:rsidRPr="00575992">
        <w:rPr>
          <w:color w:val="000000"/>
        </w:rPr>
        <w:softHyphen/>
        <w:t>зи с финансовыми обстоятельствами или ограничениями, предусмотренными условиями страховки). Другим пациентам, особенно страдающим хр</w:t>
      </w:r>
      <w:r w:rsidRPr="00575992">
        <w:rPr>
          <w:color w:val="000000"/>
        </w:rPr>
        <w:t>о</w:t>
      </w:r>
      <w:r w:rsidRPr="00575992">
        <w:rPr>
          <w:color w:val="000000"/>
        </w:rPr>
        <w:t>нически</w:t>
      </w:r>
      <w:r w:rsidRPr="00575992">
        <w:rPr>
          <w:color w:val="000000"/>
        </w:rPr>
        <w:softHyphen/>
        <w:t xml:space="preserve">ми </w:t>
      </w:r>
      <w:r w:rsidRPr="00575992">
        <w:rPr>
          <w:color w:val="000000"/>
        </w:rPr>
        <w:lastRenderedPageBreak/>
        <w:t>психологическими расстройствами, может понадобиться год или больше терапии. Если у пациента нет глубокой депрессии, повышенной тр</w:t>
      </w:r>
      <w:r w:rsidRPr="00575992">
        <w:rPr>
          <w:color w:val="000000"/>
        </w:rPr>
        <w:t>е</w:t>
      </w:r>
      <w:r w:rsidRPr="00575992">
        <w:rPr>
          <w:color w:val="000000"/>
        </w:rPr>
        <w:t>вожности и суицидальных намерений и он не нуждается в дополнительной поддержке по любым другим явным причинам, с самого начала терапии впо</w:t>
      </w:r>
      <w:r w:rsidRPr="00575992">
        <w:rPr>
          <w:color w:val="000000"/>
        </w:rPr>
        <w:t>л</w:t>
      </w:r>
      <w:r w:rsidRPr="00575992">
        <w:rPr>
          <w:color w:val="000000"/>
        </w:rPr>
        <w:t>не достаточ</w:t>
      </w:r>
      <w:r w:rsidRPr="00575992">
        <w:rPr>
          <w:color w:val="000000"/>
        </w:rPr>
        <w:softHyphen/>
        <w:t>но еженедельных сессий. Когда процесс терапии приближае</w:t>
      </w:r>
      <w:r w:rsidRPr="00575992">
        <w:rPr>
          <w:color w:val="000000"/>
        </w:rPr>
        <w:t>т</w:t>
      </w:r>
      <w:r w:rsidRPr="00575992">
        <w:rPr>
          <w:color w:val="000000"/>
        </w:rPr>
        <w:t>ся к завершению, промежутки между сессиями следует увеличить, предоставляя, таким образом, пациенту возможность самостоятельно справляться с пробл</w:t>
      </w:r>
      <w:r w:rsidRPr="00575992">
        <w:rPr>
          <w:color w:val="000000"/>
        </w:rPr>
        <w:t>е</w:t>
      </w:r>
      <w:r w:rsidRPr="00575992">
        <w:rPr>
          <w:color w:val="000000"/>
        </w:rPr>
        <w:t>мами, принимать решения и использовать в повседневной жизни навыки, п</w:t>
      </w:r>
      <w:r w:rsidRPr="00575992">
        <w:rPr>
          <w:color w:val="000000"/>
        </w:rPr>
        <w:t>о</w:t>
      </w:r>
      <w:r w:rsidRPr="00575992">
        <w:rPr>
          <w:color w:val="000000"/>
        </w:rPr>
        <w:t>лученные в процес</w:t>
      </w:r>
      <w:r w:rsidRPr="00575992">
        <w:rPr>
          <w:color w:val="000000"/>
        </w:rPr>
        <w:softHyphen/>
        <w:t>се терапии.</w:t>
      </w:r>
    </w:p>
    <w:p w:rsidR="00956AAC" w:rsidRPr="00575992" w:rsidRDefault="00956AAC" w:rsidP="00575992">
      <w:pPr>
        <w:ind w:firstLine="284"/>
        <w:jc w:val="both"/>
      </w:pPr>
      <w:r w:rsidRPr="00575992">
        <w:rPr>
          <w:color w:val="000000"/>
        </w:rPr>
        <w:t>В следующем примере терапевт рассказывает пациентке о том, как б</w:t>
      </w:r>
      <w:r w:rsidRPr="00575992">
        <w:rPr>
          <w:color w:val="000000"/>
        </w:rPr>
        <w:t>у</w:t>
      </w:r>
      <w:r w:rsidRPr="00575992">
        <w:rPr>
          <w:color w:val="000000"/>
        </w:rPr>
        <w:t>дет проходить терапия.</w:t>
      </w:r>
    </w:p>
    <w:p w:rsidR="00956AAC" w:rsidRPr="00575992" w:rsidRDefault="00956AAC" w:rsidP="00575992">
      <w:pPr>
        <w:ind w:firstLine="284"/>
        <w:jc w:val="both"/>
      </w:pPr>
      <w:r w:rsidRPr="00575992">
        <w:rPr>
          <w:color w:val="000000"/>
        </w:rPr>
        <w:t>Т: Вы не против, если сначала сессии будут еженедельными? Когда ваше состояние улучшится, мы станем встречаться раз в две педели, а п</w:t>
      </w:r>
      <w:r w:rsidRPr="00575992">
        <w:rPr>
          <w:color w:val="000000"/>
        </w:rPr>
        <w:t>о</w:t>
      </w:r>
      <w:r w:rsidRPr="00575992">
        <w:rPr>
          <w:color w:val="000000"/>
        </w:rPr>
        <w:t>том, воз</w:t>
      </w:r>
      <w:r w:rsidRPr="00575992">
        <w:rPr>
          <w:color w:val="000000"/>
        </w:rPr>
        <w:softHyphen/>
        <w:t>можно, раз в три или четыре недели. Эти решения (о частоте сессий) мы будем принимать совместно. А когда завершим терапию, я предложу вам приходить на бустерные сессии раз в несколько месяцев. Как вам эта идея?</w:t>
      </w:r>
    </w:p>
    <w:p w:rsidR="00956AAC" w:rsidRPr="00575992" w:rsidRDefault="00956AAC" w:rsidP="00575992">
      <w:pPr>
        <w:ind w:firstLine="284"/>
        <w:jc w:val="both"/>
      </w:pPr>
      <w:r w:rsidRPr="00575992">
        <w:rPr>
          <w:color w:val="000000"/>
        </w:rPr>
        <w:t>П: Я согласна.</w:t>
      </w:r>
    </w:p>
    <w:p w:rsidR="00956AAC" w:rsidRPr="00575992" w:rsidRDefault="00956AAC" w:rsidP="00575992">
      <w:pPr>
        <w:ind w:firstLine="284"/>
        <w:jc w:val="both"/>
      </w:pPr>
      <w:r w:rsidRPr="00575992">
        <w:rPr>
          <w:color w:val="000000"/>
        </w:rPr>
        <w:t>Т: Трудно сказать наверняка, сколько продлится терапия. Но моим с</w:t>
      </w:r>
      <w:r w:rsidRPr="00575992">
        <w:rPr>
          <w:color w:val="000000"/>
        </w:rPr>
        <w:t>а</w:t>
      </w:r>
      <w:r w:rsidRPr="00575992">
        <w:rPr>
          <w:color w:val="000000"/>
        </w:rPr>
        <w:t>мым оптимистическим предположениям, от восьми до четырнадцати сессий. Если мы обнаружим какие-то давние проблемы, над которыми вы захотите порабо</w:t>
      </w:r>
      <w:r w:rsidRPr="00575992">
        <w:rPr>
          <w:color w:val="000000"/>
        </w:rPr>
        <w:softHyphen/>
        <w:t>тать, будем встречаться дольше. Повторю еще раз: все решения нам предстоит принимать сообща. Хорошо?</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center"/>
      </w:pPr>
      <w:r w:rsidRPr="00575992">
        <w:rPr>
          <w:b/>
          <w:bCs/>
          <w:color w:val="000000"/>
        </w:rPr>
        <w:t>РАЗЪЯСНЕНИЕ ПАЦИЕНТУ ПРИРОДЫ ЕГО РАССТРОЙСТВА</w:t>
      </w:r>
    </w:p>
    <w:p w:rsidR="00956AAC" w:rsidRPr="00575992" w:rsidRDefault="00956AAC" w:rsidP="00575992">
      <w:pPr>
        <w:ind w:firstLine="284"/>
        <w:jc w:val="both"/>
      </w:pPr>
      <w:r w:rsidRPr="00575992">
        <w:rPr>
          <w:b/>
          <w:bCs/>
          <w:color w:val="000000"/>
        </w:rPr>
        <w:t> </w:t>
      </w:r>
      <w:r w:rsidRPr="00575992">
        <w:rPr>
          <w:color w:val="000000"/>
        </w:rPr>
        <w:t>Большинство пациентов интересуются своим диагнозом, чтобы уб</w:t>
      </w:r>
      <w:r w:rsidRPr="00575992">
        <w:rPr>
          <w:color w:val="000000"/>
        </w:rPr>
        <w:t>е</w:t>
      </w:r>
      <w:r w:rsidRPr="00575992">
        <w:rPr>
          <w:color w:val="000000"/>
        </w:rPr>
        <w:t>диться, что они не сошли с ума, а их терапевт уже имел дело и помогал людям с подобным заболеванием. В большинстве случаев лучше избегать ярлыков, описываю</w:t>
      </w:r>
      <w:r w:rsidRPr="00575992">
        <w:rPr>
          <w:color w:val="000000"/>
        </w:rPr>
        <w:softHyphen/>
        <w:t>щих диагноз расстройства личности. Вместо этого лучше сказать что-то очень общее и лишенное медицинского жаргона. Например: "Похоже, в течение по</w:t>
      </w:r>
      <w:r w:rsidRPr="00575992">
        <w:rPr>
          <w:color w:val="000000"/>
        </w:rPr>
        <w:softHyphen/>
        <w:t>следнего года вы испытывали депрессию, и у вас имеются давние проблемы во взаимоотношениях с другими людьми". Также желательно н</w:t>
      </w:r>
      <w:r w:rsidRPr="00575992">
        <w:rPr>
          <w:color w:val="000000"/>
        </w:rPr>
        <w:t>е</w:t>
      </w:r>
      <w:r w:rsidRPr="00575992">
        <w:rPr>
          <w:color w:val="000000"/>
        </w:rPr>
        <w:t>много рассказать пациенту о природе его расстройства и прекратить или о</w:t>
      </w:r>
      <w:r w:rsidRPr="00575992">
        <w:rPr>
          <w:color w:val="000000"/>
        </w:rPr>
        <w:t>с</w:t>
      </w:r>
      <w:r w:rsidRPr="00575992">
        <w:rPr>
          <w:color w:val="000000"/>
        </w:rPr>
        <w:t>лабить его самокри</w:t>
      </w:r>
      <w:r w:rsidRPr="00575992">
        <w:rPr>
          <w:color w:val="000000"/>
        </w:rPr>
        <w:softHyphen/>
        <w:t>тику, объяснив некоторые из трудностей особенностями расстройства.</w:t>
      </w:r>
    </w:p>
    <w:p w:rsidR="00956AAC" w:rsidRPr="00575992" w:rsidRDefault="00956AAC" w:rsidP="00575992">
      <w:pPr>
        <w:ind w:firstLine="284"/>
        <w:jc w:val="both"/>
      </w:pPr>
      <w:r w:rsidRPr="00575992">
        <w:rPr>
          <w:color w:val="000000"/>
        </w:rPr>
        <w:t>Следующий пример показывает, как предоставлять информацию пац</w:t>
      </w:r>
      <w:r w:rsidRPr="00575992">
        <w:rPr>
          <w:color w:val="000000"/>
        </w:rPr>
        <w:t>и</w:t>
      </w:r>
      <w:r w:rsidRPr="00575992">
        <w:rPr>
          <w:color w:val="000000"/>
        </w:rPr>
        <w:t>ен</w:t>
      </w:r>
      <w:r w:rsidRPr="00575992">
        <w:rPr>
          <w:color w:val="000000"/>
        </w:rPr>
        <w:softHyphen/>
        <w:t>там, страдающим депрессией. (Конечно, подход требует изменений для п</w:t>
      </w:r>
      <w:r w:rsidRPr="00575992">
        <w:rPr>
          <w:color w:val="000000"/>
        </w:rPr>
        <w:t>а</w:t>
      </w:r>
      <w:r w:rsidRPr="00575992">
        <w:rPr>
          <w:color w:val="000000"/>
        </w:rPr>
        <w:t>ци</w:t>
      </w:r>
      <w:r w:rsidRPr="00575992">
        <w:rPr>
          <w:color w:val="000000"/>
        </w:rPr>
        <w:softHyphen/>
        <w:t>ентов с другими заболеваниями.)</w:t>
      </w:r>
    </w:p>
    <w:p w:rsidR="00956AAC" w:rsidRPr="00575992" w:rsidRDefault="00956AAC" w:rsidP="00575992">
      <w:pPr>
        <w:ind w:firstLine="284"/>
        <w:jc w:val="both"/>
      </w:pPr>
      <w:r w:rsidRPr="00575992">
        <w:rPr>
          <w:color w:val="000000"/>
        </w:rPr>
        <w:t>Т: Последний пункт нашей повестки дня - ваш диагноз. Обследование по</w:t>
      </w:r>
      <w:r w:rsidRPr="00575992">
        <w:rPr>
          <w:color w:val="000000"/>
        </w:rPr>
        <w:softHyphen/>
        <w:t>казало, что вы, как и многие пациенты, с которыми мне доводилось работать, страдаете депрессией и у вас повышена тревожность. Я думаю, что см</w:t>
      </w:r>
      <w:r w:rsidRPr="00575992">
        <w:rPr>
          <w:color w:val="000000"/>
        </w:rPr>
        <w:t>о</w:t>
      </w:r>
      <w:r w:rsidRPr="00575992">
        <w:rPr>
          <w:color w:val="000000"/>
        </w:rPr>
        <w:t>гу по</w:t>
      </w:r>
      <w:r w:rsidRPr="00575992">
        <w:rPr>
          <w:color w:val="000000"/>
        </w:rPr>
        <w:softHyphen/>
        <w:t>мочь вам и ваше состояние улучшится. О чем вы думаете сейчас?</w:t>
      </w:r>
    </w:p>
    <w:p w:rsidR="00956AAC" w:rsidRPr="00575992" w:rsidRDefault="00956AAC" w:rsidP="00575992">
      <w:pPr>
        <w:ind w:firstLine="284"/>
        <w:jc w:val="both"/>
      </w:pPr>
      <w:r w:rsidRPr="00575992">
        <w:rPr>
          <w:color w:val="000000"/>
        </w:rPr>
        <w:t>П: Наверное, вы считаете меня сумасшедшей.</w:t>
      </w:r>
    </w:p>
    <w:p w:rsidR="00956AAC" w:rsidRPr="00575992" w:rsidRDefault="00956AAC" w:rsidP="00575992">
      <w:pPr>
        <w:ind w:firstLine="284"/>
        <w:jc w:val="both"/>
      </w:pPr>
      <w:r w:rsidRPr="00575992">
        <w:rPr>
          <w:color w:val="000000"/>
        </w:rPr>
        <w:t>Т: Ничего подобного. У вас довольно распространенное заболевание, или расстройство, которое называется депрессией. С проблемами, похожими на ваши, сталкивались большинство моих пациентов. Но постойте-ка! Это же за</w:t>
      </w:r>
      <w:r w:rsidRPr="00575992">
        <w:rPr>
          <w:color w:val="000000"/>
        </w:rPr>
        <w:softHyphen/>
        <w:t>мечательная автоматическая мысль: "Вы считаете меня сумасшедшей". Что из</w:t>
      </w:r>
      <w:r w:rsidRPr="00575992">
        <w:rPr>
          <w:color w:val="000000"/>
        </w:rPr>
        <w:softHyphen/>
        <w:t>менилось, когда вы поняли, что это неправда?</w:t>
      </w:r>
    </w:p>
    <w:p w:rsidR="00956AAC" w:rsidRPr="00575992" w:rsidRDefault="00956AAC" w:rsidP="00575992">
      <w:pPr>
        <w:ind w:firstLine="284"/>
        <w:jc w:val="both"/>
      </w:pPr>
      <w:r w:rsidRPr="00575992">
        <w:rPr>
          <w:color w:val="000000"/>
        </w:rPr>
        <w:t>П: Мне стало легче.</w:t>
      </w:r>
    </w:p>
    <w:p w:rsidR="00956AAC" w:rsidRPr="00575992" w:rsidRDefault="00956AAC" w:rsidP="00575992">
      <w:pPr>
        <w:ind w:firstLine="284"/>
        <w:jc w:val="both"/>
      </w:pPr>
      <w:r w:rsidRPr="00575992">
        <w:rPr>
          <w:color w:val="000000"/>
        </w:rPr>
        <w:t xml:space="preserve">Т: Значит, исправление мыслей </w:t>
      </w:r>
      <w:r w:rsidRPr="00575992">
        <w:rPr>
          <w:i/>
          <w:iCs/>
          <w:color w:val="000000"/>
        </w:rPr>
        <w:t xml:space="preserve">действительно </w:t>
      </w:r>
      <w:r w:rsidRPr="00575992">
        <w:rPr>
          <w:color w:val="000000"/>
        </w:rPr>
        <w:t>вам помогло. В качестве до</w:t>
      </w:r>
      <w:r w:rsidRPr="00575992">
        <w:rPr>
          <w:color w:val="000000"/>
        </w:rPr>
        <w:softHyphen/>
        <w:t>машнего задания постарайтесь выявить другие мысли, подобные этой, и з</w:t>
      </w:r>
      <w:r w:rsidRPr="00575992">
        <w:rPr>
          <w:color w:val="000000"/>
        </w:rPr>
        <w:t>а</w:t>
      </w:r>
      <w:r w:rsidRPr="00575992">
        <w:rPr>
          <w:color w:val="000000"/>
        </w:rPr>
        <w:t>пи</w:t>
      </w:r>
      <w:r w:rsidRPr="00575992">
        <w:rPr>
          <w:color w:val="000000"/>
        </w:rPr>
        <w:softHyphen/>
        <w:t>шите их, а на следующей сессии мы их обсудим.</w:t>
      </w:r>
    </w:p>
    <w:p w:rsidR="00956AAC" w:rsidRPr="00575992" w:rsidRDefault="00956AAC" w:rsidP="00575992">
      <w:pPr>
        <w:ind w:firstLine="284"/>
        <w:jc w:val="both"/>
      </w:pPr>
      <w:r w:rsidRPr="00575992">
        <w:rPr>
          <w:color w:val="000000"/>
        </w:rPr>
        <w:t>П: Хорошо.</w:t>
      </w:r>
    </w:p>
    <w:p w:rsidR="00956AAC" w:rsidRPr="00575992" w:rsidRDefault="00956AAC" w:rsidP="00575992">
      <w:pPr>
        <w:ind w:firstLine="284"/>
        <w:jc w:val="both"/>
      </w:pPr>
      <w:r w:rsidRPr="00575992">
        <w:rPr>
          <w:color w:val="000000"/>
        </w:rPr>
        <w:t>Т: Негативное мышление - один из симптомов вашего заболевания. Депрессия влияет на то, как вы воспринимаете себя, события своей жизни и</w:t>
      </w:r>
      <w:r w:rsidR="00575992">
        <w:rPr>
          <w:color w:val="000000"/>
        </w:rPr>
        <w:t xml:space="preserve"> </w:t>
      </w:r>
      <w:r w:rsidRPr="00575992">
        <w:t>свое будущее. Большинство людей, страдающих депрессией, смотрят на себя и окружающий мир словно сквозь очки, стекла которых закрашены черной краской. Все выглядит мрачным и безнадежным. Часть того, что нам пре</w:t>
      </w:r>
      <w:r w:rsidRPr="00575992">
        <w:t>д</w:t>
      </w:r>
      <w:r w:rsidRPr="00575992">
        <w:t>стоит достичь в терапии, - это соскрести черную краску и помочь вам увидеть себя и мир более реалистично... Понятна ли вам эта аналогия?</w:t>
      </w:r>
    </w:p>
    <w:p w:rsidR="00956AAC" w:rsidRPr="00575992" w:rsidRDefault="00956AAC" w:rsidP="00575992">
      <w:pPr>
        <w:ind w:firstLine="284"/>
        <w:jc w:val="both"/>
      </w:pPr>
      <w:r w:rsidRPr="00575992">
        <w:rPr>
          <w:color w:val="000000"/>
        </w:rPr>
        <w:t>(Применение аналогий часто помогает пациенту посмотреть на ситу</w:t>
      </w:r>
      <w:r w:rsidRPr="00575992">
        <w:rPr>
          <w:color w:val="000000"/>
        </w:rPr>
        <w:t>а</w:t>
      </w:r>
      <w:r w:rsidRPr="00575992">
        <w:rPr>
          <w:color w:val="000000"/>
        </w:rPr>
        <w:t>цию под другим углом.)</w:t>
      </w:r>
    </w:p>
    <w:p w:rsidR="00956AAC" w:rsidRPr="00575992" w:rsidRDefault="00956AAC" w:rsidP="00575992">
      <w:pPr>
        <w:ind w:firstLine="284"/>
        <w:jc w:val="both"/>
      </w:pPr>
      <w:r w:rsidRPr="00575992">
        <w:rPr>
          <w:color w:val="000000"/>
        </w:rPr>
        <w:t>П: Да, я понимаю.</w:t>
      </w:r>
    </w:p>
    <w:p w:rsidR="00956AAC" w:rsidRPr="00575992" w:rsidRDefault="00956AAC" w:rsidP="00575992">
      <w:pPr>
        <w:ind w:firstLine="284"/>
        <w:jc w:val="both"/>
      </w:pPr>
      <w:r w:rsidRPr="00575992">
        <w:rPr>
          <w:color w:val="000000"/>
        </w:rPr>
        <w:t>Т: Хорошо. Теперь поговорим о других симптомах. Депрессия нарушает ап</w:t>
      </w:r>
      <w:r w:rsidRPr="00575992">
        <w:rPr>
          <w:color w:val="000000"/>
        </w:rPr>
        <w:softHyphen/>
        <w:t>петит, сон, сексуальный тонус и лишает сил. Она также влияет на мотив</w:t>
      </w:r>
      <w:r w:rsidRPr="00575992">
        <w:rPr>
          <w:color w:val="000000"/>
        </w:rPr>
        <w:t>а</w:t>
      </w:r>
      <w:r w:rsidRPr="00575992">
        <w:rPr>
          <w:color w:val="000000"/>
        </w:rPr>
        <w:t>цию и интерес к жизни. Большинство людей, страдающих депрессией, винят самих себя за то, что не могут жить и чувствовать себя как прежде, до начала депрес</w:t>
      </w:r>
      <w:r w:rsidRPr="00575992">
        <w:rPr>
          <w:color w:val="000000"/>
        </w:rPr>
        <w:softHyphen/>
        <w:t xml:space="preserve">сии. Помните ли вы какой-нибудь недавний случай, когда вы обвиняли себя? </w:t>
      </w:r>
      <w:r w:rsidRPr="00575992">
        <w:rPr>
          <w:i/>
          <w:iCs/>
          <w:color w:val="000000"/>
        </w:rPr>
        <w:t>(Выявляет конкретный эпизод.)</w:t>
      </w:r>
    </w:p>
    <w:p w:rsidR="00956AAC" w:rsidRPr="00575992" w:rsidRDefault="00956AAC" w:rsidP="00575992">
      <w:pPr>
        <w:ind w:firstLine="284"/>
        <w:jc w:val="both"/>
      </w:pPr>
      <w:r w:rsidRPr="00575992">
        <w:rPr>
          <w:color w:val="000000"/>
        </w:rPr>
        <w:t>П: Конечно. Недавно я проспала, не выполнила то, что запланировала, и по</w:t>
      </w:r>
      <w:r w:rsidRPr="00575992">
        <w:rPr>
          <w:color w:val="000000"/>
        </w:rPr>
        <w:softHyphen/>
        <w:t>том долго ругала себя, называла лентяйкой.</w:t>
      </w:r>
    </w:p>
    <w:p w:rsidR="00956AAC" w:rsidRPr="00575992" w:rsidRDefault="00956AAC" w:rsidP="00575992">
      <w:pPr>
        <w:ind w:firstLine="284"/>
        <w:jc w:val="both"/>
      </w:pPr>
      <w:r w:rsidRPr="00575992">
        <w:rPr>
          <w:color w:val="000000"/>
        </w:rPr>
        <w:t>Т: А если бы вы заболели воспалением легких, не смогли вовремя по</w:t>
      </w:r>
      <w:r w:rsidRPr="00575992">
        <w:rPr>
          <w:color w:val="000000"/>
        </w:rPr>
        <w:t>д</w:t>
      </w:r>
      <w:r w:rsidRPr="00575992">
        <w:rPr>
          <w:color w:val="000000"/>
        </w:rPr>
        <w:t>нять</w:t>
      </w:r>
      <w:r w:rsidRPr="00575992">
        <w:rPr>
          <w:color w:val="000000"/>
        </w:rPr>
        <w:softHyphen/>
        <w:t>ся с постели и не успели выполнить все, что собирались, вы считали бы себя лентяйкой?</w:t>
      </w:r>
    </w:p>
    <w:p w:rsidR="00956AAC" w:rsidRPr="00575992" w:rsidRDefault="00956AAC" w:rsidP="00575992">
      <w:pPr>
        <w:ind w:firstLine="284"/>
        <w:jc w:val="both"/>
      </w:pPr>
      <w:r w:rsidRPr="00575992">
        <w:rPr>
          <w:color w:val="000000"/>
        </w:rPr>
        <w:t>П: Наверное, нет.</w:t>
      </w:r>
    </w:p>
    <w:p w:rsidR="00956AAC" w:rsidRPr="00575992" w:rsidRDefault="00956AAC" w:rsidP="00575992">
      <w:pPr>
        <w:ind w:firstLine="284"/>
        <w:jc w:val="both"/>
      </w:pPr>
      <w:r w:rsidRPr="00575992">
        <w:rPr>
          <w:color w:val="000000"/>
        </w:rPr>
        <w:t>Т: Мысль "Я лентяйка" очень неприятна. Давайте нанесем ей ответный удар?</w:t>
      </w:r>
    </w:p>
    <w:p w:rsidR="00956AAC" w:rsidRPr="00575992" w:rsidRDefault="00956AAC" w:rsidP="00575992">
      <w:pPr>
        <w:ind w:firstLine="284"/>
        <w:jc w:val="both"/>
      </w:pPr>
      <w:r w:rsidRPr="00575992">
        <w:rPr>
          <w:color w:val="000000"/>
        </w:rPr>
        <w:t>П: Да, возможно, мне станет лучше.</w:t>
      </w:r>
    </w:p>
    <w:p w:rsidR="00956AAC" w:rsidRPr="00575992" w:rsidRDefault="00956AAC" w:rsidP="00575992">
      <w:pPr>
        <w:ind w:firstLine="284"/>
        <w:jc w:val="both"/>
      </w:pPr>
      <w:r w:rsidRPr="00575992">
        <w:rPr>
          <w:color w:val="000000"/>
        </w:rPr>
        <w:t xml:space="preserve">Т: О чем вы можете напомнить себе? </w:t>
      </w:r>
      <w:r w:rsidRPr="00575992">
        <w:rPr>
          <w:i/>
          <w:iCs/>
          <w:color w:val="000000"/>
        </w:rPr>
        <w:t>(Побуждает пациентку к отв</w:t>
      </w:r>
      <w:r w:rsidRPr="00575992">
        <w:rPr>
          <w:i/>
          <w:iCs/>
          <w:color w:val="000000"/>
        </w:rPr>
        <w:t>е</w:t>
      </w:r>
      <w:r w:rsidRPr="00575992">
        <w:rPr>
          <w:i/>
          <w:iCs/>
          <w:color w:val="000000"/>
        </w:rPr>
        <w:t>ту, вместо того чтобы дать прямое объяснение.)</w:t>
      </w:r>
    </w:p>
    <w:p w:rsidR="00956AAC" w:rsidRPr="00575992" w:rsidRDefault="00956AAC" w:rsidP="00575992">
      <w:pPr>
        <w:ind w:firstLine="284"/>
        <w:jc w:val="both"/>
      </w:pPr>
      <w:r w:rsidRPr="00575992">
        <w:rPr>
          <w:color w:val="000000"/>
        </w:rPr>
        <w:t>П: Что у меня депрессия и мне все дается труднее, как если бы у меня было воспаление легких.</w:t>
      </w:r>
    </w:p>
    <w:p w:rsidR="00956AAC" w:rsidRPr="00575992" w:rsidRDefault="00956AAC" w:rsidP="00575992">
      <w:pPr>
        <w:ind w:firstLine="284"/>
        <w:jc w:val="both"/>
      </w:pPr>
      <w:r w:rsidRPr="00575992">
        <w:rPr>
          <w:color w:val="000000"/>
        </w:rPr>
        <w:t>Т: Хорошо. И еще напомните себе, что по мере прохождения терапии ваша депрессия будет постепенно ослабляться и когда-нибудь вы от нее изб</w:t>
      </w:r>
      <w:r w:rsidRPr="00575992">
        <w:rPr>
          <w:color w:val="000000"/>
        </w:rPr>
        <w:t>а</w:t>
      </w:r>
      <w:r w:rsidRPr="00575992">
        <w:rPr>
          <w:color w:val="000000"/>
        </w:rPr>
        <w:t xml:space="preserve">витесь. И тогда к вам вернется хорошее сочувствие и работоспособность. Запишите, пожалуйста, то, о чем мы поговорили, своими словами, чтобы не забыть. </w:t>
      </w:r>
      <w:r w:rsidRPr="00575992">
        <w:rPr>
          <w:i/>
          <w:iCs/>
          <w:color w:val="000000"/>
        </w:rPr>
        <w:t>(Терапевт дает пациентке понять, что предполагает ее акти</w:t>
      </w:r>
      <w:r w:rsidRPr="00575992">
        <w:rPr>
          <w:i/>
          <w:iCs/>
          <w:color w:val="000000"/>
        </w:rPr>
        <w:t>в</w:t>
      </w:r>
      <w:r w:rsidRPr="00575992">
        <w:rPr>
          <w:i/>
          <w:iCs/>
          <w:color w:val="000000"/>
        </w:rPr>
        <w:t>ное участие в процессе терапии.)</w:t>
      </w:r>
    </w:p>
    <w:p w:rsidR="00956AAC" w:rsidRPr="00575992" w:rsidRDefault="00956AAC" w:rsidP="00575992">
      <w:pPr>
        <w:shd w:val="clear" w:color="auto" w:fill="FFFFFF"/>
        <w:ind w:firstLine="284"/>
        <w:jc w:val="both"/>
      </w:pPr>
      <w:r w:rsidRPr="00575992">
        <w:rPr>
          <w:color w:val="000000"/>
        </w:rPr>
        <w:t>П: Хорошо.</w:t>
      </w:r>
    </w:p>
    <w:p w:rsidR="00956AAC" w:rsidRPr="00575992" w:rsidRDefault="00956AAC" w:rsidP="00575992">
      <w:pPr>
        <w:shd w:val="clear" w:color="auto" w:fill="FFFFFF"/>
        <w:ind w:firstLine="284"/>
        <w:jc w:val="both"/>
      </w:pPr>
      <w:r w:rsidRPr="00575992">
        <w:rPr>
          <w:color w:val="000000"/>
        </w:rPr>
        <w:t>Т: Чтобы больше узнать о депрессии, возьмите, пожалуйста, эту брош</w:t>
      </w:r>
      <w:r w:rsidRPr="00575992">
        <w:rPr>
          <w:color w:val="000000"/>
        </w:rPr>
        <w:t>ю</w:t>
      </w:r>
      <w:r w:rsidRPr="00575992">
        <w:rPr>
          <w:color w:val="000000"/>
        </w:rPr>
        <w:t xml:space="preserve">ру и прочитайте ее </w:t>
      </w:r>
      <w:r w:rsidRPr="00575992">
        <w:rPr>
          <w:i/>
          <w:iCs/>
          <w:color w:val="000000"/>
        </w:rPr>
        <w:t>(</w:t>
      </w:r>
      <w:r w:rsidRPr="00575992">
        <w:rPr>
          <w:i/>
          <w:iCs/>
          <w:color w:val="000000"/>
          <w:lang w:val="en-US"/>
        </w:rPr>
        <w:t>Coping</w:t>
      </w:r>
      <w:r w:rsidRPr="00575992">
        <w:rPr>
          <w:i/>
          <w:iCs/>
          <w:color w:val="000000"/>
        </w:rPr>
        <w:t xml:space="preserve"> </w:t>
      </w:r>
      <w:r w:rsidRPr="00575992">
        <w:rPr>
          <w:i/>
          <w:iCs/>
          <w:color w:val="000000"/>
          <w:lang w:val="en-US"/>
        </w:rPr>
        <w:t>with</w:t>
      </w:r>
      <w:r w:rsidRPr="00575992">
        <w:rPr>
          <w:i/>
          <w:iCs/>
          <w:color w:val="000000"/>
        </w:rPr>
        <w:t xml:space="preserve"> </w:t>
      </w:r>
      <w:r w:rsidRPr="00575992">
        <w:rPr>
          <w:i/>
          <w:iCs/>
          <w:color w:val="000000"/>
          <w:lang w:val="en-US"/>
        </w:rPr>
        <w:t>Depression</w:t>
      </w:r>
      <w:r w:rsidRPr="00575992">
        <w:rPr>
          <w:i/>
          <w:iCs/>
          <w:color w:val="000000"/>
        </w:rPr>
        <w:t xml:space="preserve">, </w:t>
      </w:r>
      <w:r w:rsidRPr="00575992">
        <w:rPr>
          <w:color w:val="000000"/>
        </w:rPr>
        <w:t>см. приложение Г).</w:t>
      </w:r>
    </w:p>
    <w:p w:rsidR="00575992" w:rsidRDefault="00956AAC" w:rsidP="00575992">
      <w:pPr>
        <w:shd w:val="clear" w:color="auto" w:fill="FFFFFF"/>
        <w:ind w:firstLine="284"/>
        <w:jc w:val="both"/>
        <w:rPr>
          <w:color w:val="000000"/>
        </w:rPr>
      </w:pPr>
      <w:r w:rsidRPr="00575992">
        <w:rPr>
          <w:color w:val="000000"/>
        </w:rPr>
        <w:t> </w:t>
      </w:r>
    </w:p>
    <w:p w:rsidR="00956AAC" w:rsidRPr="00575992" w:rsidRDefault="00956AAC" w:rsidP="00575992">
      <w:pPr>
        <w:shd w:val="clear" w:color="auto" w:fill="FFFFFF"/>
        <w:ind w:firstLine="284"/>
        <w:jc w:val="both"/>
      </w:pPr>
      <w:r w:rsidRPr="00575992">
        <w:rPr>
          <w:b/>
          <w:bCs/>
          <w:color w:val="000000"/>
        </w:rPr>
        <w:t>ПОДВЕДЕНИЕ ИТОГОВ СЕССИИ И ОПРЕДЕЛЕНИЕ</w:t>
      </w:r>
      <w:r w:rsidR="00575992">
        <w:rPr>
          <w:b/>
          <w:bCs/>
          <w:color w:val="000000"/>
        </w:rPr>
        <w:t xml:space="preserve"> </w:t>
      </w:r>
      <w:r w:rsidRPr="00575992">
        <w:rPr>
          <w:b/>
          <w:bCs/>
          <w:color w:val="000000"/>
        </w:rPr>
        <w:t>ДОМАШНЕГО ЗАДАНИЯ</w:t>
      </w:r>
    </w:p>
    <w:p w:rsidR="00956AAC" w:rsidRPr="00575992" w:rsidRDefault="00956AAC" w:rsidP="00575992">
      <w:pPr>
        <w:shd w:val="clear" w:color="auto" w:fill="FFFFFF"/>
        <w:ind w:firstLine="284"/>
        <w:jc w:val="both"/>
      </w:pPr>
      <w:r w:rsidRPr="00575992">
        <w:rPr>
          <w:b/>
          <w:bCs/>
          <w:color w:val="000000"/>
        </w:rPr>
        <w:t> </w:t>
      </w:r>
      <w:r w:rsidRPr="00575992">
        <w:rPr>
          <w:color w:val="000000"/>
        </w:rPr>
        <w:t xml:space="preserve">Как и краткое </w:t>
      </w:r>
      <w:proofErr w:type="spellStart"/>
      <w:r w:rsidRPr="00575992">
        <w:rPr>
          <w:color w:val="000000"/>
        </w:rPr>
        <w:t>резюмирование</w:t>
      </w:r>
      <w:proofErr w:type="spellEnd"/>
      <w:r w:rsidRPr="00575992">
        <w:rPr>
          <w:color w:val="000000"/>
        </w:rPr>
        <w:t xml:space="preserve"> в процессе сессии (см. стр. 58), заве</w:t>
      </w:r>
      <w:r w:rsidRPr="00575992">
        <w:rPr>
          <w:color w:val="000000"/>
        </w:rPr>
        <w:t>р</w:t>
      </w:r>
      <w:r w:rsidRPr="00575992">
        <w:rPr>
          <w:color w:val="000000"/>
        </w:rPr>
        <w:t>шающее подведение итогов сводит воедино темы, которые поднимались во время дан</w:t>
      </w:r>
      <w:r w:rsidRPr="00575992">
        <w:rPr>
          <w:color w:val="000000"/>
        </w:rPr>
        <w:softHyphen/>
        <w:t>ной сессии, и позволяет акцентировать наиболее важные ее моме</w:t>
      </w:r>
      <w:r w:rsidRPr="00575992">
        <w:rPr>
          <w:color w:val="000000"/>
        </w:rPr>
        <w:t>н</w:t>
      </w:r>
      <w:r w:rsidRPr="00575992">
        <w:rPr>
          <w:color w:val="000000"/>
        </w:rPr>
        <w:t xml:space="preserve">ты. Сюда также </w:t>
      </w:r>
      <w:r w:rsidRPr="00575992">
        <w:rPr>
          <w:color w:val="000000"/>
        </w:rPr>
        <w:lastRenderedPageBreak/>
        <w:t xml:space="preserve">входит и определение домашнего задания. На первых сессиях (в начале терапии) терапевт берет на себя ведущую роль в подведении итогов; позднее он побуждает к более активному участию </w:t>
      </w:r>
      <w:r w:rsidRPr="00575992">
        <w:rPr>
          <w:i/>
          <w:iCs/>
          <w:color w:val="000000"/>
        </w:rPr>
        <w:t>пациента.</w:t>
      </w:r>
    </w:p>
    <w:p w:rsidR="00956AAC" w:rsidRPr="00575992" w:rsidRDefault="00956AAC" w:rsidP="00575992">
      <w:pPr>
        <w:shd w:val="clear" w:color="auto" w:fill="FFFFFF"/>
        <w:ind w:firstLine="284"/>
        <w:jc w:val="both"/>
      </w:pPr>
      <w:r w:rsidRPr="00575992">
        <w:rPr>
          <w:color w:val="000000"/>
        </w:rPr>
        <w:t>Т: Теперь я хочу подвести итог того, о чем мы сегодня говорили. Мы опре</w:t>
      </w:r>
      <w:r w:rsidRPr="00575992">
        <w:rPr>
          <w:color w:val="000000"/>
        </w:rPr>
        <w:softHyphen/>
        <w:t>делили повестку дня, оценили ваше настроение, установили несколько целей терапии и выяснили, как ваши мысли влияют на эмоции. Мы также о</w:t>
      </w:r>
      <w:r w:rsidRPr="00575992">
        <w:rPr>
          <w:color w:val="000000"/>
        </w:rPr>
        <w:t>б</w:t>
      </w:r>
      <w:r w:rsidRPr="00575992">
        <w:rPr>
          <w:color w:val="000000"/>
        </w:rPr>
        <w:t>судили, как будет проходить терапия. Мы собираемся работать над решением ваших проблем и достижением целей, а также вы научитесь изменять иск</w:t>
      </w:r>
      <w:r w:rsidRPr="00575992">
        <w:rPr>
          <w:color w:val="000000"/>
        </w:rPr>
        <w:t>а</w:t>
      </w:r>
      <w:r w:rsidRPr="00575992">
        <w:rPr>
          <w:color w:val="000000"/>
        </w:rPr>
        <w:t>женное мышление. Теперь давайте посмотрим, что вы записали в качестве домашнего задания. Уверены ли вы, что вам по силам его выполнить и это принесет вам пользу?</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u w:val="single"/>
        </w:rPr>
        <w:t>__________Домашнее задание - 1 февраля____________</w:t>
      </w:r>
    </w:p>
    <w:p w:rsidR="00956AAC" w:rsidRPr="00575992" w:rsidRDefault="00956AAC" w:rsidP="00575992">
      <w:pPr>
        <w:shd w:val="clear" w:color="auto" w:fill="FFFFFF"/>
        <w:ind w:firstLine="284"/>
        <w:jc w:val="both"/>
      </w:pPr>
      <w:r w:rsidRPr="00575992">
        <w:rPr>
          <w:color w:val="000000"/>
        </w:rPr>
        <w:t>1.  Уточнить и дополнить список целей.</w:t>
      </w:r>
    </w:p>
    <w:p w:rsidR="00956AAC" w:rsidRPr="00575992" w:rsidRDefault="00956AAC" w:rsidP="00575992">
      <w:pPr>
        <w:shd w:val="clear" w:color="auto" w:fill="FFFFFF"/>
        <w:ind w:firstLine="284"/>
        <w:jc w:val="both"/>
      </w:pPr>
      <w:r w:rsidRPr="00575992">
        <w:rPr>
          <w:color w:val="000000"/>
        </w:rPr>
        <w:t>2.   Когда мое настроение меняется, спросить себя: ''О чем я думаю прямо сейчас?" и записать мысли (и образы). Напомнить себе, что эти мысли могут быть или не быть правильными.</w:t>
      </w:r>
    </w:p>
    <w:p w:rsidR="00956AAC" w:rsidRPr="00575992" w:rsidRDefault="00956AAC" w:rsidP="00575992">
      <w:pPr>
        <w:shd w:val="clear" w:color="auto" w:fill="FFFFFF"/>
        <w:ind w:firstLine="284"/>
        <w:jc w:val="both"/>
      </w:pPr>
      <w:r w:rsidRPr="00575992">
        <w:rPr>
          <w:color w:val="000000"/>
        </w:rPr>
        <w:t>3.   Напоминать себе, что мне с трудом могут даваться разные дела, потому что сейчас я страдаю депрессией, а не ленива.</w:t>
      </w:r>
    </w:p>
    <w:p w:rsidR="00956AAC" w:rsidRPr="00575992" w:rsidRDefault="00956AAC" w:rsidP="00575992">
      <w:pPr>
        <w:shd w:val="clear" w:color="auto" w:fill="FFFFFF"/>
        <w:ind w:firstLine="284"/>
        <w:jc w:val="both"/>
      </w:pPr>
      <w:r w:rsidRPr="00575992">
        <w:rPr>
          <w:color w:val="000000"/>
        </w:rPr>
        <w:t>4.   Подумать о том, что я хотела бы включить в повестку дня следующей сессии (какую проблему или ситуацию; придумать ей название).</w:t>
      </w:r>
    </w:p>
    <w:p w:rsidR="00956AAC" w:rsidRPr="00575992" w:rsidRDefault="00956AAC" w:rsidP="00575992">
      <w:pPr>
        <w:shd w:val="clear" w:color="auto" w:fill="FFFFFF"/>
        <w:ind w:firstLine="284"/>
        <w:jc w:val="both"/>
      </w:pPr>
      <w:r w:rsidRPr="00575992">
        <w:rPr>
          <w:color w:val="000000"/>
        </w:rPr>
        <w:t>5.  Прочитать брошюру о депрессии и заметки, которые я сделала во время сессии.</w:t>
      </w:r>
    </w:p>
    <w:p w:rsidR="00956AAC" w:rsidRPr="00575992" w:rsidRDefault="00956AAC" w:rsidP="00575992">
      <w:pPr>
        <w:shd w:val="clear" w:color="auto" w:fill="FFFFFF"/>
        <w:ind w:firstLine="284"/>
        <w:jc w:val="both"/>
      </w:pPr>
      <w:r w:rsidRPr="00575992">
        <w:rPr>
          <w:color w:val="000000"/>
        </w:rPr>
        <w:t>6.  За следующую неделю три раза сходить в бассейн или выйти на пробежку.</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ind w:firstLine="284"/>
        <w:jc w:val="both"/>
      </w:pPr>
      <w:r w:rsidRPr="00575992">
        <w:t>Терапевт должен убедиться, что пациент в состоянии выполнить д</w:t>
      </w:r>
      <w:r w:rsidRPr="00575992">
        <w:t>о</w:t>
      </w:r>
      <w:r w:rsidRPr="00575992">
        <w:t>машнее задание (см. главу 14). Предположив, что пациент может не осилить какой-либо</w:t>
      </w:r>
      <w:r w:rsidR="00575992">
        <w:t xml:space="preserve"> </w:t>
      </w:r>
      <w:r w:rsidRPr="00575992">
        <w:t>пункт обязательств, терапевт предлагает отказаться от этого пункта. ("Не ду</w:t>
      </w:r>
      <w:r w:rsidRPr="00575992">
        <w:softHyphen/>
        <w:t>маете ли вы, что нам будет сложно записывать свои мысли? (если "да") Тогда давайте вычеркнем это задание из сегодняшнего списка. Не имеет большого значения, каким образом вы будете работать с мыслями".)</w:t>
      </w:r>
    </w:p>
    <w:p w:rsidR="00956AAC" w:rsidRPr="00575992" w:rsidRDefault="00956AAC" w:rsidP="00575992">
      <w:pPr>
        <w:ind w:firstLine="284"/>
        <w:jc w:val="both"/>
      </w:pPr>
      <w:r w:rsidRPr="00575992">
        <w:rPr>
          <w:color w:val="000000"/>
        </w:rPr>
        <w:t>Если пациенту не правится термин "домашнее задание", терапевт до</w:t>
      </w:r>
      <w:r w:rsidRPr="00575992">
        <w:rPr>
          <w:color w:val="000000"/>
        </w:rPr>
        <w:t>л</w:t>
      </w:r>
      <w:r w:rsidRPr="00575992">
        <w:rPr>
          <w:color w:val="000000"/>
        </w:rPr>
        <w:t xml:space="preserve">жен отделить представление о </w:t>
      </w:r>
      <w:r w:rsidRPr="00575992">
        <w:rPr>
          <w:i/>
          <w:iCs/>
          <w:color w:val="000000"/>
        </w:rPr>
        <w:t>домашнем задании как части когнитивной т</w:t>
      </w:r>
      <w:r w:rsidRPr="00575992">
        <w:rPr>
          <w:i/>
          <w:iCs/>
          <w:color w:val="000000"/>
        </w:rPr>
        <w:t>е</w:t>
      </w:r>
      <w:r w:rsidRPr="00575992">
        <w:rPr>
          <w:i/>
          <w:iCs/>
          <w:color w:val="000000"/>
        </w:rPr>
        <w:t xml:space="preserve">рапии </w:t>
      </w:r>
      <w:r w:rsidRPr="00575992">
        <w:rPr>
          <w:color w:val="000000"/>
        </w:rPr>
        <w:t>(которое определяется совместными усилиями терапевта и пациента таким образом, чтобы состояние последнего улучшилось) от опыта, пол</w:t>
      </w:r>
      <w:r w:rsidRPr="00575992">
        <w:rPr>
          <w:color w:val="000000"/>
        </w:rPr>
        <w:t>у</w:t>
      </w:r>
      <w:r w:rsidRPr="00575992">
        <w:rPr>
          <w:color w:val="000000"/>
        </w:rPr>
        <w:t>ченного ранее (обычно школьных домашних заданий, которые заключались в прину</w:t>
      </w:r>
      <w:r w:rsidRPr="00575992">
        <w:rPr>
          <w:color w:val="000000"/>
        </w:rPr>
        <w:softHyphen/>
        <w:t>дительных, без учета личных потребностей и часто бесполезных обяз</w:t>
      </w:r>
      <w:r w:rsidRPr="00575992">
        <w:rPr>
          <w:color w:val="000000"/>
        </w:rPr>
        <w:t>а</w:t>
      </w:r>
      <w:r w:rsidRPr="00575992">
        <w:rPr>
          <w:color w:val="000000"/>
        </w:rPr>
        <w:t>тель</w:t>
      </w:r>
      <w:r w:rsidRPr="00575992">
        <w:rPr>
          <w:color w:val="000000"/>
        </w:rPr>
        <w:softHyphen/>
        <w:t>ствах). Можно пронести "мозговой штурм", чтобы найти более приемл</w:t>
      </w:r>
      <w:r w:rsidRPr="00575992">
        <w:rPr>
          <w:color w:val="000000"/>
        </w:rPr>
        <w:t>е</w:t>
      </w:r>
      <w:r w:rsidRPr="00575992">
        <w:rPr>
          <w:color w:val="000000"/>
        </w:rPr>
        <w:t>мый для пациента термин, например "самостоятельная работа" или "самоп</w:t>
      </w:r>
      <w:r w:rsidRPr="00575992">
        <w:rPr>
          <w:color w:val="000000"/>
        </w:rPr>
        <w:t>о</w:t>
      </w:r>
      <w:r w:rsidRPr="00575992">
        <w:rPr>
          <w:color w:val="000000"/>
        </w:rPr>
        <w:t>мощь". Решив семантическую проблему использования термина "домашнее задание", терапевт может рассмотреть (или мысленно отметить для будущего исследо</w:t>
      </w:r>
      <w:r w:rsidRPr="00575992">
        <w:rPr>
          <w:color w:val="000000"/>
        </w:rPr>
        <w:softHyphen/>
        <w:t>вания) значение для пациента необходимости выполнять домашнее задание, чтобы выяснить, обусловлено ли отношение пациента к этому те</w:t>
      </w:r>
      <w:r w:rsidRPr="00575992">
        <w:rPr>
          <w:color w:val="000000"/>
        </w:rPr>
        <w:t>р</w:t>
      </w:r>
      <w:r w:rsidRPr="00575992">
        <w:rPr>
          <w:color w:val="000000"/>
        </w:rPr>
        <w:t>мину более серьезными факторами (например, не чувствителен ли пациент к контролю со стороны окружающих? Не отказывается ли он выполнить д</w:t>
      </w:r>
      <w:r w:rsidRPr="00575992">
        <w:rPr>
          <w:color w:val="000000"/>
        </w:rPr>
        <w:t>о</w:t>
      </w:r>
      <w:r w:rsidRPr="00575992">
        <w:rPr>
          <w:color w:val="000000"/>
        </w:rPr>
        <w:t>машнее задание, считая себя неспособным на это?).</w:t>
      </w:r>
    </w:p>
    <w:p w:rsidR="00956AAC" w:rsidRPr="00575992" w:rsidRDefault="00956AAC" w:rsidP="00575992">
      <w:pPr>
        <w:ind w:firstLine="284"/>
        <w:jc w:val="both"/>
      </w:pPr>
      <w:r w:rsidRPr="00575992">
        <w:rPr>
          <w:color w:val="000000"/>
        </w:rPr>
        <w:t xml:space="preserve">Домашнее задание первой сессии (и последующих) обычно включает </w:t>
      </w:r>
      <w:proofErr w:type="spellStart"/>
      <w:r w:rsidRPr="00575992">
        <w:rPr>
          <w:color w:val="000000"/>
        </w:rPr>
        <w:t>библиотерапию</w:t>
      </w:r>
      <w:proofErr w:type="spellEnd"/>
      <w:r w:rsidRPr="00575992">
        <w:rPr>
          <w:color w:val="000000"/>
        </w:rPr>
        <w:t xml:space="preserve">. Терапевт может предложить пациенту прочитать отрывок из популярной книги по когнитивной терапии (например, </w:t>
      </w:r>
      <w:r w:rsidRPr="00575992">
        <w:rPr>
          <w:color w:val="000000"/>
          <w:lang w:val="en-US"/>
        </w:rPr>
        <w:t>Burns</w:t>
      </w:r>
      <w:r w:rsidRPr="00575992">
        <w:rPr>
          <w:caps/>
          <w:color w:val="000000"/>
        </w:rPr>
        <w:t xml:space="preserve">, </w:t>
      </w:r>
      <w:r w:rsidRPr="00575992">
        <w:rPr>
          <w:color w:val="000000"/>
        </w:rPr>
        <w:t xml:space="preserve">1980, 1989; </w:t>
      </w:r>
      <w:r w:rsidRPr="00575992">
        <w:rPr>
          <w:color w:val="000000"/>
          <w:lang w:val="en-US"/>
        </w:rPr>
        <w:t>Greenberger</w:t>
      </w:r>
      <w:r w:rsidRPr="00575992">
        <w:rPr>
          <w:color w:val="000000"/>
        </w:rPr>
        <w:t xml:space="preserve"> &amp; </w:t>
      </w:r>
      <w:proofErr w:type="spellStart"/>
      <w:r w:rsidRPr="00575992">
        <w:rPr>
          <w:color w:val="000000"/>
          <w:lang w:val="en-US"/>
        </w:rPr>
        <w:t>Padesky</w:t>
      </w:r>
      <w:proofErr w:type="spellEnd"/>
      <w:r w:rsidRPr="00575992">
        <w:rPr>
          <w:color w:val="000000"/>
        </w:rPr>
        <w:t xml:space="preserve">, 1995; </w:t>
      </w:r>
      <w:r w:rsidRPr="00575992">
        <w:rPr>
          <w:color w:val="000000"/>
          <w:lang w:val="en-US"/>
        </w:rPr>
        <w:t>Morse</w:t>
      </w:r>
      <w:r w:rsidRPr="00575992">
        <w:rPr>
          <w:color w:val="000000"/>
        </w:rPr>
        <w:t xml:space="preserve">, </w:t>
      </w:r>
      <w:r w:rsidRPr="00575992">
        <w:rPr>
          <w:color w:val="000000"/>
          <w:lang w:val="en-US"/>
        </w:rPr>
        <w:t>Morse</w:t>
      </w:r>
      <w:r w:rsidRPr="00575992">
        <w:rPr>
          <w:color w:val="000000"/>
        </w:rPr>
        <w:t xml:space="preserve">, &amp; </w:t>
      </w:r>
      <w:proofErr w:type="spellStart"/>
      <w:r w:rsidRPr="00575992">
        <w:rPr>
          <w:color w:val="000000"/>
          <w:lang w:val="en-US"/>
        </w:rPr>
        <w:t>Nackoul</w:t>
      </w:r>
      <w:proofErr w:type="spellEnd"/>
      <w:r w:rsidRPr="00575992">
        <w:rPr>
          <w:color w:val="000000"/>
        </w:rPr>
        <w:t>, 1992) или популярную брошюру (см. приложение Г) и повышает вероятность того, что пациент вы</w:t>
      </w:r>
      <w:r w:rsidRPr="00575992">
        <w:rPr>
          <w:color w:val="000000"/>
        </w:rPr>
        <w:softHyphen/>
        <w:t>полнит данное задание: "Когда будете читать, отмечайте, с чем вы согласны и 1гласны, что нам подходит, а что вызывает сопротивление, чтобы потом п</w:t>
      </w:r>
      <w:r w:rsidRPr="00575992">
        <w:rPr>
          <w:color w:val="000000"/>
        </w:rPr>
        <w:t>о</w:t>
      </w:r>
      <w:r w:rsidRPr="00575992">
        <w:rPr>
          <w:color w:val="000000"/>
        </w:rPr>
        <w:t>делиться со мной".</w:t>
      </w:r>
    </w:p>
    <w:p w:rsidR="00956AAC" w:rsidRPr="00575992" w:rsidRDefault="00956AAC" w:rsidP="00575992">
      <w:pPr>
        <w:ind w:firstLine="284"/>
        <w:jc w:val="both"/>
      </w:pPr>
      <w:r w:rsidRPr="00575992">
        <w:rPr>
          <w:color w:val="000000"/>
        </w:rPr>
        <w:t>Вторая распространенная часть домашних заданий раннего этапа т</w:t>
      </w:r>
      <w:r w:rsidRPr="00575992">
        <w:rPr>
          <w:color w:val="000000"/>
        </w:rPr>
        <w:t>е</w:t>
      </w:r>
      <w:r w:rsidRPr="00575992">
        <w:rPr>
          <w:color w:val="000000"/>
        </w:rPr>
        <w:t>рапии - активный мониторинг и/или составление расписания видов деятельности. Цель этого - побудить пациента возобновить занятия, которые в пр</w:t>
      </w:r>
      <w:r w:rsidRPr="00575992">
        <w:rPr>
          <w:color w:val="000000"/>
        </w:rPr>
        <w:t>о</w:t>
      </w:r>
      <w:r w:rsidRPr="00575992">
        <w:rPr>
          <w:color w:val="000000"/>
        </w:rPr>
        <w:t>шлом доставляли ему удовольствие (подробно о мониторинге видов де</w:t>
      </w:r>
      <w:r w:rsidRPr="00575992">
        <w:rPr>
          <w:color w:val="000000"/>
        </w:rPr>
        <w:t>я</w:t>
      </w:r>
      <w:r w:rsidRPr="00575992">
        <w:rPr>
          <w:color w:val="000000"/>
        </w:rPr>
        <w:t>тельности говорится в главе 12).</w:t>
      </w:r>
    </w:p>
    <w:p w:rsidR="00575992" w:rsidRDefault="00575992" w:rsidP="00575992">
      <w:pPr>
        <w:ind w:firstLine="284"/>
        <w:jc w:val="center"/>
        <w:rPr>
          <w:b/>
          <w:bCs/>
        </w:rPr>
      </w:pPr>
    </w:p>
    <w:p w:rsidR="00956AAC" w:rsidRPr="00575992" w:rsidRDefault="00956AAC" w:rsidP="00575992">
      <w:pPr>
        <w:ind w:firstLine="284"/>
        <w:jc w:val="center"/>
      </w:pPr>
      <w:r w:rsidRPr="00575992">
        <w:rPr>
          <w:b/>
          <w:bCs/>
        </w:rPr>
        <w:t>ОБРАТНАЯ СВЯЗЬ</w:t>
      </w:r>
    </w:p>
    <w:p w:rsidR="00956AAC" w:rsidRPr="00575992" w:rsidRDefault="00956AAC" w:rsidP="00575992">
      <w:pPr>
        <w:ind w:firstLine="284"/>
        <w:jc w:val="both"/>
      </w:pPr>
      <w:r w:rsidRPr="00575992">
        <w:rPr>
          <w:b/>
          <w:bCs/>
        </w:rPr>
        <w:t> </w:t>
      </w:r>
      <w:r w:rsidRPr="00575992">
        <w:rPr>
          <w:color w:val="000000"/>
        </w:rPr>
        <w:t>Последний элемент каждой терапевтической сессии - это обратная связь. К концу первой сессии большинство пациентов настроены по отношению к те</w:t>
      </w:r>
      <w:r w:rsidRPr="00575992">
        <w:rPr>
          <w:color w:val="000000"/>
        </w:rPr>
        <w:softHyphen/>
        <w:t>рапевту и терапии позитивно. Запрос обратной связи еще больше укрепляет раппорт и убеждает пациента в том, что терапевта волнует его мнение. С по</w:t>
      </w:r>
      <w:r w:rsidRPr="00575992">
        <w:rPr>
          <w:color w:val="000000"/>
        </w:rPr>
        <w:softHyphen/>
        <w:t>мощью обратной связи пациент получает шанс выразить, а терапевт - быстро разрешить любое возникшее непонимание. Так, иногда реакция пациента на какие-либо высказывания или действия терапевта может оказаться идиосин</w:t>
      </w:r>
      <w:r w:rsidRPr="00575992">
        <w:rPr>
          <w:color w:val="000000"/>
        </w:rPr>
        <w:softHyphen/>
        <w:t>кразической. Поэтому вопрос, не беспокоит ли что-нибудь пациента, позволя</w:t>
      </w:r>
      <w:r w:rsidRPr="00575992">
        <w:rPr>
          <w:color w:val="000000"/>
        </w:rPr>
        <w:softHyphen/>
        <w:t>ет терапевту высказать и затем проверить свои умозаключения. Помимо вер</w:t>
      </w:r>
      <w:r w:rsidRPr="00575992">
        <w:rPr>
          <w:color w:val="000000"/>
        </w:rPr>
        <w:softHyphen/>
        <w:t>бальной обратной связи, он может предложить пациенту заполнить Отчет о проделанной работе (см. рис. 3.3).</w:t>
      </w:r>
    </w:p>
    <w:p w:rsidR="00956AAC" w:rsidRPr="00575992" w:rsidRDefault="00956AAC" w:rsidP="00575992">
      <w:pPr>
        <w:ind w:firstLine="284"/>
        <w:jc w:val="both"/>
      </w:pPr>
      <w:r w:rsidRPr="00575992">
        <w:rPr>
          <w:color w:val="000000"/>
        </w:rPr>
        <w:t>Т: В конце каждой сессии я буду спрашивать, как, по вашему мнению, про</w:t>
      </w:r>
      <w:r w:rsidRPr="00575992">
        <w:rPr>
          <w:color w:val="000000"/>
        </w:rPr>
        <w:softHyphen/>
        <w:t xml:space="preserve">шла встреча. Это называется обратной связью. У вас есть </w:t>
      </w:r>
      <w:r w:rsidRPr="00575992">
        <w:rPr>
          <w:i/>
          <w:iCs/>
          <w:color w:val="000000"/>
        </w:rPr>
        <w:t xml:space="preserve">две </w:t>
      </w:r>
      <w:r w:rsidRPr="00575992">
        <w:rPr>
          <w:color w:val="000000"/>
        </w:rPr>
        <w:t>возможн</w:t>
      </w:r>
      <w:r w:rsidRPr="00575992">
        <w:rPr>
          <w:color w:val="000000"/>
        </w:rPr>
        <w:t>о</w:t>
      </w:r>
      <w:r w:rsidRPr="00575992">
        <w:rPr>
          <w:color w:val="000000"/>
        </w:rPr>
        <w:t>сти - сказать мне об этом прямо и/или после окончания сессии заполнить в холле Отчет о проделанной работе. Я прочту его, и если будут какие-то пр</w:t>
      </w:r>
      <w:r w:rsidRPr="00575992">
        <w:rPr>
          <w:color w:val="000000"/>
        </w:rPr>
        <w:t>о</w:t>
      </w:r>
      <w:r w:rsidRPr="00575992">
        <w:rPr>
          <w:color w:val="000000"/>
        </w:rPr>
        <w:t>блемы, мы внесем их в повестку дня нашей следующей сессии. Итак, что вы думаете о сегодняшней сессии?</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center"/>
      </w:pPr>
      <w:r w:rsidRPr="00575992">
        <w:rPr>
          <w:b/>
          <w:bCs/>
          <w:color w:val="000000"/>
        </w:rPr>
        <w:t>Отчет о проделанной работе</w:t>
      </w:r>
    </w:p>
    <w:p w:rsidR="00956AAC" w:rsidRPr="00575992" w:rsidRDefault="00956AAC" w:rsidP="00575992">
      <w:pPr>
        <w:ind w:firstLine="284"/>
        <w:jc w:val="both"/>
      </w:pPr>
      <w:r w:rsidRPr="00575992">
        <w:rPr>
          <w:color w:val="000000"/>
        </w:rPr>
        <w:t>1. Что важного вы узнали сегодня?</w:t>
      </w:r>
    </w:p>
    <w:p w:rsidR="00956AAC" w:rsidRPr="00575992" w:rsidRDefault="00956AAC" w:rsidP="00575992">
      <w:pPr>
        <w:ind w:firstLine="284"/>
        <w:jc w:val="both"/>
      </w:pPr>
      <w:r w:rsidRPr="00575992">
        <w:rPr>
          <w:color w:val="000000"/>
        </w:rPr>
        <w:t>2. В какой степени вы можете доверять в настоящий момент своему т</w:t>
      </w:r>
      <w:r w:rsidRPr="00575992">
        <w:rPr>
          <w:color w:val="000000"/>
        </w:rPr>
        <w:t>е</w:t>
      </w:r>
      <w:r w:rsidRPr="00575992">
        <w:rPr>
          <w:color w:val="000000"/>
        </w:rPr>
        <w:t>рапевту?</w:t>
      </w:r>
    </w:p>
    <w:p w:rsidR="00956AAC" w:rsidRPr="00575992" w:rsidRDefault="00956AAC" w:rsidP="00575992">
      <w:pPr>
        <w:ind w:firstLine="284"/>
        <w:jc w:val="both"/>
      </w:pPr>
      <w:r w:rsidRPr="00575992">
        <w:rPr>
          <w:color w:val="000000"/>
        </w:rPr>
        <w:t>3. Что беспокоит вас в сегодняшней сессии?</w:t>
      </w:r>
    </w:p>
    <w:p w:rsidR="00956AAC" w:rsidRPr="00575992" w:rsidRDefault="00956AAC" w:rsidP="00575992">
      <w:pPr>
        <w:ind w:firstLine="284"/>
        <w:jc w:val="both"/>
      </w:pPr>
      <w:r w:rsidRPr="00575992">
        <w:rPr>
          <w:color w:val="000000"/>
        </w:rPr>
        <w:t>4. Какую часть домашнего задания вы выполнили сегодня? Насколько вероятно, что вы выполните новое домашнее задание?</w:t>
      </w:r>
    </w:p>
    <w:p w:rsidR="00956AAC" w:rsidRPr="00575992" w:rsidRDefault="00956AAC" w:rsidP="00575992">
      <w:pPr>
        <w:ind w:firstLine="284"/>
        <w:jc w:val="both"/>
      </w:pPr>
      <w:r w:rsidRPr="00575992">
        <w:rPr>
          <w:color w:val="000000"/>
        </w:rPr>
        <w:t xml:space="preserve">5. О чем вы хотите поговорить на следующей сессии?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xml:space="preserve">П: Ничего. Все было хорошо. </w:t>
      </w:r>
    </w:p>
    <w:p w:rsidR="00956AAC" w:rsidRPr="00575992" w:rsidRDefault="00956AAC" w:rsidP="00575992">
      <w:pPr>
        <w:ind w:firstLine="284"/>
        <w:jc w:val="both"/>
      </w:pPr>
      <w:r w:rsidRPr="00575992">
        <w:rPr>
          <w:color w:val="000000"/>
        </w:rPr>
        <w:t>Т: Что оказалось для вас самым важным?</w:t>
      </w:r>
    </w:p>
    <w:p w:rsidR="00956AAC" w:rsidRPr="00575992" w:rsidRDefault="00956AAC" w:rsidP="00575992">
      <w:pPr>
        <w:ind w:firstLine="284"/>
        <w:jc w:val="both"/>
      </w:pPr>
      <w:r w:rsidRPr="00575992">
        <w:rPr>
          <w:color w:val="000000"/>
        </w:rPr>
        <w:t xml:space="preserve">П: Думаю, мне станет лучше, если я разберусь со своими мыслями. </w:t>
      </w:r>
    </w:p>
    <w:p w:rsidR="00956AAC" w:rsidRPr="00575992" w:rsidRDefault="00956AAC" w:rsidP="00575992">
      <w:pPr>
        <w:ind w:firstLine="284"/>
        <w:jc w:val="both"/>
      </w:pPr>
      <w:r w:rsidRPr="00575992">
        <w:rPr>
          <w:color w:val="000000"/>
        </w:rPr>
        <w:t>Т: Хорошо. Еще что-то хотите сказать или внести в повестку дня сл</w:t>
      </w:r>
      <w:r w:rsidRPr="00575992">
        <w:rPr>
          <w:color w:val="000000"/>
        </w:rPr>
        <w:t>е</w:t>
      </w:r>
      <w:r w:rsidRPr="00575992">
        <w:rPr>
          <w:color w:val="000000"/>
        </w:rPr>
        <w:t>дую</w:t>
      </w:r>
      <w:r w:rsidRPr="00575992">
        <w:rPr>
          <w:color w:val="000000"/>
        </w:rPr>
        <w:softHyphen/>
        <w:t>щей сессии?</w:t>
      </w:r>
    </w:p>
    <w:p w:rsidR="00956AAC" w:rsidRPr="00575992" w:rsidRDefault="00956AAC" w:rsidP="00575992">
      <w:pPr>
        <w:ind w:firstLine="284"/>
        <w:jc w:val="both"/>
      </w:pPr>
      <w:r w:rsidRPr="00575992">
        <w:rPr>
          <w:color w:val="000000"/>
        </w:rPr>
        <w:t>П: Нет.</w:t>
      </w:r>
    </w:p>
    <w:p w:rsidR="00956AAC" w:rsidRPr="00575992" w:rsidRDefault="00956AAC" w:rsidP="00575992">
      <w:pPr>
        <w:ind w:firstLine="284"/>
        <w:jc w:val="both"/>
      </w:pPr>
      <w:r w:rsidRPr="00575992">
        <w:rPr>
          <w:color w:val="000000"/>
        </w:rPr>
        <w:lastRenderedPageBreak/>
        <w:t>Т: Мне понравилось работать с вами. Заполните, пожалуйста, Отчет о про</w:t>
      </w:r>
      <w:r w:rsidRPr="00575992">
        <w:rPr>
          <w:color w:val="000000"/>
        </w:rPr>
        <w:softHyphen/>
        <w:t>деланной работе в холле, прямо сейчас, а с остальными тремя бланками, к</w:t>
      </w:r>
      <w:r w:rsidRPr="00575992">
        <w:rPr>
          <w:color w:val="000000"/>
        </w:rPr>
        <w:t>о</w:t>
      </w:r>
      <w:r w:rsidRPr="00575992">
        <w:rPr>
          <w:color w:val="000000"/>
        </w:rPr>
        <w:t>торые</w:t>
      </w:r>
      <w:r w:rsidR="00575992">
        <w:rPr>
          <w:color w:val="000000"/>
        </w:rPr>
        <w:t xml:space="preserve"> </w:t>
      </w:r>
      <w:r w:rsidRPr="00575992">
        <w:t>я дал вам раньше, поработаете дома. И постарайтесь выполнить домашнее за</w:t>
      </w:r>
      <w:r w:rsidRPr="00575992">
        <w:softHyphen/>
        <w:t>дание, которое записано у вас на листке. Договорились?</w:t>
      </w:r>
    </w:p>
    <w:p w:rsidR="00956AAC" w:rsidRPr="00575992" w:rsidRDefault="00956AAC" w:rsidP="00575992">
      <w:pPr>
        <w:ind w:firstLine="284"/>
        <w:jc w:val="both"/>
      </w:pPr>
      <w:r w:rsidRPr="00575992">
        <w:rPr>
          <w:color w:val="000000"/>
        </w:rPr>
        <w:t xml:space="preserve">П: </w:t>
      </w:r>
      <w:r w:rsidRPr="00575992">
        <w:rPr>
          <w:i/>
          <w:iCs/>
          <w:color w:val="000000"/>
        </w:rPr>
        <w:t xml:space="preserve">(Кивает.) </w:t>
      </w:r>
      <w:r w:rsidRPr="00575992">
        <w:rPr>
          <w:color w:val="000000"/>
        </w:rPr>
        <w:t xml:space="preserve">Хорошо. Спасибо. </w:t>
      </w:r>
    </w:p>
    <w:p w:rsidR="00956AAC" w:rsidRPr="00575992" w:rsidRDefault="00956AAC" w:rsidP="00575992">
      <w:pPr>
        <w:ind w:firstLine="284"/>
        <w:jc w:val="both"/>
      </w:pPr>
      <w:r w:rsidRPr="00575992">
        <w:rPr>
          <w:color w:val="000000"/>
        </w:rPr>
        <w:t>Т: До следующей встречи.</w:t>
      </w:r>
    </w:p>
    <w:p w:rsidR="00956AAC" w:rsidRPr="00575992" w:rsidRDefault="00956AAC" w:rsidP="00575992">
      <w:pPr>
        <w:ind w:firstLine="284"/>
        <w:jc w:val="both"/>
      </w:pPr>
      <w:r w:rsidRPr="00575992">
        <w:rPr>
          <w:color w:val="000000"/>
        </w:rPr>
        <w:t>Иногда во время первой сессии пациент демонстрирует негативную р</w:t>
      </w:r>
      <w:r w:rsidRPr="00575992">
        <w:rPr>
          <w:color w:val="000000"/>
        </w:rPr>
        <w:t>е</w:t>
      </w:r>
      <w:r w:rsidRPr="00575992">
        <w:rPr>
          <w:color w:val="000000"/>
        </w:rPr>
        <w:t>ак</w:t>
      </w:r>
      <w:r w:rsidRPr="00575992">
        <w:rPr>
          <w:color w:val="000000"/>
        </w:rPr>
        <w:softHyphen/>
        <w:t>цию. В этом случае терапевт старается определить проблему и установить ее значение для пациента. Затем он осуществляет терапевтическое вмеш</w:t>
      </w:r>
      <w:r w:rsidRPr="00575992">
        <w:rPr>
          <w:color w:val="000000"/>
        </w:rPr>
        <w:t>а</w:t>
      </w:r>
      <w:r w:rsidRPr="00575992">
        <w:rPr>
          <w:color w:val="000000"/>
        </w:rPr>
        <w:t>тель</w:t>
      </w:r>
      <w:r w:rsidRPr="00575992">
        <w:rPr>
          <w:color w:val="000000"/>
        </w:rPr>
        <w:softHyphen/>
        <w:t>ство и/или откладывает его на следующую сессию, как в этом примере.</w:t>
      </w:r>
    </w:p>
    <w:p w:rsidR="00956AAC" w:rsidRPr="00575992" w:rsidRDefault="00956AAC" w:rsidP="00575992">
      <w:pPr>
        <w:ind w:firstLine="284"/>
        <w:jc w:val="both"/>
      </w:pPr>
      <w:r w:rsidRPr="00575992">
        <w:rPr>
          <w:color w:val="000000"/>
        </w:rPr>
        <w:t>Т: Итак, что вы думаете о сегодняшней сессии?</w:t>
      </w:r>
    </w:p>
    <w:p w:rsidR="00956AAC" w:rsidRPr="00575992" w:rsidRDefault="00956AAC" w:rsidP="00575992">
      <w:pPr>
        <w:ind w:firstLine="284"/>
        <w:jc w:val="both"/>
      </w:pPr>
      <w:r w:rsidRPr="00575992">
        <w:rPr>
          <w:color w:val="000000"/>
        </w:rPr>
        <w:t>П: Я не знаю... Не уверена, что эта терапия мне подойдет.</w:t>
      </w:r>
    </w:p>
    <w:p w:rsidR="00956AAC" w:rsidRPr="00575992" w:rsidRDefault="00956AAC" w:rsidP="00575992">
      <w:pPr>
        <w:ind w:firstLine="284"/>
        <w:jc w:val="both"/>
      </w:pPr>
      <w:r w:rsidRPr="00575992">
        <w:rPr>
          <w:color w:val="000000"/>
        </w:rPr>
        <w:t>Т: Вы сомневаетесь, поможет ли она?</w:t>
      </w:r>
    </w:p>
    <w:p w:rsidR="00956AAC" w:rsidRPr="00575992" w:rsidRDefault="00956AAC" w:rsidP="00575992">
      <w:pPr>
        <w:ind w:firstLine="284"/>
        <w:jc w:val="both"/>
      </w:pPr>
      <w:r w:rsidRPr="00575992">
        <w:rPr>
          <w:color w:val="000000"/>
        </w:rPr>
        <w:t xml:space="preserve">П: Если честно, да. Понимаете, у меня настоящие, реальные проблемы. Это </w:t>
      </w:r>
      <w:r w:rsidRPr="00575992">
        <w:rPr>
          <w:i/>
          <w:iCs/>
          <w:color w:val="000000"/>
        </w:rPr>
        <w:t xml:space="preserve">не только </w:t>
      </w:r>
      <w:r w:rsidRPr="00575992">
        <w:rPr>
          <w:color w:val="000000"/>
        </w:rPr>
        <w:t>мои мысли.</w:t>
      </w:r>
    </w:p>
    <w:p w:rsidR="00956AAC" w:rsidRPr="00575992" w:rsidRDefault="00956AAC" w:rsidP="00575992">
      <w:pPr>
        <w:ind w:firstLine="284"/>
        <w:jc w:val="both"/>
      </w:pPr>
      <w:r w:rsidRPr="00575992">
        <w:rPr>
          <w:color w:val="000000"/>
        </w:rPr>
        <w:t xml:space="preserve">Т: Рад, что вы сказали это. И поверьте, я </w:t>
      </w:r>
      <w:r w:rsidRPr="00575992">
        <w:rPr>
          <w:i/>
          <w:iCs/>
          <w:color w:val="000000"/>
        </w:rPr>
        <w:t xml:space="preserve">действительно </w:t>
      </w:r>
      <w:r w:rsidRPr="00575992">
        <w:rPr>
          <w:color w:val="000000"/>
        </w:rPr>
        <w:t>понимаю, что у вас реальные проблемы. Я не имел в виду, что у вас их нет. Проблемы с н</w:t>
      </w:r>
      <w:r w:rsidRPr="00575992">
        <w:rPr>
          <w:color w:val="000000"/>
        </w:rPr>
        <w:t>а</w:t>
      </w:r>
      <w:r w:rsidRPr="00575992">
        <w:rPr>
          <w:color w:val="000000"/>
        </w:rPr>
        <w:t>чальни</w:t>
      </w:r>
      <w:r w:rsidRPr="00575992">
        <w:rPr>
          <w:color w:val="000000"/>
        </w:rPr>
        <w:softHyphen/>
        <w:t xml:space="preserve">ком, и соседями, и чувство одиночества... Конечно, все это реальные проблемы; и мы будем работать над тем, чтобы решить их. Я </w:t>
      </w:r>
      <w:r w:rsidRPr="00575992">
        <w:rPr>
          <w:i/>
          <w:iCs/>
          <w:color w:val="000000"/>
        </w:rPr>
        <w:t xml:space="preserve">не думаю, </w:t>
      </w:r>
      <w:r w:rsidRPr="00575992">
        <w:rPr>
          <w:color w:val="000000"/>
        </w:rPr>
        <w:t>что все, что нам следует делать, - это анализировать мысли. Простите, если я дал вам повод так подумать.</w:t>
      </w:r>
    </w:p>
    <w:p w:rsidR="00956AAC" w:rsidRPr="00575992" w:rsidRDefault="00956AAC" w:rsidP="00575992">
      <w:pPr>
        <w:ind w:firstLine="284"/>
        <w:jc w:val="both"/>
      </w:pPr>
      <w:r w:rsidRPr="00575992">
        <w:rPr>
          <w:color w:val="000000"/>
        </w:rPr>
        <w:t>П: Да нет, все нормально... Это просто... как будто... Я так подавлена всем этим, что не знаю, как быть.</w:t>
      </w:r>
    </w:p>
    <w:p w:rsidR="00956AAC" w:rsidRPr="00575992" w:rsidRDefault="00956AAC" w:rsidP="00575992">
      <w:pPr>
        <w:ind w:firstLine="284"/>
        <w:jc w:val="both"/>
      </w:pPr>
      <w:r w:rsidRPr="00575992">
        <w:rPr>
          <w:color w:val="000000"/>
        </w:rPr>
        <w:t>Т: Хотите прийти через неделю, чтобы мы разобрались с вашим чувс</w:t>
      </w:r>
      <w:r w:rsidRPr="00575992">
        <w:rPr>
          <w:color w:val="000000"/>
        </w:rPr>
        <w:t>т</w:t>
      </w:r>
      <w:r w:rsidRPr="00575992">
        <w:rPr>
          <w:color w:val="000000"/>
        </w:rPr>
        <w:t>вом подавленности?</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Т: А наша договоренность о домашнем задании усугубляет чувство п</w:t>
      </w:r>
      <w:r w:rsidRPr="00575992">
        <w:rPr>
          <w:color w:val="000000"/>
        </w:rPr>
        <w:t>о</w:t>
      </w:r>
      <w:r w:rsidRPr="00575992">
        <w:rPr>
          <w:color w:val="000000"/>
        </w:rPr>
        <w:t>дав</w:t>
      </w:r>
      <w:r w:rsidRPr="00575992">
        <w:rPr>
          <w:color w:val="000000"/>
        </w:rPr>
        <w:softHyphen/>
        <w:t>ленности?</w:t>
      </w:r>
    </w:p>
    <w:p w:rsidR="00956AAC" w:rsidRPr="00575992" w:rsidRDefault="00956AAC" w:rsidP="00575992">
      <w:pPr>
        <w:ind w:firstLine="284"/>
        <w:jc w:val="both"/>
      </w:pPr>
      <w:r w:rsidRPr="00575992">
        <w:rPr>
          <w:color w:val="000000"/>
        </w:rPr>
        <w:t>П: ...Может быть.</w:t>
      </w:r>
    </w:p>
    <w:p w:rsidR="00956AAC" w:rsidRPr="00575992" w:rsidRDefault="00956AAC" w:rsidP="00575992">
      <w:pPr>
        <w:ind w:firstLine="284"/>
        <w:jc w:val="both"/>
      </w:pPr>
      <w:r w:rsidRPr="00575992">
        <w:rPr>
          <w:color w:val="000000"/>
        </w:rPr>
        <w:t>Т: Хотите, отложим его? Мы можем решить сейчас, что вы не станете выполнять домашнее задание на будущей неделе, вместо этого мы вместе п</w:t>
      </w:r>
      <w:r w:rsidRPr="00575992">
        <w:rPr>
          <w:color w:val="000000"/>
        </w:rPr>
        <w:t>о</w:t>
      </w:r>
      <w:r w:rsidRPr="00575992">
        <w:rPr>
          <w:color w:val="000000"/>
        </w:rPr>
        <w:t>работаем над ним на следующей сессии. Или вы можете взять этот листок домой и подумать, хотите ли вы выполнить домашнее задание или нет.</w:t>
      </w:r>
    </w:p>
    <w:p w:rsidR="00956AAC" w:rsidRPr="00575992" w:rsidRDefault="00956AAC" w:rsidP="00575992">
      <w:pPr>
        <w:ind w:firstLine="284"/>
        <w:jc w:val="both"/>
      </w:pPr>
      <w:r w:rsidRPr="00575992">
        <w:rPr>
          <w:color w:val="000000"/>
        </w:rPr>
        <w:t>П: Я буду чувствовать себя виноватой, если возьму листок, но ничего не сделаю.</w:t>
      </w:r>
    </w:p>
    <w:p w:rsidR="00956AAC" w:rsidRPr="00575992" w:rsidRDefault="00956AAC" w:rsidP="00575992">
      <w:pPr>
        <w:ind w:firstLine="284"/>
        <w:jc w:val="both"/>
      </w:pPr>
      <w:r w:rsidRPr="00575992">
        <w:rPr>
          <w:color w:val="000000"/>
        </w:rPr>
        <w:t>Т: Тогда давайте откажемся от домашнего задания. Есть еще что-то, что беспокоит вас в связи с сегодняшней сессией?</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Здесь терапевт видит необходимость укрепления терапевтического ал</w:t>
      </w:r>
      <w:r w:rsidRPr="00575992">
        <w:rPr>
          <w:color w:val="000000"/>
        </w:rPr>
        <w:t>ь</w:t>
      </w:r>
      <w:r w:rsidRPr="00575992">
        <w:rPr>
          <w:color w:val="000000"/>
        </w:rPr>
        <w:t>ян</w:t>
      </w:r>
      <w:r w:rsidRPr="00575992">
        <w:rPr>
          <w:color w:val="000000"/>
        </w:rPr>
        <w:softHyphen/>
        <w:t>са. Если бы он не обратил внимания на проявления неудовлетворения п</w:t>
      </w:r>
      <w:r w:rsidRPr="00575992">
        <w:rPr>
          <w:color w:val="000000"/>
        </w:rPr>
        <w:t>а</w:t>
      </w:r>
      <w:r w:rsidRPr="00575992">
        <w:rPr>
          <w:color w:val="000000"/>
        </w:rPr>
        <w:t>ци</w:t>
      </w:r>
      <w:r w:rsidRPr="00575992">
        <w:rPr>
          <w:color w:val="000000"/>
        </w:rPr>
        <w:softHyphen/>
        <w:t>ентки сессией, она бы скрыла свои негативные чувства. Если бы терапевт не удосужился попросить пациентку об обратной связи или не проявил дол</w:t>
      </w:r>
      <w:r w:rsidRPr="00575992">
        <w:rPr>
          <w:color w:val="000000"/>
        </w:rPr>
        <w:t>ж</w:t>
      </w:r>
      <w:r w:rsidRPr="00575992">
        <w:rPr>
          <w:color w:val="000000"/>
        </w:rPr>
        <w:t>ной настойчивости в анализе негативной обратной связи, вполне возможно, что па</w:t>
      </w:r>
      <w:r w:rsidRPr="00575992">
        <w:rPr>
          <w:color w:val="000000"/>
        </w:rPr>
        <w:softHyphen/>
        <w:t>циентка не явилась бы на следующую сессию. Гибкость, проявленная терапев</w:t>
      </w:r>
      <w:r w:rsidRPr="00575992">
        <w:rPr>
          <w:color w:val="000000"/>
        </w:rPr>
        <w:softHyphen/>
        <w:t>том в отношении домашнего задания, помогла пациентке пересмо</w:t>
      </w:r>
      <w:r w:rsidRPr="00575992">
        <w:rPr>
          <w:color w:val="000000"/>
        </w:rPr>
        <w:t>т</w:t>
      </w:r>
      <w:r w:rsidRPr="00575992">
        <w:rPr>
          <w:color w:val="000000"/>
        </w:rPr>
        <w:t>реть свои опасения насчет уместности когнитивной терапии.</w:t>
      </w:r>
    </w:p>
    <w:p w:rsidR="00956AAC" w:rsidRPr="00575992" w:rsidRDefault="00956AAC" w:rsidP="00575992">
      <w:pPr>
        <w:shd w:val="clear" w:color="auto" w:fill="FFFFFF"/>
        <w:ind w:firstLine="284"/>
        <w:jc w:val="both"/>
      </w:pPr>
      <w:r w:rsidRPr="00575992">
        <w:rPr>
          <w:color w:val="000000"/>
        </w:rPr>
        <w:t>В начале следующей сессии терапевт должен выразить свою надежду на сотрудничество с пациенткой - как в целом в терапии, так и в определении домашнего задания. Терапевт также использует данную трудность как возмож</w:t>
      </w:r>
      <w:r w:rsidRPr="00575992">
        <w:rPr>
          <w:color w:val="000000"/>
        </w:rPr>
        <w:softHyphen/>
        <w:t>ность уточнить концептуализацию пациентки. В дальнейшем он не отказыва</w:t>
      </w:r>
      <w:r w:rsidRPr="00575992">
        <w:rPr>
          <w:color w:val="000000"/>
        </w:rPr>
        <w:softHyphen/>
        <w:t>ется полностью от назначения домашнего задания, но внимательно следит, чтобы оно определялось сообща и его содержание и объем не оказались непо</w:t>
      </w:r>
      <w:r w:rsidRPr="00575992">
        <w:rPr>
          <w:color w:val="000000"/>
        </w:rPr>
        <w:softHyphen/>
        <w:t>сильными для пациентки.</w:t>
      </w:r>
    </w:p>
    <w:p w:rsidR="00956AAC" w:rsidRPr="00575992" w:rsidRDefault="00956AAC" w:rsidP="00575992">
      <w:pPr>
        <w:shd w:val="clear" w:color="auto" w:fill="FFFFFF"/>
        <w:ind w:firstLine="284"/>
        <w:jc w:val="both"/>
      </w:pPr>
      <w:r w:rsidRPr="00575992">
        <w:rPr>
          <w:color w:val="000000"/>
        </w:rPr>
        <w:t>Итак, получив от пациента обратную связь, терапевт реагирует на нее - вносит в процесс терапии логичные изменения, чем демонстрирует понимание пациента и эмпатию к нему. Это способствует созданию атмосферы доверия и сотрудничества.</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center"/>
      </w:pPr>
      <w:r w:rsidRPr="00575992">
        <w:rPr>
          <w:b/>
          <w:bCs/>
        </w:rPr>
        <w:t>ВЫВОДЫ</w:t>
      </w:r>
    </w:p>
    <w:p w:rsidR="00956AAC" w:rsidRPr="00575992" w:rsidRDefault="00956AAC" w:rsidP="00575992">
      <w:pPr>
        <w:shd w:val="clear" w:color="auto" w:fill="FFFFFF"/>
        <w:ind w:firstLine="284"/>
        <w:jc w:val="both"/>
      </w:pPr>
      <w:r w:rsidRPr="00575992">
        <w:rPr>
          <w:color w:val="000000"/>
        </w:rPr>
        <w:t>Основные цели первой терапевтической сессии таковы: установление раппор</w:t>
      </w:r>
      <w:r w:rsidRPr="00575992">
        <w:rPr>
          <w:color w:val="000000"/>
        </w:rPr>
        <w:softHyphen/>
        <w:t>та; уточнение концептуализации; ознакомление пациента с процессом и струк</w:t>
      </w:r>
      <w:r w:rsidRPr="00575992">
        <w:rPr>
          <w:color w:val="000000"/>
        </w:rPr>
        <w:softHyphen/>
        <w:t>турой когнитивной терапии; ознакомление пациента с когнитивной м</w:t>
      </w:r>
      <w:r w:rsidRPr="00575992">
        <w:rPr>
          <w:color w:val="000000"/>
        </w:rPr>
        <w:t>о</w:t>
      </w:r>
      <w:r w:rsidRPr="00575992">
        <w:rPr>
          <w:color w:val="000000"/>
        </w:rPr>
        <w:t>делью и природой его расстройства; внушение ему надежды и улучшение его состо</w:t>
      </w:r>
      <w:r w:rsidRPr="00575992">
        <w:rPr>
          <w:color w:val="000000"/>
        </w:rPr>
        <w:softHyphen/>
        <w:t>яния. Чрезвычайно важно также создать прочный терапевтический альянс и побуждать пациента к сотрудничеству с терапевтом для достижения т</w:t>
      </w:r>
      <w:r w:rsidRPr="00575992">
        <w:rPr>
          <w:color w:val="000000"/>
        </w:rPr>
        <w:t>е</w:t>
      </w:r>
      <w:r w:rsidRPr="00575992">
        <w:rPr>
          <w:color w:val="000000"/>
        </w:rPr>
        <w:t>рапев</w:t>
      </w:r>
      <w:r w:rsidRPr="00575992">
        <w:rPr>
          <w:color w:val="000000"/>
        </w:rPr>
        <w:softHyphen/>
        <w:t>тических целей. В следующей главе представлена структура последу</w:t>
      </w:r>
      <w:r w:rsidRPr="00575992">
        <w:rPr>
          <w:color w:val="000000"/>
        </w:rPr>
        <w:t>ю</w:t>
      </w:r>
      <w:r w:rsidRPr="00575992">
        <w:rPr>
          <w:color w:val="000000"/>
        </w:rPr>
        <w:t>щих те</w:t>
      </w:r>
      <w:r w:rsidRPr="00575992">
        <w:rPr>
          <w:color w:val="000000"/>
        </w:rPr>
        <w:softHyphen/>
        <w:t>рапевтических сессий, а глава 5 посвящена трудностям, возникающим в связи со структурированием процесса терапии.</w:t>
      </w:r>
    </w:p>
    <w:p w:rsidR="00956AAC" w:rsidRPr="00575992" w:rsidRDefault="00956AAC" w:rsidP="00575992">
      <w:pPr>
        <w:ind w:firstLine="284"/>
        <w:jc w:val="both"/>
      </w:pPr>
      <w:r w:rsidRPr="00575992">
        <w:rPr>
          <w:color w:val="000000"/>
        </w:rPr>
        <w:t> </w:t>
      </w:r>
    </w:p>
    <w:p w:rsidR="00956AAC" w:rsidRPr="00575992" w:rsidRDefault="00956AAC" w:rsidP="00575992">
      <w:pPr>
        <w:shd w:val="clear" w:color="auto" w:fill="FFFFFF"/>
        <w:ind w:firstLine="284"/>
        <w:jc w:val="both"/>
      </w:pPr>
      <w:r w:rsidRPr="00575992">
        <w:rPr>
          <w:b/>
          <w:bCs/>
          <w:color w:val="000000"/>
        </w:rPr>
        <w:t>ВТОРАЯ И ПОСЛЕДУЮЩИЕ СЕССИИ:</w:t>
      </w:r>
      <w:r w:rsidR="00575992">
        <w:rPr>
          <w:b/>
          <w:bCs/>
          <w:color w:val="000000"/>
        </w:rPr>
        <w:t xml:space="preserve"> </w:t>
      </w:r>
      <w:r w:rsidRPr="00575992">
        <w:rPr>
          <w:b/>
          <w:bCs/>
          <w:color w:val="000000"/>
        </w:rPr>
        <w:t>СТРУКТУРИРОВАНИЕ И ФОРМАТ</w:t>
      </w:r>
    </w:p>
    <w:p w:rsidR="00956AAC" w:rsidRPr="00575992" w:rsidRDefault="00956AAC" w:rsidP="00575992">
      <w:pPr>
        <w:ind w:firstLine="284"/>
        <w:jc w:val="both"/>
      </w:pPr>
      <w:r w:rsidRPr="00575992">
        <w:t>Начиная со второй, сессии строятся но одному и тому же принципу. В этой главе мы представляем стандартную структуру терапевтических сессий и описываем основной курс терапии, продолжающийся от второй сессии до з</w:t>
      </w:r>
      <w:r w:rsidRPr="00575992">
        <w:t>а</w:t>
      </w:r>
      <w:r w:rsidRPr="00575992">
        <w:t>вершения терапии. Заключительный этап терапии описан в главе 15, а ти</w:t>
      </w:r>
      <w:r w:rsidRPr="00575992">
        <w:softHyphen/>
        <w:t>пичные проблемы, возникающие в связи с социализацией пациента на протя</w:t>
      </w:r>
      <w:r w:rsidRPr="00575992">
        <w:softHyphen/>
        <w:t>жении ранних терапевтических сессий, представлены в главах 5 и 17. Вот т</w:t>
      </w:r>
      <w:r w:rsidRPr="00575992">
        <w:t>и</w:t>
      </w:r>
      <w:r w:rsidRPr="00575992">
        <w:t>пичная повестка дня второй и последующих сессий.</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xml:space="preserve">1. </w:t>
      </w:r>
      <w:r w:rsidRPr="00575992">
        <w:rPr>
          <w:color w:val="000000"/>
        </w:rPr>
        <w:t>Краткая оценка текущего состояния и оценка настроения пациента (и, если необходимо, приема медикаментов, употребления алкоголя и/или наркотиков).</w:t>
      </w:r>
    </w:p>
    <w:p w:rsidR="00956AAC" w:rsidRPr="00575992" w:rsidRDefault="00956AAC" w:rsidP="00575992">
      <w:pPr>
        <w:ind w:firstLine="284"/>
        <w:jc w:val="both"/>
      </w:pPr>
      <w:r w:rsidRPr="00575992">
        <w:t xml:space="preserve">2. </w:t>
      </w:r>
      <w:r w:rsidRPr="00575992">
        <w:rPr>
          <w:color w:val="000000"/>
        </w:rPr>
        <w:t>Связь текущей сессии с предыдущей</w:t>
      </w:r>
    </w:p>
    <w:p w:rsidR="00956AAC" w:rsidRPr="00575992" w:rsidRDefault="00956AAC" w:rsidP="00575992">
      <w:pPr>
        <w:ind w:firstLine="284"/>
        <w:jc w:val="both"/>
      </w:pPr>
      <w:r w:rsidRPr="00575992">
        <w:t xml:space="preserve">3. </w:t>
      </w:r>
      <w:r w:rsidRPr="00575992">
        <w:rPr>
          <w:color w:val="000000"/>
        </w:rPr>
        <w:t>Определение повестки дня.</w:t>
      </w:r>
    </w:p>
    <w:p w:rsidR="00956AAC" w:rsidRPr="00575992" w:rsidRDefault="00956AAC" w:rsidP="00575992">
      <w:pPr>
        <w:ind w:firstLine="284"/>
        <w:jc w:val="both"/>
      </w:pPr>
      <w:r w:rsidRPr="00575992">
        <w:t xml:space="preserve">4. </w:t>
      </w:r>
      <w:r w:rsidRPr="00575992">
        <w:rPr>
          <w:color w:val="000000"/>
        </w:rPr>
        <w:t>Анализ домашнего задания.</w:t>
      </w:r>
    </w:p>
    <w:p w:rsidR="00956AAC" w:rsidRPr="00575992" w:rsidRDefault="00956AAC" w:rsidP="00575992">
      <w:pPr>
        <w:ind w:firstLine="284"/>
        <w:jc w:val="both"/>
      </w:pPr>
      <w:r w:rsidRPr="00575992">
        <w:t xml:space="preserve">5. </w:t>
      </w:r>
      <w:r w:rsidRPr="00575992">
        <w:rPr>
          <w:color w:val="000000"/>
        </w:rPr>
        <w:t>Обсуждение вопросов повестки дня, определение домашнего задания и периодическое подведение итогов.</w:t>
      </w:r>
    </w:p>
    <w:p w:rsidR="00956AAC" w:rsidRPr="00575992" w:rsidRDefault="00956AAC" w:rsidP="00575992">
      <w:pPr>
        <w:ind w:firstLine="284"/>
        <w:jc w:val="both"/>
      </w:pPr>
      <w:r w:rsidRPr="00575992">
        <w:t xml:space="preserve">6. </w:t>
      </w:r>
      <w:r w:rsidRPr="00575992">
        <w:rPr>
          <w:color w:val="000000"/>
        </w:rPr>
        <w:t>Заключительное подведение итогов и запрос у пациента обрат</w:t>
      </w:r>
      <w:r w:rsidRPr="00575992">
        <w:rPr>
          <w:color w:val="000000"/>
        </w:rPr>
        <w:softHyphen/>
        <w:t>ной св</w:t>
      </w:r>
      <w:r w:rsidRPr="00575992">
        <w:rPr>
          <w:color w:val="000000"/>
        </w:rPr>
        <w:t>я</w:t>
      </w:r>
      <w:r w:rsidRPr="00575992">
        <w:rPr>
          <w:color w:val="000000"/>
        </w:rPr>
        <w:t>зи.</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Опытным терапевтам удается при необходимости варьировать перечи</w:t>
      </w:r>
      <w:r w:rsidRPr="00575992">
        <w:t>с</w:t>
      </w:r>
      <w:r w:rsidRPr="00575992">
        <w:t>лен</w:t>
      </w:r>
      <w:r w:rsidRPr="00575992">
        <w:softHyphen/>
        <w:t>ные составляющие сессии. Новичкам же мы советуем строго придерж</w:t>
      </w:r>
      <w:r w:rsidRPr="00575992">
        <w:t>и</w:t>
      </w:r>
      <w:r w:rsidRPr="00575992">
        <w:t>ваться указанной структуры.</w:t>
      </w:r>
    </w:p>
    <w:p w:rsidR="00956AAC" w:rsidRPr="00575992" w:rsidRDefault="00956AAC" w:rsidP="00575992">
      <w:pPr>
        <w:ind w:firstLine="284"/>
        <w:jc w:val="both"/>
      </w:pPr>
      <w:r w:rsidRPr="00575992">
        <w:rPr>
          <w:color w:val="000000"/>
        </w:rPr>
        <w:t>Цели терапевта в отношении второй сессии обычно таковы. </w:t>
      </w:r>
    </w:p>
    <w:p w:rsidR="00956AAC" w:rsidRPr="00575992" w:rsidRDefault="00956AAC" w:rsidP="00575992">
      <w:pPr>
        <w:ind w:firstLine="284"/>
        <w:jc w:val="both"/>
      </w:pPr>
      <w:r w:rsidRPr="00575992">
        <w:rPr>
          <w:color w:val="000000"/>
        </w:rPr>
        <w:lastRenderedPageBreak/>
        <w:t>•  Помочь пациенту выбрать проблему или цель для обсуждения.</w:t>
      </w:r>
    </w:p>
    <w:p w:rsidR="00956AAC" w:rsidRPr="00575992" w:rsidRDefault="00956AAC" w:rsidP="00575992">
      <w:pPr>
        <w:ind w:firstLine="284"/>
        <w:jc w:val="both"/>
      </w:pPr>
      <w:r w:rsidRPr="00575992">
        <w:rPr>
          <w:color w:val="000000"/>
        </w:rPr>
        <w:t>•  Начать процесс решения проблем.</w:t>
      </w:r>
    </w:p>
    <w:p w:rsidR="00956AAC" w:rsidRPr="00575992" w:rsidRDefault="00956AAC" w:rsidP="00575992">
      <w:pPr>
        <w:ind w:firstLine="284"/>
        <w:jc w:val="both"/>
      </w:pPr>
      <w:r w:rsidRPr="00575992">
        <w:rPr>
          <w:color w:val="000000"/>
        </w:rPr>
        <w:t>•  Укрепить понимание пациентом когнитивной модели.</w:t>
      </w:r>
    </w:p>
    <w:p w:rsidR="00956AAC" w:rsidRPr="00575992" w:rsidRDefault="00956AAC" w:rsidP="00575992">
      <w:pPr>
        <w:ind w:firstLine="284"/>
        <w:jc w:val="both"/>
      </w:pPr>
      <w:r w:rsidRPr="00575992">
        <w:rPr>
          <w:color w:val="000000"/>
        </w:rPr>
        <w:t>•  Начать обучение пациента выявлению автоматических мыслей.</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t xml:space="preserve">Следуя формату сессии, благодаря совместной работе, </w:t>
      </w:r>
      <w:r w:rsidRPr="00575992">
        <w:rPr>
          <w:color w:val="000000"/>
        </w:rPr>
        <w:t>запросу обра</w:t>
      </w:r>
      <w:r w:rsidRPr="00575992">
        <w:rPr>
          <w:color w:val="000000"/>
        </w:rPr>
        <w:t>т</w:t>
      </w:r>
      <w:r w:rsidRPr="00575992">
        <w:rPr>
          <w:color w:val="000000"/>
        </w:rPr>
        <w:t xml:space="preserve">ной связи и началу обучения пациента переосмыслению прошлого и текущего опыта в свете когнитивной модели терапевт </w:t>
      </w:r>
      <w:r w:rsidRPr="00575992">
        <w:rPr>
          <w:i/>
          <w:iCs/>
          <w:color w:val="000000"/>
        </w:rPr>
        <w:t>продолжает знакомить п</w:t>
      </w:r>
      <w:r w:rsidRPr="00575992">
        <w:rPr>
          <w:i/>
          <w:iCs/>
          <w:color w:val="000000"/>
        </w:rPr>
        <w:t>а</w:t>
      </w:r>
      <w:r w:rsidRPr="00575992">
        <w:rPr>
          <w:i/>
          <w:iCs/>
          <w:color w:val="000000"/>
        </w:rPr>
        <w:t xml:space="preserve">циента с когнитивной терапией. </w:t>
      </w:r>
      <w:r w:rsidRPr="00575992">
        <w:rPr>
          <w:color w:val="000000"/>
        </w:rPr>
        <w:t>Добившись определенного улучшения с</w:t>
      </w:r>
      <w:r w:rsidRPr="00575992">
        <w:rPr>
          <w:color w:val="000000"/>
        </w:rPr>
        <w:t>о</w:t>
      </w:r>
      <w:r w:rsidRPr="00575992">
        <w:rPr>
          <w:color w:val="000000"/>
        </w:rPr>
        <w:t>стояния па</w:t>
      </w:r>
      <w:r w:rsidRPr="00575992">
        <w:rPr>
          <w:color w:val="000000"/>
        </w:rPr>
        <w:softHyphen/>
        <w:t>циента, терапевт начинает работу по предотвращению рецидива расстройства (профилактике рецидива посвящена глава 15).</w:t>
      </w:r>
    </w:p>
    <w:p w:rsidR="00956AAC" w:rsidRPr="00575992" w:rsidRDefault="00956AAC" w:rsidP="00575992">
      <w:pPr>
        <w:ind w:firstLine="284"/>
        <w:jc w:val="both"/>
      </w:pPr>
      <w:r w:rsidRPr="00575992">
        <w:rPr>
          <w:color w:val="000000"/>
        </w:rPr>
        <w:t>Итак, терапевт главным образом сосредоточен на построении терапевтиче</w:t>
      </w:r>
      <w:r w:rsidRPr="00575992">
        <w:rPr>
          <w:color w:val="000000"/>
        </w:rPr>
        <w:softHyphen/>
        <w:t>ского альянса и улучшении самочувствия пациента.</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center"/>
      </w:pPr>
      <w:r w:rsidRPr="00575992">
        <w:rPr>
          <w:b/>
          <w:bCs/>
          <w:color w:val="000000"/>
        </w:rPr>
        <w:t>КРАТКАЯ ОЦЕНКА СОСТОЯНИЯ И НАСТРОЕНИЯ ПАЦИЕНТА</w:t>
      </w:r>
    </w:p>
    <w:p w:rsidR="00956AAC" w:rsidRPr="00575992" w:rsidRDefault="00956AAC" w:rsidP="00575992">
      <w:pPr>
        <w:ind w:firstLine="284"/>
        <w:jc w:val="both"/>
      </w:pPr>
      <w:r w:rsidRPr="00575992">
        <w:rPr>
          <w:b/>
          <w:bCs/>
          <w:color w:val="000000"/>
        </w:rPr>
        <w:t> </w:t>
      </w:r>
      <w:r w:rsidRPr="00575992">
        <w:rPr>
          <w:color w:val="000000"/>
        </w:rPr>
        <w:t>Оценка настроения обычно непродолжительна и может сочетаться с кратким обзором прошедшей недели. Терапевт просит пациента рассказать о своем самочувствии и затем сравнивает полученную субъективную картину с объ</w:t>
      </w:r>
      <w:r w:rsidRPr="00575992">
        <w:rPr>
          <w:color w:val="000000"/>
        </w:rPr>
        <w:softHyphen/>
        <w:t>ективными результатами тестов. Если между результатами тестов и сам</w:t>
      </w:r>
      <w:r w:rsidRPr="00575992">
        <w:rPr>
          <w:color w:val="000000"/>
        </w:rPr>
        <w:t>о</w:t>
      </w:r>
      <w:r w:rsidRPr="00575992">
        <w:rPr>
          <w:color w:val="000000"/>
        </w:rPr>
        <w:t>от</w:t>
      </w:r>
      <w:r w:rsidRPr="00575992">
        <w:rPr>
          <w:color w:val="000000"/>
        </w:rPr>
        <w:softHyphen/>
        <w:t>четом имеются расхождения, терапевт сообщает об этом пациенту (например: "Вы утверждаете, что чувствуете себя лучше, но тесты показывают ус</w:t>
      </w:r>
      <w:r w:rsidRPr="00575992">
        <w:rPr>
          <w:color w:val="000000"/>
        </w:rPr>
        <w:t>и</w:t>
      </w:r>
      <w:r w:rsidRPr="00575992">
        <w:rPr>
          <w:color w:val="000000"/>
        </w:rPr>
        <w:t>ление депрессии. Что вы об этом думаете?") Терапевт также кратко сравнив</w:t>
      </w:r>
      <w:r w:rsidRPr="00575992">
        <w:rPr>
          <w:color w:val="000000"/>
        </w:rPr>
        <w:t>а</w:t>
      </w:r>
      <w:r w:rsidRPr="00575992">
        <w:rPr>
          <w:color w:val="000000"/>
        </w:rPr>
        <w:t>ет ре</w:t>
      </w:r>
      <w:r w:rsidRPr="00575992">
        <w:rPr>
          <w:color w:val="000000"/>
        </w:rPr>
        <w:softHyphen/>
        <w:t>зультаты тестов предыдущей сессии и текущей (например: "По результатам обследования, за последнюю неделю у вас снизился уровень тревожн</w:t>
      </w:r>
      <w:r w:rsidRPr="00575992">
        <w:rPr>
          <w:color w:val="000000"/>
        </w:rPr>
        <w:t>о</w:t>
      </w:r>
      <w:r w:rsidRPr="00575992">
        <w:rPr>
          <w:color w:val="000000"/>
        </w:rPr>
        <w:t>сти. Вы действительно меньше тревожились?").</w:t>
      </w:r>
    </w:p>
    <w:p w:rsidR="00956AAC" w:rsidRPr="00575992" w:rsidRDefault="00956AAC" w:rsidP="00575992">
      <w:pPr>
        <w:ind w:firstLine="284"/>
        <w:jc w:val="both"/>
      </w:pPr>
      <w:r w:rsidRPr="00575992">
        <w:rPr>
          <w:color w:val="000000"/>
        </w:rPr>
        <w:t>Обычно вторая сессия начинается следующим образом.</w:t>
      </w:r>
    </w:p>
    <w:p w:rsidR="00956AAC" w:rsidRPr="00575992" w:rsidRDefault="00956AAC" w:rsidP="00575992">
      <w:pPr>
        <w:ind w:firstLine="284"/>
        <w:jc w:val="both"/>
      </w:pPr>
      <w:r w:rsidRPr="00575992">
        <w:rPr>
          <w:color w:val="000000"/>
        </w:rPr>
        <w:t xml:space="preserve">Терапевт: Добрый день, Салли. Как вы сегодня себя чувствуете? </w:t>
      </w:r>
    </w:p>
    <w:p w:rsidR="00956AAC" w:rsidRPr="00575992" w:rsidRDefault="00956AAC" w:rsidP="00575992">
      <w:pPr>
        <w:ind w:firstLine="284"/>
        <w:jc w:val="both"/>
      </w:pPr>
      <w:r w:rsidRPr="00575992">
        <w:rPr>
          <w:color w:val="000000"/>
        </w:rPr>
        <w:t>Пациент: Кажется, немного лучше.</w:t>
      </w:r>
    </w:p>
    <w:p w:rsidR="00956AAC" w:rsidRPr="00575992" w:rsidRDefault="00956AAC" w:rsidP="00575992">
      <w:pPr>
        <w:ind w:firstLine="284"/>
        <w:jc w:val="both"/>
      </w:pPr>
      <w:r w:rsidRPr="00575992">
        <w:rPr>
          <w:color w:val="000000"/>
        </w:rPr>
        <w:t>Т: Можно взглянуть на заполненные вами бланки? А вы пока расскаж</w:t>
      </w:r>
      <w:r w:rsidRPr="00575992">
        <w:rPr>
          <w:color w:val="000000"/>
        </w:rPr>
        <w:t>и</w:t>
      </w:r>
      <w:r w:rsidRPr="00575992">
        <w:rPr>
          <w:color w:val="000000"/>
        </w:rPr>
        <w:t>те, как прошла неделя.</w:t>
      </w:r>
    </w:p>
    <w:p w:rsidR="00956AAC" w:rsidRPr="00575992" w:rsidRDefault="00956AAC" w:rsidP="00575992">
      <w:pPr>
        <w:ind w:firstLine="284"/>
        <w:jc w:val="both"/>
      </w:pPr>
      <w:r w:rsidRPr="00575992">
        <w:rPr>
          <w:color w:val="000000"/>
        </w:rPr>
        <w:t xml:space="preserve">П: В чем-то нормально, в чем-то не очень. </w:t>
      </w:r>
    </w:p>
    <w:p w:rsidR="00956AAC" w:rsidRPr="00575992" w:rsidRDefault="00956AAC" w:rsidP="00575992">
      <w:pPr>
        <w:ind w:firstLine="284"/>
        <w:jc w:val="both"/>
      </w:pPr>
      <w:r w:rsidRPr="00575992">
        <w:rPr>
          <w:color w:val="000000"/>
        </w:rPr>
        <w:t>Т: Что произошло?</w:t>
      </w:r>
    </w:p>
    <w:p w:rsidR="00956AAC" w:rsidRPr="00575992" w:rsidRDefault="00956AAC" w:rsidP="00575992">
      <w:pPr>
        <w:ind w:firstLine="284"/>
        <w:jc w:val="both"/>
      </w:pPr>
      <w:r w:rsidRPr="00575992">
        <w:rPr>
          <w:color w:val="000000"/>
        </w:rPr>
        <w:t>П: Кажется, моя депрессия пошла на убыль. Но я тревожусь гораздо больше, чем раньше. Я так волновалась перед экзаменом по экономике, что совсем не могла сосредоточиться.</w:t>
      </w:r>
    </w:p>
    <w:p w:rsidR="00956AAC" w:rsidRPr="00575992" w:rsidRDefault="00956AAC" w:rsidP="00575992">
      <w:pPr>
        <w:ind w:firstLine="284"/>
        <w:jc w:val="both"/>
      </w:pPr>
      <w:r w:rsidRPr="00575992">
        <w:rPr>
          <w:color w:val="000000"/>
        </w:rPr>
        <w:t xml:space="preserve">Т: Внесем подготовку к экзамену по экономике в повестку дня? </w:t>
      </w:r>
      <w:r w:rsidRPr="00575992">
        <w:rPr>
          <w:i/>
          <w:iCs/>
          <w:color w:val="000000"/>
        </w:rPr>
        <w:t>(Обуч</w:t>
      </w:r>
      <w:r w:rsidRPr="00575992">
        <w:rPr>
          <w:i/>
          <w:iCs/>
          <w:color w:val="000000"/>
        </w:rPr>
        <w:t>а</w:t>
      </w:r>
      <w:r w:rsidRPr="00575992">
        <w:rPr>
          <w:i/>
          <w:iCs/>
          <w:color w:val="000000"/>
        </w:rPr>
        <w:t>ет пациентку быстрому определению проблемы, которая будет рассмотр</w:t>
      </w:r>
      <w:r w:rsidRPr="00575992">
        <w:rPr>
          <w:i/>
          <w:iCs/>
          <w:color w:val="000000"/>
        </w:rPr>
        <w:t>е</w:t>
      </w:r>
      <w:r w:rsidRPr="00575992">
        <w:rPr>
          <w:i/>
          <w:iCs/>
          <w:color w:val="000000"/>
        </w:rPr>
        <w:t>на на датой сессии.)</w:t>
      </w:r>
    </w:p>
    <w:p w:rsidR="00956AAC" w:rsidRPr="00575992" w:rsidRDefault="00956AAC" w:rsidP="00575992">
      <w:pPr>
        <w:ind w:firstLine="284"/>
        <w:jc w:val="both"/>
      </w:pPr>
      <w:r w:rsidRPr="00575992">
        <w:rPr>
          <w:color w:val="000000"/>
        </w:rPr>
        <w:t>П: Да. А еще у меня сложности с соседкой по комнате.</w:t>
      </w:r>
    </w:p>
    <w:p w:rsidR="00956AAC" w:rsidRPr="00575992" w:rsidRDefault="00956AAC" w:rsidP="00575992">
      <w:pPr>
        <w:ind w:firstLine="284"/>
        <w:jc w:val="both"/>
      </w:pPr>
      <w:r w:rsidRPr="00575992">
        <w:rPr>
          <w:color w:val="000000"/>
        </w:rPr>
        <w:t>Т: Я запищу это отдельным пунктом, мы вернемся к нему позже. Что еще произошло за эту неделю, чем вы хотели бы поделиться со мной?</w:t>
      </w:r>
    </w:p>
    <w:p w:rsidR="00956AAC" w:rsidRPr="00575992" w:rsidRDefault="00956AAC" w:rsidP="00575992">
      <w:pPr>
        <w:ind w:firstLine="284"/>
        <w:jc w:val="both"/>
      </w:pPr>
      <w:r w:rsidRPr="00575992">
        <w:rPr>
          <w:color w:val="000000"/>
        </w:rPr>
        <w:t>П: Больше ничего.</w:t>
      </w:r>
    </w:p>
    <w:p w:rsidR="00956AAC" w:rsidRPr="00575992" w:rsidRDefault="00956AAC" w:rsidP="00575992">
      <w:pPr>
        <w:ind w:firstLine="284"/>
        <w:jc w:val="both"/>
      </w:pPr>
      <w:r w:rsidRPr="00575992">
        <w:rPr>
          <w:color w:val="000000"/>
        </w:rPr>
        <w:t>Т: Хорошо, тогда переходим к оценке настроения. Результаты этих те</w:t>
      </w:r>
      <w:r w:rsidRPr="00575992">
        <w:rPr>
          <w:color w:val="000000"/>
        </w:rPr>
        <w:t>с</w:t>
      </w:r>
      <w:r w:rsidRPr="00575992">
        <w:rPr>
          <w:color w:val="000000"/>
        </w:rPr>
        <w:t>тов подтверждают, что депрессия несколько снизилась, но тревожность во</w:t>
      </w:r>
      <w:r w:rsidRPr="00575992">
        <w:rPr>
          <w:color w:val="000000"/>
        </w:rPr>
        <w:t>з</w:t>
      </w:r>
      <w:r w:rsidRPr="00575992">
        <w:rPr>
          <w:color w:val="000000"/>
        </w:rPr>
        <w:t>росла. Как вы думаете, почему снизилась депрессия?</w:t>
      </w:r>
    </w:p>
    <w:p w:rsidR="00956AAC" w:rsidRPr="00575992" w:rsidRDefault="00956AAC" w:rsidP="00575992">
      <w:pPr>
        <w:ind w:firstLine="284"/>
        <w:jc w:val="both"/>
      </w:pPr>
      <w:r w:rsidRPr="00575992">
        <w:rPr>
          <w:color w:val="000000"/>
        </w:rPr>
        <w:t>П: У меня появилась небольшая надежда. Наверное, терапия мне пом</w:t>
      </w:r>
      <w:r w:rsidRPr="00575992">
        <w:rPr>
          <w:color w:val="000000"/>
        </w:rPr>
        <w:t>о</w:t>
      </w:r>
      <w:r w:rsidRPr="00575992">
        <w:rPr>
          <w:color w:val="000000"/>
        </w:rPr>
        <w:t>жет.</w:t>
      </w:r>
    </w:p>
    <w:p w:rsidR="00956AAC" w:rsidRPr="00575992" w:rsidRDefault="00956AAC" w:rsidP="00575992">
      <w:pPr>
        <w:ind w:firstLine="284"/>
        <w:jc w:val="both"/>
      </w:pPr>
      <w:r w:rsidRPr="00575992">
        <w:rPr>
          <w:color w:val="000000"/>
        </w:rPr>
        <w:t xml:space="preserve">Т: </w:t>
      </w:r>
      <w:r w:rsidRPr="00575992">
        <w:rPr>
          <w:i/>
          <w:iCs/>
          <w:color w:val="000000"/>
        </w:rPr>
        <w:t xml:space="preserve">(Ненавязчиво напоминает о когнитивной модели.) </w:t>
      </w:r>
      <w:r w:rsidRPr="00575992">
        <w:rPr>
          <w:color w:val="000000"/>
        </w:rPr>
        <w:t>Так, значит, у вас были мысли, похожие на "Терапия мне поможет", и благодаря этим мыслям вы по</w:t>
      </w:r>
      <w:r w:rsidRPr="00575992">
        <w:rPr>
          <w:color w:val="000000"/>
        </w:rPr>
        <w:softHyphen/>
        <w:t>чувствовали надежду и ваше настроение улучшилось?</w:t>
      </w:r>
    </w:p>
    <w:p w:rsidR="00956AAC" w:rsidRPr="00575992" w:rsidRDefault="00956AAC" w:rsidP="00575992">
      <w:pPr>
        <w:ind w:firstLine="284"/>
        <w:jc w:val="both"/>
      </w:pPr>
      <w:r w:rsidRPr="00575992">
        <w:rPr>
          <w:color w:val="000000"/>
        </w:rPr>
        <w:t>П: Да... И я попросила Лизу - она посещает вместе со мной занятия по хи</w:t>
      </w:r>
      <w:r w:rsidRPr="00575992">
        <w:rPr>
          <w:color w:val="000000"/>
        </w:rPr>
        <w:softHyphen/>
        <w:t>мии - позаниматься со мной. Вчера мы несколько часов просидели над фо</w:t>
      </w:r>
      <w:r w:rsidRPr="00575992">
        <w:rPr>
          <w:color w:val="000000"/>
        </w:rPr>
        <w:t>р</w:t>
      </w:r>
      <w:r w:rsidRPr="00575992">
        <w:rPr>
          <w:color w:val="000000"/>
        </w:rPr>
        <w:t>му</w:t>
      </w:r>
      <w:r w:rsidRPr="00575992">
        <w:rPr>
          <w:color w:val="000000"/>
        </w:rPr>
        <w:softHyphen/>
        <w:t>лами. Из-за этого мне тоже стало лучше.</w:t>
      </w:r>
    </w:p>
    <w:p w:rsidR="00956AAC" w:rsidRPr="00575992" w:rsidRDefault="00956AAC" w:rsidP="00575992">
      <w:pPr>
        <w:ind w:firstLine="284"/>
        <w:jc w:val="both"/>
      </w:pPr>
      <w:r w:rsidRPr="00575992">
        <w:rPr>
          <w:color w:val="000000"/>
        </w:rPr>
        <w:t>Т: О чем вы думали, когда занимались вчера с Лизой?</w:t>
      </w:r>
    </w:p>
    <w:p w:rsidR="00956AAC" w:rsidRPr="00575992" w:rsidRDefault="00956AAC" w:rsidP="00575992">
      <w:pPr>
        <w:ind w:firstLine="284"/>
        <w:jc w:val="both"/>
      </w:pPr>
      <w:r w:rsidRPr="00575992">
        <w:rPr>
          <w:color w:val="000000"/>
        </w:rPr>
        <w:t>П: Хорошо, что я решилась к ней обратиться... И что она согласилась. Теперь я разобралась в сложной теме.</w:t>
      </w:r>
    </w:p>
    <w:p w:rsidR="00956AAC" w:rsidRPr="00575992" w:rsidRDefault="00956AAC" w:rsidP="00575992">
      <w:pPr>
        <w:ind w:firstLine="284"/>
        <w:jc w:val="both"/>
      </w:pPr>
      <w:r w:rsidRPr="00575992">
        <w:rPr>
          <w:color w:val="000000"/>
        </w:rPr>
        <w:t>Т: Итак, мы выявили две причины, по которым ваше состояние на м</w:t>
      </w:r>
      <w:r w:rsidRPr="00575992">
        <w:rPr>
          <w:color w:val="000000"/>
        </w:rPr>
        <w:t>и</w:t>
      </w:r>
      <w:r w:rsidRPr="00575992">
        <w:rPr>
          <w:color w:val="000000"/>
        </w:rPr>
        <w:t>нув</w:t>
      </w:r>
      <w:r w:rsidRPr="00575992">
        <w:rPr>
          <w:color w:val="000000"/>
        </w:rPr>
        <w:softHyphen/>
        <w:t>шей неделе улучшилось. Во-первых, у вас были обнадеживающие мысли в от</w:t>
      </w:r>
      <w:r w:rsidRPr="00575992">
        <w:rPr>
          <w:color w:val="000000"/>
        </w:rPr>
        <w:softHyphen/>
        <w:t>ношении терапии. И во-вторых, вы сделали что-то иначе, чем раньше, — п</w:t>
      </w:r>
      <w:r w:rsidRPr="00575992">
        <w:rPr>
          <w:color w:val="000000"/>
        </w:rPr>
        <w:t>о</w:t>
      </w:r>
      <w:r w:rsidRPr="00575992">
        <w:rPr>
          <w:color w:val="000000"/>
        </w:rPr>
        <w:t>за</w:t>
      </w:r>
      <w:r w:rsidRPr="00575992">
        <w:rPr>
          <w:color w:val="000000"/>
        </w:rPr>
        <w:softHyphen/>
        <w:t>нимались с Лизой, - и мне кажется, что вы похвалили себя за этот успех.</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 xml:space="preserve">Т: Вы заметили на этих двух примерах, как ваше мышление </w:t>
      </w:r>
      <w:r w:rsidRPr="00575992">
        <w:rPr>
          <w:i/>
          <w:iCs/>
          <w:color w:val="000000"/>
        </w:rPr>
        <w:t xml:space="preserve">улучшает </w:t>
      </w:r>
      <w:r w:rsidRPr="00575992">
        <w:rPr>
          <w:color w:val="000000"/>
        </w:rPr>
        <w:t>ваше самочувствие?</w:t>
      </w:r>
    </w:p>
    <w:p w:rsidR="00956AAC" w:rsidRPr="00575992" w:rsidRDefault="00956AAC" w:rsidP="00575992">
      <w:pPr>
        <w:ind w:firstLine="284"/>
        <w:jc w:val="both"/>
      </w:pPr>
      <w:r w:rsidRPr="00575992">
        <w:rPr>
          <w:color w:val="000000"/>
        </w:rPr>
        <w:t xml:space="preserve">П: </w:t>
      </w:r>
      <w:r w:rsidRPr="00575992">
        <w:rPr>
          <w:i/>
          <w:iCs/>
          <w:color w:val="000000"/>
        </w:rPr>
        <w:t>(Кивает.)</w:t>
      </w:r>
    </w:p>
    <w:p w:rsidR="00956AAC" w:rsidRPr="00575992" w:rsidRDefault="00956AAC" w:rsidP="00575992">
      <w:pPr>
        <w:ind w:firstLine="284"/>
        <w:jc w:val="both"/>
      </w:pPr>
      <w:r w:rsidRPr="00575992">
        <w:rPr>
          <w:color w:val="000000"/>
        </w:rPr>
        <w:t>Т: Я рад, что вам стало лучше! Чуть позже я расскажу вам, чего ждать от улучшений в процессе терапии. Кстати, предлагаю включить этот вопрос в по</w:t>
      </w:r>
      <w:r w:rsidRPr="00575992">
        <w:rPr>
          <w:color w:val="000000"/>
        </w:rPr>
        <w:softHyphen/>
        <w:t>вестку дня.</w:t>
      </w:r>
    </w:p>
    <w:p w:rsidR="00956AAC" w:rsidRPr="00575992" w:rsidRDefault="00956AAC" w:rsidP="00575992">
      <w:pPr>
        <w:ind w:firstLine="284"/>
        <w:jc w:val="both"/>
      </w:pPr>
      <w:r w:rsidRPr="00575992">
        <w:rPr>
          <w:color w:val="000000"/>
        </w:rPr>
        <w:t>Как видите, Салли удалось кратко охарактеризовать свое настроение. Если бы она пустилась в пространные описания, терапевт попробовал бы подтолк</w:t>
      </w:r>
      <w:r w:rsidRPr="00575992">
        <w:rPr>
          <w:color w:val="000000"/>
        </w:rPr>
        <w:softHyphen/>
        <w:t>нуть ее к более лаконичному ответу (например: "Салли, позвольте мне пре</w:t>
      </w:r>
      <w:r w:rsidRPr="00575992">
        <w:rPr>
          <w:color w:val="000000"/>
        </w:rPr>
        <w:softHyphen/>
        <w:t>рвать вас. Попробуйте выразить все это одним предложением. Как менялось в последнее время ваше настроение? ...Или нам лучше включить "оценку настро</w:t>
      </w:r>
      <w:r w:rsidRPr="00575992">
        <w:rPr>
          <w:color w:val="000000"/>
        </w:rPr>
        <w:softHyphen/>
        <w:t>ения" в повестку дня и уделить этому вопросу больше вним</w:t>
      </w:r>
      <w:r w:rsidRPr="00575992">
        <w:rPr>
          <w:color w:val="000000"/>
        </w:rPr>
        <w:t>а</w:t>
      </w:r>
      <w:r w:rsidRPr="00575992">
        <w:rPr>
          <w:color w:val="000000"/>
        </w:rPr>
        <w:t>ния?").</w:t>
      </w:r>
    </w:p>
    <w:p w:rsidR="00956AAC" w:rsidRPr="00575992" w:rsidRDefault="00956AAC" w:rsidP="00575992">
      <w:pPr>
        <w:ind w:firstLine="284"/>
        <w:jc w:val="both"/>
      </w:pPr>
      <w:r w:rsidRPr="00575992">
        <w:rPr>
          <w:color w:val="000000"/>
        </w:rPr>
        <w:t>Когда Салли сообщает о двух проблемах, терапевт, вместо того чтобы тут же начать дискуссию, также вносит соответствующие пункты в повестку дня. Позволив пациентке углубиться в более подробное описание этих пр</w:t>
      </w:r>
      <w:r w:rsidRPr="00575992">
        <w:rPr>
          <w:color w:val="000000"/>
        </w:rPr>
        <w:t>о</w:t>
      </w:r>
      <w:r w:rsidRPr="00575992">
        <w:rPr>
          <w:color w:val="000000"/>
        </w:rPr>
        <w:t>блем, те</w:t>
      </w:r>
      <w:r w:rsidRPr="00575992">
        <w:rPr>
          <w:color w:val="000000"/>
        </w:rPr>
        <w:softHyphen/>
        <w:t xml:space="preserve">рапевт лишил бы ее возможности осознать, что же </w:t>
      </w:r>
      <w:r w:rsidRPr="00575992">
        <w:rPr>
          <w:i/>
          <w:iCs/>
          <w:color w:val="000000"/>
        </w:rPr>
        <w:t xml:space="preserve">самое важное </w:t>
      </w:r>
      <w:r w:rsidRPr="00575992">
        <w:rPr>
          <w:color w:val="000000"/>
        </w:rPr>
        <w:t>для нее, о чем следует поговорить на данной сессии. Терапевт также уклоняется от обсужде</w:t>
      </w:r>
      <w:r w:rsidRPr="00575992">
        <w:rPr>
          <w:color w:val="000000"/>
        </w:rPr>
        <w:softHyphen/>
        <w:t>ния вопросов, способных нарушить ход терапии.</w:t>
      </w:r>
    </w:p>
    <w:p w:rsidR="00956AAC" w:rsidRPr="00575992" w:rsidRDefault="00956AAC" w:rsidP="00575992">
      <w:pPr>
        <w:ind w:firstLine="284"/>
        <w:jc w:val="both"/>
      </w:pPr>
      <w:r w:rsidRPr="00575992">
        <w:t>Отметив даже незначительное изменение настроения Салли в лучшую сторону, терапевт интересуется у нее, за счет чего это могло произойти. Ж</w:t>
      </w:r>
      <w:r w:rsidRPr="00575992">
        <w:t>е</w:t>
      </w:r>
      <w:r w:rsidRPr="00575992">
        <w:t>лательно сообщить пациенту, что успех достигнут в результате изменений его поведения и/или мышления, а не исключительно за счет изменивших</w:t>
      </w:r>
      <w:r w:rsidRPr="00575992">
        <w:softHyphen/>
        <w:t>ся о</w:t>
      </w:r>
      <w:r w:rsidRPr="00575992">
        <w:t>б</w:t>
      </w:r>
      <w:r w:rsidRPr="00575992">
        <w:t>стоятельств: "Значит, вы чувствуете себя лучше, но не знаете, почему. Но п</w:t>
      </w:r>
      <w:r w:rsidRPr="00575992">
        <w:t>о</w:t>
      </w:r>
      <w:r w:rsidRPr="00575992">
        <w:t>думайте, на этой неделе у вас появились какие-то новые мысли? Или, мо</w:t>
      </w:r>
      <w:r w:rsidRPr="00575992">
        <w:softHyphen/>
        <w:t>жет быть, вы изменили свое поведение?" Аналогично терапевт выясняет роль мышления или поведения пациента в том случае, если его настроение ухуд</w:t>
      </w:r>
      <w:r w:rsidRPr="00575992">
        <w:softHyphen/>
        <w:t>шилось: "Как вы думаете, почему на этой неделе ваше состояние ухудш</w:t>
      </w:r>
      <w:r w:rsidRPr="00575992">
        <w:t>и</w:t>
      </w:r>
      <w:r w:rsidRPr="00575992">
        <w:t>лось? Связано ли это с вашими мыслями? Или, возможно, с какими-то занятиями?" Так терапевт ненавязчиво напоминает пациенту о когнитивной модели и вы</w:t>
      </w:r>
      <w:r w:rsidRPr="00575992">
        <w:softHyphen/>
        <w:t>ражает уверенность, что пациент способен управлять своим состоян</w:t>
      </w:r>
      <w:r w:rsidRPr="00575992">
        <w:t>и</w:t>
      </w:r>
      <w:r w:rsidRPr="00575992">
        <w:t>ем (и сле</w:t>
      </w:r>
      <w:r w:rsidRPr="00575992">
        <w:softHyphen/>
        <w:t>довательно, несет ответственность за успех терапии).</w:t>
      </w:r>
    </w:p>
    <w:p w:rsidR="00956AAC" w:rsidRPr="00575992" w:rsidRDefault="00956AAC" w:rsidP="00575992">
      <w:pPr>
        <w:ind w:firstLine="284"/>
        <w:jc w:val="both"/>
      </w:pPr>
      <w:r w:rsidRPr="00575992">
        <w:rPr>
          <w:color w:val="000000"/>
        </w:rPr>
        <w:lastRenderedPageBreak/>
        <w:t>Краткая оценка настроения и обзор прошедшей недели дают следу</w:t>
      </w:r>
      <w:r w:rsidRPr="00575992">
        <w:rPr>
          <w:color w:val="000000"/>
        </w:rPr>
        <w:t>ю</w:t>
      </w:r>
      <w:r w:rsidRPr="00575992">
        <w:rPr>
          <w:color w:val="000000"/>
        </w:rPr>
        <w:t>щие преимущества.</w:t>
      </w:r>
    </w:p>
    <w:p w:rsidR="00956AAC" w:rsidRPr="00575992" w:rsidRDefault="00956AAC" w:rsidP="00575992">
      <w:pPr>
        <w:ind w:firstLine="284"/>
        <w:jc w:val="both"/>
      </w:pPr>
      <w:r w:rsidRPr="00575992">
        <w:rPr>
          <w:color w:val="000000"/>
        </w:rPr>
        <w:t>•  Терапевт демонстрирует пациенту свое участие, интересуясь, как тот себя чувствовал на прошлой неделе.</w:t>
      </w:r>
    </w:p>
    <w:p w:rsidR="00956AAC" w:rsidRPr="00575992" w:rsidRDefault="00956AAC" w:rsidP="00575992">
      <w:pPr>
        <w:ind w:firstLine="284"/>
        <w:jc w:val="both"/>
      </w:pPr>
      <w:r w:rsidRPr="00575992">
        <w:rPr>
          <w:color w:val="000000"/>
        </w:rPr>
        <w:t>•  Терапевт обсуждает с пациентом, что изменилось в его состоянии и по</w:t>
      </w:r>
      <w:r w:rsidRPr="00575992">
        <w:rPr>
          <w:color w:val="000000"/>
        </w:rPr>
        <w:softHyphen/>
        <w:t xml:space="preserve"> ведении.</w:t>
      </w:r>
    </w:p>
    <w:p w:rsidR="00956AAC" w:rsidRPr="00575992" w:rsidRDefault="00956AAC" w:rsidP="00575992">
      <w:pPr>
        <w:ind w:firstLine="284"/>
        <w:jc w:val="both"/>
      </w:pPr>
      <w:r w:rsidRPr="00575992">
        <w:rPr>
          <w:color w:val="000000"/>
        </w:rPr>
        <w:t>•  Терапевт помогает пациенту понять и объяснить успех или, напр</w:t>
      </w:r>
      <w:r w:rsidRPr="00575992">
        <w:rPr>
          <w:color w:val="000000"/>
        </w:rPr>
        <w:t>о</w:t>
      </w:r>
      <w:r w:rsidRPr="00575992">
        <w:rPr>
          <w:color w:val="000000"/>
        </w:rPr>
        <w:t>тив, неудачу.</w:t>
      </w:r>
    </w:p>
    <w:p w:rsidR="00956AAC" w:rsidRPr="00575992" w:rsidRDefault="00956AAC" w:rsidP="00575992">
      <w:pPr>
        <w:ind w:firstLine="284"/>
        <w:jc w:val="both"/>
      </w:pPr>
      <w:r w:rsidRPr="00575992">
        <w:rPr>
          <w:color w:val="000000"/>
        </w:rPr>
        <w:t>•  Терапевт усиливает когнитивную модель, акцентируя внимание п</w:t>
      </w:r>
      <w:r w:rsidRPr="00575992">
        <w:rPr>
          <w:color w:val="000000"/>
        </w:rPr>
        <w:t>а</w:t>
      </w:r>
      <w:r w:rsidRPr="00575992">
        <w:rPr>
          <w:color w:val="000000"/>
        </w:rPr>
        <w:t>циента на том, что способ, которым пациент интерпретирует ситуацию, влияет на его настроение.</w:t>
      </w:r>
    </w:p>
    <w:p w:rsidR="00956AAC" w:rsidRPr="00575992" w:rsidRDefault="00956AAC" w:rsidP="00575992">
      <w:pPr>
        <w:ind w:firstLine="284"/>
        <w:jc w:val="both"/>
      </w:pPr>
      <w:r w:rsidRPr="00575992">
        <w:rPr>
          <w:color w:val="000000"/>
        </w:rPr>
        <w:t>Терапевт внимательно анализирует результаты объективных исслед</w:t>
      </w:r>
      <w:r w:rsidRPr="00575992">
        <w:rPr>
          <w:color w:val="000000"/>
        </w:rPr>
        <w:t>о</w:t>
      </w:r>
      <w:r w:rsidRPr="00575992">
        <w:rPr>
          <w:color w:val="000000"/>
        </w:rPr>
        <w:t>ваний, стараясь определить значимые позитивные или негативные измен</w:t>
      </w:r>
      <w:r w:rsidRPr="00575992">
        <w:rPr>
          <w:color w:val="000000"/>
        </w:rPr>
        <w:t>е</w:t>
      </w:r>
      <w:r w:rsidRPr="00575992">
        <w:rPr>
          <w:color w:val="000000"/>
        </w:rPr>
        <w:t>ния состояния пациента (особенно касающиеся суицидальных намерений или чувства безнадежности). Терапевт может также задать пациенту дополн</w:t>
      </w:r>
      <w:r w:rsidRPr="00575992">
        <w:rPr>
          <w:color w:val="000000"/>
        </w:rPr>
        <w:t>и</w:t>
      </w:r>
      <w:r w:rsidRPr="00575992">
        <w:rPr>
          <w:color w:val="000000"/>
        </w:rPr>
        <w:t>тельные вопросы, не упомянутые в стандартных тестах (частота панических атак для пациентов, страдающих паническим расстройством, частота пр</w:t>
      </w:r>
      <w:r w:rsidRPr="00575992">
        <w:rPr>
          <w:color w:val="000000"/>
        </w:rPr>
        <w:t>и</w:t>
      </w:r>
      <w:r w:rsidRPr="00575992">
        <w:rPr>
          <w:color w:val="000000"/>
        </w:rPr>
        <w:t>ступов булимии для пациентов, страдающих этим расстройством приема пищи, оценка чувства злости по шкале от 0 до 100 для пациентов с выраже</w:t>
      </w:r>
      <w:r w:rsidRPr="00575992">
        <w:rPr>
          <w:color w:val="000000"/>
        </w:rPr>
        <w:t>н</w:t>
      </w:r>
      <w:r w:rsidRPr="00575992">
        <w:rPr>
          <w:color w:val="000000"/>
        </w:rPr>
        <w:t>ной враждебностью к окружающим и т.д.)</w:t>
      </w:r>
    </w:p>
    <w:p w:rsidR="00956AAC" w:rsidRPr="00575992" w:rsidRDefault="00956AAC" w:rsidP="00575992">
      <w:pPr>
        <w:ind w:firstLine="284"/>
        <w:jc w:val="both"/>
      </w:pPr>
      <w:r w:rsidRPr="00575992">
        <w:rPr>
          <w:color w:val="000000"/>
        </w:rPr>
        <w:t>Если пациент в связи с психологическими трудностями принимает л</w:t>
      </w:r>
      <w:r w:rsidRPr="00575992">
        <w:rPr>
          <w:color w:val="000000"/>
        </w:rPr>
        <w:t>е</w:t>
      </w:r>
      <w:r w:rsidRPr="00575992">
        <w:rPr>
          <w:color w:val="000000"/>
        </w:rPr>
        <w:t>карственные препараты, терапевт кратко выясняет, все ли в порядке, есть ли проблемы, выражены ли побочные эффекты, а также отвечает на вопросы п</w:t>
      </w:r>
      <w:r w:rsidRPr="00575992">
        <w:rPr>
          <w:color w:val="000000"/>
        </w:rPr>
        <w:t>а</w:t>
      </w:r>
      <w:r w:rsidRPr="00575992">
        <w:rPr>
          <w:color w:val="000000"/>
        </w:rPr>
        <w:t xml:space="preserve">циента. Если терапевт </w:t>
      </w:r>
      <w:r w:rsidR="009D6FC2" w:rsidRPr="00575992">
        <w:rPr>
          <w:color w:val="000000"/>
        </w:rPr>
        <w:t>-</w:t>
      </w:r>
      <w:r w:rsidRPr="00575992">
        <w:rPr>
          <w:color w:val="000000"/>
        </w:rPr>
        <w:t xml:space="preserve"> не врач, который назначил лекарство, он, с позвол</w:t>
      </w:r>
      <w:r w:rsidRPr="00575992">
        <w:rPr>
          <w:color w:val="000000"/>
        </w:rPr>
        <w:t>е</w:t>
      </w:r>
      <w:r w:rsidRPr="00575992">
        <w:rPr>
          <w:color w:val="000000"/>
        </w:rPr>
        <w:t>ния пациента, время от времени общается с врачом для обмена информацией и предложениями относительно лечения. Хотя терапевт прямо не рекомендует пациенту</w:t>
      </w:r>
      <w:r w:rsidR="00575992">
        <w:rPr>
          <w:color w:val="000000"/>
        </w:rPr>
        <w:t xml:space="preserve"> </w:t>
      </w:r>
      <w:r w:rsidRPr="00575992">
        <w:rPr>
          <w:color w:val="000000"/>
        </w:rPr>
        <w:t>изменить прием медикаментов, он помогает ему справиться с мыслями, ко</w:t>
      </w:r>
      <w:r w:rsidRPr="00575992">
        <w:rPr>
          <w:color w:val="000000"/>
        </w:rPr>
        <w:softHyphen/>
        <w:t xml:space="preserve">торые затрудняют как прием медикаментов, так и отказ от них (когда прием их необходим). Хорошо, если терапевт поможет пациенту сформулировать и записать конкретные вопросы о побочных эффектах, дозах, альтернативных препаратах и т.д., повышая таким образом вероятность обращения пациента за разъяснениями к врачу. Терапевт признает, что </w:t>
      </w:r>
      <w:r w:rsidRPr="00575992">
        <w:rPr>
          <w:i/>
          <w:iCs/>
          <w:color w:val="000000"/>
        </w:rPr>
        <w:t xml:space="preserve">одной из причин </w:t>
      </w:r>
      <w:r w:rsidRPr="00575992">
        <w:rPr>
          <w:color w:val="000000"/>
        </w:rPr>
        <w:t>улучшения состояния пациента может быть воздействие медикаментов, но подчеркивает, что пациент внес собственную лепту в успех. Если терапевт полагает, что па</w:t>
      </w:r>
      <w:r w:rsidRPr="00575992">
        <w:rPr>
          <w:color w:val="000000"/>
        </w:rPr>
        <w:softHyphen/>
        <w:t>циенту, не принимающему медикаменты, требуется прием лекарственных пре</w:t>
      </w:r>
      <w:r w:rsidRPr="00575992">
        <w:rPr>
          <w:color w:val="000000"/>
        </w:rPr>
        <w:softHyphen/>
        <w:t>паратов, он направляет его на консультацию к врачу-психиатру.</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center"/>
      </w:pPr>
      <w:r w:rsidRPr="00575992">
        <w:rPr>
          <w:b/>
          <w:bCs/>
          <w:color w:val="000000"/>
        </w:rPr>
        <w:t>СВЯЗЬ ТЕКУЩЕЙ СЕССИИ С ПРЕДЫДУЩЕЙ</w:t>
      </w:r>
    </w:p>
    <w:p w:rsidR="00956AAC" w:rsidRPr="00575992" w:rsidRDefault="00956AAC" w:rsidP="00575992">
      <w:pPr>
        <w:ind w:firstLine="284"/>
        <w:jc w:val="both"/>
      </w:pPr>
      <w:r w:rsidRPr="00575992">
        <w:rPr>
          <w:color w:val="000000"/>
        </w:rPr>
        <w:t xml:space="preserve">Цель этой </w:t>
      </w:r>
      <w:r w:rsidRPr="00575992">
        <w:rPr>
          <w:i/>
          <w:iCs/>
          <w:color w:val="000000"/>
        </w:rPr>
        <w:t xml:space="preserve">короткой </w:t>
      </w:r>
      <w:r w:rsidRPr="00575992">
        <w:rPr>
          <w:color w:val="000000"/>
        </w:rPr>
        <w:t>части сессии - проверить восприятие и понимание па</w:t>
      </w:r>
      <w:r w:rsidRPr="00575992">
        <w:rPr>
          <w:color w:val="000000"/>
        </w:rPr>
        <w:softHyphen/>
        <w:t>циентом предыдущей сессии. Зная, что его спросят об этом, пациент лучше подготовится к очередной сессии, раздумывая о терапии в течение недели. Если пациент не может вспомнить, каковы были его переживания в ходе предыдущей сессии и/или ее важнейшие моменты, терапевт продумывает и при</w:t>
      </w:r>
      <w:r w:rsidRPr="00575992">
        <w:rPr>
          <w:color w:val="000000"/>
        </w:rPr>
        <w:softHyphen/>
        <w:t>нимает меры, направленные на то, чтобы пациент лучше усвоил и запо</w:t>
      </w:r>
      <w:r w:rsidRPr="00575992">
        <w:rPr>
          <w:color w:val="000000"/>
        </w:rPr>
        <w:t>м</w:t>
      </w:r>
      <w:r w:rsidRPr="00575992">
        <w:rPr>
          <w:color w:val="000000"/>
        </w:rPr>
        <w:t>нил содержание текущей сессии. Например, пациенту можно представить р</w:t>
      </w:r>
      <w:r w:rsidRPr="00575992">
        <w:rPr>
          <w:color w:val="000000"/>
        </w:rPr>
        <w:t>а</w:t>
      </w:r>
      <w:r w:rsidRPr="00575992">
        <w:rPr>
          <w:color w:val="000000"/>
        </w:rPr>
        <w:t>бочий бланк "Мост между сессиями" (см. рис. 4.1), с помощью которого по</w:t>
      </w:r>
      <w:r w:rsidRPr="00575992">
        <w:rPr>
          <w:color w:val="000000"/>
        </w:rPr>
        <w:t>д</w:t>
      </w:r>
      <w:r w:rsidRPr="00575992">
        <w:rPr>
          <w:color w:val="000000"/>
        </w:rPr>
        <w:t>готовка к следующей сессии, мысленная или в письменной форме, окажется наиболее эффективной.</w:t>
      </w:r>
    </w:p>
    <w:p w:rsidR="00956AAC" w:rsidRPr="00575992" w:rsidRDefault="00956AAC" w:rsidP="00575992">
      <w:pPr>
        <w:ind w:firstLine="284"/>
        <w:jc w:val="both"/>
      </w:pPr>
      <w:r w:rsidRPr="00575992">
        <w:rPr>
          <w:color w:val="000000"/>
        </w:rPr>
        <w:t>При обсуждении предыдущей сессии можно получить важную обра</w:t>
      </w:r>
      <w:r w:rsidRPr="00575992">
        <w:rPr>
          <w:color w:val="000000"/>
        </w:rPr>
        <w:t>т</w:t>
      </w:r>
      <w:r w:rsidRPr="00575992">
        <w:rPr>
          <w:color w:val="000000"/>
        </w:rPr>
        <w:t>ную связь, о которой пациент ранее умалчивал. Если возникает вопрос, требующий более длительного обсуждения, чем несколько минут, его следует о</w:t>
      </w:r>
      <w:r w:rsidRPr="00575992">
        <w:rPr>
          <w:color w:val="000000"/>
        </w:rPr>
        <w:t>т</w:t>
      </w:r>
      <w:r w:rsidRPr="00575992">
        <w:rPr>
          <w:color w:val="000000"/>
        </w:rPr>
        <w:t>метить как дополнительный пункт повестки дня. Установление связи с пред</w:t>
      </w:r>
      <w:r w:rsidRPr="00575992">
        <w:rPr>
          <w:color w:val="000000"/>
        </w:rPr>
        <w:t>ы</w:t>
      </w:r>
      <w:r w:rsidRPr="00575992">
        <w:rPr>
          <w:color w:val="000000"/>
        </w:rPr>
        <w:t>дущей сесси</w:t>
      </w:r>
      <w:r w:rsidRPr="00575992">
        <w:rPr>
          <w:color w:val="000000"/>
        </w:rPr>
        <w:softHyphen/>
        <w:t>ей позволяет мягко вовлечь пациента в терапевтический процесс. Постепенно он начинает осознавать свою ответственность за содержание к</w:t>
      </w:r>
      <w:r w:rsidRPr="00575992">
        <w:rPr>
          <w:color w:val="000000"/>
        </w:rPr>
        <w:t>а</w:t>
      </w:r>
      <w:r w:rsidRPr="00575992">
        <w:rPr>
          <w:color w:val="000000"/>
        </w:rPr>
        <w:t>ждой сессии и все более откровенно делится с терапевтом тем, что его бесп</w:t>
      </w:r>
      <w:r w:rsidRPr="00575992">
        <w:rPr>
          <w:color w:val="000000"/>
        </w:rPr>
        <w:t>о</w:t>
      </w:r>
      <w:r w:rsidRPr="00575992">
        <w:rPr>
          <w:color w:val="000000"/>
        </w:rPr>
        <w:t>коило на преды</w:t>
      </w:r>
      <w:r w:rsidRPr="00575992">
        <w:rPr>
          <w:color w:val="000000"/>
        </w:rPr>
        <w:softHyphen/>
        <w:t>дущей сессии, что смутило в словах или поведении самого т</w:t>
      </w:r>
      <w:r w:rsidRPr="00575992">
        <w:rPr>
          <w:color w:val="000000"/>
        </w:rPr>
        <w:t>е</w:t>
      </w:r>
      <w:r w:rsidRPr="00575992">
        <w:rPr>
          <w:color w:val="000000"/>
        </w:rPr>
        <w:t>рапевта.</w:t>
      </w:r>
    </w:p>
    <w:p w:rsidR="00956AAC" w:rsidRPr="00575992" w:rsidRDefault="00956AAC" w:rsidP="00575992">
      <w:pPr>
        <w:ind w:firstLine="284"/>
        <w:jc w:val="both"/>
      </w:pPr>
      <w:r w:rsidRPr="00575992">
        <w:rPr>
          <w:color w:val="000000"/>
        </w:rPr>
        <w:t>Т: Теперь я предлагаю поговорить о том, как связана текущая сессия с предыдущей. Мы будем это делать на каждой сессии. Во-первых, что вы в</w:t>
      </w:r>
      <w:r w:rsidRPr="00575992">
        <w:rPr>
          <w:color w:val="000000"/>
        </w:rPr>
        <w:t>ы</w:t>
      </w:r>
      <w:r w:rsidRPr="00575992">
        <w:rPr>
          <w:color w:val="000000"/>
        </w:rPr>
        <w:t>несли из предыдущей сессии? Что было важным для вас?</w:t>
      </w:r>
    </w:p>
    <w:p w:rsidR="00956AAC" w:rsidRPr="00575992" w:rsidRDefault="00956AAC" w:rsidP="00575992">
      <w:pPr>
        <w:ind w:firstLine="284"/>
        <w:jc w:val="both"/>
      </w:pPr>
      <w:r w:rsidRPr="00575992">
        <w:rPr>
          <w:color w:val="000000"/>
        </w:rPr>
        <w:t>П: Ну... несколько моментов. Знакомство с вами, и с когнитивной тер</w:t>
      </w:r>
      <w:r w:rsidRPr="00575992">
        <w:rPr>
          <w:color w:val="000000"/>
        </w:rPr>
        <w:t>а</w:t>
      </w:r>
      <w:r w:rsidRPr="00575992">
        <w:rPr>
          <w:color w:val="000000"/>
        </w:rPr>
        <w:t>пи</w:t>
      </w:r>
      <w:r w:rsidRPr="00575992">
        <w:rPr>
          <w:color w:val="000000"/>
        </w:rPr>
        <w:softHyphen/>
        <w:t>ей. Меня обрадовала новость о том, что у меня депрессия, а не сумасшес</w:t>
      </w:r>
      <w:r w:rsidRPr="00575992">
        <w:rPr>
          <w:color w:val="000000"/>
        </w:rPr>
        <w:t>т</w:t>
      </w:r>
      <w:r w:rsidRPr="00575992">
        <w:rPr>
          <w:color w:val="000000"/>
        </w:rPr>
        <w:t>вие. Хорошо, что я узнала, как мысли влияют на эмоции.</w:t>
      </w:r>
    </w:p>
    <w:p w:rsidR="00956AAC" w:rsidRPr="00575992" w:rsidRDefault="00956AAC" w:rsidP="00575992">
      <w:pPr>
        <w:ind w:firstLine="284"/>
        <w:jc w:val="both"/>
      </w:pPr>
      <w:r w:rsidRPr="00575992">
        <w:rPr>
          <w:color w:val="000000"/>
        </w:rPr>
        <w:t>Т: Хорошо. Второй вопрос: было ли что-то на предыдущей сессии, что бес</w:t>
      </w:r>
      <w:r w:rsidRPr="00575992">
        <w:rPr>
          <w:color w:val="000000"/>
        </w:rPr>
        <w:softHyphen/>
        <w:t>покоит вас?</w:t>
      </w:r>
    </w:p>
    <w:p w:rsidR="00956AAC" w:rsidRPr="00575992" w:rsidRDefault="00956AAC" w:rsidP="00575992">
      <w:pPr>
        <w:ind w:firstLine="284"/>
        <w:jc w:val="both"/>
      </w:pPr>
      <w:r w:rsidRPr="00575992">
        <w:rPr>
          <w:color w:val="000000"/>
        </w:rPr>
        <w:t>П: Нет, все было хорошо.</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ind w:firstLine="284"/>
        <w:jc w:val="center"/>
      </w:pPr>
      <w:r w:rsidRPr="00575992">
        <w:rPr>
          <w:b/>
          <w:bCs/>
        </w:rPr>
        <w:t>Рабочий бланк "Мост между сессиями"</w:t>
      </w:r>
    </w:p>
    <w:p w:rsidR="00956AAC" w:rsidRPr="00575992" w:rsidRDefault="00956AAC" w:rsidP="00575992">
      <w:pPr>
        <w:ind w:firstLine="284"/>
        <w:jc w:val="both"/>
      </w:pPr>
      <w:r w:rsidRPr="00575992">
        <w:rPr>
          <w:color w:val="000000"/>
        </w:rPr>
        <w:t>1. Что важного мы обсуждали на предыдущей сессии? Чему вы науч</w:t>
      </w:r>
      <w:r w:rsidRPr="00575992">
        <w:rPr>
          <w:color w:val="000000"/>
        </w:rPr>
        <w:t>и</w:t>
      </w:r>
      <w:r w:rsidRPr="00575992">
        <w:rPr>
          <w:color w:val="000000"/>
        </w:rPr>
        <w:t>лись? (1-3 предложения.)</w:t>
      </w:r>
    </w:p>
    <w:p w:rsidR="00956AAC" w:rsidRPr="00575992" w:rsidRDefault="00956AAC" w:rsidP="00575992">
      <w:pPr>
        <w:ind w:firstLine="284"/>
        <w:jc w:val="both"/>
      </w:pPr>
      <w:r w:rsidRPr="00575992">
        <w:rPr>
          <w:color w:val="000000"/>
        </w:rPr>
        <w:t>2. Беспокоило ли вас что-либо в связи с предыдущей сессией? Было ли что-нибудь, о чем вам очень не хочется говорить?</w:t>
      </w:r>
    </w:p>
    <w:p w:rsidR="00956AAC" w:rsidRPr="00575992" w:rsidRDefault="00956AAC" w:rsidP="00575992">
      <w:pPr>
        <w:ind w:firstLine="284"/>
        <w:jc w:val="both"/>
      </w:pPr>
      <w:r w:rsidRPr="00575992">
        <w:rPr>
          <w:color w:val="000000"/>
        </w:rPr>
        <w:t>3. Как прошла последняя неделя? Изменилось ли ваше настроение? (1-3 предложения.)</w:t>
      </w:r>
    </w:p>
    <w:p w:rsidR="00956AAC" w:rsidRPr="00575992" w:rsidRDefault="00956AAC" w:rsidP="00575992">
      <w:pPr>
        <w:ind w:firstLine="284"/>
        <w:jc w:val="both"/>
      </w:pPr>
      <w:r w:rsidRPr="00575992">
        <w:rPr>
          <w:color w:val="000000"/>
        </w:rPr>
        <w:t>4. Случилось ли за эту неделю что-нибудь важное, что нам следовало бы обсудить? (1-3 предложения.)</w:t>
      </w:r>
    </w:p>
    <w:p w:rsidR="00956AAC" w:rsidRPr="00575992" w:rsidRDefault="00956AAC" w:rsidP="00575992">
      <w:pPr>
        <w:ind w:firstLine="284"/>
        <w:jc w:val="both"/>
      </w:pPr>
      <w:r w:rsidRPr="00575992">
        <w:rPr>
          <w:color w:val="000000"/>
        </w:rPr>
        <w:t>5. Что вы хотите включить в повестку дня? (1-3 предложения.)</w:t>
      </w:r>
    </w:p>
    <w:p w:rsidR="00956AAC" w:rsidRPr="00575992" w:rsidRDefault="00956AAC" w:rsidP="00575992">
      <w:pPr>
        <w:ind w:firstLine="284"/>
        <w:jc w:val="both"/>
      </w:pPr>
      <w:r w:rsidRPr="00575992">
        <w:rPr>
          <w:color w:val="000000"/>
        </w:rPr>
        <w:t>6. Что вы выполнили / не выполнили в качестве домашнего задания? Ч</w:t>
      </w:r>
      <w:r w:rsidRPr="00575992">
        <w:rPr>
          <w:color w:val="000000"/>
        </w:rPr>
        <w:t>е</w:t>
      </w:r>
      <w:r w:rsidRPr="00575992">
        <w:rPr>
          <w:color w:val="000000"/>
        </w:rPr>
        <w:t>му вы научились?</w:t>
      </w:r>
    </w:p>
    <w:p w:rsidR="00575992" w:rsidRDefault="00575992" w:rsidP="00575992">
      <w:pPr>
        <w:ind w:firstLine="284"/>
        <w:jc w:val="both"/>
      </w:pPr>
    </w:p>
    <w:p w:rsidR="00956AAC" w:rsidRPr="00575992" w:rsidRDefault="00956AAC" w:rsidP="00575992">
      <w:pPr>
        <w:ind w:firstLine="284"/>
        <w:jc w:val="both"/>
      </w:pPr>
      <w:r w:rsidRPr="00575992">
        <w:t>Если бы пациент рассказал о чем-то неприятном в отношении пред</w:t>
      </w:r>
      <w:r w:rsidRPr="00575992">
        <w:t>ы</w:t>
      </w:r>
      <w:r w:rsidRPr="00575992">
        <w:t>дущей сессии, терапевт мог бы проанализировать это вместе с пациентом или вклю</w:t>
      </w:r>
      <w:r w:rsidRPr="00575992">
        <w:softHyphen/>
        <w:t xml:space="preserve">чить этот вопрос в повестку дня. Также, если бы пациент не вспомнил ничего значительного с предыдущей сессии, терапевт мог бы </w:t>
      </w:r>
      <w:r w:rsidRPr="00575992">
        <w:rPr>
          <w:color w:val="000000"/>
        </w:rPr>
        <w:t>спросить: "Помните ли вы, что мы говорили о связи мыслей с эмоциями?" Еще он мог поинтересовать</w:t>
      </w:r>
      <w:r w:rsidRPr="00575992">
        <w:rPr>
          <w:color w:val="000000"/>
        </w:rPr>
        <w:softHyphen/>
        <w:t>ся: "Как насчет того, чтобы внести обзор когнитивной модели в сегодняшнюю повестку дня?" Как мы упоминали выше, терапевт помогает п</w:t>
      </w:r>
      <w:r w:rsidRPr="00575992">
        <w:rPr>
          <w:color w:val="000000"/>
        </w:rPr>
        <w:t>а</w:t>
      </w:r>
      <w:r w:rsidRPr="00575992">
        <w:rPr>
          <w:color w:val="000000"/>
        </w:rPr>
        <w:t xml:space="preserve">циенту принять на себя ответственность за запоминание важного содержания </w:t>
      </w:r>
      <w:r w:rsidRPr="00575992">
        <w:rPr>
          <w:i/>
          <w:iCs/>
          <w:color w:val="000000"/>
        </w:rPr>
        <w:t xml:space="preserve">текущей сессии, </w:t>
      </w:r>
      <w:r w:rsidRPr="00575992">
        <w:rPr>
          <w:color w:val="000000"/>
        </w:rPr>
        <w:t>например, так: "Что вы могли бы сделать в ближайшую нед</w:t>
      </w:r>
      <w:r w:rsidRPr="00575992">
        <w:rPr>
          <w:color w:val="000000"/>
        </w:rPr>
        <w:t>е</w:t>
      </w:r>
      <w:r w:rsidRPr="00575992">
        <w:rPr>
          <w:color w:val="000000"/>
        </w:rPr>
        <w:t>лю, чтобы запом</w:t>
      </w:r>
      <w:r w:rsidRPr="00575992">
        <w:rPr>
          <w:color w:val="000000"/>
        </w:rPr>
        <w:softHyphen/>
        <w:t>нить то, о чем мы будем говорить сегодня?" Заметьте, что главная причина "за</w:t>
      </w:r>
      <w:r w:rsidRPr="00575992">
        <w:rPr>
          <w:color w:val="000000"/>
        </w:rPr>
        <w:softHyphen/>
        <w:t xml:space="preserve">бывчивости" пациентов кроется в неспособности </w:t>
      </w:r>
      <w:r w:rsidRPr="00575992">
        <w:rPr>
          <w:i/>
          <w:iCs/>
          <w:color w:val="000000"/>
        </w:rPr>
        <w:t>терапе</w:t>
      </w:r>
      <w:r w:rsidRPr="00575992">
        <w:rPr>
          <w:i/>
          <w:iCs/>
          <w:color w:val="000000"/>
        </w:rPr>
        <w:t>в</w:t>
      </w:r>
      <w:r w:rsidRPr="00575992">
        <w:rPr>
          <w:i/>
          <w:iCs/>
          <w:color w:val="000000"/>
        </w:rPr>
        <w:t xml:space="preserve">тов </w:t>
      </w:r>
      <w:r w:rsidRPr="00575992">
        <w:rPr>
          <w:color w:val="000000"/>
        </w:rPr>
        <w:t>убедить их запи</w:t>
      </w:r>
      <w:r w:rsidRPr="00575992">
        <w:rPr>
          <w:color w:val="000000"/>
        </w:rPr>
        <w:softHyphen/>
        <w:t>сывать важные тезисы непосредственно во время сессии.</w:t>
      </w:r>
    </w:p>
    <w:p w:rsidR="00956AAC" w:rsidRPr="00575992" w:rsidRDefault="00956AAC" w:rsidP="00575992">
      <w:pPr>
        <w:ind w:firstLine="284"/>
        <w:jc w:val="both"/>
      </w:pPr>
      <w:r w:rsidRPr="00575992">
        <w:rPr>
          <w:color w:val="000000"/>
          <w:lang w:val="en-US"/>
        </w:rPr>
        <w:t> </w:t>
      </w:r>
    </w:p>
    <w:p w:rsidR="00956AAC" w:rsidRPr="00575992" w:rsidRDefault="00956AAC" w:rsidP="00575992">
      <w:pPr>
        <w:ind w:firstLine="284"/>
        <w:jc w:val="center"/>
      </w:pPr>
      <w:r w:rsidRPr="00575992">
        <w:rPr>
          <w:b/>
          <w:bCs/>
          <w:color w:val="000000"/>
        </w:rPr>
        <w:t>ОПРЕДЕЛЕНИЕ ПОВЕСТКИ ДНЯ</w:t>
      </w:r>
    </w:p>
    <w:p w:rsidR="00956AAC" w:rsidRPr="00575992" w:rsidRDefault="00956AAC" w:rsidP="00575992">
      <w:pPr>
        <w:ind w:firstLine="284"/>
        <w:jc w:val="both"/>
      </w:pPr>
      <w:r w:rsidRPr="00575992">
        <w:rPr>
          <w:color w:val="000000"/>
        </w:rPr>
        <w:t>На первых сессиях терапевт берет на себя ведущую роль в определении повес</w:t>
      </w:r>
      <w:r w:rsidRPr="00575992">
        <w:rPr>
          <w:color w:val="000000"/>
        </w:rPr>
        <w:t>т</w:t>
      </w:r>
      <w:r w:rsidRPr="00575992">
        <w:rPr>
          <w:color w:val="000000"/>
        </w:rPr>
        <w:t xml:space="preserve">ки дня, а затем постепенно передает ее пациенту. Освоив навыки определения повестки дня, пациент с большей вероятностью продолжит </w:t>
      </w:r>
      <w:proofErr w:type="spellStart"/>
      <w:r w:rsidRPr="00575992">
        <w:rPr>
          <w:color w:val="000000"/>
        </w:rPr>
        <w:t>самотерапию</w:t>
      </w:r>
      <w:proofErr w:type="spellEnd"/>
      <w:r w:rsidRPr="00575992">
        <w:rPr>
          <w:color w:val="000000"/>
        </w:rPr>
        <w:t xml:space="preserve"> после окончания курса лечения (глава 15).</w:t>
      </w:r>
    </w:p>
    <w:p w:rsidR="00956AAC" w:rsidRPr="00575992" w:rsidRDefault="00956AAC" w:rsidP="00575992">
      <w:pPr>
        <w:ind w:firstLine="284"/>
        <w:jc w:val="both"/>
      </w:pPr>
      <w:r w:rsidRPr="00575992">
        <w:rPr>
          <w:color w:val="000000"/>
        </w:rPr>
        <w:lastRenderedPageBreak/>
        <w:t>Т: Сейчас нам нужно определить повестку дня. Мы уже отметили подг</w:t>
      </w:r>
      <w:r w:rsidRPr="00575992">
        <w:rPr>
          <w:color w:val="000000"/>
        </w:rPr>
        <w:t>о</w:t>
      </w:r>
      <w:r w:rsidRPr="00575992">
        <w:rPr>
          <w:color w:val="000000"/>
        </w:rPr>
        <w:t>товку экзамен и проблему с соседкой по комнате. А еще я хотел бы погов</w:t>
      </w:r>
      <w:r w:rsidRPr="00575992">
        <w:rPr>
          <w:color w:val="000000"/>
        </w:rPr>
        <w:t>о</w:t>
      </w:r>
      <w:r w:rsidRPr="00575992">
        <w:rPr>
          <w:color w:val="000000"/>
        </w:rPr>
        <w:t xml:space="preserve">рить о типичном ходе улучшений и немного об автоматических мыслях. И конечно, проведем анализ домашнего задания. Что-нибудь еще? </w:t>
      </w:r>
    </w:p>
    <w:p w:rsidR="00956AAC" w:rsidRPr="00575992" w:rsidRDefault="00956AAC" w:rsidP="00575992">
      <w:pPr>
        <w:ind w:firstLine="284"/>
        <w:jc w:val="both"/>
      </w:pPr>
      <w:r w:rsidRPr="00575992">
        <w:rPr>
          <w:color w:val="000000"/>
        </w:rPr>
        <w:t>П: Наверное, нет.</w:t>
      </w:r>
    </w:p>
    <w:p w:rsidR="00956AAC" w:rsidRPr="00575992" w:rsidRDefault="00956AAC" w:rsidP="00575992">
      <w:pPr>
        <w:ind w:firstLine="284"/>
        <w:jc w:val="both"/>
      </w:pPr>
      <w:r w:rsidRPr="00575992">
        <w:rPr>
          <w:color w:val="000000"/>
        </w:rPr>
        <w:t xml:space="preserve">Т: Это очень обширная повестка дня. Если нам не хватит времени, что мы можем отложить до следующей недели? </w:t>
      </w:r>
      <w:r w:rsidRPr="00575992">
        <w:rPr>
          <w:i/>
          <w:iCs/>
          <w:color w:val="000000"/>
        </w:rPr>
        <w:t>(Учит пациентку расставлять приоритеты.)</w:t>
      </w:r>
    </w:p>
    <w:p w:rsidR="00956AAC" w:rsidRPr="00575992" w:rsidRDefault="00956AAC" w:rsidP="00575992">
      <w:pPr>
        <w:ind w:firstLine="284"/>
        <w:jc w:val="both"/>
      </w:pPr>
      <w:r w:rsidRPr="00575992">
        <w:rPr>
          <w:color w:val="000000"/>
        </w:rPr>
        <w:t>П: Гм... Думаю, проблему с соседкой по комнате. Возможно, она разр</w:t>
      </w:r>
      <w:r w:rsidRPr="00575992">
        <w:rPr>
          <w:color w:val="000000"/>
        </w:rPr>
        <w:t>е</w:t>
      </w:r>
      <w:r w:rsidRPr="00575992">
        <w:rPr>
          <w:color w:val="000000"/>
        </w:rPr>
        <w:t>шится сама собой.</w:t>
      </w:r>
    </w:p>
    <w:p w:rsidR="00956AAC" w:rsidRPr="00575992" w:rsidRDefault="00956AAC" w:rsidP="00575992">
      <w:pPr>
        <w:ind w:firstLine="284"/>
        <w:jc w:val="both"/>
      </w:pPr>
      <w:r w:rsidRPr="00575992">
        <w:rPr>
          <w:color w:val="000000"/>
        </w:rPr>
        <w:t>Т: Хорошо, мы поставим ее последней в нашем списке и постараемся ре</w:t>
      </w:r>
      <w:r w:rsidRPr="00575992">
        <w:rPr>
          <w:color w:val="000000"/>
        </w:rPr>
        <w:softHyphen/>
        <w:t>шить ее сегодня, в противном случае вернемся к ней через неделю, если она все еще будет актуальной.</w:t>
      </w:r>
    </w:p>
    <w:p w:rsidR="00956AAC" w:rsidRPr="00575992" w:rsidRDefault="00956AAC" w:rsidP="00575992">
      <w:pPr>
        <w:ind w:firstLine="284"/>
        <w:jc w:val="both"/>
      </w:pPr>
      <w:r w:rsidRPr="00575992">
        <w:rPr>
          <w:color w:val="000000"/>
        </w:rPr>
        <w:t>Чтобы помочь пациенту определить повестку дня, терапевту зачастую при</w:t>
      </w:r>
      <w:r w:rsidRPr="00575992">
        <w:rPr>
          <w:color w:val="000000"/>
        </w:rPr>
        <w:softHyphen/>
        <w:t>ходится проявлять настойчивость. Многие пациенты могут не осознавать, что их беспокоит, и/или сомневаться, заслуживает ли тот или иной вопрос внима</w:t>
      </w:r>
      <w:r w:rsidRPr="00575992">
        <w:rPr>
          <w:color w:val="000000"/>
        </w:rPr>
        <w:softHyphen/>
        <w:t xml:space="preserve">ния. Терапевт предлагает пациенту называть </w:t>
      </w:r>
      <w:r w:rsidRPr="00575992">
        <w:rPr>
          <w:i/>
          <w:iCs/>
          <w:color w:val="000000"/>
        </w:rPr>
        <w:t xml:space="preserve">проблемы, </w:t>
      </w:r>
      <w:r w:rsidRPr="00575992">
        <w:rPr>
          <w:color w:val="000000"/>
        </w:rPr>
        <w:t>в разрешении которых ему нужна помощь. "О чем вы хотели бы поговорить сегодня?", "Что вы хотите включить в повестку дня?", "Чем я могу помочь вам?", "Над чем нам стоит се</w:t>
      </w:r>
      <w:r w:rsidRPr="00575992">
        <w:rPr>
          <w:color w:val="000000"/>
        </w:rPr>
        <w:softHyphen/>
        <w:t>годня поработать?". Если повестка дня получилась очень объе</w:t>
      </w:r>
      <w:r w:rsidRPr="00575992">
        <w:rPr>
          <w:color w:val="000000"/>
        </w:rPr>
        <w:t>м</w:t>
      </w:r>
      <w:r w:rsidRPr="00575992">
        <w:rPr>
          <w:color w:val="000000"/>
        </w:rPr>
        <w:t>ной, терапевт и пациент совместно определяют более и менее приоритетные вопросы, устанав</w:t>
      </w:r>
      <w:r w:rsidRPr="00575992">
        <w:rPr>
          <w:color w:val="000000"/>
        </w:rPr>
        <w:softHyphen/>
        <w:t>ливают время, которое отведут на обсуждение каждого в</w:t>
      </w:r>
      <w:r w:rsidRPr="00575992">
        <w:rPr>
          <w:color w:val="000000"/>
        </w:rPr>
        <w:t>о</w:t>
      </w:r>
      <w:r w:rsidRPr="00575992">
        <w:rPr>
          <w:color w:val="000000"/>
        </w:rPr>
        <w:t>проса, и, при необхо</w:t>
      </w:r>
      <w:r w:rsidRPr="00575992">
        <w:rPr>
          <w:color w:val="000000"/>
        </w:rPr>
        <w:softHyphen/>
        <w:t>димости, откладывают один или больше пунктов до сл</w:t>
      </w:r>
      <w:r w:rsidRPr="00575992">
        <w:rPr>
          <w:color w:val="000000"/>
        </w:rPr>
        <w:t>е</w:t>
      </w:r>
      <w:r w:rsidRPr="00575992">
        <w:rPr>
          <w:color w:val="000000"/>
        </w:rPr>
        <w:t>дующей сессии.</w:t>
      </w:r>
    </w:p>
    <w:p w:rsidR="00956AAC" w:rsidRPr="00575992" w:rsidRDefault="00956AAC" w:rsidP="00575992">
      <w:pPr>
        <w:ind w:firstLine="284"/>
        <w:jc w:val="both"/>
      </w:pPr>
      <w:r w:rsidRPr="00575992">
        <w:rPr>
          <w:color w:val="000000"/>
        </w:rPr>
        <w:t>Важно отметить, что не всегда целесообразно строго придерживаться по</w:t>
      </w:r>
      <w:r w:rsidRPr="00575992">
        <w:rPr>
          <w:color w:val="000000"/>
        </w:rPr>
        <w:softHyphen/>
        <w:t xml:space="preserve">вестки дня. А в некоторых обстоятельствах ее даже </w:t>
      </w:r>
      <w:r w:rsidRPr="00575992">
        <w:rPr>
          <w:i/>
          <w:iCs/>
          <w:color w:val="000000"/>
        </w:rPr>
        <w:t xml:space="preserve">не следует </w:t>
      </w:r>
      <w:r w:rsidRPr="00575992">
        <w:rPr>
          <w:color w:val="000000"/>
        </w:rPr>
        <w:t>придерживать</w:t>
      </w:r>
      <w:r w:rsidRPr="00575992">
        <w:rPr>
          <w:color w:val="000000"/>
        </w:rPr>
        <w:softHyphen/>
        <w:t>ся. Отступая от установленной повестки дня, терапевт, однако, разъясн</w:t>
      </w:r>
      <w:r w:rsidRPr="00575992">
        <w:rPr>
          <w:color w:val="000000"/>
        </w:rPr>
        <w:t>я</w:t>
      </w:r>
      <w:r w:rsidRPr="00575992">
        <w:rPr>
          <w:color w:val="000000"/>
        </w:rPr>
        <w:t>ет па</w:t>
      </w:r>
      <w:r w:rsidRPr="00575992">
        <w:rPr>
          <w:color w:val="000000"/>
        </w:rPr>
        <w:softHyphen/>
        <w:t>циенту причины и получает его согласие.</w:t>
      </w:r>
    </w:p>
    <w:p w:rsidR="00956AAC" w:rsidRPr="00575992" w:rsidRDefault="00956AAC" w:rsidP="00575992">
      <w:pPr>
        <w:ind w:firstLine="284"/>
        <w:jc w:val="both"/>
      </w:pPr>
      <w:r w:rsidRPr="00575992">
        <w:rPr>
          <w:color w:val="000000"/>
        </w:rPr>
        <w:t>Т: Салли, я вижу, что вы до сих пор беспокоитесь по поводу предсто</w:t>
      </w:r>
      <w:r w:rsidRPr="00575992">
        <w:rPr>
          <w:color w:val="000000"/>
        </w:rPr>
        <w:t>я</w:t>
      </w:r>
      <w:r w:rsidRPr="00575992">
        <w:rPr>
          <w:color w:val="000000"/>
        </w:rPr>
        <w:t>щего экзамена, но у нас истекает время, отведенное на этот вопрос. Согласны ли вы продолжить нашу беседу, а другие вопросы отложить до следующей недели? Или постараемся уложиться с обсуждением экзамена в пять минут, чтобы у нас осталось время поговорить о проблеме с соседкой по комнате?</w:t>
      </w:r>
    </w:p>
    <w:p w:rsidR="00956AAC" w:rsidRPr="00575992" w:rsidRDefault="00956AAC" w:rsidP="00575992">
      <w:pPr>
        <w:ind w:firstLine="284"/>
        <w:jc w:val="both"/>
      </w:pPr>
      <w:r w:rsidRPr="00575992">
        <w:rPr>
          <w:color w:val="000000"/>
        </w:rPr>
        <w:t>П: Думаю, проблема с соседкой по комнате может подождать до сл</w:t>
      </w:r>
      <w:r w:rsidRPr="00575992">
        <w:rPr>
          <w:color w:val="000000"/>
        </w:rPr>
        <w:t>е</w:t>
      </w:r>
      <w:r w:rsidRPr="00575992">
        <w:rPr>
          <w:color w:val="000000"/>
        </w:rPr>
        <w:t>дующей недели.</w:t>
      </w:r>
    </w:p>
    <w:p w:rsidR="00956AAC" w:rsidRPr="00575992" w:rsidRDefault="00956AAC" w:rsidP="00575992">
      <w:pPr>
        <w:ind w:firstLine="284"/>
        <w:jc w:val="both"/>
      </w:pPr>
      <w:r w:rsidRPr="00575992">
        <w:rPr>
          <w:color w:val="000000"/>
        </w:rPr>
        <w:t>Т: Хорошо, сейчас я запишу это, и мы продолжим разговор об экзамене.</w:t>
      </w:r>
    </w:p>
    <w:p w:rsidR="00956AAC" w:rsidRPr="00575992" w:rsidRDefault="00956AAC" w:rsidP="00575992">
      <w:pPr>
        <w:ind w:firstLine="284"/>
        <w:jc w:val="both"/>
      </w:pPr>
      <w:r w:rsidRPr="00575992">
        <w:rPr>
          <w:color w:val="000000"/>
        </w:rPr>
        <w:t>Терапевт может изменить распределение времени в ходе сессии по р</w:t>
      </w:r>
      <w:r w:rsidRPr="00575992">
        <w:rPr>
          <w:color w:val="000000"/>
        </w:rPr>
        <w:t>я</w:t>
      </w:r>
      <w:r w:rsidRPr="00575992">
        <w:rPr>
          <w:color w:val="000000"/>
        </w:rPr>
        <w:t>ду причин. Например, как в приведенном примере, пациент огорчен из-за о</w:t>
      </w:r>
      <w:r w:rsidRPr="00575992">
        <w:rPr>
          <w:color w:val="000000"/>
        </w:rPr>
        <w:t>п</w:t>
      </w:r>
      <w:r w:rsidRPr="00575992">
        <w:rPr>
          <w:color w:val="000000"/>
        </w:rPr>
        <w:t>реде</w:t>
      </w:r>
      <w:r w:rsidRPr="00575992">
        <w:rPr>
          <w:color w:val="000000"/>
        </w:rPr>
        <w:softHyphen/>
        <w:t>ленной проблемы, которой необходимо уделить больше внимания. Или возни</w:t>
      </w:r>
      <w:r w:rsidRPr="00575992">
        <w:rPr>
          <w:color w:val="000000"/>
        </w:rPr>
        <w:softHyphen/>
        <w:t>кает новая тема, которая кажется значимой. Или настроение пациента во время сессии ухудшается. Терапевт уводит пациента от обсуждения второст</w:t>
      </w:r>
      <w:r w:rsidRPr="00575992">
        <w:rPr>
          <w:color w:val="000000"/>
        </w:rPr>
        <w:t>е</w:t>
      </w:r>
      <w:r w:rsidRPr="00575992">
        <w:rPr>
          <w:color w:val="000000"/>
        </w:rPr>
        <w:t>пенных вопросов, которые не вошли в повестку дня и которые не могут играть важную роль в улучшении состояния пациента. Исключением является сл</w:t>
      </w:r>
      <w:r w:rsidRPr="00575992">
        <w:rPr>
          <w:color w:val="000000"/>
        </w:rPr>
        <w:t>у</w:t>
      </w:r>
      <w:r w:rsidRPr="00575992">
        <w:rPr>
          <w:color w:val="000000"/>
        </w:rPr>
        <w:t>чай, когда терапевт намеренно (но обычно кратко) вызывает пациента на н</w:t>
      </w:r>
      <w:r w:rsidRPr="00575992">
        <w:rPr>
          <w:color w:val="000000"/>
        </w:rPr>
        <w:t>е</w:t>
      </w:r>
      <w:r w:rsidRPr="00575992">
        <w:rPr>
          <w:color w:val="000000"/>
        </w:rPr>
        <w:t>формальный диалог для достижения определенных целей: чтобы улучшить его настроение, укрепить терапевтический альянс либо оценить когнитивные или социальные способности пациента. Например, терапевт может поинтер</w:t>
      </w:r>
      <w:r w:rsidRPr="00575992">
        <w:rPr>
          <w:color w:val="000000"/>
        </w:rPr>
        <w:t>е</w:t>
      </w:r>
      <w:r w:rsidRPr="00575992">
        <w:rPr>
          <w:color w:val="000000"/>
        </w:rPr>
        <w:t>соваться, какой фильм пациент смотрел накануне, или спросить о его семье, или узнать его мнение о текущих политических событиях.</w:t>
      </w:r>
    </w:p>
    <w:p w:rsidR="00956AAC" w:rsidRPr="00575992" w:rsidRDefault="00956AAC" w:rsidP="00575992">
      <w:pPr>
        <w:shd w:val="clear" w:color="auto" w:fill="FFFFFF"/>
        <w:ind w:firstLine="284"/>
        <w:jc w:val="both"/>
      </w:pPr>
      <w:r w:rsidRPr="00575992">
        <w:t> </w:t>
      </w:r>
    </w:p>
    <w:p w:rsidR="00956AAC" w:rsidRPr="00575992" w:rsidRDefault="00956AAC" w:rsidP="00575992">
      <w:pPr>
        <w:ind w:firstLine="284"/>
        <w:jc w:val="center"/>
      </w:pPr>
      <w:r w:rsidRPr="00575992">
        <w:rPr>
          <w:b/>
          <w:bCs/>
        </w:rPr>
        <w:t>АНАЛИЗ ДОМАШНЕГО ЗАДАНИЯ</w:t>
      </w:r>
    </w:p>
    <w:p w:rsidR="00956AAC" w:rsidRPr="00575992" w:rsidRDefault="00956AAC" w:rsidP="00575992">
      <w:pPr>
        <w:ind w:firstLine="284"/>
        <w:jc w:val="both"/>
      </w:pPr>
      <w:r w:rsidRPr="00575992">
        <w:rPr>
          <w:color w:val="000000"/>
        </w:rPr>
        <w:t>Исследования показывают, что пациенты, регулярно выполняющие домашние задания, достигают более быстрых и устойчивых улучшений, чем те, которые не выполняют (</w:t>
      </w:r>
      <w:r w:rsidRPr="00575992">
        <w:rPr>
          <w:color w:val="000000"/>
          <w:lang w:val="en-US"/>
        </w:rPr>
        <w:t>Persons</w:t>
      </w:r>
      <w:r w:rsidRPr="00575992">
        <w:rPr>
          <w:color w:val="000000"/>
        </w:rPr>
        <w:t xml:space="preserve"> и др., 1988; </w:t>
      </w:r>
      <w:r w:rsidRPr="00575992">
        <w:rPr>
          <w:color w:val="000000"/>
          <w:lang w:val="en-US"/>
        </w:rPr>
        <w:t>Niemeyer</w:t>
      </w:r>
      <w:r w:rsidRPr="00575992">
        <w:rPr>
          <w:color w:val="000000"/>
        </w:rPr>
        <w:t xml:space="preserve"> &amp; </w:t>
      </w:r>
      <w:proofErr w:type="spellStart"/>
      <w:r w:rsidRPr="00575992">
        <w:rPr>
          <w:color w:val="000000"/>
          <w:lang w:val="en-US"/>
        </w:rPr>
        <w:t>Feixas</w:t>
      </w:r>
      <w:proofErr w:type="spellEnd"/>
      <w:r w:rsidRPr="00575992">
        <w:rPr>
          <w:color w:val="000000"/>
        </w:rPr>
        <w:t>, 1990). Анализ домашне</w:t>
      </w:r>
      <w:r w:rsidRPr="00575992">
        <w:rPr>
          <w:color w:val="000000"/>
        </w:rPr>
        <w:softHyphen/>
        <w:t xml:space="preserve">го задания на каждой сессии подчеркивает важность межсессионной работы. Основываясь на собственном опыте, мы можем утверждать, что если анализ домашнего задания не проводится, у пациента формируется представление, что выполнять домашнее задание </w:t>
      </w:r>
      <w:r w:rsidRPr="00575992">
        <w:rPr>
          <w:i/>
          <w:iCs/>
          <w:color w:val="000000"/>
        </w:rPr>
        <w:t xml:space="preserve">не важно, </w:t>
      </w:r>
      <w:r w:rsidRPr="00575992">
        <w:rPr>
          <w:color w:val="000000"/>
        </w:rPr>
        <w:t>и вероятность его выполнения су</w:t>
      </w:r>
      <w:r w:rsidRPr="00575992">
        <w:rPr>
          <w:color w:val="000000"/>
        </w:rPr>
        <w:softHyphen/>
        <w:t>щественно снижается. Иногда анализ домашнего задания относительно кра</w:t>
      </w:r>
      <w:r w:rsidRPr="00575992">
        <w:rPr>
          <w:color w:val="000000"/>
        </w:rPr>
        <w:softHyphen/>
        <w:t xml:space="preserve">ток; в других случаях он может продолжаться почти всю сессию, особенно если домашнее задание касается вопросов, которые пациент желает обсудить на данной сессии. Домашнее задание мы подробно обсудим в главе 14. </w:t>
      </w:r>
    </w:p>
    <w:p w:rsidR="00956AAC" w:rsidRPr="00575992" w:rsidRDefault="00956AAC" w:rsidP="00575992">
      <w:pPr>
        <w:ind w:firstLine="284"/>
        <w:jc w:val="both"/>
      </w:pPr>
      <w:r w:rsidRPr="00575992">
        <w:rPr>
          <w:color w:val="000000"/>
        </w:rPr>
        <w:t>Вот пример успешного анализа домашнего задания.</w:t>
      </w:r>
    </w:p>
    <w:p w:rsidR="00956AAC" w:rsidRPr="00575992" w:rsidRDefault="00956AAC" w:rsidP="00575992">
      <w:pPr>
        <w:ind w:firstLine="284"/>
        <w:jc w:val="both"/>
      </w:pPr>
      <w:r w:rsidRPr="00575992">
        <w:rPr>
          <w:color w:val="000000"/>
        </w:rPr>
        <w:t>Т: Следующий вопрос нашей повестки дня - домашнее задание. Что вы вы</w:t>
      </w:r>
      <w:r w:rsidRPr="00575992">
        <w:rPr>
          <w:color w:val="000000"/>
        </w:rPr>
        <w:softHyphen/>
        <w:t>полнили?</w:t>
      </w:r>
    </w:p>
    <w:p w:rsidR="00956AAC" w:rsidRPr="00575992" w:rsidRDefault="00956AAC" w:rsidP="00575992">
      <w:pPr>
        <w:ind w:firstLine="284"/>
        <w:jc w:val="both"/>
      </w:pPr>
      <w:r w:rsidRPr="00575992">
        <w:rPr>
          <w:color w:val="000000"/>
        </w:rPr>
        <w:t>П: Я прочитала брошюру о депрессии.</w:t>
      </w:r>
    </w:p>
    <w:p w:rsidR="00956AAC" w:rsidRPr="00575992" w:rsidRDefault="00956AAC" w:rsidP="00575992">
      <w:pPr>
        <w:ind w:firstLine="284"/>
        <w:jc w:val="both"/>
      </w:pPr>
      <w:r w:rsidRPr="00575992">
        <w:rPr>
          <w:color w:val="000000"/>
        </w:rPr>
        <w:t>Т: Вы захватили ее с собой? Не могли бы вы достать ее? Скажите, пож</w:t>
      </w:r>
      <w:r w:rsidRPr="00575992">
        <w:rPr>
          <w:color w:val="000000"/>
        </w:rPr>
        <w:t>а</w:t>
      </w:r>
      <w:r w:rsidRPr="00575992">
        <w:rPr>
          <w:color w:val="000000"/>
        </w:rPr>
        <w:t>луй</w:t>
      </w:r>
      <w:r w:rsidRPr="00575992">
        <w:rPr>
          <w:color w:val="000000"/>
        </w:rPr>
        <w:softHyphen/>
        <w:t>ста, что полезного для себя вы нашли в этой книге? Что показалось вам важ</w:t>
      </w:r>
      <w:r w:rsidRPr="00575992">
        <w:rPr>
          <w:color w:val="000000"/>
        </w:rPr>
        <w:softHyphen/>
        <w:t>ным? (</w:t>
      </w:r>
      <w:r w:rsidRPr="00575992">
        <w:rPr>
          <w:i/>
          <w:iCs/>
          <w:color w:val="000000"/>
        </w:rPr>
        <w:t>Терапевт и пациентка несколько минут обсуждают содержание брошю</w:t>
      </w:r>
      <w:r w:rsidRPr="00575992">
        <w:rPr>
          <w:i/>
          <w:iCs/>
          <w:color w:val="000000"/>
        </w:rPr>
        <w:softHyphen/>
        <w:t xml:space="preserve">ры.) </w:t>
      </w:r>
      <w:r w:rsidRPr="00575992">
        <w:rPr>
          <w:color w:val="000000"/>
        </w:rPr>
        <w:t>У вас остались вопросы по книге? Есть что-то, с чем вы не согла</w:t>
      </w:r>
      <w:r w:rsidRPr="00575992">
        <w:rPr>
          <w:color w:val="000000"/>
        </w:rPr>
        <w:t>с</w:t>
      </w:r>
      <w:r w:rsidRPr="00575992">
        <w:rPr>
          <w:color w:val="000000"/>
        </w:rPr>
        <w:t>ны или что не поняли?</w:t>
      </w:r>
    </w:p>
    <w:p w:rsidR="00956AAC" w:rsidRPr="00575992" w:rsidRDefault="00956AAC" w:rsidP="00575992">
      <w:pPr>
        <w:ind w:firstLine="284"/>
        <w:jc w:val="both"/>
      </w:pPr>
      <w:r w:rsidRPr="00575992">
        <w:rPr>
          <w:color w:val="000000"/>
        </w:rPr>
        <w:t>П: Нет, это очень полезная книга.</w:t>
      </w:r>
    </w:p>
    <w:p w:rsidR="00956AAC" w:rsidRPr="00575992" w:rsidRDefault="00956AAC" w:rsidP="00575992">
      <w:pPr>
        <w:ind w:firstLine="284"/>
        <w:jc w:val="both"/>
      </w:pPr>
      <w:r w:rsidRPr="00575992">
        <w:rPr>
          <w:color w:val="000000"/>
        </w:rPr>
        <w:t>Т: Хорошо. Еще у вас было задание отслеживать автоматические мы</w:t>
      </w:r>
      <w:r w:rsidRPr="00575992">
        <w:rPr>
          <w:color w:val="000000"/>
        </w:rPr>
        <w:t>с</w:t>
      </w:r>
      <w:r w:rsidRPr="00575992">
        <w:rPr>
          <w:color w:val="000000"/>
        </w:rPr>
        <w:t>ли, возникающие во время изменения настроения.</w:t>
      </w:r>
    </w:p>
    <w:p w:rsidR="00956AAC" w:rsidRPr="00575992" w:rsidRDefault="00956AAC" w:rsidP="00575992">
      <w:pPr>
        <w:ind w:firstLine="284"/>
        <w:jc w:val="both"/>
      </w:pPr>
      <w:r w:rsidRPr="00575992">
        <w:rPr>
          <w:color w:val="000000"/>
        </w:rPr>
        <w:t>П: Я пыталась, но мне не всегда удавалось понять, о чем я думаю.</w:t>
      </w:r>
    </w:p>
    <w:p w:rsidR="00956AAC" w:rsidRPr="00575992" w:rsidRDefault="00956AAC" w:rsidP="00575992">
      <w:pPr>
        <w:ind w:firstLine="284"/>
        <w:jc w:val="both"/>
      </w:pPr>
      <w:r w:rsidRPr="00575992">
        <w:rPr>
          <w:color w:val="000000"/>
        </w:rPr>
        <w:t xml:space="preserve">Т: Это нормально. Мы будем говорить об автоматических мыслях на каждой сессии, до конца терапии. Что касается этого домашнего задания, удалось ли вам распознать хоть </w:t>
      </w:r>
      <w:r w:rsidRPr="00575992">
        <w:rPr>
          <w:i/>
          <w:iCs/>
          <w:color w:val="000000"/>
        </w:rPr>
        <w:t xml:space="preserve">какие-то </w:t>
      </w:r>
      <w:r w:rsidRPr="00575992">
        <w:rPr>
          <w:color w:val="000000"/>
        </w:rPr>
        <w:t>автоматические мысли при измен</w:t>
      </w:r>
      <w:r w:rsidRPr="00575992">
        <w:rPr>
          <w:color w:val="000000"/>
        </w:rPr>
        <w:t>е</w:t>
      </w:r>
      <w:r w:rsidRPr="00575992">
        <w:rPr>
          <w:color w:val="000000"/>
        </w:rPr>
        <w:t>нии наст</w:t>
      </w:r>
      <w:r w:rsidRPr="00575992">
        <w:rPr>
          <w:color w:val="000000"/>
        </w:rPr>
        <w:softHyphen/>
        <w:t>роения?</w:t>
      </w:r>
    </w:p>
    <w:p w:rsidR="00956AAC" w:rsidRPr="00575992" w:rsidRDefault="00956AAC" w:rsidP="00575992">
      <w:pPr>
        <w:ind w:firstLine="284"/>
        <w:jc w:val="both"/>
      </w:pPr>
      <w:r w:rsidRPr="00575992">
        <w:rPr>
          <w:color w:val="000000"/>
        </w:rPr>
        <w:t>П: Да, но я не записала их.</w:t>
      </w:r>
    </w:p>
    <w:p w:rsidR="00956AAC" w:rsidRPr="00575992" w:rsidRDefault="00956AAC" w:rsidP="00575992">
      <w:pPr>
        <w:ind w:firstLine="284"/>
        <w:jc w:val="both"/>
      </w:pPr>
      <w:r w:rsidRPr="00575992">
        <w:rPr>
          <w:color w:val="000000"/>
        </w:rPr>
        <w:t>Т: А что это была за ситуация?</w:t>
      </w:r>
    </w:p>
    <w:p w:rsidR="00956AAC" w:rsidRPr="00575992" w:rsidRDefault="00956AAC" w:rsidP="00575992">
      <w:pPr>
        <w:ind w:firstLine="284"/>
        <w:jc w:val="both"/>
      </w:pPr>
      <w:r w:rsidRPr="00575992">
        <w:rPr>
          <w:color w:val="000000"/>
        </w:rPr>
        <w:t>П: Я сидела в классе и вдруг начала сильно тревожиться.</w:t>
      </w:r>
    </w:p>
    <w:p w:rsidR="00956AAC" w:rsidRPr="00575992" w:rsidRDefault="00956AAC" w:rsidP="00575992">
      <w:pPr>
        <w:ind w:firstLine="284"/>
        <w:jc w:val="both"/>
      </w:pPr>
      <w:r w:rsidRPr="00575992">
        <w:rPr>
          <w:color w:val="000000"/>
        </w:rPr>
        <w:t>Т: И о чем вы думали в тот момент?</w:t>
      </w:r>
    </w:p>
    <w:p w:rsidR="00956AAC" w:rsidRPr="00575992" w:rsidRDefault="00956AAC" w:rsidP="00575992">
      <w:pPr>
        <w:ind w:firstLine="284"/>
        <w:jc w:val="both"/>
      </w:pPr>
      <w:r w:rsidRPr="00575992">
        <w:rPr>
          <w:color w:val="000000"/>
        </w:rPr>
        <w:t>П: Я думала, что скоро экзамен и нет никакой надежды на то, что я у</w:t>
      </w:r>
      <w:r w:rsidRPr="00575992">
        <w:rPr>
          <w:color w:val="000000"/>
        </w:rPr>
        <w:t>с</w:t>
      </w:r>
      <w:r w:rsidRPr="00575992">
        <w:rPr>
          <w:color w:val="000000"/>
        </w:rPr>
        <w:t>пею подготовиться.</w:t>
      </w:r>
    </w:p>
    <w:p w:rsidR="00956AAC" w:rsidRPr="00575992" w:rsidRDefault="00956AAC" w:rsidP="00575992">
      <w:pPr>
        <w:ind w:firstLine="284"/>
        <w:jc w:val="both"/>
      </w:pPr>
      <w:r w:rsidRPr="00575992">
        <w:rPr>
          <w:color w:val="000000"/>
        </w:rPr>
        <w:t>Т: Хорошо. Позвольте, я запишу это, и мы вернемся к этим мыслям ч</w:t>
      </w:r>
      <w:r w:rsidRPr="00575992">
        <w:rPr>
          <w:color w:val="000000"/>
        </w:rPr>
        <w:t>е</w:t>
      </w:r>
      <w:r w:rsidRPr="00575992">
        <w:rPr>
          <w:color w:val="000000"/>
        </w:rPr>
        <w:t>рез которое время, когда будем говорить об экзамене.</w:t>
      </w:r>
    </w:p>
    <w:p w:rsidR="00956AAC" w:rsidRPr="00575992" w:rsidRDefault="00956AAC" w:rsidP="00575992">
      <w:pPr>
        <w:ind w:firstLine="284"/>
        <w:jc w:val="both"/>
      </w:pPr>
      <w:r w:rsidRPr="00575992">
        <w:t>П: Конечно.</w:t>
      </w:r>
    </w:p>
    <w:p w:rsidR="00956AAC" w:rsidRPr="00575992" w:rsidRDefault="00956AAC" w:rsidP="00575992">
      <w:pPr>
        <w:ind w:firstLine="284"/>
        <w:jc w:val="both"/>
      </w:pPr>
      <w:r w:rsidRPr="00575992">
        <w:rPr>
          <w:color w:val="000000"/>
        </w:rPr>
        <w:t>Т: Какие еще автоматические мысли вы отметили на этой неделе?</w:t>
      </w:r>
    </w:p>
    <w:p w:rsidR="00956AAC" w:rsidRPr="00575992" w:rsidRDefault="00956AAC" w:rsidP="00575992">
      <w:pPr>
        <w:ind w:firstLine="284"/>
        <w:jc w:val="both"/>
      </w:pPr>
      <w:r w:rsidRPr="00575992">
        <w:rPr>
          <w:color w:val="000000"/>
        </w:rPr>
        <w:t>П: Больше никаких.</w:t>
      </w:r>
    </w:p>
    <w:p w:rsidR="00956AAC" w:rsidRPr="00575992" w:rsidRDefault="00956AAC" w:rsidP="00575992">
      <w:pPr>
        <w:ind w:firstLine="284"/>
        <w:jc w:val="both"/>
      </w:pPr>
      <w:r w:rsidRPr="00575992">
        <w:rPr>
          <w:color w:val="000000"/>
        </w:rPr>
        <w:t>Т: Хорошо. Давайте перейдем к следующему пункту домашнего зад</w:t>
      </w:r>
      <w:r w:rsidRPr="00575992">
        <w:rPr>
          <w:color w:val="000000"/>
        </w:rPr>
        <w:t>а</w:t>
      </w:r>
      <w:r w:rsidRPr="00575992">
        <w:rPr>
          <w:color w:val="000000"/>
        </w:rPr>
        <w:t>ния. Вы дополнили свой список целей?</w:t>
      </w:r>
    </w:p>
    <w:p w:rsidR="00956AAC" w:rsidRPr="00575992" w:rsidRDefault="00956AAC" w:rsidP="00575992">
      <w:pPr>
        <w:ind w:firstLine="284"/>
        <w:jc w:val="both"/>
      </w:pPr>
      <w:r w:rsidRPr="00575992">
        <w:rPr>
          <w:color w:val="000000"/>
        </w:rPr>
        <w:t>П: Нет. Я просматривала его, но больше ничего не придумала.</w:t>
      </w:r>
    </w:p>
    <w:p w:rsidR="00956AAC" w:rsidRPr="00575992" w:rsidRDefault="00956AAC" w:rsidP="00575992">
      <w:pPr>
        <w:ind w:firstLine="284"/>
        <w:jc w:val="both"/>
      </w:pPr>
      <w:r w:rsidRPr="00575992">
        <w:rPr>
          <w:color w:val="000000"/>
        </w:rPr>
        <w:lastRenderedPageBreak/>
        <w:t>Т: Если захотите что-нибудь добавить, скажите мне об этом. А удалось ли вам напоминать себе о том, что вы испытываете разнообразные трудности из-за депрессии, а не потому, что ленивы?</w:t>
      </w:r>
    </w:p>
    <w:p w:rsidR="00956AAC" w:rsidRPr="00575992" w:rsidRDefault="00956AAC" w:rsidP="00575992">
      <w:pPr>
        <w:ind w:firstLine="284"/>
        <w:jc w:val="both"/>
      </w:pPr>
      <w:r w:rsidRPr="00575992">
        <w:rPr>
          <w:color w:val="000000"/>
        </w:rPr>
        <w:t>П: С этим я справилась. Несколько раз ловила себя на мыслях о лени и тут же напоминала себе о депрессии.</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Терапевт стремится проанализировать все пункты домашнего задания, по</w:t>
      </w:r>
      <w:r w:rsidRPr="00575992">
        <w:rPr>
          <w:color w:val="000000"/>
        </w:rPr>
        <w:softHyphen/>
        <w:t>этому он отмечает автоматические мысли Салли как вопрос для обсуждения на сессии. Терапевт не должен рассматривать домашнее задание отдельно от всех остальных пунктов повестки дня. Многие опытные специалисты объ</w:t>
      </w:r>
      <w:r w:rsidRPr="00575992">
        <w:rPr>
          <w:color w:val="000000"/>
        </w:rPr>
        <w:t>е</w:t>
      </w:r>
      <w:r w:rsidRPr="00575992">
        <w:rPr>
          <w:color w:val="000000"/>
        </w:rPr>
        <w:t>диняют анализ домашнего задания с работой по повестке дня. Однако нач</w:t>
      </w:r>
      <w:r w:rsidRPr="00575992">
        <w:rPr>
          <w:color w:val="000000"/>
        </w:rPr>
        <w:t>и</w:t>
      </w:r>
      <w:r w:rsidRPr="00575992">
        <w:rPr>
          <w:color w:val="000000"/>
        </w:rPr>
        <w:t>нающий те</w:t>
      </w:r>
      <w:r w:rsidRPr="00575992">
        <w:rPr>
          <w:color w:val="000000"/>
        </w:rPr>
        <w:softHyphen/>
        <w:t>рапевт нуждается в более четком представлении о том, где именно он сейчас находится и что еще предстоит выполнить. В этом случае легче пр</w:t>
      </w:r>
      <w:r w:rsidRPr="00575992">
        <w:rPr>
          <w:color w:val="000000"/>
        </w:rPr>
        <w:t>и</w:t>
      </w:r>
      <w:r w:rsidRPr="00575992">
        <w:rPr>
          <w:color w:val="000000"/>
        </w:rPr>
        <w:t>держивать</w:t>
      </w:r>
      <w:r w:rsidRPr="00575992">
        <w:rPr>
          <w:color w:val="000000"/>
        </w:rPr>
        <w:softHyphen/>
        <w:t>ся точного плана и лишь отмечать темы, которые предстоит обсудить позднее. Начинающим терапевтам легче, например, углубиться в диску</w:t>
      </w:r>
      <w:r w:rsidRPr="00575992">
        <w:rPr>
          <w:color w:val="000000"/>
        </w:rPr>
        <w:t>с</w:t>
      </w:r>
      <w:r w:rsidRPr="00575992">
        <w:rPr>
          <w:color w:val="000000"/>
        </w:rPr>
        <w:t>сию об экзаме</w:t>
      </w:r>
      <w:r w:rsidRPr="00575992">
        <w:rPr>
          <w:color w:val="000000"/>
        </w:rPr>
        <w:softHyphen/>
        <w:t>не в ущерб анализу остальной части домашнего задания.</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center"/>
      </w:pPr>
      <w:r w:rsidRPr="00575992">
        <w:rPr>
          <w:b/>
          <w:bCs/>
          <w:color w:val="000000"/>
        </w:rPr>
        <w:t>ОБСУЖДЕНИЕ ВОПРОСОВ ПОВЕСТКИ ДНЯ, ОПРЕДЕЛЕНИЕ</w:t>
      </w:r>
      <w:r w:rsidR="00575992">
        <w:rPr>
          <w:b/>
          <w:bCs/>
          <w:color w:val="000000"/>
        </w:rPr>
        <w:t xml:space="preserve"> </w:t>
      </w:r>
      <w:r w:rsidRPr="00575992">
        <w:rPr>
          <w:b/>
          <w:bCs/>
          <w:color w:val="000000"/>
        </w:rPr>
        <w:t>НОВОГО ДОМАШНЕГО ЗАДАНИЯ И ПЕРИОДИЧЕСКОЕ</w:t>
      </w:r>
      <w:r w:rsidR="00575992">
        <w:rPr>
          <w:b/>
          <w:bCs/>
          <w:color w:val="000000"/>
        </w:rPr>
        <w:t xml:space="preserve"> </w:t>
      </w:r>
      <w:r w:rsidRPr="00575992">
        <w:rPr>
          <w:b/>
          <w:bCs/>
          <w:color w:val="000000"/>
        </w:rPr>
        <w:t>ПОДВЕДЕНИЕ ИТОГОВ</w:t>
      </w:r>
    </w:p>
    <w:p w:rsidR="00956AAC" w:rsidRPr="00575992" w:rsidRDefault="00956AAC" w:rsidP="00575992">
      <w:pPr>
        <w:shd w:val="clear" w:color="auto" w:fill="FFFFFF"/>
        <w:ind w:firstLine="284"/>
        <w:jc w:val="both"/>
      </w:pPr>
      <w:r w:rsidRPr="00575992">
        <w:rPr>
          <w:b/>
          <w:bCs/>
          <w:color w:val="000000"/>
        </w:rPr>
        <w:t> </w:t>
      </w:r>
      <w:r w:rsidRPr="00575992">
        <w:rPr>
          <w:color w:val="000000"/>
        </w:rPr>
        <w:t>В большинстве случаев терапевт спрашивает пациента, с какого пункта по</w:t>
      </w:r>
      <w:r w:rsidRPr="00575992">
        <w:rPr>
          <w:color w:val="000000"/>
        </w:rPr>
        <w:softHyphen/>
        <w:t>вестки дня тот хочет начать обсуждение. Поступая так, терапевт побуждает пациента к активности, укрепляет его уверенность в себе и подводит его к осо</w:t>
      </w:r>
      <w:r w:rsidRPr="00575992">
        <w:rPr>
          <w:color w:val="000000"/>
        </w:rPr>
        <w:softHyphen/>
        <w:t xml:space="preserve">знанию собственной ответственности. Иногда право выбора первой темы для обсуждения терапевт оставляет за собой, особенно если полагает, что выбор </w:t>
      </w:r>
      <w:r w:rsidRPr="00575992">
        <w:rPr>
          <w:i/>
          <w:iCs/>
          <w:color w:val="000000"/>
        </w:rPr>
        <w:t xml:space="preserve">определенной </w:t>
      </w:r>
      <w:r w:rsidRPr="00575992">
        <w:rPr>
          <w:color w:val="000000"/>
        </w:rPr>
        <w:t>темы будет более полезным и приведет к улучшению состояния пациента ("Вы не против, если мы начнем с проблемы в отношениях с началь</w:t>
      </w:r>
      <w:r w:rsidRPr="00575992">
        <w:rPr>
          <w:color w:val="000000"/>
        </w:rPr>
        <w:softHyphen/>
        <w:t>ником?").</w:t>
      </w:r>
    </w:p>
    <w:p w:rsidR="00956AAC" w:rsidRPr="00575992" w:rsidRDefault="00956AAC" w:rsidP="00575992">
      <w:pPr>
        <w:shd w:val="clear" w:color="auto" w:fill="FFFFFF"/>
        <w:ind w:firstLine="284"/>
        <w:jc w:val="both"/>
      </w:pPr>
      <w:r w:rsidRPr="00575992">
        <w:rPr>
          <w:color w:val="000000"/>
        </w:rPr>
        <w:t>Терапевт формулирует собственные цели обсуждения каждой темы. Так, на второй сессии терапевт не только старается помочь Салли решить некот</w:t>
      </w:r>
      <w:r w:rsidRPr="00575992">
        <w:rPr>
          <w:color w:val="000000"/>
        </w:rPr>
        <w:t>о</w:t>
      </w:r>
      <w:r w:rsidRPr="00575992">
        <w:rPr>
          <w:color w:val="000000"/>
        </w:rPr>
        <w:t>рые проблемы, но и:</w:t>
      </w:r>
    </w:p>
    <w:p w:rsidR="00956AAC" w:rsidRPr="00575992" w:rsidRDefault="00956AAC" w:rsidP="00575992">
      <w:pPr>
        <w:ind w:firstLine="284"/>
        <w:jc w:val="both"/>
      </w:pPr>
      <w:r w:rsidRPr="00575992">
        <w:t>•  устанавливает связь обсуждаемой темы с терапевтическими целями Салли;</w:t>
      </w:r>
    </w:p>
    <w:p w:rsidR="00956AAC" w:rsidRPr="00575992" w:rsidRDefault="00956AAC" w:rsidP="00575992">
      <w:pPr>
        <w:ind w:firstLine="284"/>
        <w:jc w:val="both"/>
      </w:pPr>
      <w:r w:rsidRPr="00575992">
        <w:rPr>
          <w:color w:val="000000"/>
        </w:rPr>
        <w:t>•  усиливает когнитивную модель;</w:t>
      </w:r>
    </w:p>
    <w:p w:rsidR="00956AAC" w:rsidRPr="00575992" w:rsidRDefault="00956AAC" w:rsidP="00575992">
      <w:pPr>
        <w:ind w:firstLine="284"/>
        <w:jc w:val="both"/>
      </w:pPr>
      <w:r w:rsidRPr="00575992">
        <w:rPr>
          <w:color w:val="000000"/>
        </w:rPr>
        <w:t>•  продолжает обучать Салли выявлению ее автоматических мыслей, стре</w:t>
      </w:r>
      <w:r w:rsidRPr="00575992">
        <w:rPr>
          <w:color w:val="000000"/>
        </w:rPr>
        <w:softHyphen/>
        <w:t>мится улучшить самочувствие Салли, помогая ей правильно ре</w:t>
      </w:r>
      <w:r w:rsidRPr="00575992">
        <w:rPr>
          <w:color w:val="000000"/>
        </w:rPr>
        <w:t>а</w:t>
      </w:r>
      <w:r w:rsidRPr="00575992">
        <w:rPr>
          <w:color w:val="000000"/>
        </w:rPr>
        <w:t>гиро</w:t>
      </w:r>
      <w:r w:rsidRPr="00575992">
        <w:rPr>
          <w:color w:val="000000"/>
        </w:rPr>
        <w:softHyphen/>
        <w:t>вать на тревожные мысли;</w:t>
      </w:r>
    </w:p>
    <w:p w:rsidR="00956AAC" w:rsidRPr="00575992" w:rsidRDefault="00956AAC" w:rsidP="00575992">
      <w:pPr>
        <w:ind w:firstLine="284"/>
        <w:jc w:val="both"/>
      </w:pPr>
      <w:r w:rsidRPr="00575992">
        <w:rPr>
          <w:color w:val="000000"/>
        </w:rPr>
        <w:t>•  как всегда, поддерживает и укрепляет раппорт, выражая понимание и принятие пациентки.</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center"/>
      </w:pPr>
      <w:r w:rsidRPr="00575992">
        <w:rPr>
          <w:b/>
          <w:bCs/>
          <w:color w:val="000000"/>
        </w:rPr>
        <w:t>ПОВЕСТКА ДНЯ. ПУНКТ № 1</w:t>
      </w:r>
    </w:p>
    <w:p w:rsidR="00956AAC" w:rsidRPr="00575992" w:rsidRDefault="00956AAC" w:rsidP="00575992">
      <w:pPr>
        <w:ind w:firstLine="284"/>
        <w:jc w:val="both"/>
      </w:pPr>
      <w:r w:rsidRPr="00575992">
        <w:rPr>
          <w:b/>
          <w:bCs/>
          <w:color w:val="000000"/>
        </w:rPr>
        <w:t> </w:t>
      </w:r>
      <w:r w:rsidRPr="00575992">
        <w:rPr>
          <w:color w:val="000000"/>
        </w:rPr>
        <w:t>Т: Взгляните на повестку дня. Как вы думаете, с чего нам лучше н</w:t>
      </w:r>
      <w:r w:rsidRPr="00575992">
        <w:rPr>
          <w:color w:val="000000"/>
        </w:rPr>
        <w:t>а</w:t>
      </w:r>
      <w:r w:rsidRPr="00575992">
        <w:rPr>
          <w:color w:val="000000"/>
        </w:rPr>
        <w:t>чать? Выбирайте - поговорим о предстоящем экзамене или о характере улу</w:t>
      </w:r>
      <w:r w:rsidRPr="00575992">
        <w:rPr>
          <w:color w:val="000000"/>
        </w:rPr>
        <w:t>ч</w:t>
      </w:r>
      <w:r w:rsidRPr="00575992">
        <w:rPr>
          <w:color w:val="000000"/>
        </w:rPr>
        <w:t>шений в терапии?</w:t>
      </w:r>
    </w:p>
    <w:p w:rsidR="00956AAC" w:rsidRPr="00575992" w:rsidRDefault="00956AAC" w:rsidP="00575992">
      <w:pPr>
        <w:ind w:firstLine="284"/>
        <w:jc w:val="both"/>
      </w:pPr>
      <w:r w:rsidRPr="00575992">
        <w:rPr>
          <w:color w:val="000000"/>
        </w:rPr>
        <w:t>П: Я думаю, об экзамене. Этот вопрос очень меня волнует.</w:t>
      </w:r>
    </w:p>
    <w:p w:rsidR="00956AAC" w:rsidRPr="00575992" w:rsidRDefault="00956AAC" w:rsidP="00575992">
      <w:pPr>
        <w:ind w:firstLine="284"/>
        <w:jc w:val="both"/>
      </w:pPr>
      <w:r w:rsidRPr="00575992">
        <w:rPr>
          <w:color w:val="000000"/>
        </w:rPr>
        <w:t>Т: Эта тема касается двух ваших терапевтических целей - улучшения у</w:t>
      </w:r>
      <w:r w:rsidRPr="00575992">
        <w:rPr>
          <w:color w:val="000000"/>
        </w:rPr>
        <w:t>с</w:t>
      </w:r>
      <w:r w:rsidRPr="00575992">
        <w:rPr>
          <w:color w:val="000000"/>
        </w:rPr>
        <w:t>пе</w:t>
      </w:r>
      <w:r w:rsidRPr="00575992">
        <w:rPr>
          <w:color w:val="000000"/>
        </w:rPr>
        <w:softHyphen/>
        <w:t>ваемости и уменьшения волнения перед экзаменами, так?</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Т: Расскажите, пожалуйста, как прошла эта неделя. Как вам давалась учеба? Получалось ли сосредоточиться на занятиях?</w:t>
      </w:r>
    </w:p>
    <w:p w:rsidR="00956AAC" w:rsidRPr="00575992" w:rsidRDefault="00956AAC" w:rsidP="00575992">
      <w:pPr>
        <w:ind w:firstLine="284"/>
        <w:jc w:val="both"/>
      </w:pPr>
      <w:r w:rsidRPr="00575992">
        <w:rPr>
          <w:color w:val="000000"/>
        </w:rPr>
        <w:t>П: Я никак не могла начать подготовку к экзамену. Всякий раз, когда я уса</w:t>
      </w:r>
      <w:r w:rsidRPr="00575992">
        <w:rPr>
          <w:color w:val="000000"/>
        </w:rPr>
        <w:softHyphen/>
        <w:t>живалась за письменный стол, я начинала сильно волноваться. Иногда я не осознав ала, что мои мысли блуждают, и потом мне приходилось перечит</w:t>
      </w:r>
      <w:r w:rsidRPr="00575992">
        <w:rPr>
          <w:color w:val="000000"/>
        </w:rPr>
        <w:t>ы</w:t>
      </w:r>
      <w:r w:rsidRPr="00575992">
        <w:rPr>
          <w:color w:val="000000"/>
        </w:rPr>
        <w:t>вать несколько страниц заново.</w:t>
      </w:r>
    </w:p>
    <w:p w:rsidR="00956AAC" w:rsidRPr="00575992" w:rsidRDefault="00956AAC" w:rsidP="00575992">
      <w:pPr>
        <w:ind w:firstLine="284"/>
        <w:jc w:val="both"/>
      </w:pPr>
      <w:r w:rsidRPr="00575992">
        <w:rPr>
          <w:color w:val="000000"/>
        </w:rPr>
        <w:t xml:space="preserve">Т: А когда экзамен, и сколько глав нужно выучить? </w:t>
      </w:r>
      <w:r w:rsidRPr="00575992">
        <w:rPr>
          <w:i/>
          <w:iCs/>
          <w:color w:val="000000"/>
        </w:rPr>
        <w:t>(Стремится пол</w:t>
      </w:r>
      <w:r w:rsidRPr="00575992">
        <w:rPr>
          <w:i/>
          <w:iCs/>
          <w:color w:val="000000"/>
        </w:rPr>
        <w:t>у</w:t>
      </w:r>
      <w:r w:rsidRPr="00575992">
        <w:rPr>
          <w:i/>
          <w:iCs/>
          <w:color w:val="000000"/>
        </w:rPr>
        <w:t>чить больше сведений, чтобы распознать возможные искажения мышления пациент</w:t>
      </w:r>
      <w:r w:rsidRPr="00575992">
        <w:rPr>
          <w:i/>
          <w:iCs/>
          <w:color w:val="000000"/>
        </w:rPr>
        <w:softHyphen/>
        <w:t>ки и помочь ей решить проблему)</w:t>
      </w:r>
    </w:p>
    <w:p w:rsidR="00956AAC" w:rsidRPr="00575992" w:rsidRDefault="00956AAC" w:rsidP="00575992">
      <w:pPr>
        <w:ind w:firstLine="284"/>
        <w:jc w:val="both"/>
      </w:pPr>
      <w:r w:rsidRPr="00575992">
        <w:rPr>
          <w:color w:val="000000"/>
        </w:rPr>
        <w:t xml:space="preserve">П: Через две недели. Всего десять глав. </w:t>
      </w:r>
    </w:p>
    <w:p w:rsidR="00956AAC" w:rsidRPr="00575992" w:rsidRDefault="00956AAC" w:rsidP="00575992">
      <w:pPr>
        <w:ind w:firstLine="284"/>
        <w:jc w:val="both"/>
      </w:pPr>
      <w:r w:rsidRPr="00575992">
        <w:rPr>
          <w:color w:val="000000"/>
        </w:rPr>
        <w:t xml:space="preserve">Т: И сколько вы уже прочли? </w:t>
      </w:r>
    </w:p>
    <w:p w:rsidR="00956AAC" w:rsidRPr="00575992" w:rsidRDefault="00956AAC" w:rsidP="00575992">
      <w:pPr>
        <w:ind w:firstLine="284"/>
        <w:jc w:val="both"/>
      </w:pPr>
      <w:r w:rsidRPr="00575992">
        <w:rPr>
          <w:color w:val="000000"/>
        </w:rPr>
        <w:t>П: Три главы.</w:t>
      </w:r>
    </w:p>
    <w:p w:rsidR="00956AAC" w:rsidRPr="00575992" w:rsidRDefault="00956AAC" w:rsidP="00575992">
      <w:pPr>
        <w:ind w:firstLine="284"/>
        <w:jc w:val="both"/>
      </w:pPr>
      <w:r w:rsidRPr="00575992">
        <w:rPr>
          <w:color w:val="000000"/>
        </w:rPr>
        <w:t xml:space="preserve">Т: Есть что-нибудь в этих трех главах, в чем вы не разобрались? </w:t>
      </w:r>
    </w:p>
    <w:p w:rsidR="00956AAC" w:rsidRPr="00575992" w:rsidRDefault="00956AAC" w:rsidP="00575992">
      <w:pPr>
        <w:ind w:firstLine="284"/>
        <w:jc w:val="both"/>
      </w:pPr>
      <w:r w:rsidRPr="00575992">
        <w:rPr>
          <w:color w:val="000000"/>
        </w:rPr>
        <w:t>П: Очень много.</w:t>
      </w:r>
    </w:p>
    <w:p w:rsidR="00956AAC" w:rsidRPr="00575992" w:rsidRDefault="00956AAC" w:rsidP="00575992">
      <w:pPr>
        <w:ind w:firstLine="284"/>
        <w:jc w:val="both"/>
      </w:pPr>
      <w:r w:rsidRPr="00575992">
        <w:rPr>
          <w:color w:val="000000"/>
        </w:rPr>
        <w:t xml:space="preserve">Итак, в двух словах: через две недели у вас экзамен, и вы беспокоитесь, что не успеваете как следует к нему подготовиться. Верно? </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На первом этапе терапевт стремится получить полное представление о проблеме. Он ненавязчиво учит пациентку, как можно выразить проблему "в двух</w:t>
      </w:r>
      <w:r w:rsidR="00575992">
        <w:rPr>
          <w:color w:val="000000"/>
        </w:rPr>
        <w:t xml:space="preserve"> </w:t>
      </w:r>
      <w:r w:rsidRPr="00575992">
        <w:t>словах". Затем терапевт подводит Салли к выявлению ее автоматических мыс</w:t>
      </w:r>
      <w:r w:rsidRPr="00575992">
        <w:softHyphen/>
        <w:t xml:space="preserve">лей, побуждая ее вспомнить </w:t>
      </w:r>
      <w:r w:rsidRPr="00575992">
        <w:rPr>
          <w:i/>
          <w:iCs/>
        </w:rPr>
        <w:t>конкретную</w:t>
      </w:r>
      <w:r w:rsidRPr="00575992">
        <w:t xml:space="preserve"> ситуацию.</w:t>
      </w:r>
    </w:p>
    <w:p w:rsidR="00956AAC" w:rsidRPr="00575992" w:rsidRDefault="00956AAC" w:rsidP="00575992">
      <w:pPr>
        <w:ind w:firstLine="284"/>
        <w:jc w:val="both"/>
      </w:pPr>
      <w:r w:rsidRPr="00575992">
        <w:rPr>
          <w:color w:val="000000"/>
        </w:rPr>
        <w:t>Т: Можете ли вы вспомнить недавний случай, когда вы думали об учебе или собирались позаниматься, но в этот момент начали сильно тревожиться?</w:t>
      </w:r>
    </w:p>
    <w:p w:rsidR="00956AAC" w:rsidRPr="00575992" w:rsidRDefault="00956AAC" w:rsidP="00575992">
      <w:pPr>
        <w:ind w:firstLine="284"/>
        <w:jc w:val="both"/>
      </w:pPr>
      <w:r w:rsidRPr="00575992">
        <w:rPr>
          <w:color w:val="000000"/>
        </w:rPr>
        <w:t>П: Конечно... Вчера вечером.</w:t>
      </w:r>
    </w:p>
    <w:p w:rsidR="00956AAC" w:rsidRPr="00575992" w:rsidRDefault="00956AAC" w:rsidP="00575992">
      <w:pPr>
        <w:ind w:firstLine="284"/>
        <w:jc w:val="both"/>
      </w:pPr>
      <w:r w:rsidRPr="00575992">
        <w:rPr>
          <w:color w:val="000000"/>
        </w:rPr>
        <w:t>Т: В котором часу? И где вы были?</w:t>
      </w:r>
    </w:p>
    <w:p w:rsidR="00956AAC" w:rsidRPr="00575992" w:rsidRDefault="00956AAC" w:rsidP="00575992">
      <w:pPr>
        <w:ind w:firstLine="284"/>
        <w:jc w:val="both"/>
      </w:pPr>
      <w:r w:rsidRPr="00575992">
        <w:rPr>
          <w:color w:val="000000"/>
        </w:rPr>
        <w:t>П: Это было около половины восьмого вечера. Я шла в библиотеку.</w:t>
      </w:r>
    </w:p>
    <w:p w:rsidR="00956AAC" w:rsidRPr="00575992" w:rsidRDefault="00956AAC" w:rsidP="00575992">
      <w:pPr>
        <w:ind w:firstLine="284"/>
        <w:jc w:val="both"/>
      </w:pPr>
      <w:r w:rsidRPr="00575992">
        <w:rPr>
          <w:color w:val="000000"/>
        </w:rPr>
        <w:t>Т: Вы можете мысленно вернуться туда? Сейчас 19:30, вы идете в би</w:t>
      </w:r>
      <w:r w:rsidRPr="00575992">
        <w:rPr>
          <w:color w:val="000000"/>
        </w:rPr>
        <w:t>б</w:t>
      </w:r>
      <w:r w:rsidRPr="00575992">
        <w:rPr>
          <w:color w:val="000000"/>
        </w:rPr>
        <w:t>лио</w:t>
      </w:r>
      <w:r w:rsidRPr="00575992">
        <w:rPr>
          <w:color w:val="000000"/>
        </w:rPr>
        <w:softHyphen/>
        <w:t>теку... О чем вы думаете?</w:t>
      </w:r>
    </w:p>
    <w:p w:rsidR="00956AAC" w:rsidRPr="00575992" w:rsidRDefault="00956AAC" w:rsidP="00575992">
      <w:pPr>
        <w:ind w:firstLine="284"/>
        <w:jc w:val="both"/>
      </w:pPr>
      <w:r w:rsidRPr="00575992">
        <w:rPr>
          <w:color w:val="000000"/>
        </w:rPr>
        <w:t>П: Что будет, если я завалю экзамен? И меня отчислят из колледжа?</w:t>
      </w:r>
    </w:p>
    <w:p w:rsidR="00956AAC" w:rsidRPr="00575992" w:rsidRDefault="00956AAC" w:rsidP="00575992">
      <w:pPr>
        <w:ind w:firstLine="284"/>
        <w:jc w:val="both"/>
      </w:pPr>
      <w:r w:rsidRPr="00575992">
        <w:rPr>
          <w:color w:val="000000"/>
        </w:rPr>
        <w:t>Т: Отлично. Вам удалось выявить важные автоматические мысли. Как они повлияли на ваше самочувствие? Что вы испытали? Тревогу?</w:t>
      </w:r>
    </w:p>
    <w:p w:rsidR="00956AAC" w:rsidRPr="00575992" w:rsidRDefault="00956AAC" w:rsidP="00575992">
      <w:pPr>
        <w:ind w:firstLine="284"/>
        <w:jc w:val="both"/>
      </w:pPr>
      <w:r w:rsidRPr="00575992">
        <w:rPr>
          <w:color w:val="000000"/>
        </w:rPr>
        <w:t>П: Да, очень сильную тревогу.</w:t>
      </w:r>
    </w:p>
    <w:p w:rsidR="00956AAC" w:rsidRPr="00575992" w:rsidRDefault="00956AAC" w:rsidP="00575992">
      <w:pPr>
        <w:ind w:firstLine="284"/>
        <w:jc w:val="both"/>
      </w:pPr>
      <w:r w:rsidRPr="00575992">
        <w:rPr>
          <w:color w:val="000000"/>
        </w:rPr>
        <w:t>Т: Остановились ли вы и спросили себя: "Что будет, если я сдам экз</w:t>
      </w:r>
      <w:r w:rsidRPr="00575992">
        <w:rPr>
          <w:color w:val="000000"/>
        </w:rPr>
        <w:t>а</w:t>
      </w:r>
      <w:r w:rsidRPr="00575992">
        <w:rPr>
          <w:color w:val="000000"/>
        </w:rPr>
        <w:t xml:space="preserve">мен? И успешно закончу этот курс?" </w:t>
      </w:r>
      <w:r w:rsidRPr="00575992">
        <w:rPr>
          <w:i/>
          <w:iCs/>
          <w:color w:val="000000"/>
        </w:rPr>
        <w:t>(На примере этой проблемы, прежде чем при</w:t>
      </w:r>
      <w:r w:rsidRPr="00575992">
        <w:rPr>
          <w:i/>
          <w:iCs/>
          <w:color w:val="000000"/>
        </w:rPr>
        <w:softHyphen/>
        <w:t>ступить к ее решению, терапевт усиливает когнитивную модель)</w:t>
      </w:r>
    </w:p>
    <w:p w:rsidR="00956AAC" w:rsidRPr="00575992" w:rsidRDefault="00956AAC" w:rsidP="00575992">
      <w:pPr>
        <w:ind w:firstLine="284"/>
        <w:jc w:val="both"/>
      </w:pPr>
      <w:r w:rsidRPr="00575992">
        <w:rPr>
          <w:color w:val="000000"/>
        </w:rPr>
        <w:t xml:space="preserve">П: Нет. </w:t>
      </w:r>
    </w:p>
    <w:p w:rsidR="00956AAC" w:rsidRPr="00575992" w:rsidRDefault="00956AAC" w:rsidP="00575992">
      <w:pPr>
        <w:ind w:firstLine="284"/>
        <w:jc w:val="both"/>
      </w:pPr>
      <w:r w:rsidRPr="00575992">
        <w:rPr>
          <w:color w:val="000000"/>
        </w:rPr>
        <w:t>Т: А если бы вы сделали так, как вы думаете, что произошло бы с в</w:t>
      </w:r>
      <w:r w:rsidRPr="00575992">
        <w:rPr>
          <w:color w:val="000000"/>
        </w:rPr>
        <w:t>а</w:t>
      </w:r>
      <w:r w:rsidRPr="00575992">
        <w:rPr>
          <w:color w:val="000000"/>
        </w:rPr>
        <w:t>шим настроением?</w:t>
      </w:r>
    </w:p>
    <w:p w:rsidR="00956AAC" w:rsidRPr="00575992" w:rsidRDefault="00956AAC" w:rsidP="00575992">
      <w:pPr>
        <w:ind w:firstLine="284"/>
        <w:jc w:val="both"/>
      </w:pPr>
      <w:r w:rsidRPr="00575992">
        <w:rPr>
          <w:color w:val="000000"/>
        </w:rPr>
        <w:t>П: Если бы я поверила этому, мне бы стало лучше.</w:t>
      </w:r>
    </w:p>
    <w:p w:rsidR="00956AAC" w:rsidRPr="00575992" w:rsidRDefault="00956AAC" w:rsidP="00575992">
      <w:pPr>
        <w:ind w:firstLine="284"/>
        <w:jc w:val="both"/>
      </w:pPr>
      <w:r w:rsidRPr="00575992">
        <w:rPr>
          <w:color w:val="000000"/>
        </w:rPr>
        <w:lastRenderedPageBreak/>
        <w:t xml:space="preserve">Т: Позвольте, я подробнее расскажу вам об этих мыслях. Их называют </w:t>
      </w:r>
      <w:r w:rsidRPr="00575992">
        <w:rPr>
          <w:i/>
          <w:iCs/>
          <w:color w:val="000000"/>
        </w:rPr>
        <w:t>ав</w:t>
      </w:r>
      <w:r w:rsidRPr="00575992">
        <w:rPr>
          <w:i/>
          <w:iCs/>
          <w:color w:val="000000"/>
        </w:rPr>
        <w:softHyphen/>
        <w:t xml:space="preserve">томатическими, </w:t>
      </w:r>
      <w:r w:rsidRPr="00575992">
        <w:rPr>
          <w:color w:val="000000"/>
        </w:rPr>
        <w:t xml:space="preserve">потому что они возникают неожиданно. Чаще всего вы даже не осознаете их. Зато вы замечаете, что вам стало тревожно или грустно, - и эти эмоции вызваны именно автоматическими мыслями. И даже </w:t>
      </w:r>
      <w:r w:rsidRPr="00575992">
        <w:rPr>
          <w:i/>
          <w:iCs/>
          <w:color w:val="000000"/>
        </w:rPr>
        <w:t xml:space="preserve">осознав </w:t>
      </w:r>
      <w:r w:rsidRPr="00575992">
        <w:rPr>
          <w:color w:val="000000"/>
        </w:rPr>
        <w:t>эти мысли, вы вряд ли решите оценить, насколько они точны, насколько досто</w:t>
      </w:r>
      <w:r w:rsidRPr="00575992">
        <w:rPr>
          <w:color w:val="000000"/>
        </w:rPr>
        <w:softHyphen/>
        <w:t>верны. Вы просто принимаете их за правду. Поэтому то, чему вам предст</w:t>
      </w:r>
      <w:r w:rsidRPr="00575992">
        <w:rPr>
          <w:color w:val="000000"/>
        </w:rPr>
        <w:t>о</w:t>
      </w:r>
      <w:r w:rsidRPr="00575992">
        <w:rPr>
          <w:color w:val="000000"/>
        </w:rPr>
        <w:t>ит научиться здесь, в процессе терапии, -</w:t>
      </w:r>
      <w:r w:rsidRPr="00575992">
        <w:rPr>
          <w:i/>
          <w:iCs/>
          <w:color w:val="000000"/>
        </w:rPr>
        <w:t xml:space="preserve"> </w:t>
      </w:r>
      <w:r w:rsidRPr="00575992">
        <w:rPr>
          <w:color w:val="000000"/>
        </w:rPr>
        <w:t>это выявлять автоматические мы</w:t>
      </w:r>
      <w:r w:rsidRPr="00575992">
        <w:rPr>
          <w:color w:val="000000"/>
        </w:rPr>
        <w:t>с</w:t>
      </w:r>
      <w:r w:rsidRPr="00575992">
        <w:rPr>
          <w:color w:val="000000"/>
        </w:rPr>
        <w:t>ли и оценивать их: отражают ли они действительность или искажены. А теперь давайте подробнее рассмотрим первую мысль. Какие существуют док</w:t>
      </w:r>
      <w:r w:rsidRPr="00575992">
        <w:rPr>
          <w:color w:val="000000"/>
        </w:rPr>
        <w:t>а</w:t>
      </w:r>
      <w:r w:rsidRPr="00575992">
        <w:rPr>
          <w:color w:val="000000"/>
        </w:rPr>
        <w:t>затель</w:t>
      </w:r>
      <w:r w:rsidRPr="00575992">
        <w:rPr>
          <w:color w:val="000000"/>
        </w:rPr>
        <w:softHyphen/>
        <w:t xml:space="preserve">ства того, что вы завалите экзамен? </w:t>
      </w:r>
      <w:r w:rsidRPr="00575992">
        <w:rPr>
          <w:i/>
          <w:iCs/>
          <w:color w:val="000000"/>
        </w:rPr>
        <w:t>(Начинает процесс оценивания а</w:t>
      </w:r>
      <w:r w:rsidRPr="00575992">
        <w:rPr>
          <w:i/>
          <w:iCs/>
          <w:color w:val="000000"/>
        </w:rPr>
        <w:t>в</w:t>
      </w:r>
      <w:r w:rsidRPr="00575992">
        <w:rPr>
          <w:i/>
          <w:iCs/>
          <w:color w:val="000000"/>
        </w:rPr>
        <w:t>томати</w:t>
      </w:r>
      <w:r w:rsidRPr="00575992">
        <w:rPr>
          <w:i/>
          <w:iCs/>
          <w:color w:val="000000"/>
        </w:rPr>
        <w:softHyphen/>
        <w:t>ческих мыслей.)</w:t>
      </w:r>
    </w:p>
    <w:p w:rsidR="00956AAC" w:rsidRPr="00575992" w:rsidRDefault="00956AAC" w:rsidP="00575992">
      <w:pPr>
        <w:ind w:firstLine="284"/>
        <w:jc w:val="both"/>
      </w:pPr>
      <w:r w:rsidRPr="00575992">
        <w:rPr>
          <w:color w:val="000000"/>
        </w:rPr>
        <w:t>П: Ну, я совсем не разбираюсь в этой теме.</w:t>
      </w:r>
    </w:p>
    <w:p w:rsidR="00956AAC" w:rsidRPr="00575992" w:rsidRDefault="00956AAC" w:rsidP="00575992">
      <w:pPr>
        <w:ind w:firstLine="284"/>
        <w:jc w:val="both"/>
      </w:pPr>
      <w:r w:rsidRPr="00575992">
        <w:rPr>
          <w:color w:val="000000"/>
        </w:rPr>
        <w:t>Т: Совсем?</w:t>
      </w:r>
    </w:p>
    <w:p w:rsidR="00956AAC" w:rsidRPr="00575992" w:rsidRDefault="00956AAC" w:rsidP="00575992">
      <w:pPr>
        <w:ind w:firstLine="284"/>
        <w:jc w:val="both"/>
      </w:pPr>
      <w:r w:rsidRPr="00575992">
        <w:rPr>
          <w:color w:val="000000"/>
        </w:rPr>
        <w:t>П: Ну да... Кроме того, до экзамена осталось совсем мало времени.</w:t>
      </w:r>
    </w:p>
    <w:p w:rsidR="00956AAC" w:rsidRPr="00575992" w:rsidRDefault="00956AAC" w:rsidP="00575992">
      <w:pPr>
        <w:ind w:firstLine="284"/>
        <w:jc w:val="both"/>
      </w:pPr>
      <w:r w:rsidRPr="00575992">
        <w:rPr>
          <w:color w:val="000000"/>
        </w:rPr>
        <w:t xml:space="preserve">Т: А существуют ли доказательства того, что вы </w:t>
      </w:r>
      <w:r w:rsidRPr="00575992">
        <w:rPr>
          <w:i/>
          <w:iCs/>
          <w:color w:val="000000"/>
        </w:rPr>
        <w:t xml:space="preserve">можете не завалить </w:t>
      </w:r>
      <w:r w:rsidRPr="00575992">
        <w:rPr>
          <w:color w:val="000000"/>
        </w:rPr>
        <w:t>эк</w:t>
      </w:r>
      <w:r w:rsidRPr="00575992">
        <w:rPr>
          <w:color w:val="000000"/>
        </w:rPr>
        <w:softHyphen/>
        <w:t>замен?</w:t>
      </w:r>
    </w:p>
    <w:p w:rsidR="00956AAC" w:rsidRPr="00575992" w:rsidRDefault="00956AAC" w:rsidP="00575992">
      <w:pPr>
        <w:ind w:firstLine="284"/>
        <w:jc w:val="both"/>
      </w:pPr>
      <w:r w:rsidRPr="00575992">
        <w:t>П: Я хорошо написала первую контрольную работу.</w:t>
      </w:r>
    </w:p>
    <w:p w:rsidR="00956AAC" w:rsidRPr="00575992" w:rsidRDefault="00956AAC" w:rsidP="00575992">
      <w:pPr>
        <w:ind w:firstLine="284"/>
        <w:jc w:val="both"/>
      </w:pPr>
      <w:r w:rsidRPr="00575992">
        <w:t>Т: Что-нибудь еще?</w:t>
      </w:r>
    </w:p>
    <w:p w:rsidR="00956AAC" w:rsidRPr="00575992" w:rsidRDefault="00956AAC" w:rsidP="00575992">
      <w:pPr>
        <w:ind w:firstLine="284"/>
        <w:jc w:val="both"/>
      </w:pPr>
      <w:r w:rsidRPr="00575992">
        <w:rPr>
          <w:color w:val="000000"/>
        </w:rPr>
        <w:t xml:space="preserve">П: Я разобралась в первых двух главах лучше, чем в третьей. Но с третьей главой у меня </w:t>
      </w:r>
      <w:r w:rsidRPr="00575992">
        <w:rPr>
          <w:i/>
          <w:iCs/>
          <w:color w:val="000000"/>
        </w:rPr>
        <w:t xml:space="preserve">действительно </w:t>
      </w:r>
      <w:r w:rsidRPr="00575992">
        <w:rPr>
          <w:color w:val="000000"/>
        </w:rPr>
        <w:t>серьезные проблемы.</w:t>
      </w:r>
    </w:p>
    <w:p w:rsidR="00956AAC" w:rsidRPr="00575992" w:rsidRDefault="00956AAC" w:rsidP="00575992">
      <w:pPr>
        <w:ind w:firstLine="284"/>
        <w:jc w:val="both"/>
      </w:pPr>
      <w:r w:rsidRPr="00575992">
        <w:rPr>
          <w:color w:val="000000"/>
        </w:rPr>
        <w:t xml:space="preserve">Т: Что бы вы могли сделать, чтобы получше разобраться в этой главе? </w:t>
      </w:r>
      <w:r w:rsidRPr="00575992">
        <w:rPr>
          <w:i/>
          <w:iCs/>
          <w:color w:val="000000"/>
        </w:rPr>
        <w:t>(Начинает процесс решения проблемы; побуждает пациентку проявить ини</w:t>
      </w:r>
      <w:r w:rsidRPr="00575992">
        <w:rPr>
          <w:i/>
          <w:iCs/>
          <w:color w:val="000000"/>
        </w:rPr>
        <w:softHyphen/>
        <w:t>циативу.)</w:t>
      </w:r>
    </w:p>
    <w:p w:rsidR="00956AAC" w:rsidRPr="00575992" w:rsidRDefault="00956AAC" w:rsidP="00575992">
      <w:pPr>
        <w:ind w:firstLine="284"/>
        <w:jc w:val="both"/>
      </w:pPr>
      <w:r w:rsidRPr="00575992">
        <w:rPr>
          <w:color w:val="000000"/>
        </w:rPr>
        <w:t xml:space="preserve">П: Я могу перечитать ее. И просмотреть конспект лекций. </w:t>
      </w:r>
    </w:p>
    <w:p w:rsidR="00956AAC" w:rsidRPr="00575992" w:rsidRDefault="00956AAC" w:rsidP="00575992">
      <w:pPr>
        <w:ind w:firstLine="284"/>
        <w:jc w:val="both"/>
      </w:pPr>
      <w:r w:rsidRPr="00575992">
        <w:rPr>
          <w:color w:val="000000"/>
        </w:rPr>
        <w:t>Т: Еще что-нибудь?</w:t>
      </w:r>
    </w:p>
    <w:p w:rsidR="00956AAC" w:rsidRPr="00575992" w:rsidRDefault="00956AAC" w:rsidP="00575992">
      <w:pPr>
        <w:ind w:firstLine="284"/>
        <w:jc w:val="both"/>
      </w:pPr>
      <w:r w:rsidRPr="00575992">
        <w:rPr>
          <w:color w:val="000000"/>
        </w:rPr>
        <w:t xml:space="preserve">П: </w:t>
      </w:r>
      <w:r w:rsidRPr="00575992">
        <w:rPr>
          <w:i/>
          <w:iCs/>
          <w:color w:val="000000"/>
        </w:rPr>
        <w:t xml:space="preserve">(С сомнением.) </w:t>
      </w:r>
      <w:r w:rsidRPr="00575992">
        <w:rPr>
          <w:color w:val="000000"/>
        </w:rPr>
        <w:t xml:space="preserve">Больше ничего не могу придумать. </w:t>
      </w:r>
    </w:p>
    <w:p w:rsidR="00956AAC" w:rsidRPr="00575992" w:rsidRDefault="00956AAC" w:rsidP="00575992">
      <w:pPr>
        <w:ind w:firstLine="284"/>
        <w:jc w:val="both"/>
      </w:pPr>
      <w:r w:rsidRPr="00575992">
        <w:rPr>
          <w:color w:val="000000"/>
        </w:rPr>
        <w:t>Т: Можете ли вы попросить кого-нибудь помочь вам?</w:t>
      </w:r>
    </w:p>
    <w:p w:rsidR="00956AAC" w:rsidRPr="00575992" w:rsidRDefault="00956AAC" w:rsidP="00575992">
      <w:pPr>
        <w:ind w:firstLine="284"/>
        <w:jc w:val="both"/>
      </w:pPr>
      <w:r w:rsidRPr="00575992">
        <w:rPr>
          <w:color w:val="000000"/>
        </w:rPr>
        <w:t>П: Думаю, я могу обратиться к помощнику преподавателя или одному из студентов -старшекурсников.</w:t>
      </w:r>
    </w:p>
    <w:p w:rsidR="00956AAC" w:rsidRPr="00575992" w:rsidRDefault="00956AAC" w:rsidP="00575992">
      <w:pPr>
        <w:ind w:firstLine="284"/>
        <w:jc w:val="both"/>
      </w:pPr>
      <w:r w:rsidRPr="00575992">
        <w:rPr>
          <w:color w:val="000000"/>
        </w:rPr>
        <w:t xml:space="preserve">Т: Кажется, это неплохие варианты! А </w:t>
      </w:r>
      <w:r w:rsidRPr="00575992">
        <w:rPr>
          <w:i/>
          <w:iCs/>
          <w:color w:val="000000"/>
        </w:rPr>
        <w:t xml:space="preserve">теперь </w:t>
      </w:r>
      <w:r w:rsidRPr="00575992">
        <w:rPr>
          <w:color w:val="000000"/>
        </w:rPr>
        <w:t>что вы думаете о своем пред</w:t>
      </w:r>
      <w:r w:rsidRPr="00575992">
        <w:rPr>
          <w:color w:val="000000"/>
        </w:rPr>
        <w:softHyphen/>
        <w:t>сказании, что вы завалите экзамен?</w:t>
      </w:r>
    </w:p>
    <w:p w:rsidR="00956AAC" w:rsidRPr="00575992" w:rsidRDefault="00956AAC" w:rsidP="00575992">
      <w:pPr>
        <w:ind w:firstLine="284"/>
        <w:jc w:val="both"/>
      </w:pPr>
      <w:r w:rsidRPr="00575992">
        <w:rPr>
          <w:color w:val="000000"/>
        </w:rPr>
        <w:t xml:space="preserve">П: Теперь я понимаю, что часть материала уже усвоила. Может быть, я </w:t>
      </w:r>
      <w:r w:rsidRPr="00575992">
        <w:rPr>
          <w:i/>
          <w:iCs/>
          <w:color w:val="000000"/>
        </w:rPr>
        <w:t>мог</w:t>
      </w:r>
      <w:r w:rsidRPr="00575992">
        <w:rPr>
          <w:i/>
          <w:iCs/>
          <w:color w:val="000000"/>
        </w:rPr>
        <w:softHyphen/>
        <w:t xml:space="preserve">ла бы </w:t>
      </w:r>
      <w:r w:rsidRPr="00575992">
        <w:rPr>
          <w:color w:val="000000"/>
        </w:rPr>
        <w:t>постараться осилить и остальную часть.</w:t>
      </w:r>
    </w:p>
    <w:p w:rsidR="00956AAC" w:rsidRPr="00575992" w:rsidRDefault="00956AAC" w:rsidP="00575992">
      <w:pPr>
        <w:ind w:firstLine="284"/>
        <w:jc w:val="both"/>
      </w:pPr>
      <w:r w:rsidRPr="00575992">
        <w:rPr>
          <w:color w:val="000000"/>
        </w:rPr>
        <w:t xml:space="preserve">Т: А как вы себя теперь чувствуете? </w:t>
      </w:r>
    </w:p>
    <w:p w:rsidR="00956AAC" w:rsidRPr="00575992" w:rsidRDefault="00956AAC" w:rsidP="00575992">
      <w:pPr>
        <w:ind w:firstLine="284"/>
        <w:jc w:val="both"/>
      </w:pPr>
      <w:r w:rsidRPr="00575992">
        <w:rPr>
          <w:color w:val="000000"/>
        </w:rPr>
        <w:t>П: Немного лучше. Меньше волнуюсь.</w:t>
      </w:r>
    </w:p>
    <w:p w:rsidR="00956AAC" w:rsidRPr="00575992" w:rsidRDefault="00956AAC" w:rsidP="00575992">
      <w:pPr>
        <w:ind w:firstLine="284"/>
        <w:jc w:val="both"/>
      </w:pPr>
      <w:r w:rsidRPr="00575992">
        <w:rPr>
          <w:color w:val="000000"/>
        </w:rPr>
        <w:t>Т: Подведем итог. На этой неделе у вас было много автоматических мы</w:t>
      </w:r>
      <w:r w:rsidRPr="00575992">
        <w:rPr>
          <w:color w:val="000000"/>
        </w:rPr>
        <w:t>с</w:t>
      </w:r>
      <w:r w:rsidRPr="00575992">
        <w:rPr>
          <w:color w:val="000000"/>
        </w:rPr>
        <w:t>лей, из-за которых вы сильно тревожились. Но когда вы прекратили принимать эти мысли за истину и подошли к ним с позиций здравого смысла, ок</w:t>
      </w:r>
      <w:r w:rsidRPr="00575992">
        <w:rPr>
          <w:color w:val="000000"/>
        </w:rPr>
        <w:t>а</w:t>
      </w:r>
      <w:r w:rsidRPr="00575992">
        <w:rPr>
          <w:color w:val="000000"/>
        </w:rPr>
        <w:t>залось, что у вас есть много возможностей подготовиться к экзамену и успе</w:t>
      </w:r>
      <w:r w:rsidRPr="00575992">
        <w:rPr>
          <w:color w:val="000000"/>
        </w:rPr>
        <w:t>ш</w:t>
      </w:r>
      <w:r w:rsidRPr="00575992">
        <w:rPr>
          <w:color w:val="000000"/>
        </w:rPr>
        <w:t>но его сдать. Правильно?</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Т: В качестве домашнего задания на следующую неделю я прошу вас снова обращать внимание на изменения настроения и отслеживать сопутс</w:t>
      </w:r>
      <w:r w:rsidRPr="00575992">
        <w:rPr>
          <w:color w:val="000000"/>
        </w:rPr>
        <w:t>т</w:t>
      </w:r>
      <w:r w:rsidRPr="00575992">
        <w:rPr>
          <w:color w:val="000000"/>
        </w:rPr>
        <w:t>вующие им автоматические мысли. В этих мыслях может содержаться зерно истины, но чаще всего они тем или иным образом искажены. В следующий раз мы вместе рассмотрим доказательства, чтобы определить, являются ли мы</w:t>
      </w:r>
      <w:r w:rsidRPr="00575992">
        <w:rPr>
          <w:color w:val="000000"/>
        </w:rPr>
        <w:t>с</w:t>
      </w:r>
      <w:r w:rsidRPr="00575992">
        <w:rPr>
          <w:color w:val="000000"/>
        </w:rPr>
        <w:t>ли, которые вы записали, абсолютно точными или нет. Хорошо?</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Т: Имейте в виду, что выявление и оценка мыслей - это навык, и он со</w:t>
      </w:r>
      <w:r w:rsidRPr="00575992">
        <w:rPr>
          <w:color w:val="000000"/>
        </w:rPr>
        <w:softHyphen/>
        <w:t>вершенствуется в процессе практики, подобно тому, как учатся водить машину или печатать вслепую. Вначале у вас будет получаться не очень х</w:t>
      </w:r>
      <w:r w:rsidRPr="00575992">
        <w:rPr>
          <w:color w:val="000000"/>
        </w:rPr>
        <w:t>о</w:t>
      </w:r>
      <w:r w:rsidRPr="00575992">
        <w:rPr>
          <w:color w:val="000000"/>
        </w:rPr>
        <w:t xml:space="preserve">рошо, </w:t>
      </w:r>
      <w:r w:rsidR="00357878" w:rsidRPr="00575992">
        <w:rPr>
          <w:color w:val="000000"/>
        </w:rPr>
        <w:t>н</w:t>
      </w:r>
      <w:r w:rsidRPr="00575992">
        <w:rPr>
          <w:color w:val="000000"/>
        </w:rPr>
        <w:t>о со временем - все лучше и лучше. На следующих сессиях мы будем много</w:t>
      </w:r>
      <w:r w:rsidR="00575992">
        <w:rPr>
          <w:color w:val="000000"/>
        </w:rPr>
        <w:t xml:space="preserve"> </w:t>
      </w:r>
      <w:r w:rsidRPr="00575992">
        <w:t>тренироваться. Посмотрим, как вам удастся выполнить домашнее задан не по выявлению автоматических мыслей. Но не ожидайте от себя мгновенного у</w:t>
      </w:r>
      <w:r w:rsidRPr="00575992">
        <w:t>с</w:t>
      </w:r>
      <w:r w:rsidRPr="00575992">
        <w:t>пеха.</w:t>
      </w:r>
    </w:p>
    <w:p w:rsidR="00956AAC" w:rsidRPr="00575992" w:rsidRDefault="00956AAC" w:rsidP="00575992">
      <w:pPr>
        <w:ind w:firstLine="284"/>
        <w:jc w:val="both"/>
      </w:pPr>
      <w:r w:rsidRPr="00575992">
        <w:rPr>
          <w:color w:val="000000"/>
        </w:rPr>
        <w:t>П: Хорошо.</w:t>
      </w:r>
    </w:p>
    <w:p w:rsidR="00956AAC" w:rsidRPr="00575992" w:rsidRDefault="00956AAC" w:rsidP="00575992">
      <w:pPr>
        <w:ind w:firstLine="284"/>
        <w:jc w:val="both"/>
      </w:pPr>
      <w:r w:rsidRPr="00575992">
        <w:rPr>
          <w:color w:val="000000"/>
        </w:rPr>
        <w:t xml:space="preserve">Т: Еще одно замечание. Когда вы будете записывать автоматические мысли, все время напоминайте себе, что эти мысли </w:t>
      </w:r>
      <w:r w:rsidRPr="00575992">
        <w:rPr>
          <w:i/>
          <w:iCs/>
          <w:color w:val="000000"/>
        </w:rPr>
        <w:t>могут быть правдой, а м</w:t>
      </w:r>
      <w:r w:rsidRPr="00575992">
        <w:rPr>
          <w:i/>
          <w:iCs/>
          <w:color w:val="000000"/>
        </w:rPr>
        <w:t>о</w:t>
      </w:r>
      <w:r w:rsidRPr="00575992">
        <w:rPr>
          <w:i/>
          <w:iCs/>
          <w:color w:val="000000"/>
        </w:rPr>
        <w:t xml:space="preserve">гут и не быть. </w:t>
      </w:r>
      <w:r w:rsidRPr="00575992">
        <w:rPr>
          <w:color w:val="000000"/>
        </w:rPr>
        <w:t>В противном случае записывание мыслей перед тем, как вы научитесь оценивать их, может несколько ухудшить ваше состояние.</w:t>
      </w:r>
    </w:p>
    <w:p w:rsidR="00956AAC" w:rsidRPr="00575992" w:rsidRDefault="00956AAC" w:rsidP="00575992">
      <w:pPr>
        <w:ind w:firstLine="284"/>
        <w:jc w:val="both"/>
      </w:pPr>
      <w:r w:rsidRPr="00575992">
        <w:rPr>
          <w:color w:val="000000"/>
        </w:rPr>
        <w:t>П: Хорошо.</w:t>
      </w:r>
    </w:p>
    <w:p w:rsidR="00956AAC" w:rsidRPr="00575992" w:rsidRDefault="00956AAC" w:rsidP="00575992">
      <w:pPr>
        <w:ind w:firstLine="284"/>
        <w:jc w:val="both"/>
      </w:pPr>
      <w:r w:rsidRPr="00575992">
        <w:rPr>
          <w:color w:val="000000"/>
        </w:rPr>
        <w:t xml:space="preserve">Т: Запишите это своими словами, прямо сейчас. </w:t>
      </w:r>
      <w:r w:rsidRPr="00575992">
        <w:rPr>
          <w:i/>
          <w:iCs/>
          <w:color w:val="000000"/>
        </w:rPr>
        <w:t>(Терапевт закрепляет по</w:t>
      </w:r>
      <w:r w:rsidRPr="00575992">
        <w:rPr>
          <w:i/>
          <w:iCs/>
          <w:color w:val="000000"/>
        </w:rPr>
        <w:softHyphen/>
        <w:t xml:space="preserve">нимание пациенткой домашнего задания.) </w:t>
      </w:r>
      <w:r w:rsidRPr="00575992">
        <w:rPr>
          <w:color w:val="000000"/>
        </w:rPr>
        <w:t>И еще, давайте посмотрим, может быть, какую-то часть предыдущего домашнего задания вы хотели бы пр</w:t>
      </w:r>
      <w:r w:rsidRPr="00575992">
        <w:rPr>
          <w:color w:val="000000"/>
        </w:rPr>
        <w:t>о</w:t>
      </w:r>
      <w:r w:rsidRPr="00575992">
        <w:rPr>
          <w:color w:val="000000"/>
        </w:rPr>
        <w:t>дол</w:t>
      </w:r>
      <w:r w:rsidRPr="00575992">
        <w:rPr>
          <w:color w:val="000000"/>
        </w:rPr>
        <w:softHyphen/>
        <w:t>жить выполнять и на этой неделе? И возможно, вы захотите составить план подготовки к экзамену (рис. 4.2).</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color w:val="000000"/>
        </w:rPr>
        <w:t>1. Когда в чувствую, что у меня меняется настроение, спросить себя: "О чем я думаю прямо сейчас?" и записать свои автоматические мысли (которые могут быть правильными, а могут и не быть). Стараться делать это хотя бы раз в день.</w:t>
      </w:r>
    </w:p>
    <w:p w:rsidR="00956AAC" w:rsidRPr="00575992" w:rsidRDefault="00956AAC" w:rsidP="00575992">
      <w:pPr>
        <w:ind w:firstLine="284"/>
        <w:jc w:val="both"/>
      </w:pPr>
      <w:r w:rsidRPr="00575992">
        <w:rPr>
          <w:color w:val="000000"/>
        </w:rPr>
        <w:t>2. Если я не могу выя вить автоматические мысли, просто описать (письменно) ситуацию. Помнить, что распознавание автоматических мыслей - такой же навык, как и другие, и что со врем</w:t>
      </w:r>
      <w:r w:rsidRPr="00575992">
        <w:rPr>
          <w:color w:val="000000"/>
        </w:rPr>
        <w:t>е</w:t>
      </w:r>
      <w:r w:rsidRPr="00575992">
        <w:rPr>
          <w:color w:val="000000"/>
        </w:rPr>
        <w:t>нем у меня будет получаться все лучше и лучше.</w:t>
      </w:r>
    </w:p>
    <w:p w:rsidR="00956AAC" w:rsidRPr="00575992" w:rsidRDefault="00956AAC" w:rsidP="00575992">
      <w:pPr>
        <w:ind w:firstLine="284"/>
        <w:jc w:val="both"/>
      </w:pPr>
      <w:r w:rsidRPr="00575992">
        <w:rPr>
          <w:color w:val="000000"/>
        </w:rPr>
        <w:t>3. Попросить Рона помочь мне разобраться с главой 5 учебника по экономике.</w:t>
      </w:r>
    </w:p>
    <w:p w:rsidR="00956AAC" w:rsidRPr="00575992" w:rsidRDefault="00956AAC" w:rsidP="00575992">
      <w:pPr>
        <w:ind w:firstLine="284"/>
        <w:jc w:val="both"/>
      </w:pPr>
      <w:r w:rsidRPr="00575992">
        <w:rPr>
          <w:color w:val="000000"/>
        </w:rPr>
        <w:t>4. Перечитывать записи, сделанные во время сессии.</w:t>
      </w:r>
    </w:p>
    <w:p w:rsidR="00956AAC" w:rsidRPr="00575992" w:rsidRDefault="00956AAC" w:rsidP="00575992">
      <w:pPr>
        <w:ind w:firstLine="284"/>
        <w:jc w:val="both"/>
      </w:pPr>
      <w:r w:rsidRPr="00575992">
        <w:rPr>
          <w:color w:val="000000"/>
        </w:rPr>
        <w:t>5. Продолжить занятия бегом/плаванием. Три раза пригласить с собой Джейн (соседку по комнате).</w:t>
      </w:r>
    </w:p>
    <w:p w:rsidR="00575992" w:rsidRDefault="00575992" w:rsidP="00575992">
      <w:pPr>
        <w:ind w:firstLine="284"/>
        <w:jc w:val="both"/>
        <w:rPr>
          <w:b/>
          <w:bCs/>
          <w:color w:val="000000"/>
        </w:rPr>
      </w:pPr>
    </w:p>
    <w:p w:rsidR="00956AAC" w:rsidRPr="00575992" w:rsidRDefault="00956AAC" w:rsidP="00575992">
      <w:pPr>
        <w:ind w:firstLine="284"/>
        <w:jc w:val="both"/>
      </w:pPr>
      <w:r w:rsidRPr="00575992">
        <w:rPr>
          <w:color w:val="000000"/>
        </w:rPr>
        <w:t>На этом этапе сессии терапевт одновременно достигает многих целей. Он обращается к вопросу повестки дня, который очень беспокоит пациентку; за</w:t>
      </w:r>
      <w:r w:rsidRPr="00575992">
        <w:rPr>
          <w:color w:val="000000"/>
        </w:rPr>
        <w:softHyphen/>
        <w:t>трагивает вопросы, связанные с терапевтическими целями пациентки; пр</w:t>
      </w:r>
      <w:r w:rsidRPr="00575992">
        <w:rPr>
          <w:color w:val="000000"/>
        </w:rPr>
        <w:t>е</w:t>
      </w:r>
      <w:r w:rsidRPr="00575992">
        <w:rPr>
          <w:color w:val="000000"/>
        </w:rPr>
        <w:t>до</w:t>
      </w:r>
      <w:r w:rsidRPr="00575992">
        <w:rPr>
          <w:color w:val="000000"/>
        </w:rPr>
        <w:softHyphen/>
        <w:t>ставляет пациентке больше информации об автоматических мыслях; пом</w:t>
      </w:r>
      <w:r w:rsidRPr="00575992">
        <w:rPr>
          <w:color w:val="000000"/>
        </w:rPr>
        <w:t>о</w:t>
      </w:r>
      <w:r w:rsidRPr="00575992">
        <w:rPr>
          <w:color w:val="000000"/>
        </w:rPr>
        <w:t>гает пациентке выявлять, оценивать автоматические мысли и правильно ре</w:t>
      </w:r>
      <w:r w:rsidRPr="00575992">
        <w:rPr>
          <w:color w:val="000000"/>
        </w:rPr>
        <w:t>а</w:t>
      </w:r>
      <w:r w:rsidRPr="00575992">
        <w:rPr>
          <w:color w:val="000000"/>
        </w:rPr>
        <w:t>гиро</w:t>
      </w:r>
      <w:r w:rsidRPr="00575992">
        <w:rPr>
          <w:color w:val="000000"/>
        </w:rPr>
        <w:softHyphen/>
        <w:t>вать на травмирующие ее мысли; способствует некоторому улучшению ее со</w:t>
      </w:r>
      <w:r w:rsidRPr="00575992">
        <w:rPr>
          <w:color w:val="000000"/>
        </w:rPr>
        <w:softHyphen/>
        <w:t>стояния, снижает ее тревогу; определяет домашнее задание и предост</w:t>
      </w:r>
      <w:r w:rsidRPr="00575992">
        <w:rPr>
          <w:color w:val="000000"/>
        </w:rPr>
        <w:t>е</w:t>
      </w:r>
      <w:r w:rsidRPr="00575992">
        <w:rPr>
          <w:color w:val="000000"/>
        </w:rPr>
        <w:t>регает пациентку от завышенных ожиданий в отношении качества выполн</w:t>
      </w:r>
      <w:r w:rsidRPr="00575992">
        <w:rPr>
          <w:color w:val="000000"/>
        </w:rPr>
        <w:t>е</w:t>
      </w:r>
      <w:r w:rsidRPr="00575992">
        <w:rPr>
          <w:color w:val="000000"/>
        </w:rPr>
        <w:t>ния до</w:t>
      </w:r>
      <w:r w:rsidRPr="00575992">
        <w:rPr>
          <w:color w:val="000000"/>
        </w:rPr>
        <w:softHyphen/>
        <w:t>машнего задания.</w:t>
      </w:r>
    </w:p>
    <w:p w:rsidR="00956AAC" w:rsidRPr="00575992" w:rsidRDefault="00956AAC" w:rsidP="00575992">
      <w:pPr>
        <w:ind w:firstLine="284"/>
        <w:jc w:val="both"/>
      </w:pPr>
      <w:r w:rsidRPr="00575992">
        <w:rPr>
          <w:color w:val="000000"/>
        </w:rPr>
        <w:t>Процесс обучения пациента выявлению и оценке его автоматических мыс</w:t>
      </w:r>
      <w:r w:rsidRPr="00575992">
        <w:rPr>
          <w:color w:val="000000"/>
        </w:rPr>
        <w:softHyphen/>
        <w:t>лей подробно рассматривается в главах 6 и 8.</w:t>
      </w:r>
    </w:p>
    <w:p w:rsidR="00956AAC" w:rsidRPr="00575992" w:rsidRDefault="00956AAC" w:rsidP="00575992">
      <w:pPr>
        <w:ind w:firstLine="284"/>
        <w:jc w:val="both"/>
      </w:pPr>
      <w:r w:rsidRPr="00575992">
        <w:rPr>
          <w:b/>
          <w:bCs/>
          <w:color w:val="000000"/>
        </w:rPr>
        <w:t> ПОВЕСТКА ДНЯ. ПУНКТ № 2</w:t>
      </w:r>
      <w:r w:rsidRPr="00575992">
        <w:rPr>
          <w:color w:val="000000"/>
        </w:rPr>
        <w:t> </w:t>
      </w:r>
    </w:p>
    <w:p w:rsidR="00956AAC" w:rsidRPr="00575992" w:rsidRDefault="00956AAC" w:rsidP="00575992">
      <w:pPr>
        <w:ind w:firstLine="284"/>
        <w:jc w:val="both"/>
      </w:pPr>
      <w:r w:rsidRPr="00575992">
        <w:rPr>
          <w:color w:val="000000"/>
        </w:rPr>
        <w:lastRenderedPageBreak/>
        <w:t>На следующем этапе сессии терапевт рассказывает пациенту о характере улуч</w:t>
      </w:r>
      <w:r w:rsidRPr="00575992">
        <w:rPr>
          <w:color w:val="000000"/>
        </w:rPr>
        <w:softHyphen/>
        <w:t>шений в терапии. Закончив предыдущую часть сессии, терапевт кратко подво</w:t>
      </w:r>
      <w:r w:rsidRPr="00575992">
        <w:rPr>
          <w:color w:val="000000"/>
        </w:rPr>
        <w:softHyphen/>
        <w:t>дит итог.</w:t>
      </w:r>
    </w:p>
    <w:p w:rsidR="00956AAC" w:rsidRPr="00575992" w:rsidRDefault="00956AAC" w:rsidP="00575992">
      <w:pPr>
        <w:ind w:firstLine="284"/>
        <w:jc w:val="both"/>
      </w:pPr>
      <w:r w:rsidRPr="00575992">
        <w:t>Т: Мы поговорили о вашем экзамене и о том, как ваши автоматические мысли вызывают тревогу и препятствуют решению проблем. Теперь, если вы не против, я хочу поговорить о характере улучшений в терапии.</w:t>
      </w:r>
    </w:p>
    <w:p w:rsidR="00956AAC" w:rsidRPr="00575992" w:rsidRDefault="00956AAC" w:rsidP="00575992">
      <w:pPr>
        <w:ind w:firstLine="284"/>
        <w:jc w:val="both"/>
      </w:pPr>
      <w:r w:rsidRPr="00575992">
        <w:rPr>
          <w:color w:val="000000"/>
        </w:rPr>
        <w:t xml:space="preserve">П: </w:t>
      </w:r>
      <w:r w:rsidRPr="00575992">
        <w:rPr>
          <w:i/>
          <w:iCs/>
          <w:color w:val="000000"/>
        </w:rPr>
        <w:t>(Кивает.)</w:t>
      </w:r>
    </w:p>
    <w:p w:rsidR="00956AAC" w:rsidRPr="00575992" w:rsidRDefault="00956AAC" w:rsidP="00575992">
      <w:pPr>
        <w:ind w:firstLine="284"/>
        <w:jc w:val="both"/>
      </w:pPr>
      <w:r w:rsidRPr="00575992">
        <w:rPr>
          <w:color w:val="000000"/>
        </w:rPr>
        <w:t>Т: Я рад, что сегодня вам немного лучше, и надеюсь, что ваше состо</w:t>
      </w:r>
      <w:r w:rsidRPr="00575992">
        <w:rPr>
          <w:color w:val="000000"/>
        </w:rPr>
        <w:t>я</w:t>
      </w:r>
      <w:r w:rsidRPr="00575992">
        <w:rPr>
          <w:color w:val="000000"/>
        </w:rPr>
        <w:t xml:space="preserve">ние будет улучшаться и в дальнейшем. Но, скорее всего, вы не будете чувствовать себя </w:t>
      </w:r>
      <w:r w:rsidRPr="00575992">
        <w:rPr>
          <w:i/>
          <w:iCs/>
          <w:color w:val="000000"/>
        </w:rPr>
        <w:t xml:space="preserve">все время </w:t>
      </w:r>
      <w:r w:rsidRPr="00575992">
        <w:rPr>
          <w:color w:val="000000"/>
        </w:rPr>
        <w:t>лучше, день ото дня, до тех пор, пока не вернетесь к св</w:t>
      </w:r>
      <w:r w:rsidRPr="00575992">
        <w:rPr>
          <w:color w:val="000000"/>
        </w:rPr>
        <w:t>о</w:t>
      </w:r>
      <w:r w:rsidRPr="00575992">
        <w:rPr>
          <w:color w:val="000000"/>
        </w:rPr>
        <w:t>ему преж</w:t>
      </w:r>
      <w:r w:rsidRPr="00575992">
        <w:rPr>
          <w:color w:val="000000"/>
        </w:rPr>
        <w:softHyphen/>
        <w:t>нему состоянию. Вам следует ожидать как подъемов, так и спадов н</w:t>
      </w:r>
      <w:r w:rsidRPr="00575992">
        <w:rPr>
          <w:color w:val="000000"/>
        </w:rPr>
        <w:t>а</w:t>
      </w:r>
      <w:r w:rsidRPr="00575992">
        <w:rPr>
          <w:color w:val="000000"/>
        </w:rPr>
        <w:t>строения. Есть причина, по которой я предупреждаю об этом. Представьте, о чем вы мо</w:t>
      </w:r>
      <w:r w:rsidRPr="00575992">
        <w:rPr>
          <w:color w:val="000000"/>
        </w:rPr>
        <w:softHyphen/>
        <w:t>жете подумать, если будете ожидать непрерывных улучшений, но однажды по</w:t>
      </w:r>
      <w:r w:rsidRPr="00575992">
        <w:rPr>
          <w:color w:val="000000"/>
        </w:rPr>
        <w:softHyphen/>
        <w:t>чувствуете себя немного хуже?</w:t>
      </w:r>
    </w:p>
    <w:p w:rsidR="00956AAC" w:rsidRPr="00575992" w:rsidRDefault="00956AAC" w:rsidP="00575992">
      <w:pPr>
        <w:ind w:firstLine="284"/>
        <w:jc w:val="both"/>
      </w:pPr>
      <w:r w:rsidRPr="00575992">
        <w:rPr>
          <w:color w:val="000000"/>
        </w:rPr>
        <w:t>П: Скорее всего, я подумаю, что мне никогда не выбраться из депре</w:t>
      </w:r>
      <w:r w:rsidRPr="00575992">
        <w:rPr>
          <w:color w:val="000000"/>
        </w:rPr>
        <w:t>с</w:t>
      </w:r>
      <w:r w:rsidRPr="00575992">
        <w:rPr>
          <w:color w:val="000000"/>
        </w:rPr>
        <w:t>сии.</w:t>
      </w:r>
    </w:p>
    <w:p w:rsidR="00956AAC" w:rsidRPr="00575992" w:rsidRDefault="00956AAC" w:rsidP="00575992">
      <w:pPr>
        <w:ind w:firstLine="284"/>
        <w:jc w:val="both"/>
      </w:pPr>
      <w:r w:rsidRPr="00575992">
        <w:rPr>
          <w:color w:val="000000"/>
        </w:rPr>
        <w:t>Т: Правильно. Поэтому запомните, что мы предусмотрели возможное ухуд</w:t>
      </w:r>
      <w:r w:rsidRPr="00575992">
        <w:rPr>
          <w:color w:val="000000"/>
        </w:rPr>
        <w:softHyphen/>
        <w:t>шение состояния. Это периодическое движение назад - неотъемлемая часть общего процесса улучшений. Хотите записать что-то из сказанного мною?</w:t>
      </w:r>
    </w:p>
    <w:p w:rsidR="00956AAC" w:rsidRPr="00575992" w:rsidRDefault="00956AAC" w:rsidP="00575992">
      <w:pPr>
        <w:ind w:firstLine="284"/>
        <w:jc w:val="both"/>
      </w:pPr>
      <w:r w:rsidRPr="00575992">
        <w:rPr>
          <w:color w:val="000000"/>
        </w:rPr>
        <w:t>В главе 15 приведен более полный фрагмент беседы о профилактике р</w:t>
      </w:r>
      <w:r w:rsidRPr="00575992">
        <w:rPr>
          <w:color w:val="000000"/>
        </w:rPr>
        <w:t>е</w:t>
      </w:r>
      <w:r w:rsidRPr="00575992">
        <w:rPr>
          <w:color w:val="000000"/>
        </w:rPr>
        <w:t>ци</w:t>
      </w:r>
      <w:r w:rsidRPr="00575992">
        <w:rPr>
          <w:color w:val="000000"/>
        </w:rPr>
        <w:softHyphen/>
        <w:t>дива и графическое изображение нормального хода улучшений.</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b/>
          <w:bCs/>
          <w:color w:val="000000"/>
        </w:rPr>
        <w:t>ПЕРИОДИЧЕСКОЕ ПОДВЕДЕНИЕ ИТОГОВ</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color w:val="000000"/>
        </w:rPr>
        <w:t>Во время сессии терапевт подводит итоги двух типов. Первый тип - это крат</w:t>
      </w:r>
      <w:r w:rsidRPr="00575992">
        <w:rPr>
          <w:color w:val="000000"/>
        </w:rPr>
        <w:softHyphen/>
        <w:t>кое подведение итогов, когда завершен определенный этап терапии и оба - и пациент, и клиент - имеют четкое представление о том, чего они только что достигли и, что будут делать дальше.</w:t>
      </w:r>
    </w:p>
    <w:p w:rsidR="00956AAC" w:rsidRPr="00575992" w:rsidRDefault="00956AAC" w:rsidP="00575992">
      <w:pPr>
        <w:ind w:firstLine="284"/>
        <w:jc w:val="both"/>
      </w:pPr>
      <w:r w:rsidRPr="00575992">
        <w:rPr>
          <w:color w:val="000000"/>
        </w:rPr>
        <w:t>Итак, мы поговорили о вашей проблеме нехватки времени и сил возо</w:t>
      </w:r>
      <w:r w:rsidRPr="00575992">
        <w:rPr>
          <w:color w:val="000000"/>
        </w:rPr>
        <w:t>б</w:t>
      </w:r>
      <w:r w:rsidRPr="00575992">
        <w:rPr>
          <w:color w:val="000000"/>
        </w:rPr>
        <w:t>новить занятия бегом. Мы договорились, что вы попробуете в качестве экспе</w:t>
      </w:r>
      <w:r w:rsidRPr="00575992">
        <w:rPr>
          <w:color w:val="000000"/>
        </w:rPr>
        <w:softHyphen/>
        <w:t>римента два раза за следующую неделю выйти на пробежку. Вы не возражаете, теперь мы перейдем к обсуждению домашнего задания, которое вы выпо</w:t>
      </w:r>
      <w:r w:rsidRPr="00575992">
        <w:rPr>
          <w:color w:val="000000"/>
        </w:rPr>
        <w:t>л</w:t>
      </w:r>
      <w:r w:rsidRPr="00575992">
        <w:rPr>
          <w:color w:val="000000"/>
        </w:rPr>
        <w:t>няли в течение предыдущей недели? Удалось ли вам выявить автоматиче</w:t>
      </w:r>
      <w:r w:rsidRPr="00575992">
        <w:rPr>
          <w:color w:val="000000"/>
        </w:rPr>
        <w:softHyphen/>
        <w:t>ские мысли?</w:t>
      </w:r>
    </w:p>
    <w:p w:rsidR="00956AAC" w:rsidRPr="00575992" w:rsidRDefault="00956AAC" w:rsidP="00575992">
      <w:pPr>
        <w:ind w:firstLine="284"/>
        <w:jc w:val="both"/>
      </w:pPr>
      <w:r w:rsidRPr="00575992">
        <w:rPr>
          <w:color w:val="000000"/>
        </w:rPr>
        <w:t>Второй вид подведения итогов касается содержания того, что предста</w:t>
      </w:r>
      <w:r w:rsidRPr="00575992">
        <w:rPr>
          <w:color w:val="000000"/>
        </w:rPr>
        <w:t>в</w:t>
      </w:r>
      <w:r w:rsidRPr="00575992">
        <w:rPr>
          <w:color w:val="000000"/>
        </w:rPr>
        <w:t>лено пациентом. Здесь терапевт кратко подытоживает суть сказанного пац</w:t>
      </w:r>
      <w:r w:rsidRPr="00575992">
        <w:rPr>
          <w:color w:val="000000"/>
        </w:rPr>
        <w:t>и</w:t>
      </w:r>
      <w:r w:rsidRPr="00575992">
        <w:rPr>
          <w:color w:val="000000"/>
        </w:rPr>
        <w:t>ентом, стараясь использовать слова пациента. Зачастую пациенты описывают проблему в мельчайших подробностях, и терапевт подводит итог, чтобы убедиться, он уловил суть жалобы пациента, а также представить ее в более сжатом виде, понятном для обоих. Терапевт демонстрирует когнитивную модель - снова и снова. Он использует слова пациента, чтобы тот почувств</w:t>
      </w:r>
      <w:r w:rsidRPr="00575992">
        <w:rPr>
          <w:color w:val="000000"/>
        </w:rPr>
        <w:t>о</w:t>
      </w:r>
      <w:r w:rsidRPr="00575992">
        <w:rPr>
          <w:color w:val="000000"/>
        </w:rPr>
        <w:t>вал, что он правильно понят, а также чтобы удержать внимание пациента на актуальных для него проблемах.</w:t>
      </w:r>
    </w:p>
    <w:p w:rsidR="00956AAC" w:rsidRPr="00575992" w:rsidRDefault="00956AAC" w:rsidP="00575992">
      <w:pPr>
        <w:ind w:firstLine="284"/>
        <w:jc w:val="both"/>
      </w:pPr>
      <w:r w:rsidRPr="00575992">
        <w:t>Т: Позвольте мне убедиться, что я правильно вас понял. Вы размышл</w:t>
      </w:r>
      <w:r w:rsidRPr="00575992">
        <w:t>я</w:t>
      </w:r>
      <w:r w:rsidRPr="00575992">
        <w:t>ли, как бы вам найти работу на неполный рабочий день, и у вас появилась мысль: "У меня ничего не получится!" Вам стало грустно, вы закрыли газету с объяв</w:t>
      </w:r>
      <w:r w:rsidRPr="00575992">
        <w:softHyphen/>
        <w:t>лениями, легли в кровать и проплакали полчаса. Правильно?</w:t>
      </w:r>
    </w:p>
    <w:p w:rsidR="00956AAC" w:rsidRPr="00575992" w:rsidRDefault="00956AAC" w:rsidP="00575992">
      <w:pPr>
        <w:ind w:firstLine="284"/>
        <w:jc w:val="both"/>
      </w:pPr>
      <w:r w:rsidRPr="00575992">
        <w:rPr>
          <w:color w:val="000000"/>
        </w:rPr>
        <w:t>Если бы терапевт пересказал информацию, поданную пациенткой, своими словами и не использовал ее собственные слова ("Кажется, вы не очень-то уве</w:t>
      </w:r>
      <w:r w:rsidRPr="00575992">
        <w:rPr>
          <w:color w:val="000000"/>
        </w:rPr>
        <w:softHyphen/>
        <w:t>рены в том, что сумеете достичь успеха в работе с неполной зан</w:t>
      </w:r>
      <w:r w:rsidRPr="00575992">
        <w:rPr>
          <w:color w:val="000000"/>
        </w:rPr>
        <w:t>я</w:t>
      </w:r>
      <w:r w:rsidRPr="00575992">
        <w:rPr>
          <w:color w:val="000000"/>
        </w:rPr>
        <w:t>тостью"), он ослабил бы интенсивность автоматических мыслей и эмоций п</w:t>
      </w:r>
      <w:r w:rsidRPr="00575992">
        <w:rPr>
          <w:color w:val="000000"/>
        </w:rPr>
        <w:t>а</w:t>
      </w:r>
      <w:r w:rsidRPr="00575992">
        <w:rPr>
          <w:color w:val="000000"/>
        </w:rPr>
        <w:t>циентки, и по</w:t>
      </w:r>
      <w:r w:rsidRPr="00575992">
        <w:rPr>
          <w:color w:val="000000"/>
        </w:rPr>
        <w:softHyphen/>
        <w:t>следующая оценка мыслей оказалась бы менее эффективной.</w:t>
      </w:r>
    </w:p>
    <w:p w:rsidR="00956AAC" w:rsidRPr="00575992" w:rsidRDefault="00956AAC" w:rsidP="00575992">
      <w:pPr>
        <w:ind w:firstLine="284"/>
        <w:jc w:val="both"/>
      </w:pPr>
      <w:r w:rsidRPr="00575992">
        <w:rPr>
          <w:color w:val="000000"/>
        </w:rPr>
        <w:t>Кроме того, подведение итогов, сформулированное словами терапевта, мо</w:t>
      </w:r>
      <w:r w:rsidRPr="00575992">
        <w:rPr>
          <w:color w:val="000000"/>
        </w:rPr>
        <w:softHyphen/>
        <w:t>жет привести к тому, что пациентка почувствует, будто ее неточно поняли.</w:t>
      </w:r>
    </w:p>
    <w:p w:rsidR="00956AAC" w:rsidRPr="00575992" w:rsidRDefault="00956AAC" w:rsidP="00575992">
      <w:pPr>
        <w:ind w:firstLine="284"/>
        <w:jc w:val="both"/>
      </w:pPr>
      <w:r w:rsidRPr="00575992">
        <w:rPr>
          <w:color w:val="000000"/>
        </w:rPr>
        <w:t>П: Нет, это не означает, что я не уверена в успехе; я боюсь, что не спра</w:t>
      </w:r>
      <w:r w:rsidRPr="00575992">
        <w:rPr>
          <w:color w:val="000000"/>
        </w:rPr>
        <w:t>в</w:t>
      </w:r>
      <w:r w:rsidRPr="00575992">
        <w:rPr>
          <w:color w:val="000000"/>
        </w:rPr>
        <w:t xml:space="preserve">люсь </w:t>
      </w:r>
      <w:r w:rsidRPr="00575992">
        <w:rPr>
          <w:i/>
          <w:iCs/>
          <w:color w:val="000000"/>
        </w:rPr>
        <w:t>в принципе.</w:t>
      </w:r>
    </w:p>
    <w:p w:rsidR="00956AAC" w:rsidRPr="00575992" w:rsidRDefault="00956AAC" w:rsidP="00575992">
      <w:pPr>
        <w:ind w:firstLine="284"/>
        <w:jc w:val="both"/>
      </w:pPr>
      <w:r w:rsidRPr="00575992">
        <w:rPr>
          <w:i/>
          <w:iCs/>
          <w:color w:val="000000"/>
        </w:rPr>
        <w:t> </w:t>
      </w:r>
    </w:p>
    <w:p w:rsidR="00956AAC" w:rsidRPr="00575992" w:rsidRDefault="00956AAC" w:rsidP="00575992">
      <w:pPr>
        <w:ind w:firstLine="284"/>
        <w:jc w:val="center"/>
      </w:pPr>
      <w:r w:rsidRPr="00575992">
        <w:rPr>
          <w:b/>
          <w:bCs/>
          <w:color w:val="000000"/>
        </w:rPr>
        <w:t>ЗАКЛЮЧИТЕЛЬНОЕ ПОДВЕДЕНИЕ ИТОГОВ И ОБРАТНАЯ СВЯЗЬ</w:t>
      </w:r>
    </w:p>
    <w:p w:rsidR="00956AAC" w:rsidRPr="00575992" w:rsidRDefault="00956AAC" w:rsidP="00575992">
      <w:pPr>
        <w:ind w:firstLine="284"/>
        <w:jc w:val="both"/>
      </w:pPr>
      <w:r w:rsidRPr="00575992">
        <w:rPr>
          <w:b/>
          <w:bCs/>
          <w:color w:val="000000"/>
        </w:rPr>
        <w:t> </w:t>
      </w:r>
      <w:r w:rsidRPr="00575992">
        <w:rPr>
          <w:color w:val="000000"/>
        </w:rPr>
        <w:t xml:space="preserve">В отличие от сказанного выше (предыдущих этапов сессии), во время </w:t>
      </w:r>
      <w:r w:rsidRPr="00575992">
        <w:rPr>
          <w:i/>
          <w:iCs/>
          <w:color w:val="000000"/>
        </w:rPr>
        <w:t>заклю</w:t>
      </w:r>
      <w:r w:rsidRPr="00575992">
        <w:rPr>
          <w:i/>
          <w:iCs/>
          <w:color w:val="000000"/>
        </w:rPr>
        <w:softHyphen/>
        <w:t xml:space="preserve">чительного подведения итогов </w:t>
      </w:r>
      <w:r w:rsidRPr="00575992">
        <w:rPr>
          <w:color w:val="000000"/>
        </w:rPr>
        <w:t xml:space="preserve">терапевт </w:t>
      </w:r>
      <w:r w:rsidRPr="00575992">
        <w:rPr>
          <w:i/>
          <w:iCs/>
          <w:color w:val="000000"/>
        </w:rPr>
        <w:t xml:space="preserve">воздерживается </w:t>
      </w:r>
      <w:r w:rsidRPr="00575992">
        <w:rPr>
          <w:color w:val="000000"/>
        </w:rPr>
        <w:t>от активизации нега</w:t>
      </w:r>
      <w:r w:rsidRPr="00575992">
        <w:rPr>
          <w:color w:val="000000"/>
        </w:rPr>
        <w:softHyphen/>
        <w:t>тивных мыслей, ухудшающих состояние пациента. Он стремится в опт</w:t>
      </w:r>
      <w:r w:rsidRPr="00575992">
        <w:rPr>
          <w:color w:val="000000"/>
        </w:rPr>
        <w:t>и</w:t>
      </w:r>
      <w:r w:rsidRPr="00575992">
        <w:rPr>
          <w:color w:val="000000"/>
        </w:rPr>
        <w:t>мисти</w:t>
      </w:r>
      <w:r w:rsidRPr="00575992">
        <w:rPr>
          <w:color w:val="000000"/>
        </w:rPr>
        <w:softHyphen/>
        <w:t>ческом тоне подчеркнуть главные моменты, раскрытые на протяжении сессии. На первых сессиях подводит итог сам терапевт, позднее эта роль п</w:t>
      </w:r>
      <w:r w:rsidRPr="00575992">
        <w:rPr>
          <w:color w:val="000000"/>
        </w:rPr>
        <w:t>е</w:t>
      </w:r>
      <w:r w:rsidRPr="00575992">
        <w:rPr>
          <w:color w:val="000000"/>
        </w:rPr>
        <w:t>реходит к пациенту. Подводить итоги легче, имея под рукой краткие записи, сделанные во время сессии. Представляем пример заключительного подвед</w:t>
      </w:r>
      <w:r w:rsidRPr="00575992">
        <w:rPr>
          <w:color w:val="000000"/>
        </w:rPr>
        <w:t>е</w:t>
      </w:r>
      <w:r w:rsidRPr="00575992">
        <w:rPr>
          <w:color w:val="000000"/>
        </w:rPr>
        <w:t>ния итогов и обратной связи.</w:t>
      </w:r>
    </w:p>
    <w:p w:rsidR="00956AAC" w:rsidRPr="00575992" w:rsidRDefault="00956AAC" w:rsidP="00575992">
      <w:pPr>
        <w:ind w:firstLine="284"/>
        <w:jc w:val="both"/>
      </w:pPr>
      <w:r w:rsidRPr="00575992">
        <w:rPr>
          <w:color w:val="000000"/>
        </w:rPr>
        <w:t>Т: У нас осталось всего лишь несколько минут. Вы не против, если я п</w:t>
      </w:r>
      <w:r w:rsidRPr="00575992">
        <w:rPr>
          <w:color w:val="000000"/>
        </w:rPr>
        <w:t>о</w:t>
      </w:r>
      <w:r w:rsidRPr="00575992">
        <w:rPr>
          <w:color w:val="000000"/>
        </w:rPr>
        <w:t>ды</w:t>
      </w:r>
      <w:r w:rsidRPr="00575992">
        <w:rPr>
          <w:color w:val="000000"/>
        </w:rPr>
        <w:softHyphen/>
        <w:t>тожу нашу работу и затем попрошу вас поделиться своим восприятием с</w:t>
      </w:r>
      <w:r w:rsidRPr="00575992">
        <w:rPr>
          <w:color w:val="000000"/>
        </w:rPr>
        <w:t>е</w:t>
      </w:r>
      <w:r w:rsidRPr="00575992">
        <w:rPr>
          <w:color w:val="000000"/>
        </w:rPr>
        <w:t>год</w:t>
      </w:r>
      <w:r w:rsidRPr="00575992">
        <w:rPr>
          <w:color w:val="000000"/>
        </w:rPr>
        <w:softHyphen/>
        <w:t>няшней сессии?</w:t>
      </w:r>
    </w:p>
    <w:p w:rsidR="00956AAC" w:rsidRPr="00575992" w:rsidRDefault="00956AAC" w:rsidP="00575992">
      <w:pPr>
        <w:ind w:firstLine="284"/>
        <w:jc w:val="both"/>
      </w:pPr>
      <w:r w:rsidRPr="00575992">
        <w:rPr>
          <w:color w:val="000000"/>
        </w:rPr>
        <w:t>П: Хорошо.</w:t>
      </w:r>
    </w:p>
    <w:p w:rsidR="00956AAC" w:rsidRPr="00575992" w:rsidRDefault="00956AAC" w:rsidP="00575992">
      <w:pPr>
        <w:ind w:firstLine="284"/>
        <w:jc w:val="both"/>
      </w:pPr>
      <w:r w:rsidRPr="00575992">
        <w:rPr>
          <w:color w:val="000000"/>
        </w:rPr>
        <w:t>Т: Мне кажется, что на этой неделе у вас было меньше безнадежных мыслей и поэтому депрессия пошла на убыль. С другой стороны, у вас было много не</w:t>
      </w:r>
      <w:r w:rsidRPr="00575992">
        <w:rPr>
          <w:color w:val="000000"/>
        </w:rPr>
        <w:softHyphen/>
        <w:t>гативных предсказаний в отношении предстоящего экзамена и, как следствие, усилилась тревожность. Но когда мы рассмотрели доказательства того, что вы провалите экзамен, предсказание оказалось неубедительным. Вместе мы опре</w:t>
      </w:r>
      <w:r w:rsidRPr="00575992">
        <w:rPr>
          <w:color w:val="000000"/>
        </w:rPr>
        <w:softHyphen/>
        <w:t>делили несколько эффективных способов получше подгот</w:t>
      </w:r>
      <w:r w:rsidRPr="00575992">
        <w:rPr>
          <w:color w:val="000000"/>
        </w:rPr>
        <w:t>о</w:t>
      </w:r>
      <w:r w:rsidRPr="00575992">
        <w:rPr>
          <w:color w:val="000000"/>
        </w:rPr>
        <w:t>виться к экзамену, и некоторые из них вы опробуете на следующей неделе. Мы также обсудили, о чем вы должны напомнить себе в том случае, если в</w:t>
      </w:r>
      <w:r w:rsidRPr="00575992">
        <w:rPr>
          <w:color w:val="000000"/>
        </w:rPr>
        <w:t>а</w:t>
      </w:r>
      <w:r w:rsidRPr="00575992">
        <w:rPr>
          <w:color w:val="000000"/>
        </w:rPr>
        <w:t>ше самочувствие вновь ухудшится. Наконец, мы поговорили о выявлении и оценке ваших автоматиче</w:t>
      </w:r>
      <w:r w:rsidRPr="00575992">
        <w:rPr>
          <w:color w:val="000000"/>
        </w:rPr>
        <w:softHyphen/>
        <w:t>ских мыслей - это навык, в котором вам предстоит практиковаться в ходе всей терапии. Кажется, ни о чем не забыл?</w:t>
      </w:r>
    </w:p>
    <w:p w:rsidR="00956AAC" w:rsidRPr="00575992" w:rsidRDefault="00956AAC" w:rsidP="00575992">
      <w:pPr>
        <w:ind w:firstLine="284"/>
        <w:jc w:val="both"/>
      </w:pPr>
      <w:r w:rsidRPr="00575992">
        <w:rPr>
          <w:color w:val="000000"/>
        </w:rPr>
        <w:t>П: Вроде бы, нет...</w:t>
      </w:r>
    </w:p>
    <w:p w:rsidR="00956AAC" w:rsidRPr="00575992" w:rsidRDefault="00956AAC" w:rsidP="00575992">
      <w:pPr>
        <w:ind w:firstLine="284"/>
        <w:jc w:val="both"/>
      </w:pPr>
      <w:r w:rsidRPr="00575992">
        <w:rPr>
          <w:color w:val="000000"/>
          <w:lang w:val="en-US"/>
        </w:rPr>
        <w:t>X</w:t>
      </w:r>
      <w:r w:rsidRPr="00575992">
        <w:rPr>
          <w:color w:val="000000"/>
        </w:rPr>
        <w:t>: Сказал ли я сегодня что-нибудь неприятное или такое, что бесп</w:t>
      </w:r>
      <w:r w:rsidRPr="00575992">
        <w:rPr>
          <w:color w:val="000000"/>
        </w:rPr>
        <w:t>о</w:t>
      </w:r>
      <w:r w:rsidRPr="00575992">
        <w:rPr>
          <w:color w:val="000000"/>
        </w:rPr>
        <w:t>коит? Или сделал что-то неправильно?</w:t>
      </w:r>
    </w:p>
    <w:p w:rsidR="00956AAC" w:rsidRPr="00575992" w:rsidRDefault="00956AAC" w:rsidP="00575992">
      <w:pPr>
        <w:ind w:firstLine="284"/>
        <w:jc w:val="both"/>
      </w:pPr>
      <w:r w:rsidRPr="00575992">
        <w:rPr>
          <w:color w:val="000000"/>
        </w:rPr>
        <w:t>П: Я немного волнуюсь, что у меня может наступить ухудшение.</w:t>
      </w:r>
    </w:p>
    <w:p w:rsidR="00956AAC" w:rsidRPr="00575992" w:rsidRDefault="00956AAC" w:rsidP="00575992">
      <w:pPr>
        <w:ind w:firstLine="284"/>
        <w:jc w:val="both"/>
      </w:pPr>
      <w:r w:rsidRPr="00575992">
        <w:rPr>
          <w:color w:val="000000"/>
        </w:rPr>
        <w:t>Т: Да, ухудшение возможно, и если вы почувствуете, что вам стало н</w:t>
      </w:r>
      <w:r w:rsidRPr="00575992">
        <w:rPr>
          <w:color w:val="000000"/>
        </w:rPr>
        <w:t>а</w:t>
      </w:r>
      <w:r w:rsidRPr="00575992">
        <w:rPr>
          <w:color w:val="000000"/>
        </w:rPr>
        <w:t>много хуже, позвоните мне, не дожидаясь следующей сессии. С другой стор</w:t>
      </w:r>
      <w:r w:rsidRPr="00575992">
        <w:rPr>
          <w:color w:val="000000"/>
        </w:rPr>
        <w:t>о</w:t>
      </w:r>
      <w:r w:rsidRPr="00575992">
        <w:rPr>
          <w:color w:val="000000"/>
        </w:rPr>
        <w:t>ны, ваше настроение может и улучшиться - кто знает?</w:t>
      </w:r>
    </w:p>
    <w:p w:rsidR="00956AAC" w:rsidRPr="00575992" w:rsidRDefault="00956AAC" w:rsidP="00575992">
      <w:pPr>
        <w:ind w:firstLine="284"/>
        <w:jc w:val="both"/>
      </w:pPr>
      <w:r w:rsidRPr="00575992">
        <w:rPr>
          <w:color w:val="000000"/>
        </w:rPr>
        <w:t>П: Я надеюсь на это.</w:t>
      </w:r>
    </w:p>
    <w:p w:rsidR="00956AAC" w:rsidRPr="00575992" w:rsidRDefault="00956AAC" w:rsidP="00575992">
      <w:pPr>
        <w:ind w:firstLine="284"/>
        <w:jc w:val="both"/>
      </w:pPr>
      <w:r w:rsidRPr="00575992">
        <w:rPr>
          <w:color w:val="000000"/>
        </w:rPr>
        <w:t>Т: Должны ли мы включить вопрос "Возможные ухудшения состояния" в повестку дня следующей сессии?</w:t>
      </w:r>
    </w:p>
    <w:p w:rsidR="00956AAC" w:rsidRPr="00575992" w:rsidRDefault="00956AAC" w:rsidP="00575992">
      <w:pPr>
        <w:ind w:firstLine="284"/>
        <w:jc w:val="both"/>
      </w:pPr>
      <w:r w:rsidRPr="00575992">
        <w:rPr>
          <w:color w:val="000000"/>
        </w:rPr>
        <w:t>П: Наверное, да.</w:t>
      </w:r>
    </w:p>
    <w:p w:rsidR="00956AAC" w:rsidRPr="00575992" w:rsidRDefault="00956AAC" w:rsidP="00575992">
      <w:pPr>
        <w:ind w:firstLine="284"/>
        <w:jc w:val="both"/>
      </w:pPr>
      <w:r w:rsidRPr="00575992">
        <w:rPr>
          <w:color w:val="000000"/>
        </w:rPr>
        <w:t>Т: Что еще беспокоит вас в связи с этой сессией?</w:t>
      </w:r>
    </w:p>
    <w:p w:rsidR="00956AAC" w:rsidRPr="00575992" w:rsidRDefault="00956AAC" w:rsidP="00575992">
      <w:pPr>
        <w:ind w:firstLine="284"/>
        <w:jc w:val="both"/>
      </w:pPr>
      <w:r w:rsidRPr="00575992">
        <w:rPr>
          <w:color w:val="000000"/>
        </w:rPr>
        <w:t>П: Гм... Плохо, что раньше я не знала, как мне улучшить свою учебу.</w:t>
      </w:r>
    </w:p>
    <w:p w:rsidR="00956AAC" w:rsidRPr="00575992" w:rsidRDefault="00956AAC" w:rsidP="00575992">
      <w:pPr>
        <w:ind w:firstLine="284"/>
        <w:jc w:val="both"/>
      </w:pPr>
      <w:r w:rsidRPr="00575992">
        <w:rPr>
          <w:color w:val="000000"/>
        </w:rPr>
        <w:lastRenderedPageBreak/>
        <w:t>Т: В следующий раз мы можем поговорить об этом подробнее. Можем сформулировать этот пункт повестки дня так: что мешает вам самостоятельно успешно разрешать проблемы. Хорошо? Увидимся через неделю.</w:t>
      </w:r>
    </w:p>
    <w:p w:rsidR="00956AAC" w:rsidRPr="00575992" w:rsidRDefault="00956AAC" w:rsidP="00575992">
      <w:pPr>
        <w:ind w:firstLine="284"/>
        <w:jc w:val="both"/>
      </w:pPr>
      <w:r w:rsidRPr="00575992">
        <w:rPr>
          <w:color w:val="000000"/>
        </w:rPr>
        <w:t>Если терапевт чувствует, что пациент не предоставил полную обра</w:t>
      </w:r>
      <w:r w:rsidRPr="00575992">
        <w:rPr>
          <w:color w:val="000000"/>
        </w:rPr>
        <w:t>т</w:t>
      </w:r>
      <w:r w:rsidRPr="00575992">
        <w:rPr>
          <w:color w:val="000000"/>
        </w:rPr>
        <w:t>ную связь, или полагает, что пациент может уйти, не осознав в полной мере то, что усвоил, он предлагает ему заполнить Отчет о проделанной работе (см. рис. 3.3), но или в письменной форме.</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center"/>
      </w:pPr>
      <w:r w:rsidRPr="00575992">
        <w:rPr>
          <w:b/>
          <w:bCs/>
          <w:color w:val="000000"/>
        </w:rPr>
        <w:t>ТРЕТЬЯ И ПОСЛЕДУЮЩИЕ СЕССИИ</w:t>
      </w:r>
    </w:p>
    <w:p w:rsidR="00956AAC" w:rsidRPr="00575992" w:rsidRDefault="00956AAC" w:rsidP="00575992">
      <w:pPr>
        <w:ind w:firstLine="284"/>
        <w:jc w:val="both"/>
      </w:pPr>
      <w:r w:rsidRPr="00575992">
        <w:rPr>
          <w:color w:val="000000"/>
        </w:rPr>
        <w:t> Начиная с третьей, сессии проходят в одном и том же формате. Содержание варьируется в зависимости от жалоб, проблем и целей пациента, а также целей терапевта. В этом разделе мы коснемся хода терапии на протяжении се</w:t>
      </w:r>
      <w:r w:rsidRPr="00575992">
        <w:rPr>
          <w:color w:val="000000"/>
        </w:rPr>
        <w:t>с</w:t>
      </w:r>
      <w:r w:rsidRPr="00575992">
        <w:rPr>
          <w:color w:val="000000"/>
        </w:rPr>
        <w:t>сий. Подробнее описание планирования лечения вы найдете в главе 16.</w:t>
      </w:r>
    </w:p>
    <w:p w:rsidR="00956AAC" w:rsidRPr="00575992" w:rsidRDefault="00956AAC" w:rsidP="00575992">
      <w:pPr>
        <w:ind w:firstLine="284"/>
        <w:jc w:val="both"/>
      </w:pPr>
      <w:r w:rsidRPr="00575992">
        <w:rPr>
          <w:color w:val="000000"/>
        </w:rPr>
        <w:t>Как мы уже упоминали, вначале терапевт берет на себя составление повестки дня, активно помогает пациенту выявлять и оценивать автоматические мысли, определяет домашнее задание и подводит итоги сессии. Со вр</w:t>
      </w:r>
      <w:r w:rsidRPr="00575992">
        <w:rPr>
          <w:color w:val="000000"/>
        </w:rPr>
        <w:t>е</w:t>
      </w:r>
      <w:r w:rsidRPr="00575992">
        <w:rPr>
          <w:color w:val="000000"/>
        </w:rPr>
        <w:t>менем ответственность постепенно смещается на пациента. К концу курса терапии большую часть повестки дня определяет пациент. Он же использует для оценки собственного мышления такие средства, как бланк для работы с дисфункциональными мыслями (РДМ) (см. главу 9), устанавливает для себя домашнее задание и подводит заключительный итог терапевтической сессии.</w:t>
      </w:r>
    </w:p>
    <w:p w:rsidR="00956AAC" w:rsidRPr="00575992" w:rsidRDefault="00956AAC" w:rsidP="00575992">
      <w:pPr>
        <w:ind w:firstLine="284"/>
        <w:jc w:val="both"/>
      </w:pPr>
      <w:r w:rsidRPr="00575992">
        <w:rPr>
          <w:color w:val="000000"/>
        </w:rPr>
        <w:t>В течение курса терапии фокус внимания смещается с автоматич</w:t>
      </w:r>
      <w:r w:rsidRPr="00575992">
        <w:rPr>
          <w:color w:val="000000"/>
        </w:rPr>
        <w:t>е</w:t>
      </w:r>
      <w:r w:rsidRPr="00575992">
        <w:rPr>
          <w:color w:val="000000"/>
        </w:rPr>
        <w:t>ских мыслей на исследование укоренившихся убеждений пациента (см. главы 10 и 11). Происходят и изменения в относительном акцентировании пов</w:t>
      </w:r>
      <w:r w:rsidRPr="00575992">
        <w:rPr>
          <w:color w:val="000000"/>
        </w:rPr>
        <w:t>е</w:t>
      </w:r>
      <w:r w:rsidRPr="00575992">
        <w:rPr>
          <w:color w:val="000000"/>
        </w:rPr>
        <w:t>денческих</w:t>
      </w:r>
      <w:r w:rsidR="00575992">
        <w:rPr>
          <w:color w:val="000000"/>
        </w:rPr>
        <w:t xml:space="preserve"> </w:t>
      </w:r>
      <w:r w:rsidRPr="00575992">
        <w:rPr>
          <w:color w:val="000000"/>
        </w:rPr>
        <w:t>аспектов, хотя они и менее предсказуемы. Пациентов с депрессией с самого начала терапии следует побуждать планировать свои занятия и вести более ак</w:t>
      </w:r>
      <w:r w:rsidRPr="00575992">
        <w:rPr>
          <w:color w:val="000000"/>
        </w:rPr>
        <w:softHyphen/>
        <w:t>тивный образ жизни (см. главу 12). (Пациенты, страдающие глубокой депрес</w:t>
      </w:r>
      <w:r w:rsidRPr="00575992">
        <w:rPr>
          <w:color w:val="000000"/>
        </w:rPr>
        <w:softHyphen/>
        <w:t>сией, вначале могут быть не способны к когнитивной работе, поэтому терапевт старается активизировать их поведенческую активность и воздерживается от когнитивных вмешательств до тех пор, пока состояние пациента не улучшит</w:t>
      </w:r>
      <w:r w:rsidRPr="00575992">
        <w:rPr>
          <w:color w:val="000000"/>
        </w:rPr>
        <w:softHyphen/>
        <w:t>ся хотя бы в некоторой степени.) Когда терапия подходит к заключительной стадии, акцент смещается на подготовку пациента к завершению лечения и обучение его профилактике рецидива (см. главу 15).</w:t>
      </w:r>
    </w:p>
    <w:p w:rsidR="00956AAC" w:rsidRPr="00575992" w:rsidRDefault="00956AAC" w:rsidP="00575992">
      <w:pPr>
        <w:ind w:firstLine="284"/>
        <w:jc w:val="both"/>
      </w:pPr>
      <w:r w:rsidRPr="00575992">
        <w:rPr>
          <w:color w:val="000000"/>
        </w:rPr>
        <w:t>Планируя индивидуальную сессию, терапевт учитывает текущую ст</w:t>
      </w:r>
      <w:r w:rsidRPr="00575992">
        <w:rPr>
          <w:color w:val="000000"/>
        </w:rPr>
        <w:t>а</w:t>
      </w:r>
      <w:r w:rsidRPr="00575992">
        <w:rPr>
          <w:color w:val="000000"/>
        </w:rPr>
        <w:t>дию терапии. Как подчеркивалось в главе 2, он управляет процессом терапии, ис</w:t>
      </w:r>
      <w:r w:rsidRPr="00575992">
        <w:rPr>
          <w:color w:val="000000"/>
        </w:rPr>
        <w:softHyphen/>
        <w:t>пользуя концептуализацию пациента. Перед началом сессии терапевт зан</w:t>
      </w:r>
      <w:r w:rsidRPr="00575992">
        <w:rPr>
          <w:color w:val="000000"/>
        </w:rPr>
        <w:t>о</w:t>
      </w:r>
      <w:r w:rsidRPr="00575992">
        <w:rPr>
          <w:color w:val="000000"/>
        </w:rPr>
        <w:t>сит вопросы повестки дня в бланк "Заметки о ходе терапии" (см. рис. 4.3), но готов к тому, чтобы в случае необходимости пренебречь ими. Когда пациент расска</w:t>
      </w:r>
      <w:r w:rsidRPr="00575992">
        <w:rPr>
          <w:color w:val="000000"/>
        </w:rPr>
        <w:softHyphen/>
        <w:t>зывает о своем настроении, о том, как прошла неделя, и определяет пункты повестки дня, терапевт мысленно формулирует конкретную цель или цели на данную сессию. Например, на третьей сессии цели терапевта следующие: обучить Салли оценивать свои автоматические мысли в стру</w:t>
      </w:r>
      <w:r w:rsidRPr="00575992">
        <w:rPr>
          <w:color w:val="000000"/>
        </w:rPr>
        <w:t>к</w:t>
      </w:r>
      <w:r w:rsidRPr="00575992">
        <w:rPr>
          <w:color w:val="000000"/>
        </w:rPr>
        <w:t>турированной форме и убедить ее продолжать планировать приятное пр</w:t>
      </w:r>
      <w:r w:rsidRPr="00575992">
        <w:rPr>
          <w:color w:val="000000"/>
        </w:rPr>
        <w:t>о</w:t>
      </w:r>
      <w:r w:rsidRPr="00575992">
        <w:rPr>
          <w:color w:val="000000"/>
        </w:rPr>
        <w:t>ведение досуга. Во время четвертой сессии терапевт обсуждает с пациенткой проблемы с по</w:t>
      </w:r>
      <w:r w:rsidRPr="00575992">
        <w:rPr>
          <w:color w:val="000000"/>
        </w:rPr>
        <w:softHyphen/>
        <w:t>иском работы на неполный рабочий день и учит правильно ре</w:t>
      </w:r>
      <w:r w:rsidRPr="00575992">
        <w:rPr>
          <w:color w:val="000000"/>
        </w:rPr>
        <w:t>а</w:t>
      </w:r>
      <w:r w:rsidRPr="00575992">
        <w:rPr>
          <w:color w:val="000000"/>
        </w:rPr>
        <w:t>гировать на не</w:t>
      </w:r>
      <w:r w:rsidRPr="00575992">
        <w:rPr>
          <w:color w:val="000000"/>
        </w:rPr>
        <w:softHyphen/>
        <w:t>гативные автоматические мысли. Терапевт постоянно стреми</w:t>
      </w:r>
      <w:r w:rsidRPr="00575992">
        <w:rPr>
          <w:color w:val="000000"/>
        </w:rPr>
        <w:t>т</w:t>
      </w:r>
      <w:r w:rsidRPr="00575992">
        <w:rPr>
          <w:color w:val="000000"/>
        </w:rPr>
        <w:t>ся совместить свои цели с вопросами, предложенными пациентом в качестве повестки дня. Таким образом, он обучает ее решению проблем и навыкам когнитивной ре</w:t>
      </w:r>
      <w:r w:rsidRPr="00575992">
        <w:rPr>
          <w:color w:val="000000"/>
        </w:rPr>
        <w:softHyphen/>
        <w:t xml:space="preserve">структуризации </w:t>
      </w:r>
      <w:r w:rsidRPr="00575992">
        <w:rPr>
          <w:i/>
          <w:iCs/>
          <w:color w:val="000000"/>
        </w:rPr>
        <w:t xml:space="preserve">в контексте ситуаций, которые она выносит па терапию. </w:t>
      </w:r>
      <w:r w:rsidRPr="00575992">
        <w:rPr>
          <w:color w:val="000000"/>
        </w:rPr>
        <w:t>Это сочетание решения проблем и помощи пациенту в ре</w:t>
      </w:r>
      <w:r w:rsidRPr="00575992">
        <w:rPr>
          <w:color w:val="000000"/>
        </w:rPr>
        <w:t>а</w:t>
      </w:r>
      <w:r w:rsidRPr="00575992">
        <w:rPr>
          <w:color w:val="000000"/>
        </w:rPr>
        <w:t>гировании на его мысли обычно дает терапевту и пациенту достаточно врем</w:t>
      </w:r>
      <w:r w:rsidRPr="00575992">
        <w:rPr>
          <w:color w:val="000000"/>
        </w:rPr>
        <w:t>е</w:t>
      </w:r>
      <w:r w:rsidRPr="00575992">
        <w:rPr>
          <w:color w:val="000000"/>
        </w:rPr>
        <w:t>ни, чтобы рассмот</w:t>
      </w:r>
      <w:r w:rsidRPr="00575992">
        <w:rPr>
          <w:color w:val="000000"/>
        </w:rPr>
        <w:softHyphen/>
        <w:t>реть только одну или две проблемы из заявленных в пов</w:t>
      </w:r>
      <w:r w:rsidRPr="00575992">
        <w:rPr>
          <w:color w:val="000000"/>
        </w:rPr>
        <w:t>е</w:t>
      </w:r>
      <w:r w:rsidRPr="00575992">
        <w:rPr>
          <w:color w:val="000000"/>
        </w:rPr>
        <w:t>стке дня па данную сессию.</w:t>
      </w:r>
    </w:p>
    <w:p w:rsidR="00956AAC" w:rsidRPr="00575992" w:rsidRDefault="00956AAC" w:rsidP="00575992">
      <w:pPr>
        <w:ind w:firstLine="284"/>
        <w:jc w:val="both"/>
      </w:pPr>
      <w:r w:rsidRPr="00575992">
        <w:rPr>
          <w:color w:val="000000"/>
        </w:rPr>
        <w:t>В процессе сессии терапевт делает заметки, которые помогают ему уто</w:t>
      </w:r>
      <w:r w:rsidRPr="00575992">
        <w:rPr>
          <w:color w:val="000000"/>
        </w:rPr>
        <w:t>ч</w:t>
      </w:r>
      <w:r w:rsidRPr="00575992">
        <w:rPr>
          <w:color w:val="000000"/>
        </w:rPr>
        <w:t>нить концептуализацию, отслеживать ход сессии и планировать последующие сес</w:t>
      </w:r>
      <w:r w:rsidRPr="00575992">
        <w:rPr>
          <w:color w:val="000000"/>
        </w:rPr>
        <w:softHyphen/>
        <w:t>сии (см. рис. 4.3). Кроме того, терапевт берет себе копию заметок, сдела</w:t>
      </w:r>
      <w:r w:rsidRPr="00575992">
        <w:rPr>
          <w:color w:val="000000"/>
        </w:rPr>
        <w:t>н</w:t>
      </w:r>
      <w:r w:rsidRPr="00575992">
        <w:rPr>
          <w:color w:val="000000"/>
        </w:rPr>
        <w:t>ных пациентом. Целесообразно отмечать обсуждаемые проблемы, дисфун</w:t>
      </w:r>
      <w:r w:rsidRPr="00575992">
        <w:rPr>
          <w:color w:val="000000"/>
        </w:rPr>
        <w:t>к</w:t>
      </w:r>
      <w:r w:rsidRPr="00575992">
        <w:rPr>
          <w:color w:val="000000"/>
        </w:rPr>
        <w:t>цио</w:t>
      </w:r>
      <w:r w:rsidRPr="00575992">
        <w:rPr>
          <w:color w:val="000000"/>
        </w:rPr>
        <w:softHyphen/>
        <w:t>нальные мысли и убеждения (записанные слово в слово), степень изначальной веры в них пациента, вмешательства по ходу терапии, сравнител</w:t>
      </w:r>
      <w:r w:rsidRPr="00575992">
        <w:rPr>
          <w:color w:val="000000"/>
        </w:rPr>
        <w:t>ь</w:t>
      </w:r>
      <w:r w:rsidRPr="00575992">
        <w:rPr>
          <w:color w:val="000000"/>
        </w:rPr>
        <w:t>ный успех этих вмешательств, новые, измененные мысли и убеждения и ст</w:t>
      </w:r>
      <w:r w:rsidRPr="00575992">
        <w:rPr>
          <w:color w:val="000000"/>
        </w:rPr>
        <w:t>е</w:t>
      </w:r>
      <w:r w:rsidRPr="00575992">
        <w:rPr>
          <w:color w:val="000000"/>
        </w:rPr>
        <w:t>пень уверен</w:t>
      </w:r>
      <w:r w:rsidRPr="00575992">
        <w:rPr>
          <w:color w:val="000000"/>
        </w:rPr>
        <w:softHyphen/>
        <w:t>ности в них пациента, содержание домашнего задания и предполагаемые пун</w:t>
      </w:r>
      <w:r w:rsidRPr="00575992">
        <w:rPr>
          <w:color w:val="000000"/>
        </w:rPr>
        <w:softHyphen/>
        <w:t>кты повестки дня на следующую сессию. Даже опытным терапе</w:t>
      </w:r>
      <w:r w:rsidRPr="00575992">
        <w:rPr>
          <w:color w:val="000000"/>
        </w:rPr>
        <w:t>в</w:t>
      </w:r>
      <w:r w:rsidRPr="00575992">
        <w:rPr>
          <w:color w:val="000000"/>
        </w:rPr>
        <w:t>там не всегда удается запомнить вес эти важные факты без записей.</w:t>
      </w:r>
    </w:p>
    <w:p w:rsidR="00956AAC" w:rsidRPr="00575992" w:rsidRDefault="00956AAC" w:rsidP="00575992">
      <w:pPr>
        <w:ind w:firstLine="284"/>
        <w:jc w:val="both"/>
      </w:pPr>
      <w:r w:rsidRPr="00575992">
        <w:rPr>
          <w:color w:val="000000"/>
        </w:rPr>
        <w:t>В этой главе речь идет о структуре и формате типичной ранней тер</w:t>
      </w:r>
      <w:r w:rsidRPr="00575992">
        <w:rPr>
          <w:color w:val="000000"/>
        </w:rPr>
        <w:t>а</w:t>
      </w:r>
      <w:r w:rsidRPr="00575992">
        <w:rPr>
          <w:color w:val="000000"/>
        </w:rPr>
        <w:t>пев</w:t>
      </w:r>
      <w:r w:rsidRPr="00575992">
        <w:rPr>
          <w:color w:val="000000"/>
        </w:rPr>
        <w:softHyphen/>
        <w:t>тической сессии и кратко описывается процесс терапии. Следующая глава</w:t>
      </w:r>
      <w:r w:rsidR="00575992">
        <w:rPr>
          <w:color w:val="000000"/>
        </w:rPr>
        <w:t xml:space="preserve"> </w:t>
      </w:r>
      <w:r w:rsidRPr="00575992">
        <w:rPr>
          <w:color w:val="000000"/>
        </w:rPr>
        <w:t>посвящена проблемам, возникающим в ходе структурирования сессий, а глава 16 подробно описывает принципы планирования лечения перед началом каж</w:t>
      </w:r>
      <w:r w:rsidRPr="00575992">
        <w:rPr>
          <w:color w:val="000000"/>
        </w:rPr>
        <w:softHyphen/>
        <w:t>дой сессии, между сессиями и на протяжении всего курса терапии.</w:t>
      </w:r>
    </w:p>
    <w:p w:rsidR="00956AAC" w:rsidRPr="00575992" w:rsidRDefault="00956AAC" w:rsidP="00575992">
      <w:pPr>
        <w:shd w:val="clear" w:color="auto" w:fill="FFFFFF"/>
        <w:ind w:firstLine="284"/>
        <w:jc w:val="both"/>
      </w:pPr>
      <w:r w:rsidRPr="00575992">
        <w:lastRenderedPageBreak/>
        <w:t> </w:t>
      </w:r>
      <w:r w:rsidRPr="00575992">
        <w:pict>
          <v:shape id="_x0000_i1030" type="#_x0000_t75" style="width:461.2pt;height:569.95pt">
            <v:imagedata r:id="rId17" r:href="rId18"/>
          </v:shape>
        </w:pict>
      </w: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b/>
          <w:bCs/>
        </w:rPr>
        <w:t>ТРУДНОСТИ В СТРУКТУРИРОВАНИИ ТЕРАПЕВТИЧЕСКОЙ СЕССИИ</w:t>
      </w:r>
      <w:r w:rsidRPr="00575992">
        <w:rPr>
          <w:color w:val="000000"/>
        </w:rPr>
        <w:t> </w:t>
      </w:r>
    </w:p>
    <w:p w:rsidR="00956AAC" w:rsidRPr="00575992" w:rsidRDefault="00956AAC" w:rsidP="00575992">
      <w:pPr>
        <w:ind w:firstLine="284"/>
        <w:jc w:val="both"/>
      </w:pPr>
      <w:r w:rsidRPr="00575992">
        <w:t>В структурировании сессий неизбежно возникают трудности. Когда тера</w:t>
      </w:r>
      <w:r w:rsidRPr="00575992">
        <w:softHyphen/>
        <w:t xml:space="preserve">певт выявляет наличие проблемы, он вначале четко определяет ее, затем </w:t>
      </w:r>
      <w:proofErr w:type="spellStart"/>
      <w:r w:rsidRPr="00575992">
        <w:t>концептуализирует</w:t>
      </w:r>
      <w:proofErr w:type="spellEnd"/>
      <w:r w:rsidRPr="00575992">
        <w:t>, почему она возникла, и наконец, разрабатывает реше</w:t>
      </w:r>
      <w:r w:rsidRPr="00575992">
        <w:softHyphen/>
        <w:t>ние, кот</w:t>
      </w:r>
      <w:r w:rsidRPr="00575992">
        <w:t>о</w:t>
      </w:r>
      <w:r w:rsidRPr="00575992">
        <w:t>рое не разрушило бы терапевтический альянс.</w:t>
      </w:r>
    </w:p>
    <w:p w:rsidR="00956AAC" w:rsidRPr="00575992" w:rsidRDefault="00956AAC" w:rsidP="00575992">
      <w:pPr>
        <w:ind w:firstLine="284"/>
        <w:jc w:val="both"/>
      </w:pPr>
      <w:r w:rsidRPr="00575992">
        <w:t>Общераспространенная трудность заключается в том, что терапевту не уда</w:t>
      </w:r>
      <w:r w:rsidRPr="00575992">
        <w:softHyphen/>
        <w:t>ется эффективно социализировать пациент</w:t>
      </w:r>
      <w:r w:rsidR="00575992">
        <w:t>а</w:t>
      </w:r>
      <w:r w:rsidRPr="00575992">
        <w:t>. Во многих случаях терапе</w:t>
      </w:r>
      <w:r w:rsidRPr="00575992">
        <w:t>в</w:t>
      </w:r>
      <w:r w:rsidRPr="00575992">
        <w:t>ту необходимо лишь углубить свои навыки в проведении социализации или оце</w:t>
      </w:r>
      <w:r w:rsidRPr="00575992">
        <w:softHyphen/>
        <w:t>нить и проанализировать собственные автоматические мысли о структ</w:t>
      </w:r>
      <w:r w:rsidRPr="00575992">
        <w:t>у</w:t>
      </w:r>
      <w:r w:rsidRPr="00575992">
        <w:t>риро</w:t>
      </w:r>
      <w:r w:rsidRPr="00575992">
        <w:softHyphen/>
        <w:t>вании сессий.</w:t>
      </w:r>
    </w:p>
    <w:p w:rsidR="00956AAC" w:rsidRPr="00575992" w:rsidRDefault="00956AAC" w:rsidP="00575992">
      <w:pPr>
        <w:ind w:firstLine="284"/>
        <w:jc w:val="both"/>
      </w:pPr>
      <w:r w:rsidRPr="00575992">
        <w:t>Терапевту важно осознавать, что пациент, который не знаком с когн</w:t>
      </w:r>
      <w:r w:rsidRPr="00575992">
        <w:t>и</w:t>
      </w:r>
      <w:r w:rsidRPr="00575992">
        <w:t>тивной терапией, не знает наперед, что терапевт попросит его рассказать о прошедшей неделе, описать настроение и кратко определить повестку дня. Пациент также не предполагает, что от него будут ожидать подведения ит</w:t>
      </w:r>
      <w:r w:rsidRPr="00575992">
        <w:t>о</w:t>
      </w:r>
      <w:r w:rsidRPr="00575992">
        <w:t>гов сессии, обрат</w:t>
      </w:r>
      <w:r w:rsidRPr="00575992">
        <w:softHyphen/>
        <w:t>ной связи; а также того, что ему предстоит запоминать с</w:t>
      </w:r>
      <w:r w:rsidRPr="00575992">
        <w:t>о</w:t>
      </w:r>
      <w:r w:rsidRPr="00575992">
        <w:t>держание сессий и ежедневно выполнять домашние задания. Когнитивный терапевт обучает па</w:t>
      </w:r>
      <w:r w:rsidRPr="00575992">
        <w:softHyphen/>
        <w:t>циента не только определенным навыкам, но и новым способам взаимоотно</w:t>
      </w:r>
      <w:r w:rsidRPr="00575992">
        <w:softHyphen/>
        <w:t>шений с терапевтом (особенно это касается тех, кто подвергался воздействию других видов психотерапии) и/или новому отнош</w:t>
      </w:r>
      <w:r w:rsidRPr="00575992">
        <w:t>е</w:t>
      </w:r>
      <w:r w:rsidRPr="00575992">
        <w:t>нию к его трудностям, что</w:t>
      </w:r>
      <w:r w:rsidRPr="00575992">
        <w:softHyphen/>
        <w:t>бы пациент мог принять более адаптивный, н</w:t>
      </w:r>
      <w:r w:rsidRPr="00575992">
        <w:t>а</w:t>
      </w:r>
      <w:r w:rsidRPr="00575992">
        <w:t>правленный на решение проб</w:t>
      </w:r>
      <w:r w:rsidRPr="00575992">
        <w:softHyphen/>
        <w:t>лем подход.</w:t>
      </w:r>
    </w:p>
    <w:p w:rsidR="00956AAC" w:rsidRPr="00575992" w:rsidRDefault="00956AAC" w:rsidP="00575992">
      <w:pPr>
        <w:ind w:firstLine="284"/>
        <w:jc w:val="both"/>
      </w:pPr>
      <w:r w:rsidRPr="00575992">
        <w:t>Поэтому терапевт должен снова и снова представлять пациенту каждый из элементов терапевтической сессии, давать их логическое обоснование и иссле</w:t>
      </w:r>
      <w:r w:rsidRPr="00575992">
        <w:softHyphen/>
        <w:t>довать результаты проведенной работы с помощью обратной связи, В против</w:t>
      </w:r>
      <w:r w:rsidRPr="00575992">
        <w:softHyphen/>
        <w:t>ном случае пациент не предоставит терапевту наиболее важной и</w:t>
      </w:r>
      <w:r w:rsidRPr="00575992">
        <w:t>н</w:t>
      </w:r>
      <w:r w:rsidRPr="00575992">
        <w:t>формации, и следовательно, сессия окажется менее успешной. </w:t>
      </w:r>
    </w:p>
    <w:p w:rsidR="00956AAC" w:rsidRPr="00575992" w:rsidRDefault="00956AAC" w:rsidP="00575992">
      <w:pPr>
        <w:ind w:firstLine="284"/>
        <w:jc w:val="both"/>
      </w:pPr>
      <w:r w:rsidRPr="00575992">
        <w:lastRenderedPageBreak/>
        <w:t>Другая распространенная сложность в структурировании сессий закл</w:t>
      </w:r>
      <w:r w:rsidRPr="00575992">
        <w:t>ю</w:t>
      </w:r>
      <w:r w:rsidRPr="00575992">
        <w:t>ча</w:t>
      </w:r>
      <w:r w:rsidRPr="00575992">
        <w:softHyphen/>
        <w:t xml:space="preserve">ется в нежелании пациента следовать установленной структуре сессии в связи с его </w:t>
      </w:r>
      <w:proofErr w:type="spellStart"/>
      <w:r w:rsidRPr="00575992">
        <w:t>самовосприятием</w:t>
      </w:r>
      <w:proofErr w:type="spellEnd"/>
      <w:r w:rsidRPr="00575992">
        <w:t>, дисфункциональными убеждениями о себе, о терапев</w:t>
      </w:r>
      <w:r w:rsidRPr="00575992">
        <w:softHyphen/>
        <w:t xml:space="preserve">те и/или процессе терапии. В этом случае терапевт </w:t>
      </w:r>
      <w:proofErr w:type="spellStart"/>
      <w:r w:rsidRPr="00575992">
        <w:t>концептуализирует</w:t>
      </w:r>
      <w:proofErr w:type="spellEnd"/>
      <w:r w:rsidRPr="00575992">
        <w:t xml:space="preserve"> причи</w:t>
      </w:r>
      <w:r w:rsidRPr="00575992">
        <w:softHyphen/>
        <w:t>ны возникновения данной проблемы и продумывает способ ее решения. У него есть следующие возможности.</w:t>
      </w:r>
    </w:p>
    <w:p w:rsidR="00956AAC" w:rsidRPr="00575992" w:rsidRDefault="00956AAC" w:rsidP="00575992">
      <w:pPr>
        <w:ind w:firstLine="284"/>
        <w:jc w:val="both"/>
      </w:pPr>
      <w:r w:rsidRPr="00575992">
        <w:rPr>
          <w:color w:val="000000"/>
        </w:rPr>
        <w:t>•  Признать дискомфорт пациента, но настаивать на соблюдении уст</w:t>
      </w:r>
      <w:r w:rsidRPr="00575992">
        <w:rPr>
          <w:color w:val="000000"/>
        </w:rPr>
        <w:t>а</w:t>
      </w:r>
      <w:r w:rsidRPr="00575992">
        <w:rPr>
          <w:color w:val="000000"/>
        </w:rPr>
        <w:t>нов</w:t>
      </w:r>
      <w:r w:rsidRPr="00575992">
        <w:rPr>
          <w:color w:val="000000"/>
        </w:rPr>
        <w:softHyphen/>
        <w:t>ленных правил проведения сессии, например, в качестве экспер</w:t>
      </w:r>
      <w:r w:rsidRPr="00575992">
        <w:rPr>
          <w:color w:val="000000"/>
        </w:rPr>
        <w:t>и</w:t>
      </w:r>
      <w:r w:rsidRPr="00575992">
        <w:rPr>
          <w:color w:val="000000"/>
        </w:rPr>
        <w:t>мента.</w:t>
      </w:r>
    </w:p>
    <w:p w:rsidR="00956AAC" w:rsidRPr="00575992" w:rsidRDefault="00956AAC" w:rsidP="00575992">
      <w:pPr>
        <w:ind w:firstLine="284"/>
        <w:jc w:val="both"/>
      </w:pPr>
      <w:r w:rsidRPr="00575992">
        <w:rPr>
          <w:color w:val="000000"/>
        </w:rPr>
        <w:t>•  Позволить пациенту доминировать и контролировать ход сессии - поначалу.</w:t>
      </w:r>
    </w:p>
    <w:p w:rsidR="00956AAC" w:rsidRPr="00575992" w:rsidRDefault="00956AAC" w:rsidP="00575992">
      <w:pPr>
        <w:ind w:firstLine="284"/>
        <w:jc w:val="both"/>
      </w:pPr>
      <w:r w:rsidRPr="00575992">
        <w:rPr>
          <w:color w:val="000000"/>
        </w:rPr>
        <w:t>•  Договориться с пациентом, то есть найти компромисс, который ус</w:t>
      </w:r>
      <w:r w:rsidRPr="00575992">
        <w:rPr>
          <w:color w:val="000000"/>
        </w:rPr>
        <w:t>т</w:t>
      </w:r>
      <w:r w:rsidRPr="00575992">
        <w:rPr>
          <w:color w:val="000000"/>
        </w:rPr>
        <w:t>раи</w:t>
      </w:r>
      <w:r w:rsidRPr="00575992">
        <w:rPr>
          <w:color w:val="000000"/>
        </w:rPr>
        <w:softHyphen/>
        <w:t>вал бы обоих, и со временем подвести пациента к соблюдению ста</w:t>
      </w:r>
      <w:r w:rsidRPr="00575992">
        <w:rPr>
          <w:color w:val="000000"/>
        </w:rPr>
        <w:t>н</w:t>
      </w:r>
      <w:r w:rsidRPr="00575992">
        <w:rPr>
          <w:color w:val="000000"/>
        </w:rPr>
        <w:t>дарт</w:t>
      </w:r>
      <w:r w:rsidRPr="00575992">
        <w:rPr>
          <w:color w:val="000000"/>
        </w:rPr>
        <w:softHyphen/>
        <w:t>ной структуры сессии.</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Чаще всего наиболее целесообразен последний способ решения пробл</w:t>
      </w:r>
      <w:r w:rsidRPr="00575992">
        <w:rPr>
          <w:color w:val="000000"/>
        </w:rPr>
        <w:t>е</w:t>
      </w:r>
      <w:r w:rsidRPr="00575992">
        <w:rPr>
          <w:color w:val="000000"/>
        </w:rPr>
        <w:t>мы.</w:t>
      </w:r>
    </w:p>
    <w:p w:rsidR="00956AAC" w:rsidRPr="00575992" w:rsidRDefault="00956AAC" w:rsidP="00575992">
      <w:pPr>
        <w:ind w:firstLine="284"/>
        <w:jc w:val="both"/>
      </w:pPr>
      <w:r w:rsidRPr="00575992">
        <w:rPr>
          <w:color w:val="000000"/>
        </w:rPr>
        <w:t>Как терапевт определяет, из-за чего возникли трудности в соблюдении установленного порядка сессии - из-за ошибочной концептуализации или из-за нежелания пациента придерживаться установленной извне (якобы навязан</w:t>
      </w:r>
      <w:r w:rsidRPr="00575992">
        <w:rPr>
          <w:color w:val="000000"/>
        </w:rPr>
        <w:softHyphen/>
        <w:t>ной ему) структуры? Вначале терапевт продолжает социализировать пацие</w:t>
      </w:r>
      <w:r w:rsidRPr="00575992">
        <w:rPr>
          <w:color w:val="000000"/>
        </w:rPr>
        <w:t>н</w:t>
      </w:r>
      <w:r w:rsidRPr="00575992">
        <w:rPr>
          <w:color w:val="000000"/>
        </w:rPr>
        <w:t>та в когнитивной терапии и оценивает его вербальные и невербальные реа</w:t>
      </w:r>
      <w:r w:rsidRPr="00575992">
        <w:rPr>
          <w:color w:val="000000"/>
        </w:rPr>
        <w:t>к</w:t>
      </w:r>
      <w:r w:rsidRPr="00575992">
        <w:rPr>
          <w:color w:val="000000"/>
        </w:rPr>
        <w:t>ции. В том случае, если причины сопротивления пациента вызваны всего лишь трудностями с социализацией, ответы пациента довольно нейтральны (или, возможно, слегка самокритичны), и в дальнейшем он легко идет на у</w:t>
      </w:r>
      <w:r w:rsidRPr="00575992">
        <w:rPr>
          <w:color w:val="000000"/>
        </w:rPr>
        <w:t>с</w:t>
      </w:r>
      <w:r w:rsidRPr="00575992">
        <w:rPr>
          <w:color w:val="000000"/>
        </w:rPr>
        <w:t>тупки. Если же пациент демонстрирует ярко выраженные отрицательные эмоции, он, вне всякого сомнения, негативно воспринимает запрос терапе</w:t>
      </w:r>
      <w:r w:rsidRPr="00575992">
        <w:rPr>
          <w:color w:val="000000"/>
        </w:rPr>
        <w:t>в</w:t>
      </w:r>
      <w:r w:rsidRPr="00575992">
        <w:rPr>
          <w:color w:val="000000"/>
        </w:rPr>
        <w:t>та. В этом случае терапевту следует выявить и подробно проанализировать все реакции пациента.</w:t>
      </w:r>
    </w:p>
    <w:p w:rsidR="00956AAC" w:rsidRPr="00575992" w:rsidRDefault="00956AAC" w:rsidP="00575992">
      <w:pPr>
        <w:ind w:firstLine="284"/>
        <w:jc w:val="both"/>
      </w:pPr>
      <w:r w:rsidRPr="00575992">
        <w:rPr>
          <w:color w:val="000000"/>
        </w:rPr>
        <w:t>Третья распространенная трудность в соблюдении установленной струк</w:t>
      </w:r>
      <w:r w:rsidRPr="00575992">
        <w:rPr>
          <w:color w:val="000000"/>
        </w:rPr>
        <w:softHyphen/>
        <w:t>туры сессий возникает, если манера высказываний терапевта чересчур требо</w:t>
      </w:r>
      <w:r w:rsidRPr="00575992">
        <w:rPr>
          <w:color w:val="000000"/>
        </w:rPr>
        <w:softHyphen/>
        <w:t>вательная или контролирующая. Терапевт может выявить эту проблему, про</w:t>
      </w:r>
      <w:r w:rsidRPr="00575992">
        <w:rPr>
          <w:color w:val="000000"/>
        </w:rPr>
        <w:softHyphen/>
        <w:t>слушивая аудиозапись или просматривая видеозапись сессии, и при пе</w:t>
      </w:r>
      <w:r w:rsidRPr="00575992">
        <w:rPr>
          <w:color w:val="000000"/>
        </w:rPr>
        <w:t>р</w:t>
      </w:r>
      <w:r w:rsidRPr="00575992">
        <w:rPr>
          <w:color w:val="000000"/>
        </w:rPr>
        <w:t>вой же возможности исправляет допущенную ошибку: "Мне кажется, что на прошлой сессии я выразился чересчур жестко. Я прошу прощения и хочу уб</w:t>
      </w:r>
      <w:r w:rsidRPr="00575992">
        <w:rPr>
          <w:color w:val="000000"/>
        </w:rPr>
        <w:t>е</w:t>
      </w:r>
      <w:r w:rsidRPr="00575992">
        <w:rPr>
          <w:color w:val="000000"/>
        </w:rPr>
        <w:t>диться, что вы согласны с тем, как будут проходить сессии".</w:t>
      </w:r>
    </w:p>
    <w:p w:rsidR="00956AAC" w:rsidRPr="00575992" w:rsidRDefault="00956AAC" w:rsidP="00575992">
      <w:pPr>
        <w:ind w:firstLine="284"/>
        <w:jc w:val="both"/>
      </w:pPr>
      <w:r w:rsidRPr="00575992">
        <w:rPr>
          <w:color w:val="000000"/>
        </w:rPr>
        <w:t>Перейдем к рассмотрению типичных проблем, возникающих на каждой стадии терапевтической сессии, исключая те, которые возникли из-за грубых ошибок терапевта.</w:t>
      </w:r>
    </w:p>
    <w:p w:rsidR="00575992" w:rsidRDefault="00575992" w:rsidP="00575992">
      <w:pPr>
        <w:ind w:firstLine="284"/>
        <w:jc w:val="center"/>
        <w:rPr>
          <w:b/>
          <w:bCs/>
        </w:rPr>
      </w:pPr>
    </w:p>
    <w:p w:rsidR="00956AAC" w:rsidRPr="00575992" w:rsidRDefault="00956AAC" w:rsidP="00575992">
      <w:pPr>
        <w:ind w:firstLine="284"/>
        <w:jc w:val="center"/>
      </w:pPr>
      <w:r w:rsidRPr="00575992">
        <w:rPr>
          <w:b/>
          <w:bCs/>
        </w:rPr>
        <w:t>ОБЗОР МИНУВШЕЙ НЕДЕЛИ</w:t>
      </w:r>
    </w:p>
    <w:p w:rsidR="00956AAC" w:rsidRPr="00575992" w:rsidRDefault="00956AAC" w:rsidP="00575992">
      <w:pPr>
        <w:ind w:firstLine="284"/>
        <w:jc w:val="both"/>
      </w:pPr>
      <w:r w:rsidRPr="00575992">
        <w:rPr>
          <w:b/>
          <w:bCs/>
        </w:rPr>
        <w:t> </w:t>
      </w:r>
      <w:r w:rsidRPr="00575992">
        <w:rPr>
          <w:color w:val="000000"/>
        </w:rPr>
        <w:t>Нередко сложности возникают, когда пациент начинает сессию с излишне детализированного или сбивчивого рассказа о событиях минувшей недели. В этом случае терапевт мягко, но настойчиво прерывает монолог пациента, подчеркивая важность сосредоточения в рамках одной терапевтической сес</w:t>
      </w:r>
      <w:r w:rsidRPr="00575992">
        <w:rPr>
          <w:color w:val="000000"/>
        </w:rPr>
        <w:softHyphen/>
        <w:t>сии на определенных проблемах.</w:t>
      </w:r>
    </w:p>
    <w:p w:rsidR="00956AAC" w:rsidRPr="00575992" w:rsidRDefault="00956AAC" w:rsidP="00575992">
      <w:pPr>
        <w:ind w:firstLine="284"/>
        <w:jc w:val="both"/>
      </w:pPr>
      <w:r w:rsidRPr="00575992">
        <w:rPr>
          <w:color w:val="000000"/>
        </w:rPr>
        <w:t>Терапевт: Позвольте, я прерву вас на секунду. Мне очень важно ув</w:t>
      </w:r>
      <w:r w:rsidRPr="00575992">
        <w:rPr>
          <w:color w:val="000000"/>
        </w:rPr>
        <w:t>и</w:t>
      </w:r>
      <w:r w:rsidRPr="00575992">
        <w:rPr>
          <w:color w:val="000000"/>
        </w:rPr>
        <w:t>деть общую картину прошлой недели и углубиться в детали, но немного позже. А сейчас не могли бы вы просто сказать мне, какой была эта неделя в двух, трех или четырех предложениях? Оказалась ли эта неделя в целом удачной? Или была неудачной? Или ваше настроение менялось - вы испыт</w:t>
      </w:r>
      <w:r w:rsidRPr="00575992">
        <w:rPr>
          <w:color w:val="000000"/>
        </w:rPr>
        <w:t>ы</w:t>
      </w:r>
      <w:r w:rsidRPr="00575992">
        <w:rPr>
          <w:color w:val="000000"/>
        </w:rPr>
        <w:t>вали как подъ</w:t>
      </w:r>
      <w:r w:rsidRPr="00575992">
        <w:rPr>
          <w:color w:val="000000"/>
        </w:rPr>
        <w:softHyphen/>
        <w:t>емы, так и спады? Что произошло важного?</w:t>
      </w:r>
    </w:p>
    <w:p w:rsidR="00956AAC" w:rsidRPr="00575992" w:rsidRDefault="00956AAC" w:rsidP="00575992">
      <w:pPr>
        <w:ind w:firstLine="284"/>
        <w:jc w:val="both"/>
      </w:pPr>
      <w:r w:rsidRPr="00575992">
        <w:rPr>
          <w:color w:val="000000"/>
        </w:rPr>
        <w:t>Если пациент продолжает углубляться в детали, вместо того чтобы сд</w:t>
      </w:r>
      <w:r w:rsidRPr="00575992">
        <w:rPr>
          <w:color w:val="000000"/>
        </w:rPr>
        <w:t>е</w:t>
      </w:r>
      <w:r w:rsidRPr="00575992">
        <w:rPr>
          <w:color w:val="000000"/>
        </w:rPr>
        <w:t>лать краткий обзор, терапевт может продемонстрировать, чего он ожидает от па</w:t>
      </w:r>
      <w:r w:rsidRPr="00575992">
        <w:rPr>
          <w:color w:val="000000"/>
        </w:rPr>
        <w:softHyphen/>
        <w:t>циента.</w:t>
      </w:r>
    </w:p>
    <w:p w:rsidR="00956AAC" w:rsidRPr="00575992" w:rsidRDefault="00956AAC" w:rsidP="00575992">
      <w:pPr>
        <w:ind w:firstLine="284"/>
        <w:jc w:val="both"/>
      </w:pPr>
      <w:r w:rsidRPr="00575992">
        <w:rPr>
          <w:color w:val="000000"/>
        </w:rPr>
        <w:t>Т: Я понимаю, что вы хотите сказать: "Это была довольно сложная н</w:t>
      </w:r>
      <w:r w:rsidRPr="00575992">
        <w:rPr>
          <w:color w:val="000000"/>
        </w:rPr>
        <w:t>е</w:t>
      </w:r>
      <w:r w:rsidRPr="00575992">
        <w:rPr>
          <w:color w:val="000000"/>
        </w:rPr>
        <w:t>де</w:t>
      </w:r>
      <w:r w:rsidRPr="00575992">
        <w:rPr>
          <w:color w:val="000000"/>
        </w:rPr>
        <w:softHyphen/>
        <w:t>ля. Я поссорился с другом, я постоянно тревожился и не мог сосредоточиться на работе". Это и есть общая картина, о которой я говорил. Она п</w:t>
      </w:r>
      <w:r w:rsidRPr="00575992">
        <w:rPr>
          <w:color w:val="000000"/>
        </w:rPr>
        <w:t>о</w:t>
      </w:r>
      <w:r w:rsidRPr="00575992">
        <w:rPr>
          <w:color w:val="000000"/>
        </w:rPr>
        <w:t>может мне определить важные моменты, которые следует включить в пов</w:t>
      </w:r>
      <w:r w:rsidRPr="00575992">
        <w:rPr>
          <w:color w:val="000000"/>
        </w:rPr>
        <w:t>е</w:t>
      </w:r>
      <w:r w:rsidRPr="00575992">
        <w:rPr>
          <w:color w:val="000000"/>
        </w:rPr>
        <w:t>стку дня и о чем следует поговорить позже. Стало ли вам теперь понятнее, чего я ожидаю от вас, когда в начале сессии спрашиваю, как прошла неделя? Сможете ли вы впредь отвечать мне подобным образом?</w:t>
      </w:r>
    </w:p>
    <w:p w:rsidR="00956AAC" w:rsidRPr="00575992" w:rsidRDefault="00956AAC" w:rsidP="00575992">
      <w:pPr>
        <w:ind w:firstLine="284"/>
        <w:jc w:val="both"/>
      </w:pPr>
      <w:r w:rsidRPr="00575992">
        <w:rPr>
          <w:color w:val="000000"/>
        </w:rPr>
        <w:t>Позже, по ходу сессии, терапевт напоминает пациенту, чтобы перед н</w:t>
      </w:r>
      <w:r w:rsidRPr="00575992">
        <w:rPr>
          <w:color w:val="000000"/>
        </w:rPr>
        <w:t>а</w:t>
      </w:r>
      <w:r w:rsidRPr="00575992">
        <w:rPr>
          <w:color w:val="000000"/>
        </w:rPr>
        <w:t>ча</w:t>
      </w:r>
      <w:r w:rsidRPr="00575992">
        <w:rPr>
          <w:color w:val="000000"/>
        </w:rPr>
        <w:softHyphen/>
        <w:t>лом следующей сессии он мысленно подготовился к общему (всего лишь в не</w:t>
      </w:r>
      <w:r w:rsidRPr="00575992">
        <w:rPr>
          <w:color w:val="000000"/>
        </w:rPr>
        <w:softHyphen/>
        <w:t>сколько предложений) обзору минувшей недели.</w:t>
      </w:r>
    </w:p>
    <w:p w:rsidR="00956AAC" w:rsidRPr="00575992" w:rsidRDefault="00956AAC" w:rsidP="00575992">
      <w:pPr>
        <w:ind w:firstLine="284"/>
        <w:jc w:val="both"/>
      </w:pPr>
      <w:r w:rsidRPr="00575992">
        <w:rPr>
          <w:color w:val="000000"/>
        </w:rPr>
        <w:t xml:space="preserve">Бывает, что пациент отлично понимает, чего от него ждут, и </w:t>
      </w:r>
      <w:r w:rsidRPr="00575992">
        <w:rPr>
          <w:i/>
          <w:iCs/>
          <w:color w:val="000000"/>
        </w:rPr>
        <w:t xml:space="preserve">способен </w:t>
      </w:r>
      <w:r w:rsidRPr="00575992">
        <w:rPr>
          <w:color w:val="000000"/>
        </w:rPr>
        <w:t>пред</w:t>
      </w:r>
      <w:r w:rsidRPr="00575992">
        <w:rPr>
          <w:color w:val="000000"/>
        </w:rPr>
        <w:softHyphen/>
        <w:t xml:space="preserve">ставить точный обзор, но </w:t>
      </w:r>
      <w:r w:rsidRPr="00575992">
        <w:rPr>
          <w:i/>
          <w:iCs/>
          <w:color w:val="000000"/>
        </w:rPr>
        <w:t xml:space="preserve">не желает </w:t>
      </w:r>
      <w:r w:rsidRPr="00575992">
        <w:rPr>
          <w:color w:val="000000"/>
        </w:rPr>
        <w:t>этого делать. Если терапевт пре</w:t>
      </w:r>
      <w:r w:rsidRPr="00575992">
        <w:rPr>
          <w:color w:val="000000"/>
        </w:rPr>
        <w:t>д</w:t>
      </w:r>
      <w:r w:rsidRPr="00575992">
        <w:rPr>
          <w:color w:val="000000"/>
        </w:rPr>
        <w:t>пола</w:t>
      </w:r>
      <w:r w:rsidRPr="00575992">
        <w:rPr>
          <w:color w:val="000000"/>
        </w:rPr>
        <w:softHyphen/>
        <w:t>гает, что вопрос о причинах отказа следовать установленным правилам спо</w:t>
      </w:r>
      <w:r w:rsidRPr="00575992">
        <w:rPr>
          <w:color w:val="000000"/>
        </w:rPr>
        <w:softHyphen/>
        <w:t>собен разрушить терапевтический альянс, он может позволить пациенту на данной стадии сессии действовать но своему усмотрению. (Принимая т</w:t>
      </w:r>
      <w:r w:rsidRPr="00575992">
        <w:rPr>
          <w:color w:val="000000"/>
        </w:rPr>
        <w:t>а</w:t>
      </w:r>
      <w:r w:rsidRPr="00575992">
        <w:rPr>
          <w:color w:val="000000"/>
        </w:rPr>
        <w:t>кое решение, терапевт учитывает вербальные и/или невербальные реакции паци</w:t>
      </w:r>
      <w:r w:rsidRPr="00575992">
        <w:rPr>
          <w:color w:val="000000"/>
        </w:rPr>
        <w:softHyphen/>
        <w:t>ента на прежние попытки структурировать процесс лечения, а также прямые утверждения пациента о его предпочтениях относительно процесса терапии либо сообщения самого пациента, который заявлял о своей бурной негативной реакции на попытки окружающих контролировать его или оказ</w:t>
      </w:r>
      <w:r w:rsidRPr="00575992">
        <w:rPr>
          <w:color w:val="000000"/>
        </w:rPr>
        <w:t>ы</w:t>
      </w:r>
      <w:r w:rsidRPr="00575992">
        <w:rPr>
          <w:color w:val="000000"/>
        </w:rPr>
        <w:t>вать на него давление.)</w:t>
      </w:r>
    </w:p>
    <w:p w:rsidR="00956AAC" w:rsidRPr="00575992" w:rsidRDefault="00956AAC" w:rsidP="00575992">
      <w:pPr>
        <w:ind w:firstLine="284"/>
        <w:jc w:val="both"/>
      </w:pPr>
      <w:r w:rsidRPr="00575992">
        <w:rPr>
          <w:color w:val="000000"/>
        </w:rPr>
        <w:t>Пациентов, которые принимают идею структурирования сессии "в шты</w:t>
      </w:r>
      <w:r w:rsidRPr="00575992">
        <w:rPr>
          <w:color w:val="000000"/>
        </w:rPr>
        <w:softHyphen/>
        <w:t>ки", не так уж много. Обычно терапевт может спокойно исследовать причины</w:t>
      </w:r>
      <w:r w:rsidR="00575992">
        <w:rPr>
          <w:color w:val="000000"/>
        </w:rPr>
        <w:t xml:space="preserve"> </w:t>
      </w:r>
      <w:r w:rsidRPr="00575992">
        <w:t>сопротивления пациента и затем совместно с ним решить эту проблему. П</w:t>
      </w:r>
      <w:r w:rsidRPr="00575992">
        <w:t>о</w:t>
      </w:r>
      <w:r w:rsidRPr="00575992">
        <w:t>просив пациента рассказать о минувшей неделе более кратко, четко и по су</w:t>
      </w:r>
      <w:r w:rsidRPr="00575992">
        <w:softHyphen/>
        <w:t>ществу и отметив сдвиг в сторону негативных реакций, терапевт может спро</w:t>
      </w:r>
      <w:r w:rsidRPr="00575992">
        <w:softHyphen/>
        <w:t>сить: "О чем вы подумали, когда я попросил вас рассказать о прошедшей не</w:t>
      </w:r>
      <w:r w:rsidRPr="00575992">
        <w:softHyphen/>
        <w:t>деле в нескольких словах?" Выявив автоматические мысли пациента, тер</w:t>
      </w:r>
      <w:r w:rsidRPr="00575992">
        <w:t>а</w:t>
      </w:r>
      <w:r w:rsidRPr="00575992">
        <w:t>певт может:</w:t>
      </w:r>
    </w:p>
    <w:p w:rsidR="00956AAC" w:rsidRPr="00575992" w:rsidRDefault="00956AAC" w:rsidP="00575992">
      <w:pPr>
        <w:ind w:firstLine="284"/>
        <w:jc w:val="both"/>
      </w:pPr>
      <w:r w:rsidRPr="00575992">
        <w:rPr>
          <w:color w:val="000000"/>
        </w:rPr>
        <w:t>• помочь ему оценить достоверность этих мыслей (насколько они отража</w:t>
      </w:r>
      <w:r w:rsidRPr="00575992">
        <w:rPr>
          <w:color w:val="000000"/>
        </w:rPr>
        <w:softHyphen/>
        <w:t>ют объективную реальность);</w:t>
      </w:r>
    </w:p>
    <w:p w:rsidR="00956AAC" w:rsidRPr="00575992" w:rsidRDefault="00956AAC" w:rsidP="00575992">
      <w:pPr>
        <w:ind w:firstLine="284"/>
        <w:jc w:val="both"/>
      </w:pPr>
      <w:r w:rsidRPr="00575992">
        <w:rPr>
          <w:color w:val="000000"/>
        </w:rPr>
        <w:t>• применить технику падающей стрелы (см. главу 10), чтобы установить значение для пациента этих мыслей;</w:t>
      </w:r>
    </w:p>
    <w:p w:rsidR="00956AAC" w:rsidRPr="00575992" w:rsidRDefault="00956AAC" w:rsidP="00575992">
      <w:pPr>
        <w:ind w:firstLine="284"/>
        <w:jc w:val="both"/>
      </w:pPr>
      <w:r w:rsidRPr="00575992">
        <w:rPr>
          <w:color w:val="000000"/>
        </w:rPr>
        <w:t xml:space="preserve">•  произнести </w:t>
      </w:r>
      <w:proofErr w:type="spellStart"/>
      <w:r w:rsidRPr="00575992">
        <w:rPr>
          <w:color w:val="000000"/>
        </w:rPr>
        <w:t>эмпатическое</w:t>
      </w:r>
      <w:proofErr w:type="spellEnd"/>
      <w:r w:rsidRPr="00575992">
        <w:rPr>
          <w:color w:val="000000"/>
        </w:rPr>
        <w:t xml:space="preserve"> утверждение и приступить непосредственно к решению проблемы.</w:t>
      </w:r>
    </w:p>
    <w:p w:rsidR="00956AAC" w:rsidRPr="00575992" w:rsidRDefault="00956AAC" w:rsidP="00575992">
      <w:pPr>
        <w:ind w:firstLine="284"/>
        <w:jc w:val="both"/>
      </w:pPr>
      <w:r w:rsidRPr="00575992">
        <w:rPr>
          <w:color w:val="000000"/>
        </w:rPr>
        <w:t>Предпочтительным обычно является последний из представленных в</w:t>
      </w:r>
      <w:r w:rsidRPr="00575992">
        <w:rPr>
          <w:color w:val="000000"/>
        </w:rPr>
        <w:t>а</w:t>
      </w:r>
      <w:r w:rsidRPr="00575992">
        <w:rPr>
          <w:color w:val="000000"/>
        </w:rPr>
        <w:t>ри</w:t>
      </w:r>
      <w:r w:rsidRPr="00575992">
        <w:rPr>
          <w:color w:val="000000"/>
        </w:rPr>
        <w:softHyphen/>
        <w:t>антов. А предлагать пациенту оценить его мысли в тот момент, когда он раз</w:t>
      </w:r>
      <w:r w:rsidRPr="00575992">
        <w:rPr>
          <w:color w:val="000000"/>
        </w:rPr>
        <w:softHyphen/>
        <w:t>дражен, следует очень осторожно. Если терапевт проявляет заботу о пац</w:t>
      </w:r>
      <w:r w:rsidRPr="00575992">
        <w:rPr>
          <w:color w:val="000000"/>
        </w:rPr>
        <w:t>и</w:t>
      </w:r>
      <w:r w:rsidRPr="00575992">
        <w:rPr>
          <w:color w:val="000000"/>
        </w:rPr>
        <w:t>енте и готовность искать компромисс, тот часто перестает воспринимать тер</w:t>
      </w:r>
      <w:r w:rsidRPr="00575992">
        <w:rPr>
          <w:color w:val="000000"/>
        </w:rPr>
        <w:t>а</w:t>
      </w:r>
      <w:r w:rsidRPr="00575992">
        <w:rPr>
          <w:color w:val="000000"/>
        </w:rPr>
        <w:t>певта как чрезмерно контролирующего и оказывающего давление (соответс</w:t>
      </w:r>
      <w:r w:rsidRPr="00575992">
        <w:rPr>
          <w:color w:val="000000"/>
        </w:rPr>
        <w:t>т</w:t>
      </w:r>
      <w:r w:rsidRPr="00575992">
        <w:rPr>
          <w:color w:val="000000"/>
        </w:rPr>
        <w:t>вующее действительности или нет).</w:t>
      </w:r>
    </w:p>
    <w:p w:rsidR="00956AAC" w:rsidRPr="00575992" w:rsidRDefault="00956AAC" w:rsidP="00575992">
      <w:pPr>
        <w:ind w:firstLine="284"/>
        <w:jc w:val="both"/>
      </w:pPr>
      <w:r w:rsidRPr="00575992">
        <w:rPr>
          <w:color w:val="000000"/>
        </w:rPr>
        <w:t>Т: Мне жаль, что вам показалось, будто я снова вас перебиваю. Пон</w:t>
      </w:r>
      <w:r w:rsidRPr="00575992">
        <w:rPr>
          <w:color w:val="000000"/>
        </w:rPr>
        <w:t>и</w:t>
      </w:r>
      <w:r w:rsidRPr="00575992">
        <w:rPr>
          <w:color w:val="000000"/>
        </w:rPr>
        <w:t xml:space="preserve">маю, что вам есть о чем рассказать, и я </w:t>
      </w:r>
      <w:r w:rsidRPr="00575992">
        <w:rPr>
          <w:i/>
          <w:iCs/>
          <w:color w:val="000000"/>
        </w:rPr>
        <w:t xml:space="preserve">действительно </w:t>
      </w:r>
      <w:r w:rsidRPr="00575992">
        <w:rPr>
          <w:color w:val="000000"/>
        </w:rPr>
        <w:t>хотел бы услышать все это. Предлагаю вам выбрать одну из двух возможностей. Либо мы продолжим об</w:t>
      </w:r>
      <w:r w:rsidRPr="00575992">
        <w:rPr>
          <w:color w:val="000000"/>
        </w:rPr>
        <w:softHyphen/>
        <w:t>суждать прошедшую неделю, либо поместим пункт "краткий обзор мину</w:t>
      </w:r>
      <w:r w:rsidRPr="00575992">
        <w:rPr>
          <w:color w:val="000000"/>
        </w:rPr>
        <w:t>в</w:t>
      </w:r>
      <w:r w:rsidRPr="00575992">
        <w:rPr>
          <w:color w:val="000000"/>
        </w:rPr>
        <w:t>шей недели" в повестку дня сегодняшней сессии и уделим этому вопросу достаточ</w:t>
      </w:r>
      <w:r w:rsidRPr="00575992">
        <w:rPr>
          <w:color w:val="000000"/>
        </w:rPr>
        <w:softHyphen/>
        <w:t>но времени позднее (после того как оценим ваше состояние и опред</w:t>
      </w:r>
      <w:r w:rsidRPr="00575992">
        <w:rPr>
          <w:color w:val="000000"/>
        </w:rPr>
        <w:t>е</w:t>
      </w:r>
      <w:r w:rsidRPr="00575992">
        <w:rPr>
          <w:color w:val="000000"/>
        </w:rPr>
        <w:t>лим, о чем еще нам следует сегодня поговорить).</w:t>
      </w:r>
    </w:p>
    <w:p w:rsidR="00956AAC" w:rsidRPr="00575992" w:rsidRDefault="00956AAC" w:rsidP="00575992">
      <w:pPr>
        <w:ind w:firstLine="284"/>
        <w:jc w:val="both"/>
      </w:pPr>
      <w:r w:rsidRPr="00575992">
        <w:rPr>
          <w:color w:val="000000"/>
        </w:rPr>
        <w:lastRenderedPageBreak/>
        <w:t> </w:t>
      </w:r>
    </w:p>
    <w:p w:rsidR="00956AAC" w:rsidRPr="00575992" w:rsidRDefault="00956AAC" w:rsidP="00575992">
      <w:pPr>
        <w:ind w:firstLine="284"/>
        <w:jc w:val="center"/>
      </w:pPr>
      <w:r w:rsidRPr="00575992">
        <w:rPr>
          <w:b/>
          <w:bCs/>
          <w:color w:val="000000"/>
        </w:rPr>
        <w:t>ОЦЕНКА НАСТРОЕНИЯ</w:t>
      </w:r>
    </w:p>
    <w:p w:rsidR="00956AAC" w:rsidRPr="00575992" w:rsidRDefault="00956AAC" w:rsidP="00575992">
      <w:pPr>
        <w:ind w:firstLine="284"/>
        <w:jc w:val="both"/>
      </w:pPr>
      <w:r w:rsidRPr="00575992">
        <w:rPr>
          <w:b/>
          <w:bCs/>
          <w:color w:val="000000"/>
        </w:rPr>
        <w:t> </w:t>
      </w:r>
      <w:r w:rsidRPr="00575992">
        <w:rPr>
          <w:color w:val="000000"/>
        </w:rPr>
        <w:t>Самые распространенные проблемы этой стадии терапевтической се</w:t>
      </w:r>
      <w:r w:rsidRPr="00575992">
        <w:rPr>
          <w:color w:val="000000"/>
        </w:rPr>
        <w:t>с</w:t>
      </w:r>
      <w:r w:rsidRPr="00575992">
        <w:rPr>
          <w:color w:val="000000"/>
        </w:rPr>
        <w:t>сии - признание пациента, что он не заполнил диагностические бланки, его раздра</w:t>
      </w:r>
      <w:r w:rsidRPr="00575992">
        <w:rPr>
          <w:color w:val="000000"/>
        </w:rPr>
        <w:softHyphen/>
        <w:t>жение в связи с необходимостью их заполнения или жалоба, что ему сложно лаконично выразить свое настроение в течение минувшей недели. Причиной всех этих и подобных сложностей могут быть ошибки при обучении пациента заполнению бланков. В этом случае следует напомнить пацие</w:t>
      </w:r>
      <w:r w:rsidRPr="00575992">
        <w:rPr>
          <w:color w:val="000000"/>
        </w:rPr>
        <w:t>н</w:t>
      </w:r>
      <w:r w:rsidRPr="00575992">
        <w:rPr>
          <w:color w:val="000000"/>
        </w:rPr>
        <w:t>ту логическое обоснование необходимости заполнения бланков, подчер</w:t>
      </w:r>
      <w:r w:rsidRPr="00575992">
        <w:rPr>
          <w:color w:val="000000"/>
        </w:rPr>
        <w:t>к</w:t>
      </w:r>
      <w:r w:rsidRPr="00575992">
        <w:rPr>
          <w:color w:val="000000"/>
        </w:rPr>
        <w:t>нуть, что пациент дал согласие на проведение диагностики, и на основании полученных ответов определить, существует ли практическая трудность, к</w:t>
      </w:r>
      <w:r w:rsidRPr="00575992">
        <w:rPr>
          <w:color w:val="000000"/>
        </w:rPr>
        <w:t>о</w:t>
      </w:r>
      <w:r w:rsidRPr="00575992">
        <w:rPr>
          <w:color w:val="000000"/>
        </w:rPr>
        <w:t>торую можно разрешить (например, нехватка времени или забывчивость).</w:t>
      </w:r>
    </w:p>
    <w:p w:rsidR="00956AAC" w:rsidRPr="00575992" w:rsidRDefault="00956AAC" w:rsidP="00575992">
      <w:pPr>
        <w:ind w:firstLine="284"/>
        <w:jc w:val="both"/>
      </w:pPr>
      <w:r w:rsidRPr="00575992">
        <w:t>Если в ответ на просьбу заполнить бланки пациент выказывает раздр</w:t>
      </w:r>
      <w:r w:rsidRPr="00575992">
        <w:t>а</w:t>
      </w:r>
      <w:r w:rsidRPr="00575992">
        <w:t>же</w:t>
      </w:r>
      <w:r w:rsidRPr="00575992">
        <w:softHyphen/>
        <w:t>ние, терапевт интересуется его мыслями в те моменты, когда он думает о за</w:t>
      </w:r>
      <w:r w:rsidRPr="00575992">
        <w:softHyphen/>
        <w:t>полнении бланков или работает с ними. Если пациенту не удается выявить ав</w:t>
      </w:r>
      <w:r w:rsidRPr="00575992">
        <w:softHyphen/>
        <w:t>томатические мысли, терапевт спрашивает его о значении всей этой ситу</w:t>
      </w:r>
      <w:r w:rsidRPr="00575992">
        <w:t>а</w:t>
      </w:r>
      <w:r w:rsidRPr="00575992">
        <w:t xml:space="preserve">ции: </w:t>
      </w:r>
      <w:r w:rsidRPr="00575992">
        <w:rPr>
          <w:color w:val="000000"/>
        </w:rPr>
        <w:t xml:space="preserve">"Что </w:t>
      </w:r>
      <w:r w:rsidRPr="00575992">
        <w:rPr>
          <w:i/>
          <w:iCs/>
          <w:color w:val="000000"/>
        </w:rPr>
        <w:t xml:space="preserve">означает </w:t>
      </w:r>
      <w:r w:rsidRPr="00575992">
        <w:rPr>
          <w:color w:val="000000"/>
        </w:rPr>
        <w:t>для вас просьба заполнить диагностические бланки?" В ответ на беспокойство пациента терапевт проявляет эмпатию, а также сообщ</w:t>
      </w:r>
      <w:r w:rsidRPr="00575992">
        <w:rPr>
          <w:color w:val="000000"/>
        </w:rPr>
        <w:t>а</w:t>
      </w:r>
      <w:r w:rsidRPr="00575992">
        <w:rPr>
          <w:color w:val="000000"/>
        </w:rPr>
        <w:t>ет о своей готовности помочь ему оценить значимые мысли и убеждения и/или решить данную проблему. Следующие примеры иллюстрируют ка</w:t>
      </w:r>
      <w:r w:rsidRPr="00575992">
        <w:rPr>
          <w:color w:val="000000"/>
        </w:rPr>
        <w:t>ж</w:t>
      </w:r>
      <w:r w:rsidRPr="00575992">
        <w:rPr>
          <w:color w:val="000000"/>
        </w:rPr>
        <w:t>дый из вариантов действий терапевта.</w:t>
      </w:r>
    </w:p>
    <w:p w:rsidR="00956AAC" w:rsidRPr="00575992" w:rsidRDefault="00956AAC" w:rsidP="00575992">
      <w:pPr>
        <w:ind w:firstLine="284"/>
        <w:jc w:val="both"/>
      </w:pPr>
      <w:r w:rsidRPr="00575992">
        <w:rPr>
          <w:color w:val="000000"/>
        </w:rPr>
        <w:t>Пациент: Заполнение этих бланков - пустая трата времени. Половина во</w:t>
      </w:r>
      <w:r w:rsidRPr="00575992">
        <w:rPr>
          <w:color w:val="000000"/>
        </w:rPr>
        <w:softHyphen/>
        <w:t>просов совершенно бессмысленны.</w:t>
      </w:r>
    </w:p>
    <w:p w:rsidR="00956AAC" w:rsidRPr="00575992" w:rsidRDefault="00956AAC" w:rsidP="00575992">
      <w:pPr>
        <w:ind w:firstLine="284"/>
        <w:jc w:val="both"/>
      </w:pPr>
      <w:r w:rsidRPr="00575992">
        <w:rPr>
          <w:color w:val="000000"/>
        </w:rPr>
        <w:t xml:space="preserve">Т: Я понимаю, что вам </w:t>
      </w:r>
      <w:r w:rsidRPr="00575992">
        <w:rPr>
          <w:i/>
          <w:iCs/>
          <w:color w:val="000000"/>
        </w:rPr>
        <w:t xml:space="preserve">кажется, </w:t>
      </w:r>
      <w:r w:rsidRPr="00575992">
        <w:rPr>
          <w:color w:val="000000"/>
        </w:rPr>
        <w:t>будто заполнение форм - пустая трата времени, поскольку не все вопросы имеют к вам непосредственное отношение. Однако так мы сэкономим массу времени на сессии, потому что я смогу быстро просмотреть ваши ответы и получить общее представление о вашем состоянии, не задавая десятки лишних вопросов. Согласны ли вы еще раз попытаться за</w:t>
      </w:r>
      <w:r w:rsidRPr="00575992">
        <w:rPr>
          <w:color w:val="000000"/>
        </w:rPr>
        <w:softHyphen/>
        <w:t>полнить эти бланки к нашей следующей встрече? А если это будет по-прежне</w:t>
      </w:r>
      <w:r w:rsidRPr="00575992">
        <w:rPr>
          <w:color w:val="000000"/>
        </w:rPr>
        <w:softHyphen/>
        <w:t>му беспокоить вас, мы поговорим об этом подробнее.</w:t>
      </w:r>
    </w:p>
    <w:p w:rsidR="00956AAC" w:rsidRPr="00575992" w:rsidRDefault="00956AAC" w:rsidP="00575992">
      <w:pPr>
        <w:ind w:firstLine="284"/>
        <w:jc w:val="both"/>
      </w:pPr>
      <w:r w:rsidRPr="00575992">
        <w:rPr>
          <w:color w:val="000000"/>
        </w:rPr>
        <w:t>В следующем примере пациент своими словами, жестами и тоном гол</w:t>
      </w:r>
      <w:r w:rsidRPr="00575992">
        <w:rPr>
          <w:color w:val="000000"/>
        </w:rPr>
        <w:t>о</w:t>
      </w:r>
      <w:r w:rsidRPr="00575992">
        <w:rPr>
          <w:color w:val="000000"/>
        </w:rPr>
        <w:t>са ясно дает терапевту понять, что раздражен.</w:t>
      </w:r>
    </w:p>
    <w:p w:rsidR="00956AAC" w:rsidRPr="00575992" w:rsidRDefault="00956AAC" w:rsidP="00575992">
      <w:pPr>
        <w:ind w:firstLine="284"/>
        <w:jc w:val="both"/>
      </w:pPr>
      <w:r w:rsidRPr="00575992">
        <w:rPr>
          <w:color w:val="000000"/>
        </w:rPr>
        <w:t>П: Заполнение этих бланков - пустая трата времени. Половина вопросов совершенно бессмысленны.</w:t>
      </w:r>
    </w:p>
    <w:p w:rsidR="00956AAC" w:rsidRPr="00575992" w:rsidRDefault="00956AAC" w:rsidP="00575992">
      <w:pPr>
        <w:ind w:firstLine="284"/>
        <w:jc w:val="both"/>
      </w:pPr>
      <w:r w:rsidRPr="00575992">
        <w:rPr>
          <w:color w:val="000000"/>
        </w:rPr>
        <w:t>Т: Что означает для вас просьба заполнить эти бланки?</w:t>
      </w:r>
    </w:p>
    <w:p w:rsidR="00956AAC" w:rsidRPr="00575992" w:rsidRDefault="00956AAC" w:rsidP="00575992">
      <w:pPr>
        <w:ind w:firstLine="284"/>
        <w:jc w:val="both"/>
      </w:pPr>
      <w:r w:rsidRPr="00575992">
        <w:rPr>
          <w:color w:val="000000"/>
        </w:rPr>
        <w:t>П: Я очень занят. У меня много дел. Если я начну тратить время на в</w:t>
      </w:r>
      <w:r w:rsidRPr="00575992">
        <w:rPr>
          <w:color w:val="000000"/>
        </w:rPr>
        <w:t>ы</w:t>
      </w:r>
      <w:r w:rsidRPr="00575992">
        <w:rPr>
          <w:color w:val="000000"/>
        </w:rPr>
        <w:t>пол</w:t>
      </w:r>
      <w:r w:rsidRPr="00575992">
        <w:rPr>
          <w:color w:val="000000"/>
        </w:rPr>
        <w:softHyphen/>
        <w:t>нение бессмысленных заданий, я ничего не успею.</w:t>
      </w:r>
    </w:p>
    <w:p w:rsidR="00956AAC" w:rsidRPr="00575992" w:rsidRDefault="00956AAC" w:rsidP="00575992">
      <w:pPr>
        <w:ind w:firstLine="284"/>
        <w:jc w:val="both"/>
      </w:pPr>
      <w:r w:rsidRPr="00575992">
        <w:rPr>
          <w:color w:val="000000"/>
        </w:rPr>
        <w:t>Т: Я вижу, что вы раздражены. А сколько времени займет заполнение этих бланков?</w:t>
      </w:r>
    </w:p>
    <w:p w:rsidR="00956AAC" w:rsidRPr="00575992" w:rsidRDefault="00956AAC" w:rsidP="00575992">
      <w:pPr>
        <w:ind w:firstLine="284"/>
        <w:jc w:val="both"/>
      </w:pPr>
      <w:r w:rsidRPr="00575992">
        <w:rPr>
          <w:color w:val="000000"/>
        </w:rPr>
        <w:t>П: ...Не знаю. Наверное, минут десять.</w:t>
      </w:r>
    </w:p>
    <w:p w:rsidR="00956AAC" w:rsidRPr="00575992" w:rsidRDefault="00956AAC" w:rsidP="00575992">
      <w:pPr>
        <w:ind w:firstLine="284"/>
        <w:jc w:val="both"/>
      </w:pPr>
      <w:r w:rsidRPr="00575992">
        <w:rPr>
          <w:color w:val="000000"/>
        </w:rPr>
        <w:t>Т: Я понимаю, что вы считаете эту работу несущественной, но на с</w:t>
      </w:r>
      <w:r w:rsidRPr="00575992">
        <w:rPr>
          <w:color w:val="000000"/>
        </w:rPr>
        <w:t>а</w:t>
      </w:r>
      <w:r w:rsidRPr="00575992">
        <w:rPr>
          <w:color w:val="000000"/>
        </w:rPr>
        <w:t>мом деле, если вы заполните бланки, мы сэкономим время сессии, потому что мне не придется задавать вам много вопросов. Согласны ли вы, чтобы мы п</w:t>
      </w:r>
      <w:r w:rsidRPr="00575992">
        <w:rPr>
          <w:color w:val="000000"/>
        </w:rPr>
        <w:t>о</w:t>
      </w:r>
      <w:r w:rsidRPr="00575992">
        <w:rPr>
          <w:color w:val="000000"/>
        </w:rPr>
        <w:t>пыта</w:t>
      </w:r>
      <w:r w:rsidRPr="00575992">
        <w:rPr>
          <w:color w:val="000000"/>
        </w:rPr>
        <w:softHyphen/>
        <w:t>лись решить эту проблему и подумать вместе над тем, как вам выкроить десять минут в неделю, которые необходимы для заполнения этих форм?</w:t>
      </w:r>
    </w:p>
    <w:p w:rsidR="00956AAC" w:rsidRPr="00575992" w:rsidRDefault="00956AAC" w:rsidP="00575992">
      <w:pPr>
        <w:ind w:firstLine="284"/>
        <w:jc w:val="both"/>
      </w:pPr>
      <w:r w:rsidRPr="00575992">
        <w:rPr>
          <w:color w:val="000000"/>
        </w:rPr>
        <w:t>П: Тут нечего решать. Я сделаю это. Думаю, что в следующий раз мне надо просто пораньше уйти с работы.</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В данном случае терапевт помогает пациенту осознать значение ситу</w:t>
      </w:r>
      <w:r w:rsidRPr="00575992">
        <w:rPr>
          <w:color w:val="000000"/>
        </w:rPr>
        <w:t>а</w:t>
      </w:r>
      <w:r w:rsidRPr="00575992">
        <w:rPr>
          <w:color w:val="000000"/>
        </w:rPr>
        <w:t>ции. Пациент явно преувеличивает сложность задания, и терапевт подводит его к</w:t>
      </w:r>
      <w:r w:rsidR="00575992">
        <w:rPr>
          <w:color w:val="000000"/>
        </w:rPr>
        <w:t xml:space="preserve"> </w:t>
      </w:r>
      <w:r w:rsidRPr="00575992">
        <w:t xml:space="preserve">мысли, что заполнение бланков не займет много времени. Терапевт избегает </w:t>
      </w:r>
      <w:r w:rsidRPr="00575992">
        <w:rPr>
          <w:i/>
          <w:iCs/>
        </w:rPr>
        <w:t>прямого</w:t>
      </w:r>
      <w:r w:rsidRPr="00575992">
        <w:t xml:space="preserve"> оценивания идей пациента, поскольку тот раздражен и может во</w:t>
      </w:r>
      <w:r w:rsidRPr="00575992">
        <w:t>с</w:t>
      </w:r>
      <w:r w:rsidRPr="00575992">
        <w:t>при</w:t>
      </w:r>
      <w:r w:rsidRPr="00575992">
        <w:softHyphen/>
        <w:t>нять это крайне негативно.</w:t>
      </w:r>
    </w:p>
    <w:p w:rsidR="00956AAC" w:rsidRPr="00575992" w:rsidRDefault="00956AAC" w:rsidP="00575992">
      <w:pPr>
        <w:ind w:firstLine="284"/>
        <w:jc w:val="both"/>
      </w:pPr>
      <w:r w:rsidRPr="00575992">
        <w:rPr>
          <w:color w:val="000000"/>
        </w:rPr>
        <w:t>В третьем случае терапевт предполагает, что продолжив убеждать пац</w:t>
      </w:r>
      <w:r w:rsidRPr="00575992">
        <w:rPr>
          <w:color w:val="000000"/>
        </w:rPr>
        <w:t>и</w:t>
      </w:r>
      <w:r w:rsidRPr="00575992">
        <w:rPr>
          <w:color w:val="000000"/>
        </w:rPr>
        <w:t>ента заполнить бланки, он нарушит и без того хрупкий терапевтический ал</w:t>
      </w:r>
      <w:r w:rsidRPr="00575992">
        <w:rPr>
          <w:color w:val="000000"/>
        </w:rPr>
        <w:t>ь</w:t>
      </w:r>
      <w:r w:rsidRPr="00575992">
        <w:rPr>
          <w:color w:val="000000"/>
        </w:rPr>
        <w:t>янс.</w:t>
      </w:r>
    </w:p>
    <w:p w:rsidR="00956AAC" w:rsidRPr="00575992" w:rsidRDefault="00956AAC" w:rsidP="00575992">
      <w:pPr>
        <w:ind w:firstLine="284"/>
        <w:jc w:val="both"/>
      </w:pPr>
      <w:r w:rsidRPr="00575992">
        <w:rPr>
          <w:color w:val="000000"/>
        </w:rPr>
        <w:t xml:space="preserve">П: </w:t>
      </w:r>
      <w:r w:rsidRPr="00575992">
        <w:rPr>
          <w:i/>
          <w:iCs/>
          <w:color w:val="000000"/>
        </w:rPr>
        <w:t xml:space="preserve">(Сердито.) </w:t>
      </w:r>
      <w:r w:rsidRPr="00575992">
        <w:rPr>
          <w:color w:val="000000"/>
        </w:rPr>
        <w:t>Эти бланки - полная чушь! Это мне совсем не подх</w:t>
      </w:r>
      <w:r w:rsidRPr="00575992">
        <w:rPr>
          <w:color w:val="000000"/>
        </w:rPr>
        <w:t>о</w:t>
      </w:r>
      <w:r w:rsidRPr="00575992">
        <w:rPr>
          <w:color w:val="000000"/>
        </w:rPr>
        <w:t xml:space="preserve">дит. Я знаю, что </w:t>
      </w:r>
      <w:r w:rsidRPr="00575992">
        <w:rPr>
          <w:i/>
          <w:iCs/>
          <w:color w:val="000000"/>
        </w:rPr>
        <w:t xml:space="preserve">вам </w:t>
      </w:r>
      <w:r w:rsidRPr="00575992">
        <w:rPr>
          <w:color w:val="000000"/>
        </w:rPr>
        <w:t>надо, чтобы я их заполнил, но повторяю: я не буду этого делать!</w:t>
      </w:r>
    </w:p>
    <w:p w:rsidR="00956AAC" w:rsidRPr="00575992" w:rsidRDefault="00956AAC" w:rsidP="00575992">
      <w:pPr>
        <w:ind w:firstLine="284"/>
        <w:jc w:val="both"/>
      </w:pPr>
      <w:r w:rsidRPr="00575992">
        <w:rPr>
          <w:color w:val="000000"/>
        </w:rPr>
        <w:t>Т: Хорошо, давайте отложим их на время, или же вы можете запо</w:t>
      </w:r>
      <w:r w:rsidRPr="00575992">
        <w:rPr>
          <w:color w:val="000000"/>
        </w:rPr>
        <w:t>л</w:t>
      </w:r>
      <w:r w:rsidRPr="00575992">
        <w:rPr>
          <w:color w:val="000000"/>
        </w:rPr>
        <w:t xml:space="preserve">нять бланки лишь время от времени. Однако мне </w:t>
      </w:r>
      <w:r w:rsidRPr="00575992">
        <w:rPr>
          <w:i/>
          <w:iCs/>
          <w:color w:val="000000"/>
        </w:rPr>
        <w:t xml:space="preserve">необходимо </w:t>
      </w:r>
      <w:r w:rsidRPr="00575992">
        <w:rPr>
          <w:color w:val="000000"/>
        </w:rPr>
        <w:t>получить ясное представление о том, как вы себя чувствовали в течение минувшей нед</w:t>
      </w:r>
      <w:r w:rsidRPr="00575992">
        <w:rPr>
          <w:color w:val="000000"/>
        </w:rPr>
        <w:t>е</w:t>
      </w:r>
      <w:r w:rsidRPr="00575992">
        <w:rPr>
          <w:color w:val="000000"/>
        </w:rPr>
        <w:t>ли. Согласны ли вы рассказать мне, насколько сердитым, грустным или встрево</w:t>
      </w:r>
      <w:r w:rsidRPr="00575992">
        <w:rPr>
          <w:color w:val="000000"/>
        </w:rPr>
        <w:softHyphen/>
        <w:t>женным вы ощущали себя, по шкале от 0 до 100?</w:t>
      </w:r>
    </w:p>
    <w:p w:rsidR="00956AAC" w:rsidRPr="00575992" w:rsidRDefault="00956AAC" w:rsidP="00575992">
      <w:pPr>
        <w:ind w:firstLine="284"/>
        <w:jc w:val="both"/>
      </w:pPr>
      <w:r w:rsidRPr="00575992">
        <w:rPr>
          <w:color w:val="000000"/>
        </w:rPr>
        <w:t>Еще одна возможная проблема касается трудностей пациента в субъе</w:t>
      </w:r>
      <w:r w:rsidRPr="00575992">
        <w:rPr>
          <w:color w:val="000000"/>
        </w:rPr>
        <w:t>к</w:t>
      </w:r>
      <w:r w:rsidRPr="00575992">
        <w:rPr>
          <w:color w:val="000000"/>
        </w:rPr>
        <w:t>тив</w:t>
      </w:r>
      <w:r w:rsidRPr="00575992">
        <w:rPr>
          <w:color w:val="000000"/>
        </w:rPr>
        <w:softHyphen/>
        <w:t>ном выражении его настроения. Он либо противится этому сознательно, либо действительно не способен дать определение своему настроению.</w:t>
      </w:r>
    </w:p>
    <w:p w:rsidR="00956AAC" w:rsidRPr="00575992" w:rsidRDefault="00956AAC" w:rsidP="00575992">
      <w:pPr>
        <w:ind w:firstLine="284"/>
        <w:jc w:val="both"/>
      </w:pPr>
      <w:r w:rsidRPr="00575992">
        <w:rPr>
          <w:color w:val="000000"/>
        </w:rPr>
        <w:t>Терапевт может мягко прервать пациента и задать четкие вопросы или по</w:t>
      </w:r>
      <w:r w:rsidRPr="00575992">
        <w:rPr>
          <w:color w:val="000000"/>
        </w:rPr>
        <w:softHyphen/>
        <w:t>казать ему пример ожидаемого ответа.</w:t>
      </w:r>
    </w:p>
    <w:p w:rsidR="00956AAC" w:rsidRPr="00575992" w:rsidRDefault="00956AAC" w:rsidP="00575992">
      <w:pPr>
        <w:ind w:firstLine="284"/>
        <w:jc w:val="both"/>
      </w:pPr>
      <w:r w:rsidRPr="00575992">
        <w:rPr>
          <w:color w:val="000000"/>
        </w:rPr>
        <w:t>Т: Позвольте, я прерву вас на секунду. Можете ли вы ответить мне, вс</w:t>
      </w:r>
      <w:r w:rsidRPr="00575992">
        <w:rPr>
          <w:color w:val="000000"/>
        </w:rPr>
        <w:t>е</w:t>
      </w:r>
      <w:r w:rsidRPr="00575992">
        <w:rPr>
          <w:color w:val="000000"/>
        </w:rPr>
        <w:t>го одним предложением, каким было ваше настроение в течение минувшей неде</w:t>
      </w:r>
      <w:r w:rsidRPr="00575992">
        <w:rPr>
          <w:color w:val="000000"/>
        </w:rPr>
        <w:softHyphen/>
        <w:t xml:space="preserve">ли по сравнению с предыдущей? Я </w:t>
      </w:r>
      <w:r w:rsidRPr="00575992">
        <w:rPr>
          <w:i/>
          <w:iCs/>
          <w:color w:val="000000"/>
        </w:rPr>
        <w:t xml:space="preserve">действительно </w:t>
      </w:r>
      <w:r w:rsidRPr="00575992">
        <w:rPr>
          <w:color w:val="000000"/>
        </w:rPr>
        <w:t>хочу подробнее раз</w:t>
      </w:r>
      <w:r w:rsidRPr="00575992">
        <w:rPr>
          <w:color w:val="000000"/>
        </w:rPr>
        <w:t>о</w:t>
      </w:r>
      <w:r w:rsidRPr="00575992">
        <w:rPr>
          <w:color w:val="000000"/>
        </w:rPr>
        <w:t>брать</w:t>
      </w:r>
      <w:r w:rsidRPr="00575992">
        <w:rPr>
          <w:color w:val="000000"/>
        </w:rPr>
        <w:softHyphen/>
        <w:t>ся к вашей проблеме с братом, но давайте поговорим об этом немного позже. Вначале скажите, чувствуете ли вы себя в целом лучше, хуже или так же по сравнению с предыдущей неделей,</w:t>
      </w:r>
    </w:p>
    <w:p w:rsidR="00956AAC" w:rsidRPr="00575992" w:rsidRDefault="00956AAC" w:rsidP="00575992">
      <w:pPr>
        <w:ind w:firstLine="284"/>
        <w:jc w:val="both"/>
      </w:pPr>
      <w:r w:rsidRPr="00575992">
        <w:rPr>
          <w:color w:val="000000"/>
        </w:rPr>
        <w:t>П: Думаю, немного хуже.</w:t>
      </w:r>
    </w:p>
    <w:p w:rsidR="00956AAC" w:rsidRPr="00575992" w:rsidRDefault="00956AAC" w:rsidP="00575992">
      <w:pPr>
        <w:ind w:firstLine="284"/>
        <w:jc w:val="both"/>
      </w:pPr>
      <w:r w:rsidRPr="00575992">
        <w:rPr>
          <w:color w:val="000000"/>
        </w:rPr>
        <w:t>Т: Больше тревожитесь? Больше грустите? Больше сердитесь?</w:t>
      </w:r>
    </w:p>
    <w:p w:rsidR="00956AAC" w:rsidRPr="00575992" w:rsidRDefault="00956AAC" w:rsidP="00575992">
      <w:pPr>
        <w:ind w:firstLine="284"/>
        <w:jc w:val="both"/>
      </w:pPr>
      <w:r w:rsidRPr="00575992">
        <w:rPr>
          <w:color w:val="000000"/>
        </w:rPr>
        <w:t>П: Возможно, больше тревожусь. Грущу так же, как и раньше. И ни на кого не сержусь.</w:t>
      </w:r>
    </w:p>
    <w:p w:rsidR="00956AAC" w:rsidRPr="00575992" w:rsidRDefault="00956AAC" w:rsidP="00575992">
      <w:pPr>
        <w:ind w:firstLine="284"/>
        <w:jc w:val="both"/>
      </w:pPr>
      <w:r w:rsidRPr="00575992">
        <w:rPr>
          <w:color w:val="000000"/>
        </w:rPr>
        <w:t>Если пациенту не удается подобрать нужные слова для описания своего состояния, отклик терапевта может быть иным.</w:t>
      </w:r>
    </w:p>
    <w:p w:rsidR="00956AAC" w:rsidRPr="00575992" w:rsidRDefault="00956AAC" w:rsidP="00575992">
      <w:pPr>
        <w:ind w:firstLine="284"/>
        <w:jc w:val="both"/>
      </w:pPr>
      <w:r w:rsidRPr="00575992">
        <w:rPr>
          <w:color w:val="000000"/>
        </w:rPr>
        <w:t>Т: Похоже, вам сложно обсуждать свои переживания. Может быть, нам следует включить вопрос "Определение эмоций и состояний" в сегодняшнюю по</w:t>
      </w:r>
      <w:r w:rsidRPr="00575992">
        <w:rPr>
          <w:color w:val="000000"/>
        </w:rPr>
        <w:softHyphen/>
        <w:t>вестку дня?</w:t>
      </w:r>
    </w:p>
    <w:p w:rsidR="00956AAC" w:rsidRPr="00575992" w:rsidRDefault="00956AAC" w:rsidP="00575992">
      <w:pPr>
        <w:ind w:firstLine="284"/>
        <w:jc w:val="both"/>
      </w:pPr>
      <w:r w:rsidRPr="00575992">
        <w:rPr>
          <w:color w:val="000000"/>
        </w:rPr>
        <w:t>Техники, с помощью которых терапевт учит пациента точно определять его настроение, представлены в главе 7.</w:t>
      </w:r>
    </w:p>
    <w:p w:rsidR="00956AAC" w:rsidRPr="00575992" w:rsidRDefault="00956AAC" w:rsidP="00575992">
      <w:pPr>
        <w:shd w:val="clear" w:color="auto" w:fill="FFFFFF"/>
        <w:ind w:firstLine="284"/>
        <w:jc w:val="both"/>
      </w:pPr>
      <w:r w:rsidRPr="00575992">
        <w:t> </w:t>
      </w:r>
    </w:p>
    <w:p w:rsidR="00956AAC" w:rsidRPr="00575992" w:rsidRDefault="00956AAC" w:rsidP="00575992">
      <w:pPr>
        <w:ind w:firstLine="284"/>
        <w:jc w:val="center"/>
      </w:pPr>
      <w:r w:rsidRPr="00575992">
        <w:rPr>
          <w:b/>
          <w:bCs/>
        </w:rPr>
        <w:t>СВЯЗЬ С ПРЕДЫДУЩЕЙ СЕССИЕЙ</w:t>
      </w:r>
    </w:p>
    <w:p w:rsidR="00956AAC" w:rsidRPr="00575992" w:rsidRDefault="00956AAC" w:rsidP="00575992">
      <w:pPr>
        <w:ind w:firstLine="284"/>
        <w:jc w:val="both"/>
      </w:pPr>
      <w:r w:rsidRPr="00575992">
        <w:rPr>
          <w:b/>
          <w:bCs/>
        </w:rPr>
        <w:t> </w:t>
      </w:r>
      <w:r w:rsidRPr="00575992">
        <w:rPr>
          <w:color w:val="000000"/>
        </w:rPr>
        <w:t>На этом этапе терапии пациенту может не удаваться вспомнить содержание предыдущей сессии. Другой распространенной проблемой является отказ пре</w:t>
      </w:r>
      <w:r w:rsidRPr="00575992">
        <w:rPr>
          <w:color w:val="000000"/>
        </w:rPr>
        <w:softHyphen/>
        <w:t>доставлять терапевту негативную обратную связь. В качестве одного из реше</w:t>
      </w:r>
      <w:r w:rsidRPr="00575992">
        <w:rPr>
          <w:color w:val="000000"/>
        </w:rPr>
        <w:softHyphen/>
        <w:t>ний проблемы терапевт может перед началом каждой сессии предлагать паци</w:t>
      </w:r>
      <w:r w:rsidRPr="00575992">
        <w:rPr>
          <w:color w:val="000000"/>
        </w:rPr>
        <w:softHyphen/>
        <w:t>енту заполнить бланк "Мост между сессиями" (см. главу 4, рис. 4.1). Однако имейте в виду, что трудности в обсуждении ключевых моментов предыдущей сессии чаще всего возникают в тех случаях, когда терапевт не побуждает паци</w:t>
      </w:r>
      <w:r w:rsidRPr="00575992">
        <w:rPr>
          <w:color w:val="000000"/>
        </w:rPr>
        <w:softHyphen/>
        <w:t>ента вести записи по ходу сессии или когда пациент не выполняет домашнего задания, согласно которому эти записи следует перечитывать ежедневно.</w:t>
      </w:r>
    </w:p>
    <w:p w:rsidR="00956AAC" w:rsidRPr="00575992" w:rsidRDefault="00956AAC" w:rsidP="00575992">
      <w:pPr>
        <w:ind w:firstLine="284"/>
        <w:jc w:val="both"/>
      </w:pPr>
      <w:r w:rsidRPr="00575992">
        <w:rPr>
          <w:color w:val="000000"/>
        </w:rPr>
        <w:lastRenderedPageBreak/>
        <w:t>Как убедить пациента честно рассказать о восприятии им предыдущей сес</w:t>
      </w:r>
      <w:r w:rsidRPr="00575992">
        <w:rPr>
          <w:color w:val="000000"/>
        </w:rPr>
        <w:softHyphen/>
        <w:t>сии? Для начала терапевту следует проявить большую настойчивость, как в примере, приведенном ниже (если терапевт подозревает, что у пациента сло</w:t>
      </w:r>
      <w:r w:rsidRPr="00575992">
        <w:rPr>
          <w:color w:val="000000"/>
        </w:rPr>
        <w:softHyphen/>
        <w:t>жилось негативное представление о предыдущей сессии).</w:t>
      </w:r>
    </w:p>
    <w:p w:rsidR="00956AAC" w:rsidRPr="00575992" w:rsidRDefault="00956AAC" w:rsidP="00575992">
      <w:pPr>
        <w:ind w:firstLine="284"/>
        <w:jc w:val="both"/>
      </w:pPr>
      <w:r w:rsidRPr="00575992">
        <w:rPr>
          <w:color w:val="000000"/>
        </w:rPr>
        <w:t>Т: Итак, вы утверждаете, что прошлая сессия была удачной. Но если бы вас что-нибудь беспокоило, вы бы мне об этом рассказали?</w:t>
      </w:r>
    </w:p>
    <w:p w:rsidR="00956AAC" w:rsidRPr="00575992" w:rsidRDefault="00956AAC" w:rsidP="00575992">
      <w:pPr>
        <w:ind w:firstLine="284"/>
        <w:jc w:val="both"/>
      </w:pPr>
      <w:r w:rsidRPr="00575992">
        <w:rPr>
          <w:color w:val="000000"/>
        </w:rPr>
        <w:t>П: Наверное, да.</w:t>
      </w:r>
    </w:p>
    <w:p w:rsidR="00956AAC" w:rsidRPr="00575992" w:rsidRDefault="00956AAC" w:rsidP="00575992">
      <w:pPr>
        <w:ind w:firstLine="284"/>
        <w:jc w:val="both"/>
      </w:pPr>
      <w:r w:rsidRPr="00575992">
        <w:rPr>
          <w:color w:val="000000"/>
        </w:rPr>
        <w:t xml:space="preserve">Т: Хорошо. И поскольку я </w:t>
      </w:r>
      <w:r w:rsidRPr="00575992">
        <w:rPr>
          <w:i/>
          <w:iCs/>
          <w:color w:val="000000"/>
        </w:rPr>
        <w:t xml:space="preserve">действительно </w:t>
      </w:r>
      <w:r w:rsidRPr="00575992">
        <w:rPr>
          <w:color w:val="000000"/>
        </w:rPr>
        <w:t>хочу, чтобы ваше состояние улуч</w:t>
      </w:r>
      <w:r w:rsidRPr="00575992">
        <w:rPr>
          <w:color w:val="000000"/>
        </w:rPr>
        <w:softHyphen/>
        <w:t>шилось, я прошу вас делиться со мной любыми проблемами, чтобы мы решали их вместе.</w:t>
      </w:r>
    </w:p>
    <w:p w:rsidR="00956AAC" w:rsidRPr="00575992" w:rsidRDefault="00956AAC" w:rsidP="00575992">
      <w:pPr>
        <w:ind w:firstLine="284"/>
        <w:jc w:val="both"/>
      </w:pPr>
      <w:r w:rsidRPr="00575992">
        <w:rPr>
          <w:color w:val="000000"/>
        </w:rPr>
        <w:t xml:space="preserve">Затем терапевт может попытаться выяснить, что </w:t>
      </w:r>
      <w:r w:rsidRPr="00575992">
        <w:rPr>
          <w:i/>
          <w:iCs/>
          <w:color w:val="000000"/>
        </w:rPr>
        <w:t xml:space="preserve">означает </w:t>
      </w:r>
      <w:r w:rsidRPr="00575992">
        <w:rPr>
          <w:color w:val="000000"/>
        </w:rPr>
        <w:t>негативная об</w:t>
      </w:r>
      <w:r w:rsidRPr="00575992">
        <w:rPr>
          <w:color w:val="000000"/>
        </w:rPr>
        <w:softHyphen/>
        <w:t>ратная связь для этого пациента.</w:t>
      </w:r>
    </w:p>
    <w:p w:rsidR="00956AAC" w:rsidRPr="00575992" w:rsidRDefault="00956AAC" w:rsidP="00575992">
      <w:pPr>
        <w:ind w:firstLine="284"/>
        <w:jc w:val="both"/>
      </w:pPr>
      <w:r w:rsidRPr="00575992">
        <w:rPr>
          <w:color w:val="000000"/>
        </w:rPr>
        <w:t>Т: Итак, вы утверждаете, что в целом удовлетворены предыдущей се</w:t>
      </w:r>
      <w:r w:rsidRPr="00575992">
        <w:rPr>
          <w:color w:val="000000"/>
        </w:rPr>
        <w:t>с</w:t>
      </w:r>
      <w:r w:rsidRPr="00575992">
        <w:rPr>
          <w:color w:val="000000"/>
        </w:rPr>
        <w:t xml:space="preserve">сией. На если бы вас что-нибудь </w:t>
      </w:r>
      <w:r w:rsidRPr="00575992">
        <w:rPr>
          <w:i/>
          <w:iCs/>
          <w:color w:val="000000"/>
        </w:rPr>
        <w:t xml:space="preserve">беспокоило </w:t>
      </w:r>
      <w:r w:rsidRPr="00575992">
        <w:rPr>
          <w:color w:val="000000"/>
        </w:rPr>
        <w:t>и вы сказали мне об этом, что это озна</w:t>
      </w:r>
      <w:r w:rsidRPr="00575992">
        <w:rPr>
          <w:color w:val="000000"/>
        </w:rPr>
        <w:softHyphen/>
        <w:t>чало бы для вас?</w:t>
      </w:r>
    </w:p>
    <w:p w:rsidR="00956AAC" w:rsidRPr="00575992" w:rsidRDefault="00956AAC" w:rsidP="00575992">
      <w:pPr>
        <w:ind w:firstLine="284"/>
        <w:jc w:val="both"/>
      </w:pPr>
      <w:r w:rsidRPr="00575992">
        <w:rPr>
          <w:color w:val="000000"/>
        </w:rPr>
        <w:t>П: О, я бы никогда не осмелился критиковать вас. Я понимаю, что вы х</w:t>
      </w:r>
      <w:r w:rsidRPr="00575992">
        <w:rPr>
          <w:color w:val="000000"/>
        </w:rPr>
        <w:t>о</w:t>
      </w:r>
      <w:r w:rsidRPr="00575992">
        <w:rPr>
          <w:color w:val="000000"/>
        </w:rPr>
        <w:t>тите мне добра и делаете все как можно лучше.</w:t>
      </w:r>
    </w:p>
    <w:p w:rsidR="00956AAC" w:rsidRPr="00575992" w:rsidRDefault="00956AAC" w:rsidP="00575992">
      <w:pPr>
        <w:ind w:firstLine="284"/>
        <w:jc w:val="both"/>
      </w:pPr>
      <w:r w:rsidRPr="00575992">
        <w:rPr>
          <w:color w:val="000000"/>
        </w:rPr>
        <w:t>Т: Спасибо. Но я всего лишь человек и иногда допускаю ошибки. Что озна</w:t>
      </w:r>
      <w:r w:rsidRPr="00575992">
        <w:rPr>
          <w:color w:val="000000"/>
        </w:rPr>
        <w:softHyphen/>
        <w:t>чала бы для вас критика в мой адрес?</w:t>
      </w:r>
    </w:p>
    <w:p w:rsidR="00956AAC" w:rsidRPr="00575992" w:rsidRDefault="00956AAC" w:rsidP="00575992">
      <w:pPr>
        <w:ind w:firstLine="284"/>
        <w:jc w:val="both"/>
      </w:pPr>
      <w:r w:rsidRPr="00575992">
        <w:rPr>
          <w:color w:val="000000"/>
        </w:rPr>
        <w:t>П: Я оказался бы неблагодарным...</w:t>
      </w:r>
    </w:p>
    <w:p w:rsidR="00956AAC" w:rsidRPr="00575992" w:rsidRDefault="00956AAC" w:rsidP="00575992">
      <w:pPr>
        <w:ind w:firstLine="284"/>
        <w:jc w:val="both"/>
      </w:pPr>
      <w:r w:rsidRPr="00575992">
        <w:rPr>
          <w:color w:val="000000"/>
        </w:rPr>
        <w:t>Т: Хм... Неужели это автоматически следует одно из другого? Я имею в виду, неужели в том случае, когда вы честно делитесь со мной своими мыс</w:t>
      </w:r>
      <w:r w:rsidRPr="00575992">
        <w:rPr>
          <w:color w:val="000000"/>
        </w:rPr>
        <w:softHyphen/>
        <w:t>лями и чувствами [предоставляете мне негативную обратную связь, которую я попросил у вас и действительно хочу услышать], — это означает, что вы не</w:t>
      </w:r>
      <w:r w:rsidRPr="00575992">
        <w:rPr>
          <w:color w:val="000000"/>
        </w:rPr>
        <w:softHyphen/>
        <w:t>благодарны? Следует ли нам внести этот вопрос в повестку дня, чтобы позже поговорить об этом подробнее?</w:t>
      </w:r>
    </w:p>
    <w:p w:rsidR="00956AAC" w:rsidRPr="00575992" w:rsidRDefault="00956AAC" w:rsidP="00575992">
      <w:pPr>
        <w:ind w:firstLine="284"/>
        <w:jc w:val="both"/>
      </w:pPr>
      <w:r w:rsidRPr="00575992">
        <w:t> </w:t>
      </w:r>
    </w:p>
    <w:p w:rsidR="00956AAC" w:rsidRPr="00575992" w:rsidRDefault="00956AAC" w:rsidP="00575992">
      <w:pPr>
        <w:ind w:firstLine="284"/>
        <w:jc w:val="center"/>
      </w:pPr>
      <w:r w:rsidRPr="00575992">
        <w:rPr>
          <w:b/>
          <w:bCs/>
        </w:rPr>
        <w:t>ОПРЕДЕЛЕНИЕ ПОВЕСТКИ ДНЯ</w:t>
      </w:r>
    </w:p>
    <w:p w:rsidR="00956AAC" w:rsidRPr="00575992" w:rsidRDefault="00956AAC" w:rsidP="00575992">
      <w:pPr>
        <w:ind w:firstLine="284"/>
        <w:jc w:val="both"/>
      </w:pPr>
      <w:r w:rsidRPr="00575992">
        <w:rPr>
          <w:color w:val="000000"/>
        </w:rPr>
        <w:t>Типичные трудности на этом этапе сессии возникают, когда пациент не спо</w:t>
      </w:r>
      <w:r w:rsidRPr="00575992">
        <w:rPr>
          <w:color w:val="000000"/>
        </w:rPr>
        <w:softHyphen/>
        <w:t>собен или отказывается участвовать в определении повестки дня, отвлекается во время обсуждения повестки дня на посторонние вопросы или испытывает отчаяние и полагает, что в обсуждении вопросов, включенных в повестку дня, нет никакого смысла. Отказ пациента от участия в обсуждении повестки дня свидетельствует о том, что он либо недостаточно социализирован, либо при</w:t>
      </w:r>
      <w:r w:rsidRPr="00575992">
        <w:rPr>
          <w:color w:val="000000"/>
        </w:rPr>
        <w:softHyphen/>
        <w:t>дает участию в определении повестки дня негативное значение. Оба этих воз</w:t>
      </w:r>
      <w:r w:rsidRPr="00575992">
        <w:rPr>
          <w:color w:val="000000"/>
        </w:rPr>
        <w:softHyphen/>
        <w:t>можных случая иллюстрируются приведенными ниже примерами.</w:t>
      </w:r>
    </w:p>
    <w:p w:rsidR="00956AAC" w:rsidRPr="00575992" w:rsidRDefault="00956AAC" w:rsidP="00575992">
      <w:pPr>
        <w:ind w:firstLine="284"/>
        <w:jc w:val="both"/>
      </w:pPr>
      <w:r w:rsidRPr="00575992">
        <w:rPr>
          <w:color w:val="000000"/>
        </w:rPr>
        <w:t>Т: Что вы предлагаете включить в повестку дня?</w:t>
      </w:r>
    </w:p>
    <w:p w:rsidR="00956AAC" w:rsidRPr="00575992" w:rsidRDefault="00956AAC" w:rsidP="00575992">
      <w:pPr>
        <w:ind w:firstLine="284"/>
        <w:jc w:val="both"/>
      </w:pPr>
      <w:r w:rsidRPr="00575992">
        <w:rPr>
          <w:color w:val="000000"/>
        </w:rPr>
        <w:t>П: ...Если честно, то мне все равно...</w:t>
      </w:r>
    </w:p>
    <w:p w:rsidR="00956AAC" w:rsidRPr="00575992" w:rsidRDefault="00956AAC" w:rsidP="00575992">
      <w:pPr>
        <w:ind w:firstLine="284"/>
        <w:jc w:val="both"/>
      </w:pPr>
      <w:r w:rsidRPr="00575992">
        <w:rPr>
          <w:color w:val="000000"/>
        </w:rPr>
        <w:t>Т: С какими трудностями вы сталкивались на минувшей неделе? Или какие проблемы видите в ближайшем будущем?</w:t>
      </w:r>
    </w:p>
    <w:p w:rsidR="00956AAC" w:rsidRPr="00575992" w:rsidRDefault="00956AAC" w:rsidP="00575992">
      <w:pPr>
        <w:ind w:firstLine="284"/>
        <w:jc w:val="both"/>
      </w:pPr>
      <w:r w:rsidRPr="00575992">
        <w:rPr>
          <w:color w:val="000000"/>
        </w:rPr>
        <w:t>П: Я не знаю. Все идет как обычно.</w:t>
      </w:r>
    </w:p>
    <w:p w:rsidR="00956AAC" w:rsidRPr="00575992" w:rsidRDefault="00956AAC" w:rsidP="00575992">
      <w:pPr>
        <w:ind w:firstLine="284"/>
        <w:jc w:val="both"/>
      </w:pPr>
      <w:r w:rsidRPr="00575992">
        <w:rPr>
          <w:color w:val="000000"/>
        </w:rPr>
        <w:t>Т: В таком случае, согласны ли вы внести в повестку дня вопрос о том, как вы продвигаетесь к целям, которые мы наметили в начале терапии?</w:t>
      </w:r>
    </w:p>
    <w:p w:rsidR="00956AAC" w:rsidRPr="00575992" w:rsidRDefault="00956AAC" w:rsidP="00575992">
      <w:pPr>
        <w:ind w:firstLine="284"/>
        <w:jc w:val="both"/>
      </w:pPr>
      <w:r w:rsidRPr="00575992">
        <w:rPr>
          <w:color w:val="000000"/>
        </w:rPr>
        <w:t>П: Хорошо.</w:t>
      </w:r>
    </w:p>
    <w:p w:rsidR="00956AAC" w:rsidRPr="00575992" w:rsidRDefault="00956AAC" w:rsidP="00575992">
      <w:pPr>
        <w:ind w:firstLine="284"/>
        <w:jc w:val="both"/>
      </w:pPr>
      <w:r w:rsidRPr="00575992">
        <w:rPr>
          <w:color w:val="000000"/>
        </w:rPr>
        <w:t>Т: Тогда в качестве домашнего задания к следующей сессии я прошу вас продумать цели, которые вы хотели бы включить в повестку дня следу</w:t>
      </w:r>
      <w:r w:rsidRPr="00575992">
        <w:rPr>
          <w:color w:val="000000"/>
        </w:rPr>
        <w:t>ю</w:t>
      </w:r>
      <w:r w:rsidRPr="00575992">
        <w:rPr>
          <w:color w:val="000000"/>
        </w:rPr>
        <w:t>щей сессии, и записать их.</w:t>
      </w:r>
    </w:p>
    <w:p w:rsidR="00956AAC" w:rsidRPr="00575992" w:rsidRDefault="00956AAC" w:rsidP="00575992">
      <w:pPr>
        <w:ind w:firstLine="284"/>
        <w:jc w:val="both"/>
      </w:pPr>
      <w:r w:rsidRPr="00575992">
        <w:rPr>
          <w:color w:val="000000"/>
        </w:rPr>
        <w:t>Если в точение следующей недели пациенту по-прежнему не удастся опре</w:t>
      </w:r>
      <w:r w:rsidRPr="00575992">
        <w:rPr>
          <w:color w:val="000000"/>
        </w:rPr>
        <w:softHyphen/>
        <w:t>делить цели (это будет однозначно свидетельствовать о том, что он исп</w:t>
      </w:r>
      <w:r w:rsidRPr="00575992">
        <w:rPr>
          <w:color w:val="000000"/>
        </w:rPr>
        <w:t>ы</w:t>
      </w:r>
      <w:r w:rsidRPr="00575992">
        <w:rPr>
          <w:color w:val="000000"/>
        </w:rPr>
        <w:t>тывал трудности), терапевт пытается выявить сопутствующие автоматические мыс</w:t>
      </w:r>
      <w:r w:rsidRPr="00575992">
        <w:rPr>
          <w:color w:val="000000"/>
        </w:rPr>
        <w:softHyphen/>
        <w:t>ли пациента и/или значение для него этого задания.</w:t>
      </w:r>
    </w:p>
    <w:p w:rsidR="00956AAC" w:rsidRPr="00575992" w:rsidRDefault="00956AAC" w:rsidP="00575992">
      <w:pPr>
        <w:ind w:firstLine="284"/>
        <w:jc w:val="both"/>
      </w:pPr>
      <w:r w:rsidRPr="00575992">
        <w:rPr>
          <w:color w:val="000000"/>
        </w:rPr>
        <w:t xml:space="preserve">Т: Если я не ошибаюсь, мы договорились, что вы продумаете повестку дня? </w:t>
      </w:r>
    </w:p>
    <w:p w:rsidR="00956AAC" w:rsidRPr="00575992" w:rsidRDefault="00956AAC" w:rsidP="00575992">
      <w:pPr>
        <w:ind w:firstLine="284"/>
        <w:jc w:val="both"/>
      </w:pPr>
      <w:r w:rsidRPr="00575992">
        <w:rPr>
          <w:color w:val="000000"/>
        </w:rPr>
        <w:t>П: Да... Но я не знаю... Ничего не пришло в голову.</w:t>
      </w:r>
    </w:p>
    <w:p w:rsidR="00956AAC" w:rsidRPr="00575992" w:rsidRDefault="00956AAC" w:rsidP="00575992">
      <w:pPr>
        <w:ind w:firstLine="284"/>
        <w:jc w:val="both"/>
      </w:pPr>
      <w:r w:rsidRPr="00575992">
        <w:rPr>
          <w:color w:val="000000"/>
        </w:rPr>
        <w:t>Т: Пытались ли вы обдумать возможные пункты повестки дня? Какие у вас возникали мысли?</w:t>
      </w:r>
    </w:p>
    <w:p w:rsidR="00956AAC" w:rsidRPr="00575992" w:rsidRDefault="00956AAC" w:rsidP="00575992">
      <w:pPr>
        <w:ind w:firstLine="284"/>
        <w:jc w:val="both"/>
      </w:pPr>
      <w:r w:rsidRPr="00575992">
        <w:rPr>
          <w:color w:val="000000"/>
        </w:rPr>
        <w:t xml:space="preserve">П: Я не знаю... Что </w:t>
      </w:r>
      <w:r w:rsidRPr="00575992">
        <w:rPr>
          <w:i/>
          <w:iCs/>
          <w:color w:val="000000"/>
        </w:rPr>
        <w:t xml:space="preserve">вы - </w:t>
      </w:r>
      <w:r w:rsidRPr="00575992">
        <w:rPr>
          <w:color w:val="000000"/>
        </w:rPr>
        <w:t>врач и вам виднее, о чем следует говорить.</w:t>
      </w:r>
    </w:p>
    <w:p w:rsidR="00956AAC" w:rsidRPr="00575992" w:rsidRDefault="00956AAC" w:rsidP="00575992">
      <w:pPr>
        <w:ind w:firstLine="284"/>
        <w:jc w:val="both"/>
      </w:pPr>
      <w:r w:rsidRPr="00575992">
        <w:rPr>
          <w:color w:val="000000"/>
        </w:rPr>
        <w:t xml:space="preserve">Т: Как вы себя чувствуете, когда я предлагаю вам составить повестку дня? </w:t>
      </w:r>
    </w:p>
    <w:p w:rsidR="00956AAC" w:rsidRPr="00575992" w:rsidRDefault="00956AAC" w:rsidP="00575992">
      <w:pPr>
        <w:ind w:firstLine="284"/>
        <w:jc w:val="both"/>
      </w:pPr>
      <w:r w:rsidRPr="00575992">
        <w:rPr>
          <w:color w:val="000000"/>
        </w:rPr>
        <w:t>П: Нормально.</w:t>
      </w:r>
    </w:p>
    <w:p w:rsidR="00956AAC" w:rsidRPr="00575992" w:rsidRDefault="00956AAC" w:rsidP="00575992">
      <w:pPr>
        <w:ind w:firstLine="284"/>
        <w:jc w:val="both"/>
      </w:pPr>
      <w:r w:rsidRPr="00575992">
        <w:rPr>
          <w:color w:val="000000"/>
        </w:rPr>
        <w:t xml:space="preserve">Т: Может быть, вы немного раздражены? </w:t>
      </w:r>
    </w:p>
    <w:p w:rsidR="00956AAC" w:rsidRPr="00575992" w:rsidRDefault="00956AAC" w:rsidP="00575992">
      <w:pPr>
        <w:ind w:firstLine="284"/>
        <w:jc w:val="both"/>
      </w:pPr>
      <w:r w:rsidRPr="00575992">
        <w:rPr>
          <w:color w:val="000000"/>
        </w:rPr>
        <w:t>П: Немного.</w:t>
      </w:r>
    </w:p>
    <w:p w:rsidR="00956AAC" w:rsidRPr="00575992" w:rsidRDefault="00956AAC" w:rsidP="00575992">
      <w:pPr>
        <w:ind w:firstLine="284"/>
        <w:jc w:val="both"/>
      </w:pPr>
      <w:r w:rsidRPr="00575992">
        <w:rPr>
          <w:color w:val="000000"/>
        </w:rPr>
        <w:t>Также терапевт может поинтересоваться ожиданиями пациента в отн</w:t>
      </w:r>
      <w:r w:rsidRPr="00575992">
        <w:rPr>
          <w:color w:val="000000"/>
        </w:rPr>
        <w:t>о</w:t>
      </w:r>
      <w:r w:rsidRPr="00575992">
        <w:rPr>
          <w:color w:val="000000"/>
        </w:rPr>
        <w:t>ше</w:t>
      </w:r>
      <w:r w:rsidRPr="00575992">
        <w:rPr>
          <w:color w:val="000000"/>
        </w:rPr>
        <w:softHyphen/>
        <w:t>нии терапии и помочь ему оценить преимущества и недостатки этих ожид</w:t>
      </w:r>
      <w:r w:rsidRPr="00575992">
        <w:rPr>
          <w:color w:val="000000"/>
        </w:rPr>
        <w:t>а</w:t>
      </w:r>
      <w:r w:rsidRPr="00575992">
        <w:rPr>
          <w:color w:val="000000"/>
        </w:rPr>
        <w:t>ний.</w:t>
      </w:r>
    </w:p>
    <w:p w:rsidR="00956AAC" w:rsidRPr="00575992" w:rsidRDefault="00956AAC" w:rsidP="00575992">
      <w:pPr>
        <w:ind w:firstLine="284"/>
        <w:jc w:val="both"/>
      </w:pPr>
      <w:r w:rsidRPr="00575992">
        <w:t>Пациентам, которые с готовностью пускаются в подробные описания всех нюансов конкретной проблемы, вместо того чтобы просто назвать ее во время определения повестки дня, обычно требуется лишь немного пояснений.</w:t>
      </w:r>
    </w:p>
    <w:p w:rsidR="00956AAC" w:rsidRPr="00575992" w:rsidRDefault="00956AAC" w:rsidP="00575992">
      <w:pPr>
        <w:ind w:firstLine="284"/>
        <w:jc w:val="both"/>
      </w:pPr>
      <w:r w:rsidRPr="00575992">
        <w:rPr>
          <w:color w:val="000000"/>
        </w:rPr>
        <w:t xml:space="preserve">Т: </w:t>
      </w:r>
      <w:r w:rsidRPr="00575992">
        <w:rPr>
          <w:i/>
          <w:iCs/>
          <w:color w:val="000000"/>
        </w:rPr>
        <w:t xml:space="preserve">(Мягко прерывает пациента.) </w:t>
      </w:r>
      <w:r w:rsidRPr="00575992">
        <w:rPr>
          <w:color w:val="000000"/>
        </w:rPr>
        <w:t>Очевидно, это важная проблема. М</w:t>
      </w:r>
      <w:r w:rsidRPr="00575992">
        <w:rPr>
          <w:color w:val="000000"/>
        </w:rPr>
        <w:t>о</w:t>
      </w:r>
      <w:r w:rsidRPr="00575992">
        <w:rPr>
          <w:color w:val="000000"/>
        </w:rPr>
        <w:t>жете ли вы сейчас просто сформулировать название пункта повестки дня, а мы вер</w:t>
      </w:r>
      <w:r w:rsidRPr="00575992">
        <w:rPr>
          <w:color w:val="000000"/>
        </w:rPr>
        <w:softHyphen/>
        <w:t>немся к этому спустя некоторое время? Можно ли сказать так: "Пр</w:t>
      </w:r>
      <w:r w:rsidRPr="00575992">
        <w:rPr>
          <w:color w:val="000000"/>
        </w:rPr>
        <w:t>о</w:t>
      </w:r>
      <w:r w:rsidRPr="00575992">
        <w:rPr>
          <w:color w:val="000000"/>
        </w:rPr>
        <w:t>блема с моим начальником"?</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Т: Так и запишем. Теперь сформулируйте, пожалуйста, название следу</w:t>
      </w:r>
      <w:r w:rsidRPr="00575992">
        <w:rPr>
          <w:color w:val="000000"/>
        </w:rPr>
        <w:t>ю</w:t>
      </w:r>
      <w:r w:rsidRPr="00575992">
        <w:rPr>
          <w:color w:val="000000"/>
        </w:rPr>
        <w:t>щего пункта повестки дня. О чем еще нам следовало бы поговорить на этой сессии?</w:t>
      </w:r>
    </w:p>
    <w:p w:rsidR="00956AAC" w:rsidRPr="00575992" w:rsidRDefault="00956AAC" w:rsidP="00575992">
      <w:pPr>
        <w:ind w:firstLine="284"/>
        <w:jc w:val="both"/>
      </w:pPr>
      <w:r w:rsidRPr="00575992">
        <w:rPr>
          <w:color w:val="000000"/>
        </w:rPr>
        <w:t>Пациента, который и на следующей сессии вместо краткого изложения сути проблем начинает вдаваться в мельчайшие подробности, следует попро</w:t>
      </w:r>
      <w:r w:rsidRPr="00575992">
        <w:rPr>
          <w:color w:val="000000"/>
        </w:rPr>
        <w:softHyphen/>
        <w:t>сить в качестве домашнего задания изложить пункты повестки дня в письмен</w:t>
      </w:r>
      <w:r w:rsidRPr="00575992">
        <w:rPr>
          <w:color w:val="000000"/>
        </w:rPr>
        <w:softHyphen/>
        <w:t>ном виде.</w:t>
      </w:r>
    </w:p>
    <w:p w:rsidR="00956AAC" w:rsidRPr="00575992" w:rsidRDefault="00956AAC" w:rsidP="00575992">
      <w:pPr>
        <w:ind w:firstLine="284"/>
        <w:jc w:val="both"/>
      </w:pPr>
      <w:r w:rsidRPr="00575992">
        <w:rPr>
          <w:color w:val="000000"/>
        </w:rPr>
        <w:t>Третья проблема в определении повестки дня возникает, когда пациент охвачен отчаянием и обсуждение трудностей представляется ему бессмыслен</w:t>
      </w:r>
      <w:r w:rsidRPr="00575992">
        <w:rPr>
          <w:color w:val="000000"/>
        </w:rPr>
        <w:softHyphen/>
        <w:t>ным. В этом случае терапевт знакомит пациента с моделью решения проблем.</w:t>
      </w:r>
    </w:p>
    <w:p w:rsidR="00956AAC" w:rsidRPr="00575992" w:rsidRDefault="00956AAC" w:rsidP="00575992">
      <w:pPr>
        <w:ind w:firstLine="284"/>
        <w:jc w:val="both"/>
      </w:pPr>
      <w:r w:rsidRPr="00575992">
        <w:rPr>
          <w:color w:val="000000"/>
        </w:rPr>
        <w:t>Т: Итак, у нас уже есть два пункта повестки дня: ваша утомляемость и орга</w:t>
      </w:r>
      <w:r w:rsidRPr="00575992">
        <w:rPr>
          <w:color w:val="000000"/>
        </w:rPr>
        <w:softHyphen/>
        <w:t>низация ваших финансов с целью выплаты налогов. Что-нибудь еще?</w:t>
      </w:r>
    </w:p>
    <w:p w:rsidR="00956AAC" w:rsidRPr="00575992" w:rsidRDefault="00956AAC" w:rsidP="00575992">
      <w:pPr>
        <w:ind w:firstLine="284"/>
        <w:jc w:val="both"/>
      </w:pPr>
      <w:r w:rsidRPr="00575992">
        <w:rPr>
          <w:color w:val="000000"/>
        </w:rPr>
        <w:t xml:space="preserve">П: </w:t>
      </w:r>
      <w:r w:rsidRPr="00575992">
        <w:rPr>
          <w:i/>
          <w:iCs/>
          <w:color w:val="000000"/>
        </w:rPr>
        <w:t xml:space="preserve">(Вздыхает.) </w:t>
      </w:r>
      <w:r w:rsidRPr="00575992">
        <w:rPr>
          <w:color w:val="000000"/>
        </w:rPr>
        <w:t>Нет... Да... Я не знаю... Я просто не справлюсь со всем этим. Наверное, мне ничего не поможет.</w:t>
      </w:r>
    </w:p>
    <w:p w:rsidR="00956AAC" w:rsidRPr="00575992" w:rsidRDefault="00956AAC" w:rsidP="00575992">
      <w:pPr>
        <w:ind w:firstLine="284"/>
        <w:jc w:val="both"/>
      </w:pPr>
      <w:r w:rsidRPr="00575992">
        <w:rPr>
          <w:color w:val="000000"/>
        </w:rPr>
        <w:t>Т: Вы полагаете, что разговоры, которые мы ведем здесь о ваших пробл</w:t>
      </w:r>
      <w:r w:rsidRPr="00575992">
        <w:rPr>
          <w:color w:val="000000"/>
        </w:rPr>
        <w:t>е</w:t>
      </w:r>
      <w:r w:rsidRPr="00575992">
        <w:rPr>
          <w:color w:val="000000"/>
        </w:rPr>
        <w:t>мах, не помогут их решить?</w:t>
      </w:r>
    </w:p>
    <w:p w:rsidR="00956AAC" w:rsidRPr="00575992" w:rsidRDefault="00956AAC" w:rsidP="00575992">
      <w:pPr>
        <w:ind w:firstLine="284"/>
        <w:jc w:val="both"/>
      </w:pPr>
      <w:r w:rsidRPr="00575992">
        <w:rPr>
          <w:color w:val="000000"/>
        </w:rPr>
        <w:lastRenderedPageBreak/>
        <w:t>П: Конечно. Какой в этом смысл? Я имею в виду, что мы не исправим раз</w:t>
      </w:r>
      <w:r w:rsidRPr="00575992">
        <w:rPr>
          <w:color w:val="000000"/>
        </w:rPr>
        <w:softHyphen/>
        <w:t>говорами тот факт, что я задолжала огромные суммы и настолько плохо себя чувствую, что не в силах встать с постели по утрам. Не говоря уже о том, что я запустила свой дипломный проект и теперь меня наверняка исключат из уни</w:t>
      </w:r>
      <w:r w:rsidRPr="00575992">
        <w:rPr>
          <w:color w:val="000000"/>
        </w:rPr>
        <w:softHyphen/>
        <w:t>верситета.</w:t>
      </w:r>
    </w:p>
    <w:p w:rsidR="00956AAC" w:rsidRPr="00575992" w:rsidRDefault="00956AAC" w:rsidP="00575992">
      <w:pPr>
        <w:ind w:firstLine="284"/>
        <w:jc w:val="both"/>
      </w:pPr>
      <w:r w:rsidRPr="00575992">
        <w:rPr>
          <w:color w:val="000000"/>
        </w:rPr>
        <w:t xml:space="preserve">Т: Да, это правда, что мы не можем исправить все сразу. Правда и то, что у вас </w:t>
      </w:r>
      <w:r w:rsidRPr="00575992">
        <w:rPr>
          <w:i/>
          <w:iCs/>
          <w:color w:val="000000"/>
        </w:rPr>
        <w:t xml:space="preserve">настоящие </w:t>
      </w:r>
      <w:r w:rsidRPr="00575992">
        <w:rPr>
          <w:color w:val="000000"/>
        </w:rPr>
        <w:t xml:space="preserve">проблемы, над которыми нам предстоит поработать вместе. И сейчас, поскольку у нас достаточно времени </w:t>
      </w:r>
      <w:r w:rsidRPr="00575992">
        <w:rPr>
          <w:i/>
          <w:iCs/>
          <w:color w:val="000000"/>
        </w:rPr>
        <w:t xml:space="preserve">только </w:t>
      </w:r>
      <w:r w:rsidRPr="00575992">
        <w:rPr>
          <w:color w:val="000000"/>
        </w:rPr>
        <w:t>для того, чт</w:t>
      </w:r>
      <w:r w:rsidRPr="00575992">
        <w:rPr>
          <w:color w:val="000000"/>
        </w:rPr>
        <w:t>о</w:t>
      </w:r>
      <w:r w:rsidRPr="00575992">
        <w:rPr>
          <w:color w:val="000000"/>
        </w:rPr>
        <w:t>бы по</w:t>
      </w:r>
      <w:r w:rsidRPr="00575992">
        <w:rPr>
          <w:color w:val="000000"/>
        </w:rPr>
        <w:softHyphen/>
        <w:t>пытаться решить только одну проблему, какая, на ваш взгляд, заслуж</w:t>
      </w:r>
      <w:r w:rsidRPr="00575992">
        <w:rPr>
          <w:color w:val="000000"/>
        </w:rPr>
        <w:t>и</w:t>
      </w:r>
      <w:r w:rsidRPr="00575992">
        <w:rPr>
          <w:color w:val="000000"/>
        </w:rPr>
        <w:t>вает на</w:t>
      </w:r>
      <w:r w:rsidRPr="00575992">
        <w:rPr>
          <w:color w:val="000000"/>
        </w:rPr>
        <w:softHyphen/>
        <w:t>шего первоочередного внимания?</w:t>
      </w:r>
    </w:p>
    <w:p w:rsidR="00956AAC" w:rsidRPr="00575992" w:rsidRDefault="00956AAC" w:rsidP="00575992">
      <w:pPr>
        <w:ind w:firstLine="284"/>
        <w:jc w:val="both"/>
      </w:pPr>
      <w:r w:rsidRPr="00575992">
        <w:rPr>
          <w:color w:val="000000"/>
        </w:rPr>
        <w:t>П: Я не знаю... Наверное, усталость. Если у меня появятся силы, я см</w:t>
      </w:r>
      <w:r w:rsidRPr="00575992">
        <w:rPr>
          <w:color w:val="000000"/>
        </w:rPr>
        <w:t>о</w:t>
      </w:r>
      <w:r w:rsidRPr="00575992">
        <w:rPr>
          <w:color w:val="000000"/>
        </w:rPr>
        <w:t>гу действовать...</w:t>
      </w:r>
    </w:p>
    <w:p w:rsidR="00956AAC" w:rsidRPr="00575992" w:rsidRDefault="00956AAC" w:rsidP="00575992">
      <w:pPr>
        <w:ind w:firstLine="284"/>
        <w:jc w:val="both"/>
      </w:pPr>
      <w:r w:rsidRPr="00575992">
        <w:rPr>
          <w:color w:val="000000"/>
        </w:rPr>
        <w:t>В приведенном примере терапевт подтверждает, что проблемы пацие</w:t>
      </w:r>
      <w:r w:rsidRPr="00575992">
        <w:rPr>
          <w:color w:val="000000"/>
        </w:rPr>
        <w:t>н</w:t>
      </w:r>
      <w:r w:rsidRPr="00575992">
        <w:rPr>
          <w:color w:val="000000"/>
        </w:rPr>
        <w:t>та реальны, что над ними можно работать по очереди и что пациенту не пр</w:t>
      </w:r>
      <w:r w:rsidRPr="00575992">
        <w:rPr>
          <w:color w:val="000000"/>
        </w:rPr>
        <w:t>и</w:t>
      </w:r>
      <w:r w:rsidRPr="00575992">
        <w:rPr>
          <w:color w:val="000000"/>
        </w:rPr>
        <w:t>дется</w:t>
      </w:r>
      <w:r w:rsidR="00575992">
        <w:rPr>
          <w:color w:val="000000"/>
        </w:rPr>
        <w:t xml:space="preserve"> </w:t>
      </w:r>
      <w:r w:rsidRPr="00575992">
        <w:t>решать их в одиночку. Вынуждая пациента сделать выбор, терапевт способ</w:t>
      </w:r>
      <w:r w:rsidRPr="00575992">
        <w:softHyphen/>
        <w:t xml:space="preserve">ствует </w:t>
      </w:r>
      <w:r w:rsidRPr="00575992">
        <w:rPr>
          <w:i/>
          <w:iCs/>
        </w:rPr>
        <w:t xml:space="preserve">смещению </w:t>
      </w:r>
      <w:r w:rsidRPr="00575992">
        <w:t>фокуса внимания на выбор проблемы и тем самым начинает процесс се решения. В случае отказа пациента выбрать первоочередную про</w:t>
      </w:r>
      <w:r w:rsidRPr="00575992">
        <w:softHyphen/>
        <w:t>блему терапевт применяет другую тактику.</w:t>
      </w:r>
    </w:p>
    <w:p w:rsidR="00956AAC" w:rsidRPr="00575992" w:rsidRDefault="00956AAC" w:rsidP="00575992">
      <w:pPr>
        <w:ind w:firstLine="284"/>
        <w:jc w:val="both"/>
      </w:pPr>
      <w:r w:rsidRPr="00575992">
        <w:rPr>
          <w:color w:val="000000"/>
        </w:rPr>
        <w:t>Т: Похоже, вы совсем утратили надежду. Я не могу гарантировать вам, что мы, работая вместе, изменим ситуацию, но все же нам стоит попытаться. Вы согласны? Для начала, давайте поговорим о вашей утомляемости, а там будет видно.</w:t>
      </w:r>
    </w:p>
    <w:p w:rsidR="00956AAC" w:rsidRPr="00575992" w:rsidRDefault="00956AAC" w:rsidP="00575992">
      <w:pPr>
        <w:ind w:firstLine="284"/>
        <w:jc w:val="both"/>
      </w:pPr>
      <w:r w:rsidRPr="00575992">
        <w:rPr>
          <w:color w:val="000000"/>
        </w:rPr>
        <w:t>Признав чувство безнадежности пациента и невозможность гарантир</w:t>
      </w:r>
      <w:r w:rsidRPr="00575992">
        <w:rPr>
          <w:color w:val="000000"/>
        </w:rPr>
        <w:t>о</w:t>
      </w:r>
      <w:r w:rsidRPr="00575992">
        <w:rPr>
          <w:color w:val="000000"/>
        </w:rPr>
        <w:t>вать ему успех, терапевт предлагает последнему пойти на эксперимент.</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center"/>
      </w:pPr>
      <w:r w:rsidRPr="00575992">
        <w:rPr>
          <w:b/>
          <w:bCs/>
          <w:color w:val="000000"/>
        </w:rPr>
        <w:t>АНАЛИЗ ДОМАШНЕГО ЗАДАНИЯ</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color w:val="000000"/>
        </w:rPr>
        <w:t>Терапевт допускает распространенную ошибку, если торопится перейти к об</w:t>
      </w:r>
      <w:r w:rsidRPr="00575992">
        <w:rPr>
          <w:color w:val="000000"/>
        </w:rPr>
        <w:softHyphen/>
        <w:t>суждению вопросов повестки дня и упускает возможность обсудить выполнен</w:t>
      </w:r>
      <w:r w:rsidRPr="00575992">
        <w:rPr>
          <w:color w:val="000000"/>
        </w:rPr>
        <w:softHyphen/>
        <w:t>ное пациентом домашнее задание. Терапевт с большей вероятностью вспомнит, что необходимо уделить внимание домашнему заданию, если держит в поле зрения список шести элементов терапевтической сессии (приведен в начале главы 4), свои записи, сделанные во время предыдущей сессии, а также описа</w:t>
      </w:r>
      <w:r w:rsidRPr="00575992">
        <w:rPr>
          <w:color w:val="000000"/>
        </w:rPr>
        <w:softHyphen/>
        <w:t>ние домашнего задания.</w:t>
      </w:r>
    </w:p>
    <w:p w:rsidR="00956AAC" w:rsidRPr="00575992" w:rsidRDefault="00956AAC" w:rsidP="00575992">
      <w:pPr>
        <w:ind w:firstLine="284"/>
        <w:jc w:val="both"/>
      </w:pPr>
      <w:r w:rsidRPr="00575992">
        <w:rPr>
          <w:color w:val="000000"/>
        </w:rPr>
        <w:t>Когда терапевт проводит анализ домашнего задания очень скрупулезно, не торопясь переходить к вопросам повестк</w:t>
      </w:r>
      <w:r w:rsidRPr="00575992">
        <w:rPr>
          <w:color w:val="000000"/>
        </w:rPr>
        <w:lastRenderedPageBreak/>
        <w:t>и дня и зачастую не обращая внима</w:t>
      </w:r>
      <w:r w:rsidRPr="00575992">
        <w:rPr>
          <w:color w:val="000000"/>
        </w:rPr>
        <w:softHyphen/>
        <w:t>ния на негативные эмоциональные реакции пациента, он допускает прот</w:t>
      </w:r>
      <w:r w:rsidRPr="00575992">
        <w:rPr>
          <w:color w:val="000000"/>
        </w:rPr>
        <w:t>и</w:t>
      </w:r>
      <w:r w:rsidRPr="00575992">
        <w:rPr>
          <w:color w:val="000000"/>
        </w:rPr>
        <w:t>во</w:t>
      </w:r>
      <w:r w:rsidRPr="00575992">
        <w:rPr>
          <w:color w:val="000000"/>
        </w:rPr>
        <w:softHyphen/>
        <w:t>положную ошибку.</w:t>
      </w:r>
    </w:p>
    <w:p w:rsidR="00956AAC" w:rsidRPr="00575992" w:rsidRDefault="00956AAC" w:rsidP="00575992">
      <w:pPr>
        <w:ind w:firstLine="284"/>
        <w:jc w:val="both"/>
      </w:pPr>
      <w:r w:rsidRPr="00575992">
        <w:rPr>
          <w:color w:val="000000"/>
        </w:rPr>
        <w:t>Другие трудности, касающиеся выполнения домашнего задания, мы под</w:t>
      </w:r>
      <w:r w:rsidRPr="00575992">
        <w:rPr>
          <w:color w:val="000000"/>
        </w:rPr>
        <w:softHyphen/>
        <w:t>робно обсуждаем в главе 14.</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center"/>
      </w:pPr>
      <w:r w:rsidRPr="00575992">
        <w:rPr>
          <w:b/>
          <w:bCs/>
          <w:color w:val="000000"/>
        </w:rPr>
        <w:t>ОБСУЖДЕНИЕ ВОПРОСОВ ПОВЕСТКИ ДНЯ</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color w:val="000000"/>
        </w:rPr>
        <w:t>Распространенные проблемы, возникающие на этом этане терапевтической сессии, включают:</w:t>
      </w:r>
    </w:p>
    <w:p w:rsidR="00956AAC" w:rsidRPr="00575992" w:rsidRDefault="00956AAC" w:rsidP="00575992">
      <w:pPr>
        <w:ind w:firstLine="284"/>
        <w:jc w:val="both"/>
      </w:pPr>
      <w:r w:rsidRPr="00575992">
        <w:rPr>
          <w:color w:val="000000"/>
        </w:rPr>
        <w:t>• чувство безнадежности у пациента;</w:t>
      </w:r>
    </w:p>
    <w:p w:rsidR="00956AAC" w:rsidRPr="00575992" w:rsidRDefault="00956AAC" w:rsidP="00575992">
      <w:pPr>
        <w:ind w:firstLine="284"/>
        <w:jc w:val="both"/>
      </w:pPr>
      <w:r w:rsidRPr="00575992">
        <w:rPr>
          <w:color w:val="000000"/>
        </w:rPr>
        <w:t>• сбивчивое, отклоняющееся от темы обсуждение;</w:t>
      </w:r>
    </w:p>
    <w:p w:rsidR="00956AAC" w:rsidRPr="00575992" w:rsidRDefault="00956AAC" w:rsidP="00575992">
      <w:pPr>
        <w:ind w:firstLine="284"/>
        <w:jc w:val="both"/>
      </w:pPr>
      <w:r w:rsidRPr="00575992">
        <w:rPr>
          <w:color w:val="000000"/>
        </w:rPr>
        <w:t>• неэффективный темп дискуссии;</w:t>
      </w:r>
    </w:p>
    <w:p w:rsidR="00956AAC" w:rsidRPr="00575992" w:rsidRDefault="00956AAC" w:rsidP="00575992">
      <w:pPr>
        <w:ind w:firstLine="284"/>
        <w:jc w:val="both"/>
      </w:pPr>
      <w:r w:rsidRPr="00575992">
        <w:rPr>
          <w:color w:val="000000"/>
        </w:rPr>
        <w:t>• неспособность терапевта провести терапевтическое вмешательство.</w:t>
      </w:r>
    </w:p>
    <w:p w:rsidR="00956AAC" w:rsidRPr="00575992" w:rsidRDefault="00956AAC" w:rsidP="00575992">
      <w:pPr>
        <w:ind w:firstLine="284"/>
        <w:jc w:val="both"/>
      </w:pPr>
      <w:r w:rsidRPr="00575992">
        <w:rPr>
          <w:color w:val="000000"/>
        </w:rPr>
        <w:t>Дискуссия отклоняется от темы в том случае, если терапевт не по</w:t>
      </w:r>
      <w:r w:rsidRPr="00575992">
        <w:rPr>
          <w:color w:val="000000"/>
        </w:rPr>
        <w:t>д</w:t>
      </w:r>
      <w:r w:rsidRPr="00575992">
        <w:rPr>
          <w:color w:val="000000"/>
        </w:rPr>
        <w:t>держивает установленную структуру сессии (мягко прерывая пациента, к</w:t>
      </w:r>
      <w:r w:rsidRPr="00575992">
        <w:rPr>
          <w:color w:val="000000"/>
        </w:rPr>
        <w:t>о</w:t>
      </w:r>
      <w:r w:rsidRPr="00575992">
        <w:rPr>
          <w:color w:val="000000"/>
        </w:rPr>
        <w:t>гда это необходимо, и возвращаясь к теме в нужный момент), а также если он не</w:t>
      </w:r>
    </w:p>
    <w:p w:rsidR="00956AAC" w:rsidRPr="00575992" w:rsidRDefault="00956AAC" w:rsidP="00575992">
      <w:pPr>
        <w:ind w:firstLine="284"/>
      </w:pPr>
      <w:r w:rsidRPr="00575992">
        <w:br w:type="textWrapping" w:clear="all"/>
      </w:r>
    </w:p>
    <w:p w:rsidR="00956AAC" w:rsidRPr="00575992" w:rsidRDefault="00956AAC" w:rsidP="00575992">
      <w:pPr>
        <w:shd w:val="clear" w:color="auto" w:fill="FFFFFF"/>
        <w:ind w:firstLine="284"/>
        <w:jc w:val="both"/>
      </w:pPr>
      <w:r w:rsidRPr="00575992">
        <w:rPr>
          <w:u w:val="single"/>
        </w:rPr>
        <w:t>Трудности в структурировании терапевтической сессии                                          97</w:t>
      </w:r>
    </w:p>
    <w:p w:rsidR="00956AAC" w:rsidRPr="00575992" w:rsidRDefault="00956AAC" w:rsidP="00575992">
      <w:pPr>
        <w:shd w:val="clear" w:color="auto" w:fill="FFFFFF"/>
        <w:ind w:firstLine="284"/>
        <w:jc w:val="both"/>
      </w:pPr>
      <w:r w:rsidRPr="00575992">
        <w:t> </w:t>
      </w:r>
    </w:p>
    <w:p w:rsidR="00956AAC" w:rsidRPr="00575992" w:rsidRDefault="00956AAC" w:rsidP="00575992">
      <w:pPr>
        <w:ind w:firstLine="284"/>
        <w:jc w:val="both"/>
      </w:pPr>
      <w:r w:rsidRPr="00575992">
        <w:t xml:space="preserve">акцентирует внимание на </w:t>
      </w:r>
      <w:r w:rsidRPr="00575992">
        <w:rPr>
          <w:i/>
          <w:iCs/>
        </w:rPr>
        <w:t>ключевых</w:t>
      </w:r>
      <w:r w:rsidRPr="00575992">
        <w:t xml:space="preserve"> автоматических мыслях, эмоциях, убе</w:t>
      </w:r>
      <w:r w:rsidRPr="00575992">
        <w:t>ж</w:t>
      </w:r>
      <w:r w:rsidRPr="00575992">
        <w:t>де</w:t>
      </w:r>
      <w:r w:rsidRPr="00575992">
        <w:softHyphen/>
        <w:t xml:space="preserve">ниях и поведении и/или не подводит время от времени промежуточный итог. В следующем примере терапевт подводит </w:t>
      </w:r>
      <w:r w:rsidRPr="00575992">
        <w:rPr>
          <w:i/>
          <w:iCs/>
        </w:rPr>
        <w:t>краткий</w:t>
      </w:r>
      <w:r w:rsidRPr="00575992">
        <w:t xml:space="preserve"> итог сумбурного, з</w:t>
      </w:r>
      <w:r w:rsidRPr="00575992">
        <w:t>а</w:t>
      </w:r>
      <w:r w:rsidRPr="00575992">
        <w:t>нявшего несколько минут рассказа пациентки и побуждает ее к выявлению автоматиче</w:t>
      </w:r>
      <w:r w:rsidRPr="00575992">
        <w:softHyphen/>
        <w:t>ских мыслей.</w:t>
      </w:r>
    </w:p>
    <w:p w:rsidR="00956AAC" w:rsidRPr="00575992" w:rsidRDefault="00956AAC" w:rsidP="00575992">
      <w:pPr>
        <w:ind w:firstLine="284"/>
        <w:jc w:val="both"/>
      </w:pPr>
      <w:r w:rsidRPr="00575992">
        <w:rPr>
          <w:color w:val="000000"/>
        </w:rPr>
        <w:t>Т: Позвольте мне уточнить, правильно ли я вас понял. Вчера вы посс</w:t>
      </w:r>
      <w:r w:rsidRPr="00575992">
        <w:rPr>
          <w:color w:val="000000"/>
        </w:rPr>
        <w:t>о</w:t>
      </w:r>
      <w:r w:rsidRPr="00575992">
        <w:rPr>
          <w:color w:val="000000"/>
        </w:rPr>
        <w:t>ри</w:t>
      </w:r>
      <w:r w:rsidRPr="00575992">
        <w:rPr>
          <w:color w:val="000000"/>
        </w:rPr>
        <w:softHyphen/>
        <w:t>лись со своей сестрой. Из-за этого вы вспомнили о предыдущих ссорах и разо</w:t>
      </w:r>
      <w:r w:rsidRPr="00575992">
        <w:rPr>
          <w:color w:val="000000"/>
        </w:rPr>
        <w:softHyphen/>
        <w:t>злились еще сильнее. А потом сестра обвинила вас в том, что вы не пом</w:t>
      </w:r>
      <w:r w:rsidRPr="00575992">
        <w:rPr>
          <w:color w:val="000000"/>
        </w:rPr>
        <w:t>о</w:t>
      </w:r>
      <w:r w:rsidRPr="00575992">
        <w:rPr>
          <w:color w:val="000000"/>
        </w:rPr>
        <w:t>гаете маме. О чем вы подумали, когда она сказала; "В семье не без урода"?</w:t>
      </w:r>
    </w:p>
    <w:p w:rsidR="00956AAC" w:rsidRPr="00575992" w:rsidRDefault="00956AAC" w:rsidP="00575992">
      <w:pPr>
        <w:ind w:firstLine="284"/>
        <w:jc w:val="both"/>
      </w:pPr>
      <w:r w:rsidRPr="00575992">
        <w:rPr>
          <w:color w:val="000000"/>
        </w:rPr>
        <w:t>Неэффективный темп дискуссии зачастую является проблемой нач</w:t>
      </w:r>
      <w:r w:rsidRPr="00575992">
        <w:rPr>
          <w:color w:val="000000"/>
        </w:rPr>
        <w:t>и</w:t>
      </w:r>
      <w:r w:rsidRPr="00575992">
        <w:rPr>
          <w:color w:val="000000"/>
        </w:rPr>
        <w:t>наю</w:t>
      </w:r>
      <w:r w:rsidRPr="00575992">
        <w:rPr>
          <w:color w:val="000000"/>
        </w:rPr>
        <w:softHyphen/>
        <w:t>щих терапевтов, которым свойственно переоценивать свои силы и преувеличи</w:t>
      </w:r>
      <w:r w:rsidRPr="00575992">
        <w:rPr>
          <w:color w:val="000000"/>
        </w:rPr>
        <w:softHyphen/>
        <w:t>вать число тем и вопросов, которые можно обсудить на одной сессии. П</w:t>
      </w:r>
      <w:r w:rsidRPr="00575992">
        <w:rPr>
          <w:color w:val="000000"/>
        </w:rPr>
        <w:t>о</w:t>
      </w:r>
      <w:r w:rsidRPr="00575992">
        <w:rPr>
          <w:color w:val="000000"/>
        </w:rPr>
        <w:t>этому желательно определить приоритеты и выбрать один или два первооч</w:t>
      </w:r>
      <w:r w:rsidRPr="00575992">
        <w:rPr>
          <w:color w:val="000000"/>
        </w:rPr>
        <w:t>е</w:t>
      </w:r>
      <w:r w:rsidRPr="00575992">
        <w:rPr>
          <w:color w:val="000000"/>
        </w:rPr>
        <w:t>редных вопроса, обсуждению которых и посвятить текущую сессию. И терапевт, и па</w:t>
      </w:r>
      <w:r w:rsidRPr="00575992">
        <w:rPr>
          <w:color w:val="000000"/>
        </w:rPr>
        <w:softHyphen/>
        <w:t>циент должны следить за временем на протяжении сессии и совмес</w:t>
      </w:r>
      <w:r w:rsidRPr="00575992">
        <w:rPr>
          <w:color w:val="000000"/>
        </w:rPr>
        <w:t>т</w:t>
      </w:r>
      <w:r w:rsidRPr="00575992">
        <w:rPr>
          <w:color w:val="000000"/>
        </w:rPr>
        <w:t>но решать, за что браться, если сессия подходит к концу. (Иными словами, это означает, что необходимо расположить двое часов так, чтобы за временем мог наблюдать каждый участник процесса.)</w:t>
      </w:r>
    </w:p>
    <w:p w:rsidR="00956AAC" w:rsidRPr="00575992" w:rsidRDefault="00956AAC" w:rsidP="00575992">
      <w:pPr>
        <w:ind w:firstLine="284"/>
        <w:jc w:val="both"/>
      </w:pPr>
      <w:r w:rsidRPr="00575992">
        <w:rPr>
          <w:color w:val="000000"/>
        </w:rPr>
        <w:t>Т: До подведения итогов и завершения сессии у нас осталось всего д</w:t>
      </w:r>
      <w:r w:rsidRPr="00575992">
        <w:rPr>
          <w:color w:val="000000"/>
        </w:rPr>
        <w:t>е</w:t>
      </w:r>
      <w:r w:rsidRPr="00575992">
        <w:rPr>
          <w:color w:val="000000"/>
        </w:rPr>
        <w:t>сять минут. Вы хотите еще поговорить об этой проблеме с вашим соседом или же за</w:t>
      </w:r>
      <w:r w:rsidRPr="00575992">
        <w:rPr>
          <w:color w:val="000000"/>
        </w:rPr>
        <w:softHyphen/>
        <w:t>кончить ее обсуждение в течение минуты или двух, чтобы у нас осталось время обсудить другой вопрос, например, ссору с вашим коллегой?</w:t>
      </w:r>
    </w:p>
    <w:p w:rsidR="00956AAC" w:rsidRPr="00575992" w:rsidRDefault="00956AAC" w:rsidP="00575992">
      <w:pPr>
        <w:ind w:firstLine="284"/>
        <w:jc w:val="both"/>
      </w:pPr>
      <w:r w:rsidRPr="00575992">
        <w:rPr>
          <w:color w:val="000000"/>
        </w:rPr>
        <w:t>Третья проблема, возникающая на этом этапе терапевтической сессии, - неспособность терапевта провести терапевтическое вмешательство. Во мн</w:t>
      </w:r>
      <w:r w:rsidRPr="00575992">
        <w:rPr>
          <w:color w:val="000000"/>
        </w:rPr>
        <w:t>о</w:t>
      </w:r>
      <w:r w:rsidRPr="00575992">
        <w:rPr>
          <w:color w:val="000000"/>
        </w:rPr>
        <w:t xml:space="preserve">гих случаях для улучшения состояния пациента </w:t>
      </w:r>
      <w:r w:rsidRPr="00575992">
        <w:rPr>
          <w:i/>
          <w:iCs/>
          <w:color w:val="000000"/>
        </w:rPr>
        <w:t xml:space="preserve">не достаточно </w:t>
      </w:r>
      <w:r w:rsidRPr="00575992">
        <w:rPr>
          <w:color w:val="000000"/>
        </w:rPr>
        <w:t>определения про</w:t>
      </w:r>
      <w:r w:rsidRPr="00575992">
        <w:rPr>
          <w:color w:val="000000"/>
        </w:rPr>
        <w:softHyphen/>
        <w:t>блемы или выявления дисфункциональных мыслей или убеждений. Тер</w:t>
      </w:r>
      <w:r w:rsidRPr="00575992">
        <w:rPr>
          <w:color w:val="000000"/>
        </w:rPr>
        <w:t>а</w:t>
      </w:r>
      <w:r w:rsidRPr="00575992">
        <w:rPr>
          <w:color w:val="000000"/>
        </w:rPr>
        <w:t>певт должен осознавать свою цель - помочь пациенту - и правильно реагировать на дисфункциональные мысли и убеждения пациента, стремясь разр</w:t>
      </w:r>
      <w:r w:rsidRPr="00575992">
        <w:rPr>
          <w:color w:val="000000"/>
        </w:rPr>
        <w:t>е</w:t>
      </w:r>
      <w:r w:rsidRPr="00575992">
        <w:rPr>
          <w:color w:val="000000"/>
        </w:rPr>
        <w:t>шить (хотя бы частично) его проблемы или определить содержание домашн</w:t>
      </w:r>
      <w:r w:rsidRPr="00575992">
        <w:rPr>
          <w:color w:val="000000"/>
        </w:rPr>
        <w:t>е</w:t>
      </w:r>
      <w:r w:rsidRPr="00575992">
        <w:rPr>
          <w:color w:val="000000"/>
        </w:rPr>
        <w:t>го за</w:t>
      </w:r>
      <w:r w:rsidRPr="00575992">
        <w:rPr>
          <w:color w:val="000000"/>
        </w:rPr>
        <w:softHyphen/>
        <w:t>дания, которое должно быть направлено на разрешение проблемы либо сниже</w:t>
      </w:r>
      <w:r w:rsidRPr="00575992">
        <w:rPr>
          <w:color w:val="000000"/>
        </w:rPr>
        <w:softHyphen/>
        <w:t>ние ее остроты.</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center"/>
      </w:pPr>
      <w:r w:rsidRPr="00575992">
        <w:rPr>
          <w:b/>
          <w:bCs/>
          <w:color w:val="000000"/>
        </w:rPr>
        <w:t>ОПРЕДЕЛЕНИЕ НОВОГО ДОМАШНЕГО ЗАДАНИЯ</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color w:val="000000"/>
        </w:rPr>
        <w:t>В следующих случаях вероятность выполнения пациентом домашнего задания существенно снижается.</w:t>
      </w:r>
    </w:p>
    <w:p w:rsidR="00956AAC" w:rsidRPr="00575992" w:rsidRDefault="00956AAC" w:rsidP="00575992">
      <w:pPr>
        <w:ind w:firstLine="284"/>
        <w:jc w:val="both"/>
      </w:pPr>
      <w:r w:rsidRPr="00575992">
        <w:rPr>
          <w:color w:val="000000"/>
        </w:rPr>
        <w:t>• Домашнее задание слишком сложное для пациента или не имеет о</w:t>
      </w:r>
      <w:r w:rsidRPr="00575992">
        <w:rPr>
          <w:color w:val="000000"/>
        </w:rPr>
        <w:t>т</w:t>
      </w:r>
      <w:r w:rsidRPr="00575992">
        <w:rPr>
          <w:color w:val="000000"/>
        </w:rPr>
        <w:t>но</w:t>
      </w:r>
      <w:r w:rsidRPr="00575992">
        <w:rPr>
          <w:color w:val="000000"/>
        </w:rPr>
        <w:softHyphen/>
        <w:t>шения к его запросам.</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lastRenderedPageBreak/>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u w:val="single"/>
        </w:rPr>
        <w:t>98                                                                                                                          Глава 5</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Терапевт не предоставляет пациенту хорошее логическое обоснов</w:t>
      </w:r>
      <w:r w:rsidRPr="00575992">
        <w:rPr>
          <w:color w:val="000000"/>
        </w:rPr>
        <w:t>а</w:t>
      </w:r>
      <w:r w:rsidRPr="00575992">
        <w:rPr>
          <w:color w:val="000000"/>
        </w:rPr>
        <w:t>ние необходимости выполнения домашнего задания.</w:t>
      </w:r>
    </w:p>
    <w:p w:rsidR="00956AAC" w:rsidRPr="00575992" w:rsidRDefault="00956AAC" w:rsidP="00575992">
      <w:pPr>
        <w:ind w:firstLine="284"/>
        <w:jc w:val="both"/>
      </w:pPr>
      <w:r w:rsidRPr="00575992">
        <w:rPr>
          <w:color w:val="000000"/>
        </w:rPr>
        <w:t>• Терапевт не проводит анализ выполненного домашнего задания, о чем пациенту известно по предыдущим сессиям.</w:t>
      </w:r>
    </w:p>
    <w:p w:rsidR="00956AAC" w:rsidRPr="00575992" w:rsidRDefault="00956AAC" w:rsidP="00575992">
      <w:pPr>
        <w:ind w:firstLine="284"/>
        <w:jc w:val="both"/>
      </w:pPr>
      <w:r w:rsidRPr="00575992">
        <w:rPr>
          <w:color w:val="000000"/>
        </w:rPr>
        <w:lastRenderedPageBreak/>
        <w:t>•  Терапевт не обращает внимания пациента на то, что необходимо еже</w:t>
      </w:r>
      <w:r w:rsidRPr="00575992">
        <w:rPr>
          <w:color w:val="000000"/>
        </w:rPr>
        <w:softHyphen/>
        <w:t>дневно выполнять домашнее задание в целом и определенные зад</w:t>
      </w:r>
      <w:r w:rsidRPr="00575992">
        <w:rPr>
          <w:color w:val="000000"/>
        </w:rPr>
        <w:t>а</w:t>
      </w:r>
      <w:r w:rsidRPr="00575992">
        <w:rPr>
          <w:color w:val="000000"/>
        </w:rPr>
        <w:t>ния в частности.</w:t>
      </w:r>
    </w:p>
    <w:p w:rsidR="00956AAC" w:rsidRPr="00575992" w:rsidRDefault="00956AAC" w:rsidP="00575992">
      <w:pPr>
        <w:ind w:firstLine="284"/>
        <w:jc w:val="both"/>
      </w:pPr>
      <w:r w:rsidRPr="00575992">
        <w:rPr>
          <w:color w:val="000000"/>
        </w:rPr>
        <w:t>•  Терапевт не учит пациента определять домашнее задание.</w:t>
      </w:r>
    </w:p>
    <w:p w:rsidR="00956AAC" w:rsidRPr="00575992" w:rsidRDefault="00956AAC" w:rsidP="00575992">
      <w:pPr>
        <w:ind w:firstLine="284"/>
        <w:jc w:val="both"/>
      </w:pPr>
      <w:r w:rsidRPr="00575992">
        <w:rPr>
          <w:color w:val="000000"/>
        </w:rPr>
        <w:t>•  Терапевт не предлагает пациенту начать выполнение домашнего з</w:t>
      </w:r>
      <w:r w:rsidRPr="00575992">
        <w:rPr>
          <w:color w:val="000000"/>
        </w:rPr>
        <w:t>а</w:t>
      </w:r>
      <w:r w:rsidRPr="00575992">
        <w:rPr>
          <w:color w:val="000000"/>
        </w:rPr>
        <w:t>да</w:t>
      </w:r>
      <w:r w:rsidRPr="00575992">
        <w:rPr>
          <w:color w:val="000000"/>
        </w:rPr>
        <w:softHyphen/>
        <w:t>ния непосредственно на сессии, не проводит предварительное проигры</w:t>
      </w:r>
      <w:r w:rsidRPr="00575992">
        <w:rPr>
          <w:color w:val="000000"/>
        </w:rPr>
        <w:softHyphen/>
        <w:t>вание ситуации (см. главу 14. раздел "Анализ возможных сложн</w:t>
      </w:r>
      <w:r w:rsidRPr="00575992">
        <w:rPr>
          <w:color w:val="000000"/>
        </w:rPr>
        <w:t>о</w:t>
      </w:r>
      <w:r w:rsidRPr="00575992">
        <w:rPr>
          <w:color w:val="000000"/>
        </w:rPr>
        <w:t>стей") и не задает стандартные вопросы о возможных обстоятельствах, способных помешать выполнению домашнего задания.</w:t>
      </w:r>
    </w:p>
    <w:p w:rsidR="00956AAC" w:rsidRPr="00575992" w:rsidRDefault="00956AAC" w:rsidP="00575992">
      <w:pPr>
        <w:ind w:firstLine="284"/>
        <w:jc w:val="both"/>
      </w:pPr>
      <w:r w:rsidRPr="00575992">
        <w:rPr>
          <w:color w:val="000000"/>
        </w:rPr>
        <w:t>• Терапевт не побуждает пациента записывать установленное дома</w:t>
      </w:r>
      <w:r w:rsidRPr="00575992">
        <w:rPr>
          <w:color w:val="000000"/>
        </w:rPr>
        <w:t>ш</w:t>
      </w:r>
      <w:r w:rsidRPr="00575992">
        <w:rPr>
          <w:color w:val="000000"/>
        </w:rPr>
        <w:t>нее задание.</w:t>
      </w:r>
    </w:p>
    <w:p w:rsidR="00956AAC" w:rsidRPr="00575992" w:rsidRDefault="00956AAC" w:rsidP="00575992">
      <w:pPr>
        <w:ind w:firstLine="284"/>
        <w:jc w:val="both"/>
      </w:pPr>
      <w:r w:rsidRPr="00575992">
        <w:rPr>
          <w:color w:val="000000"/>
        </w:rPr>
        <w:t>• Терапевт самостоятельно определяет домашнее задание, которое п</w:t>
      </w:r>
      <w:r w:rsidRPr="00575992">
        <w:rPr>
          <w:color w:val="000000"/>
        </w:rPr>
        <w:t>а</w:t>
      </w:r>
      <w:r w:rsidRPr="00575992">
        <w:rPr>
          <w:color w:val="000000"/>
        </w:rPr>
        <w:t>ци</w:t>
      </w:r>
      <w:r w:rsidRPr="00575992">
        <w:rPr>
          <w:color w:val="000000"/>
        </w:rPr>
        <w:softHyphen/>
        <w:t>ент, возможно, не согласен выполнять.</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Если ничто из перечисленного не отражает реальной ситуации, тер</w:t>
      </w:r>
      <w:r w:rsidRPr="00575992">
        <w:t>а</w:t>
      </w:r>
      <w:r w:rsidRPr="00575992">
        <w:t>певт выясняет, нет ли у пациента дисфункциональных убеждений в отнош</w:t>
      </w:r>
      <w:r w:rsidRPr="00575992">
        <w:t>е</w:t>
      </w:r>
      <w:r w:rsidRPr="00575992">
        <w:t xml:space="preserve">нии домашнего задания ("Если я не стану переутомляться, мое состояние улучшится", "Лечить меня должен терапевт, а мое дело маленькое", "У меня не получится выполнить это домашнее задание", "Домашнее задание </w:t>
      </w:r>
      <w:r w:rsidR="002F35C9" w:rsidRPr="00575992">
        <w:t>-</w:t>
      </w:r>
      <w:r w:rsidRPr="00575992">
        <w:t xml:space="preserve"> это пустая трата времени, оно не улучшит м</w:t>
      </w:r>
      <w:r w:rsidRPr="00575992">
        <w:lastRenderedPageBreak/>
        <w:t>оего состояния" и т.д.) и помогает ему проанализировать их. Подробнее домашнее задание обсуждается в главе 14.</w:t>
      </w:r>
    </w:p>
    <w:p w:rsidR="00956AAC" w:rsidRPr="00575992" w:rsidRDefault="00956AAC" w:rsidP="00575992">
      <w:pPr>
        <w:ind w:firstLine="284"/>
        <w:jc w:val="center"/>
      </w:pPr>
      <w:r w:rsidRPr="00575992">
        <w:rPr>
          <w:b/>
          <w:bCs/>
          <w:color w:val="000000"/>
        </w:rPr>
        <w:t>ЗАКЛЮЧИТЕЛЬНОЕ ПОДВЕДЕНИЕ ИТОГОВ</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color w:val="000000"/>
        </w:rPr>
        <w:t>Чтобы убедиться в понимании пациентом сути терапевтической работы, терапевт на протяжении всей сессии подводит промежуточные итоги и побуждает о записывать ключевые тезисы сессии. Заключительное же подвед</w:t>
      </w:r>
      <w:r w:rsidRPr="00575992">
        <w:rPr>
          <w:color w:val="000000"/>
        </w:rPr>
        <w:t>е</w:t>
      </w:r>
      <w:r w:rsidRPr="00575992">
        <w:rPr>
          <w:color w:val="000000"/>
        </w:rPr>
        <w:t>ние итогов может представлять собой краткий обзор заметок пациента и ве</w:t>
      </w:r>
      <w:r w:rsidRPr="00575992">
        <w:rPr>
          <w:color w:val="000000"/>
        </w:rPr>
        <w:t>р</w:t>
      </w:r>
      <w:r w:rsidRPr="00575992">
        <w:rPr>
          <w:color w:val="000000"/>
        </w:rPr>
        <w:t>бальное подведение итогов любых тем, которые обсуждались в ходе сессии.</w:t>
      </w:r>
    </w:p>
    <w:p w:rsidR="00956AAC" w:rsidRPr="00575992" w:rsidRDefault="00956AAC" w:rsidP="00575992">
      <w:pPr>
        <w:ind w:firstLine="284"/>
        <w:jc w:val="both"/>
      </w:pPr>
      <w:r w:rsidRPr="00575992">
        <w:rPr>
          <w:color w:val="000000"/>
        </w:rPr>
        <w:t>Если пациент не делает записей во время сессии, заключительное по</w:t>
      </w:r>
      <w:r w:rsidRPr="00575992">
        <w:rPr>
          <w:color w:val="000000"/>
        </w:rPr>
        <w:t>д</w:t>
      </w:r>
      <w:r w:rsidRPr="00575992">
        <w:rPr>
          <w:color w:val="000000"/>
        </w:rPr>
        <w:t>ведение итогов усложняется. К тому же пациенту не удастся надолго уде</w:t>
      </w:r>
      <w:r w:rsidRPr="00575992">
        <w:rPr>
          <w:color w:val="000000"/>
        </w:rPr>
        <w:t>р</w:t>
      </w:r>
      <w:r w:rsidRPr="00575992">
        <w:rPr>
          <w:color w:val="000000"/>
        </w:rPr>
        <w:t>жать в памяти содержание проведенной сессии.</w:t>
      </w:r>
    </w:p>
    <w:p w:rsidR="00956AAC" w:rsidRPr="00575992" w:rsidRDefault="00956AAC" w:rsidP="00575992">
      <w:pPr>
        <w:ind w:firstLine="284"/>
      </w:pPr>
      <w:r w:rsidRPr="00575992">
        <w:br w:type="textWrapping" w:clear="all"/>
      </w:r>
    </w:p>
    <w:p w:rsidR="00956AAC" w:rsidRPr="00575992" w:rsidRDefault="00956AAC" w:rsidP="00575992">
      <w:pPr>
        <w:ind w:firstLine="284"/>
      </w:pPr>
      <w:r w:rsidRPr="00575992">
        <w:t> </w:t>
      </w:r>
    </w:p>
    <w:p w:rsidR="00956AAC" w:rsidRPr="00575992" w:rsidRDefault="00956AAC" w:rsidP="00575992">
      <w:pPr>
        <w:ind w:firstLine="284"/>
      </w:pPr>
      <w:r w:rsidRPr="00575992">
        <w:rPr>
          <w:lang w:val="en-US"/>
        </w:rPr>
        <w:t> </w:t>
      </w:r>
    </w:p>
    <w:p w:rsidR="00956AAC" w:rsidRPr="00575992" w:rsidRDefault="00956AAC" w:rsidP="00575992">
      <w:pPr>
        <w:ind w:firstLine="284"/>
      </w:pPr>
      <w:r w:rsidRPr="00575992">
        <w:rPr>
          <w:lang w:val="en-US"/>
        </w:rPr>
        <w:t> </w:t>
      </w:r>
    </w:p>
    <w:p w:rsidR="00956AAC" w:rsidRPr="00575992" w:rsidRDefault="00956AAC" w:rsidP="00575992">
      <w:pPr>
        <w:ind w:firstLine="284"/>
      </w:pPr>
      <w:r w:rsidRPr="00575992">
        <w:t> </w:t>
      </w:r>
    </w:p>
    <w:p w:rsidR="00956AAC" w:rsidRPr="00575992" w:rsidRDefault="00956AAC" w:rsidP="00575992">
      <w:pPr>
        <w:shd w:val="clear" w:color="auto" w:fill="FFFFFF"/>
        <w:ind w:firstLine="284"/>
        <w:jc w:val="both"/>
      </w:pPr>
      <w:r w:rsidRPr="00575992">
        <w:rPr>
          <w:u w:val="single"/>
        </w:rPr>
        <w:t>Трудности в структурировании терапевтической сессии     </w:t>
      </w:r>
      <w:r w:rsidR="002F35C9" w:rsidRPr="00575992">
        <w:rPr>
          <w:u w:val="single"/>
        </w:rPr>
        <w:t xml:space="preserve">                                </w:t>
      </w:r>
      <w:r w:rsidRPr="00575992">
        <w:rPr>
          <w:u w:val="single"/>
        </w:rPr>
        <w:t>    99</w:t>
      </w:r>
    </w:p>
    <w:p w:rsidR="00956AAC" w:rsidRPr="00575992" w:rsidRDefault="00956AAC" w:rsidP="00575992">
      <w:pPr>
        <w:shd w:val="clear" w:color="auto" w:fill="FFFFFF"/>
        <w:ind w:firstLine="284"/>
        <w:jc w:val="both"/>
      </w:pPr>
      <w:r w:rsidRPr="00575992">
        <w:rPr>
          <w:b/>
          <w:bCs/>
          <w:color w:val="000000"/>
        </w:rPr>
        <w:t> </w:t>
      </w:r>
    </w:p>
    <w:p w:rsidR="00956AAC" w:rsidRPr="00575992" w:rsidRDefault="00956AAC" w:rsidP="00575992">
      <w:pPr>
        <w:ind w:firstLine="284"/>
        <w:jc w:val="center"/>
      </w:pPr>
      <w:r w:rsidRPr="00575992">
        <w:rPr>
          <w:b/>
          <w:bCs/>
        </w:rPr>
        <w:t>ОБРАТНАЯ СВЯЗЬ</w:t>
      </w:r>
    </w:p>
    <w:p w:rsidR="00956AAC" w:rsidRPr="00575992" w:rsidRDefault="00956AAC" w:rsidP="00575992">
      <w:pPr>
        <w:ind w:firstLine="284"/>
        <w:jc w:val="both"/>
      </w:pPr>
      <w:r w:rsidRPr="00575992">
        <w:rPr>
          <w:b/>
          <w:bCs/>
        </w:rPr>
        <w:t> </w:t>
      </w:r>
    </w:p>
    <w:p w:rsidR="00956AAC" w:rsidRPr="00575992" w:rsidRDefault="00956AAC" w:rsidP="00575992">
      <w:pPr>
        <w:ind w:firstLine="284"/>
        <w:jc w:val="both"/>
      </w:pPr>
      <w:r w:rsidRPr="00575992">
        <w:rPr>
          <w:color w:val="000000"/>
        </w:rPr>
        <w:t>Распространенная проблема на данном этапе возникает в том случае, когда па</w:t>
      </w:r>
      <w:r w:rsidRPr="00575992">
        <w:rPr>
          <w:color w:val="000000"/>
        </w:rPr>
        <w:softHyphen/>
        <w:t>циент к окончанию сессии испытывает негативные эмоции (а лимит времени исчерпан) или когда пациент не способен выразить свои негативные пережи</w:t>
      </w:r>
      <w:r w:rsidRPr="00575992">
        <w:rPr>
          <w:color w:val="000000"/>
        </w:rPr>
        <w:softHyphen/>
        <w:t>вания. Лучшее решение, позволяющее избежать выхода за временные рамки сессии, - приступить к завершению сессии за десять минут до ее предпола</w:t>
      </w:r>
      <w:r w:rsidRPr="00575992">
        <w:rPr>
          <w:color w:val="000000"/>
        </w:rPr>
        <w:softHyphen/>
        <w:t>гаемого окончания. В этом случае терапевт может эффективнее определить новое домашнее задание, подвести заключительный итог сессии, получить от пациента обратную связь и ответить на нее. Вот пример ответа терапевта на негативную обратную связь.</w:t>
      </w:r>
    </w:p>
    <w:p w:rsidR="00956AAC" w:rsidRPr="00575992" w:rsidRDefault="00956AAC" w:rsidP="00575992">
      <w:pPr>
        <w:ind w:firstLine="284"/>
        <w:jc w:val="both"/>
      </w:pPr>
      <w:r w:rsidRPr="00575992">
        <w:rPr>
          <w:color w:val="000000"/>
        </w:rPr>
        <w:t>Т: Сказал ли я сегодня что-нибудь такое, что беспокоит вас?</w:t>
      </w:r>
    </w:p>
    <w:p w:rsidR="00956AAC" w:rsidRPr="00575992" w:rsidRDefault="00956AAC" w:rsidP="00575992">
      <w:pPr>
        <w:ind w:firstLine="284"/>
        <w:jc w:val="both"/>
      </w:pPr>
      <w:r w:rsidRPr="00575992">
        <w:rPr>
          <w:color w:val="000000"/>
        </w:rPr>
        <w:t xml:space="preserve">П: Наверное, вы просто не понимаете, насколько мне сложно жить. У меня столько ответственности и столько проблем... </w:t>
      </w:r>
      <w:r w:rsidRPr="00575992">
        <w:rPr>
          <w:i/>
          <w:iCs/>
          <w:color w:val="000000"/>
        </w:rPr>
        <w:t xml:space="preserve">Вам легко </w:t>
      </w:r>
      <w:r w:rsidRPr="00575992">
        <w:rPr>
          <w:color w:val="000000"/>
        </w:rPr>
        <w:t>говорить, что я должен сосредоточиться на работе и забыть все, что у меня произошло с н</w:t>
      </w:r>
      <w:r w:rsidRPr="00575992">
        <w:rPr>
          <w:color w:val="000000"/>
        </w:rPr>
        <w:t>а</w:t>
      </w:r>
      <w:r w:rsidRPr="00575992">
        <w:rPr>
          <w:color w:val="000000"/>
        </w:rPr>
        <w:t>чальником.</w:t>
      </w:r>
    </w:p>
    <w:p w:rsidR="00956AAC" w:rsidRPr="00575992" w:rsidRDefault="00956AAC" w:rsidP="00575992">
      <w:pPr>
        <w:ind w:firstLine="284"/>
        <w:jc w:val="both"/>
      </w:pPr>
      <w:r w:rsidRPr="00575992">
        <w:rPr>
          <w:color w:val="000000"/>
        </w:rPr>
        <w:t xml:space="preserve">Т: Прошу прощения, если дал вам повод так подумать. Я </w:t>
      </w:r>
      <w:r w:rsidRPr="00575992">
        <w:rPr>
          <w:i/>
          <w:iCs/>
          <w:color w:val="000000"/>
        </w:rPr>
        <w:t xml:space="preserve">имел в виду, </w:t>
      </w:r>
      <w:r w:rsidRPr="00575992">
        <w:rPr>
          <w:color w:val="000000"/>
        </w:rPr>
        <w:t>что понимаю ваше огорчение из-за ссоры с начальником и искренне хочу помочь вам. Если не возражаете, в следующий раз мы поговорим об этом по</w:t>
      </w:r>
      <w:r w:rsidRPr="00575992">
        <w:rPr>
          <w:color w:val="000000"/>
        </w:rPr>
        <w:t>д</w:t>
      </w:r>
      <w:r w:rsidRPr="00575992">
        <w:rPr>
          <w:color w:val="000000"/>
        </w:rPr>
        <w:t>робнее. Но сказал ли я или сделал что-нибудь такое, что заставило вас под</w:t>
      </w:r>
      <w:r w:rsidRPr="00575992">
        <w:rPr>
          <w:color w:val="000000"/>
        </w:rPr>
        <w:t>у</w:t>
      </w:r>
      <w:r w:rsidRPr="00575992">
        <w:rPr>
          <w:color w:val="000000"/>
        </w:rPr>
        <w:t>мать, будто я предлагаю вам просто-напросто забыть об этой проблеме с н</w:t>
      </w:r>
      <w:r w:rsidRPr="00575992">
        <w:rPr>
          <w:color w:val="000000"/>
        </w:rPr>
        <w:t>а</w:t>
      </w:r>
      <w:r w:rsidRPr="00575992">
        <w:rPr>
          <w:color w:val="000000"/>
        </w:rPr>
        <w:t>чальником?</w:t>
      </w:r>
    </w:p>
    <w:p w:rsidR="00956AAC" w:rsidRPr="00575992" w:rsidRDefault="00956AAC" w:rsidP="00575992">
      <w:pPr>
        <w:ind w:firstLine="284"/>
        <w:jc w:val="both"/>
      </w:pPr>
      <w:r w:rsidRPr="00575992">
        <w:rPr>
          <w:color w:val="000000"/>
        </w:rPr>
        <w:t>Затем терапевт проясняет ситуацию для пациента.</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b/>
          <w:bCs/>
          <w:color w:val="000000"/>
        </w:rPr>
        <w:t>ПРОБЛЕМЫ, ВОЗНИКАЮЩИЕ ИЗ-ЗА КОГНИЦИЙ ТЕРАПЕВТА</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color w:val="000000"/>
        </w:rPr>
        <w:t>Когда мы ведем речь о проблемах, представленных выше, то предпол</w:t>
      </w:r>
      <w:r w:rsidRPr="00575992">
        <w:rPr>
          <w:color w:val="000000"/>
        </w:rPr>
        <w:t>а</w:t>
      </w:r>
      <w:r w:rsidRPr="00575992">
        <w:rPr>
          <w:color w:val="000000"/>
        </w:rPr>
        <w:t>гаем, что терапевт принимает стандартную структуру терапевтической се</w:t>
      </w:r>
      <w:r w:rsidRPr="00575992">
        <w:rPr>
          <w:color w:val="000000"/>
        </w:rPr>
        <w:t>с</w:t>
      </w:r>
      <w:r w:rsidRPr="00575992">
        <w:rPr>
          <w:color w:val="000000"/>
        </w:rPr>
        <w:t>сии и спо</w:t>
      </w:r>
      <w:r w:rsidRPr="00575992">
        <w:rPr>
          <w:color w:val="000000"/>
        </w:rPr>
        <w:softHyphen/>
        <w:t>собен ее поддерживать. Ниже перечислены примеры типичных проблемных мыслей и убеждений терапевта, препятствующие проведению сессии согласно установленной структуре.</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"Мне не удается структурировать сессию".</w:t>
      </w:r>
    </w:p>
    <w:p w:rsidR="00956AAC" w:rsidRPr="00575992" w:rsidRDefault="00956AAC" w:rsidP="00575992">
      <w:pPr>
        <w:ind w:firstLine="284"/>
        <w:jc w:val="both"/>
      </w:pPr>
      <w:r w:rsidRPr="00575992">
        <w:rPr>
          <w:color w:val="000000"/>
        </w:rPr>
        <w:t>"Пациенту не понравится, что я структурирую сессию".</w:t>
      </w:r>
    </w:p>
    <w:p w:rsidR="00956AAC" w:rsidRPr="00575992" w:rsidRDefault="00956AAC" w:rsidP="00575992">
      <w:pPr>
        <w:ind w:firstLine="284"/>
        <w:jc w:val="both"/>
      </w:pPr>
      <w:r w:rsidRPr="00575992">
        <w:rPr>
          <w:color w:val="000000"/>
        </w:rPr>
        <w:t>"У него (пациента) не получится кратко выразить свои мысли".</w:t>
      </w:r>
    </w:p>
    <w:p w:rsidR="00956AAC" w:rsidRPr="00575992" w:rsidRDefault="00956AAC" w:rsidP="00575992">
      <w:pPr>
        <w:ind w:firstLine="284"/>
        <w:jc w:val="both"/>
      </w:pPr>
      <w:r w:rsidRPr="00575992">
        <w:rPr>
          <w:color w:val="000000"/>
        </w:rPr>
        <w:t>"Не хорошо перебивать пациента".</w:t>
      </w:r>
    </w:p>
    <w:p w:rsidR="00956AAC" w:rsidRPr="00575992" w:rsidRDefault="00956AAC" w:rsidP="00575992">
      <w:pPr>
        <w:ind w:firstLine="284"/>
        <w:jc w:val="both"/>
      </w:pPr>
      <w:r w:rsidRPr="00575992">
        <w:rPr>
          <w:color w:val="000000"/>
        </w:rPr>
        <w:t>"Пациент разозлится, если я буду слишком категоричен".</w:t>
      </w:r>
    </w:p>
    <w:p w:rsidR="00956AAC" w:rsidRPr="00575992" w:rsidRDefault="00956AAC" w:rsidP="00575992">
      <w:pPr>
        <w:shd w:val="clear" w:color="auto" w:fill="FFFFFF"/>
        <w:ind w:firstLine="284"/>
        <w:jc w:val="both"/>
      </w:pPr>
      <w:r w:rsidRPr="00575992">
        <w:t> </w:t>
      </w:r>
    </w:p>
    <w:p w:rsidR="00956AAC" w:rsidRPr="00575992" w:rsidRDefault="00956AAC" w:rsidP="00575992">
      <w:pPr>
        <w:shd w:val="clear" w:color="auto" w:fill="FFFFFF"/>
        <w:ind w:firstLine="284"/>
        <w:jc w:val="both"/>
      </w:pPr>
      <w:r w:rsidRPr="00575992">
        <w:t> </w:t>
      </w:r>
    </w:p>
    <w:p w:rsidR="00956AAC" w:rsidRPr="00575992" w:rsidRDefault="00956AAC" w:rsidP="00575992">
      <w:pPr>
        <w:shd w:val="clear" w:color="auto" w:fill="FFFFFF"/>
        <w:ind w:firstLine="284"/>
        <w:jc w:val="both"/>
      </w:pPr>
      <w:r w:rsidRPr="00575992">
        <w:t> </w:t>
      </w:r>
    </w:p>
    <w:p w:rsidR="00956AAC" w:rsidRPr="00575992" w:rsidRDefault="00956AAC" w:rsidP="00575992">
      <w:pPr>
        <w:shd w:val="clear" w:color="auto" w:fill="FFFFFF"/>
        <w:ind w:firstLine="284"/>
        <w:jc w:val="both"/>
      </w:pPr>
      <w:r w:rsidRPr="00575992">
        <w:t> </w:t>
      </w:r>
    </w:p>
    <w:p w:rsidR="00956AAC" w:rsidRPr="00575992" w:rsidRDefault="00956AAC" w:rsidP="00575992">
      <w:pPr>
        <w:shd w:val="clear" w:color="auto" w:fill="FFFFFF"/>
        <w:ind w:firstLine="284"/>
        <w:jc w:val="both"/>
      </w:pPr>
      <w:r w:rsidRPr="00575992">
        <w:rPr>
          <w:u w:val="single"/>
        </w:rPr>
        <w:t>100                                                                                                                        Глава 5</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ind w:firstLine="284"/>
        <w:jc w:val="both"/>
      </w:pPr>
      <w:r w:rsidRPr="00575992">
        <w:t>"Он не выполнит домашнее задание".</w:t>
      </w:r>
    </w:p>
    <w:p w:rsidR="00956AAC" w:rsidRPr="00575992" w:rsidRDefault="00956AAC" w:rsidP="00575992">
      <w:pPr>
        <w:ind w:firstLine="284"/>
        <w:jc w:val="both"/>
      </w:pPr>
      <w:r w:rsidRPr="00575992">
        <w:t>"Если я попробую оценить мышление пациента, он подумает, что я его обвиняю".</w:t>
      </w:r>
    </w:p>
    <w:p w:rsidR="00956AAC" w:rsidRPr="00575992" w:rsidRDefault="00956AAC" w:rsidP="00575992">
      <w:pPr>
        <w:ind w:firstLine="284"/>
        <w:jc w:val="both"/>
      </w:pPr>
      <w:r w:rsidRPr="00575992">
        <w:lastRenderedPageBreak/>
        <w:t> </w:t>
      </w:r>
    </w:p>
    <w:p w:rsidR="00956AAC" w:rsidRPr="00575992" w:rsidRDefault="00956AAC" w:rsidP="00575992">
      <w:pPr>
        <w:ind w:firstLine="284"/>
        <w:jc w:val="both"/>
      </w:pPr>
      <w:r w:rsidRPr="00575992">
        <w:t>На протяжении каждой сессии и между ними терапевту необходимо оцени</w:t>
      </w:r>
      <w:r w:rsidRPr="00575992">
        <w:softHyphen/>
        <w:t>вать свой собственный уровень дискомфорта и выявлять свои автоматические мысли. Выявив проблему, он оценивает свои мысли, ищет альтерн</w:t>
      </w:r>
      <w:r w:rsidRPr="00575992">
        <w:t>а</w:t>
      </w:r>
      <w:r w:rsidRPr="00575992">
        <w:t>тивные от</w:t>
      </w:r>
      <w:r w:rsidRPr="00575992">
        <w:softHyphen/>
        <w:t>веты на них и решает проблему, чтобы на следующей сессии эксп</w:t>
      </w:r>
      <w:r w:rsidRPr="00575992">
        <w:t>е</w:t>
      </w:r>
      <w:r w:rsidRPr="00575992">
        <w:t>римент по соблюдению стандартной структуры сессии оказался более успе</w:t>
      </w:r>
      <w:r w:rsidRPr="00575992">
        <w:t>ш</w:t>
      </w:r>
      <w:r w:rsidRPr="00575992">
        <w:t>ным.</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lang w:val="en-US"/>
        </w:rPr>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shd w:val="clear" w:color="auto" w:fill="FFFFFF"/>
        <w:ind w:firstLine="284"/>
        <w:jc w:val="both"/>
      </w:pPr>
      <w:r w:rsidRPr="00575992">
        <w:rPr>
          <w:b/>
          <w:bCs/>
          <w:u w:val="single"/>
        </w:rPr>
        <w:t>                                                                                                                Глава 6</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b/>
          <w:bCs/>
          <w:color w:val="000000"/>
        </w:rPr>
        <w:t>ВЫЯВЛЕНИЕ АВТОМАТИЧЕСКИХ</w:t>
      </w:r>
    </w:p>
    <w:p w:rsidR="00956AAC" w:rsidRPr="00575992" w:rsidRDefault="00956AAC" w:rsidP="00575992">
      <w:pPr>
        <w:ind w:firstLine="284"/>
        <w:jc w:val="both"/>
      </w:pPr>
      <w:r w:rsidRPr="00575992">
        <w:rPr>
          <w:b/>
          <w:bCs/>
          <w:color w:val="000000"/>
        </w:rPr>
        <w:t>МЫСЛЕЙ</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Согласно когнитивной модели, автоматические мысли, которые опр</w:t>
      </w:r>
      <w:r w:rsidRPr="00575992">
        <w:t>е</w:t>
      </w:r>
      <w:r w:rsidRPr="00575992">
        <w:t>деля</w:t>
      </w:r>
      <w:r w:rsidRPr="00575992">
        <w:rPr>
          <w:color w:val="000000"/>
        </w:rPr>
        <w:t xml:space="preserve">ют последующие эмоции, поведение и физиологический ответ организма, чаще обусловлены </w:t>
      </w:r>
      <w:r w:rsidRPr="00575992">
        <w:rPr>
          <w:i/>
          <w:iCs/>
          <w:color w:val="000000"/>
        </w:rPr>
        <w:t xml:space="preserve">восприятием </w:t>
      </w:r>
      <w:r w:rsidRPr="00575992">
        <w:rPr>
          <w:color w:val="000000"/>
        </w:rPr>
        <w:t>человеком ситуации, чем собственно с</w:t>
      </w:r>
      <w:r w:rsidRPr="00575992">
        <w:rPr>
          <w:color w:val="000000"/>
        </w:rPr>
        <w:t>и</w:t>
      </w:r>
      <w:r w:rsidRPr="00575992">
        <w:rPr>
          <w:color w:val="000000"/>
        </w:rPr>
        <w:t>туацией. Конечно, некоторые события могут быть безусловно травмиру</w:t>
      </w:r>
      <w:r w:rsidRPr="00575992">
        <w:rPr>
          <w:color w:val="000000"/>
        </w:rPr>
        <w:t>ю</w:t>
      </w:r>
      <w:r w:rsidRPr="00575992">
        <w:rPr>
          <w:color w:val="000000"/>
        </w:rPr>
        <w:t>щими: оскорбления, отказы, всевозможные неудачи. Но людям, имею пс</w:t>
      </w:r>
      <w:r w:rsidRPr="00575992">
        <w:rPr>
          <w:color w:val="000000"/>
        </w:rPr>
        <w:t>и</w:t>
      </w:r>
      <w:r w:rsidRPr="00575992">
        <w:rPr>
          <w:color w:val="000000"/>
        </w:rPr>
        <w:t>хологические нарушения, свойственно неверно трактовать нейтральные или даже благоприятные для них ситуации. В таких случаях автоматические мысли бывают искаженными и предвзятыми. Выявление ошибок мышления, их критичная оценка и коррекция способствуют улучшению состояния пац</w:t>
      </w:r>
      <w:r w:rsidRPr="00575992">
        <w:rPr>
          <w:color w:val="000000"/>
        </w:rPr>
        <w:t>и</w:t>
      </w:r>
      <w:r w:rsidRPr="00575992">
        <w:rPr>
          <w:color w:val="000000"/>
        </w:rPr>
        <w:t>ентов.</w:t>
      </w:r>
    </w:p>
    <w:p w:rsidR="00956AAC" w:rsidRPr="00575992" w:rsidRDefault="00956AAC" w:rsidP="00575992">
      <w:pPr>
        <w:ind w:firstLine="284"/>
        <w:jc w:val="both"/>
      </w:pPr>
      <w:r w:rsidRPr="00575992">
        <w:rPr>
          <w:color w:val="000000"/>
        </w:rPr>
        <w:t>В этой главе представлены особенности автоматических мыслей, а та</w:t>
      </w:r>
      <w:r w:rsidRPr="00575992">
        <w:rPr>
          <w:color w:val="000000"/>
        </w:rPr>
        <w:t>к</w:t>
      </w:r>
      <w:r w:rsidRPr="00575992">
        <w:rPr>
          <w:color w:val="000000"/>
        </w:rPr>
        <w:t>же техники, позволяющие их выявлять. Вы узнаете о том, как следует разъяснять пациентам природу автоматических мыслей, разницу между автоматич</w:t>
      </w:r>
      <w:r w:rsidRPr="00575992">
        <w:rPr>
          <w:color w:val="000000"/>
        </w:rPr>
        <w:t>е</w:t>
      </w:r>
      <w:r w:rsidRPr="00575992">
        <w:rPr>
          <w:color w:val="000000"/>
        </w:rPr>
        <w:t>скими мыслями и интерпретациями и обучать пациентов выявлять их собс</w:t>
      </w:r>
      <w:r w:rsidRPr="00575992">
        <w:rPr>
          <w:color w:val="000000"/>
        </w:rPr>
        <w:t>т</w:t>
      </w:r>
      <w:r w:rsidRPr="00575992">
        <w:rPr>
          <w:color w:val="000000"/>
        </w:rPr>
        <w:t>венные автоматические мысли. Следующая глава посвящена негативным эмоциям: их выявлению и оценке интенсивности, а также отличиям от авт</w:t>
      </w:r>
      <w:r w:rsidRPr="00575992">
        <w:rPr>
          <w:color w:val="000000"/>
        </w:rPr>
        <w:t>о</w:t>
      </w:r>
      <w:r w:rsidRPr="00575992">
        <w:rPr>
          <w:color w:val="000000"/>
        </w:rPr>
        <w:t>матических мыслей.</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center"/>
      </w:pPr>
      <w:r w:rsidRPr="00575992">
        <w:rPr>
          <w:b/>
          <w:bCs/>
          <w:color w:val="000000"/>
        </w:rPr>
        <w:t>ОСОБЕННОСТИ АВТОМАТИЧЕСКИХ МЫСЛЕЙ</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color w:val="000000"/>
        </w:rPr>
        <w:t>Автоматические мысли - это поток мышления, который существует пара</w:t>
      </w:r>
      <w:r w:rsidRPr="00575992">
        <w:rPr>
          <w:color w:val="000000"/>
        </w:rPr>
        <w:t>л</w:t>
      </w:r>
      <w:r w:rsidRPr="00575992">
        <w:rPr>
          <w:color w:val="000000"/>
        </w:rPr>
        <w:t>лельно с более явным потоком мыслей (</w:t>
      </w:r>
      <w:r w:rsidRPr="00575992">
        <w:rPr>
          <w:color w:val="000000"/>
          <w:lang w:val="en-US"/>
        </w:rPr>
        <w:t>Beck</w:t>
      </w:r>
      <w:r w:rsidRPr="00575992">
        <w:rPr>
          <w:color w:val="000000"/>
        </w:rPr>
        <w:t>, 1964). Эти мысли не свойственны исключительно людям, испытывающим психологический дистресс; они характерны для каждого из нас. Чаще всего мы не отдаем себе отчета в автом</w:t>
      </w:r>
      <w:r w:rsidRPr="00575992">
        <w:rPr>
          <w:color w:val="000000"/>
        </w:rPr>
        <w:t>а</w:t>
      </w:r>
      <w:r w:rsidRPr="00575992">
        <w:rPr>
          <w:color w:val="000000"/>
        </w:rPr>
        <w:t>тических мыслях, хотя этому легко научиться. Научившись осознавать авт</w:t>
      </w:r>
      <w:r w:rsidRPr="00575992">
        <w:rPr>
          <w:color w:val="000000"/>
        </w:rPr>
        <w:t>о</w:t>
      </w:r>
      <w:r w:rsidRPr="00575992">
        <w:rPr>
          <w:color w:val="000000"/>
        </w:rPr>
        <w:t>матические мысли, человек может также научиться проверять и него нет психологических расстройств).</w:t>
      </w:r>
    </w:p>
    <w:p w:rsidR="00956AAC" w:rsidRPr="00575992" w:rsidRDefault="00956AAC" w:rsidP="00575992">
      <w:pPr>
        <w:ind w:firstLine="284"/>
        <w:jc w:val="both"/>
      </w:pPr>
      <w:r w:rsidRPr="00575992">
        <w:rPr>
          <w:color w:val="000000"/>
        </w:rPr>
        <w:t>Например, некий читатель этой книги, знакомясь с содержат главы, может думать: "Я этого не понимаю" и немного тревожиться. Однако он может спонтанно (то есть неосознанно) откликнуться на эту мысль более</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101</w:t>
      </w:r>
    </w:p>
    <w:p w:rsidR="00956AAC" w:rsidRPr="00575992" w:rsidRDefault="00956AAC" w:rsidP="00575992">
      <w:pPr>
        <w:ind w:firstLine="284"/>
        <w:jc w:val="both"/>
      </w:pPr>
      <w:r w:rsidRPr="00575992">
        <w:t> </w:t>
      </w:r>
    </w:p>
    <w:p w:rsidR="00956AAC" w:rsidRPr="00575992" w:rsidRDefault="00956AAC" w:rsidP="00575992">
      <w:pPr>
        <w:shd w:val="clear" w:color="auto" w:fill="FFFFFF"/>
        <w:ind w:firstLine="284"/>
        <w:jc w:val="both"/>
      </w:pPr>
      <w:r w:rsidRPr="00575992">
        <w:rPr>
          <w:u w:val="single"/>
        </w:rPr>
        <w:t>102                                                                                                                       Глава 6</w:t>
      </w:r>
    </w:p>
    <w:p w:rsidR="00956AAC" w:rsidRPr="00575992" w:rsidRDefault="00956AAC" w:rsidP="00575992">
      <w:pPr>
        <w:ind w:firstLine="284"/>
        <w:jc w:val="both"/>
      </w:pPr>
      <w:r w:rsidRPr="00575992">
        <w:lastRenderedPageBreak/>
        <w:t> </w:t>
      </w:r>
    </w:p>
    <w:p w:rsidR="00956AAC" w:rsidRPr="00575992" w:rsidRDefault="00956AAC" w:rsidP="00575992">
      <w:pPr>
        <w:ind w:firstLine="284"/>
        <w:jc w:val="both"/>
      </w:pPr>
      <w:r w:rsidRPr="00575992">
        <w:t>адаптивным способом: "Мне многое понятно; наверное, следует перечитать эту главу еще раз".</w:t>
      </w:r>
    </w:p>
    <w:p w:rsidR="00956AAC" w:rsidRPr="00575992" w:rsidRDefault="00956AAC" w:rsidP="00575992">
      <w:pPr>
        <w:ind w:firstLine="284"/>
        <w:jc w:val="both"/>
      </w:pPr>
      <w:r w:rsidRPr="00575992">
        <w:rPr>
          <w:color w:val="000000"/>
        </w:rPr>
        <w:t>Это самый распространенный способ проверки негативных автомат</w:t>
      </w:r>
      <w:r w:rsidRPr="00575992">
        <w:rPr>
          <w:color w:val="000000"/>
        </w:rPr>
        <w:t>и</w:t>
      </w:r>
      <w:r w:rsidRPr="00575992">
        <w:rPr>
          <w:color w:val="000000"/>
        </w:rPr>
        <w:t>че</w:t>
      </w:r>
      <w:r w:rsidRPr="00575992">
        <w:rPr>
          <w:color w:val="000000"/>
        </w:rPr>
        <w:softHyphen/>
        <w:t>ских мыслей реальностью и ответа на них. Но прибегнуть к нему в состоянии дистресса нелегко. Поэтому в арсенале когнитивной терапии есть при</w:t>
      </w:r>
      <w:r w:rsidRPr="00575992">
        <w:rPr>
          <w:color w:val="000000"/>
        </w:rPr>
        <w:t>е</w:t>
      </w:r>
      <w:r w:rsidRPr="00575992">
        <w:rPr>
          <w:color w:val="000000"/>
        </w:rPr>
        <w:t>мы, предполагающие осознанную и структурированную оценку автоматич</w:t>
      </w:r>
      <w:r w:rsidRPr="00575992">
        <w:rPr>
          <w:color w:val="000000"/>
        </w:rPr>
        <w:t>е</w:t>
      </w:r>
      <w:r w:rsidRPr="00575992">
        <w:rPr>
          <w:color w:val="000000"/>
        </w:rPr>
        <w:t>ских мыслей, в том числе и при наличии сопутствующих негативных эмоций.</w:t>
      </w:r>
    </w:p>
    <w:p w:rsidR="00956AAC" w:rsidRPr="00575992" w:rsidRDefault="00956AAC" w:rsidP="00575992">
      <w:pPr>
        <w:ind w:firstLine="284"/>
        <w:jc w:val="both"/>
      </w:pPr>
      <w:r w:rsidRPr="00575992">
        <w:rPr>
          <w:color w:val="000000"/>
        </w:rPr>
        <w:t>Приведем пример с Салли. Когда она читала учебник по экономике, у нее возникли такие же мысли, как и в предыдущем примере: "Я этого не п</w:t>
      </w:r>
      <w:r w:rsidRPr="00575992">
        <w:rPr>
          <w:color w:val="000000"/>
        </w:rPr>
        <w:t>о</w:t>
      </w:r>
      <w:r w:rsidRPr="00575992">
        <w:rPr>
          <w:color w:val="000000"/>
        </w:rPr>
        <w:t>ни</w:t>
      </w:r>
      <w:r w:rsidRPr="00575992">
        <w:rPr>
          <w:color w:val="000000"/>
        </w:rPr>
        <w:softHyphen/>
        <w:t xml:space="preserve">маю". Затем ее мышление стало даже более категоричным: "Я </w:t>
      </w:r>
      <w:r w:rsidRPr="00575992">
        <w:rPr>
          <w:i/>
          <w:iCs/>
          <w:color w:val="000000"/>
        </w:rPr>
        <w:t xml:space="preserve">никогда </w:t>
      </w:r>
      <w:r w:rsidRPr="00575992">
        <w:rPr>
          <w:color w:val="000000"/>
        </w:rPr>
        <w:t>этого не пойму". Девушка приняла эти мысли за правду и, естественно, ого</w:t>
      </w:r>
      <w:r w:rsidRPr="00575992">
        <w:rPr>
          <w:color w:val="000000"/>
        </w:rPr>
        <w:t>р</w:t>
      </w:r>
      <w:r w:rsidRPr="00575992">
        <w:rPr>
          <w:color w:val="000000"/>
        </w:rPr>
        <w:t>чилась. В процессе терапии терапевт обучил Салли применению когнитивных навы</w:t>
      </w:r>
      <w:r w:rsidRPr="00575992">
        <w:rPr>
          <w:color w:val="000000"/>
        </w:rPr>
        <w:softHyphen/>
        <w:t>ков и предложил ей использовать свои негативные эмоции как си</w:t>
      </w:r>
      <w:r w:rsidRPr="00575992">
        <w:rPr>
          <w:color w:val="000000"/>
        </w:rPr>
        <w:t>г</w:t>
      </w:r>
      <w:r w:rsidRPr="00575992">
        <w:rPr>
          <w:color w:val="000000"/>
        </w:rPr>
        <w:t>нал к поис</w:t>
      </w:r>
      <w:r w:rsidRPr="00575992">
        <w:rPr>
          <w:color w:val="000000"/>
        </w:rPr>
        <w:softHyphen/>
        <w:t>ку, выявлению и оценке своих автоматических мыслей. Теперь Салли может дать более адаптивный ответ на подобные мысли: "Так, минуточку. Совсем не обязательно, что я никогда этого не пойму. Да, я пока не р</w:t>
      </w:r>
      <w:r w:rsidRPr="00575992">
        <w:rPr>
          <w:color w:val="000000"/>
        </w:rPr>
        <w:t>а</w:t>
      </w:r>
      <w:r w:rsidRPr="00575992">
        <w:rPr>
          <w:color w:val="000000"/>
        </w:rPr>
        <w:t>зобралась в этой теме полностью. Но если я перечитаю главу или вернусь к ней позже, когда немного отдохну, многое для меня прояснится. Но в любом случае, понимание этой темы - не самая главная жизненная задача для меня. К тому же, я могу попросить кого-нибудь из сокурсников помочь мне раз</w:t>
      </w:r>
      <w:r w:rsidRPr="00575992">
        <w:rPr>
          <w:color w:val="000000"/>
        </w:rPr>
        <w:t>о</w:t>
      </w:r>
      <w:r w:rsidRPr="00575992">
        <w:rPr>
          <w:color w:val="000000"/>
        </w:rPr>
        <w:t>браться".</w:t>
      </w:r>
    </w:p>
    <w:p w:rsidR="00956AAC" w:rsidRPr="00575992" w:rsidRDefault="00956AAC" w:rsidP="00575992">
      <w:pPr>
        <w:ind w:firstLine="284"/>
        <w:jc w:val="both"/>
      </w:pPr>
      <w:r w:rsidRPr="00575992">
        <w:rPr>
          <w:color w:val="000000"/>
        </w:rPr>
        <w:t>Хотя автоматические мысли возникают внезапно, их можно предсказы</w:t>
      </w:r>
      <w:r w:rsidRPr="00575992">
        <w:rPr>
          <w:color w:val="000000"/>
        </w:rPr>
        <w:softHyphen/>
        <w:t>вать, зная глубинные убеждения пациента. Когнитивный терапевт стремит</w:t>
      </w:r>
      <w:r w:rsidRPr="00575992">
        <w:rPr>
          <w:color w:val="000000"/>
        </w:rPr>
        <w:softHyphen/>
        <w:t>ся выявить характерные для пациента дисфункциональные мысли, которые искажают восприятие им реальности, вызывают негативные эмоции и/или препятствуют достижению поставленных целей. Дисфункциональные авто</w:t>
      </w:r>
      <w:r w:rsidRPr="00575992">
        <w:rPr>
          <w:color w:val="000000"/>
        </w:rPr>
        <w:softHyphen/>
        <w:t xml:space="preserve">матические мысли почти всегда негативны, кроме тех случаев, когда пациент страдает манией или </w:t>
      </w:r>
      <w:proofErr w:type="spellStart"/>
      <w:r w:rsidRPr="00575992">
        <w:rPr>
          <w:color w:val="000000"/>
        </w:rPr>
        <w:t>гипоманией</w:t>
      </w:r>
      <w:proofErr w:type="spellEnd"/>
      <w:r w:rsidRPr="00575992">
        <w:rPr>
          <w:color w:val="000000"/>
        </w:rPr>
        <w:t xml:space="preserve">, </w:t>
      </w:r>
      <w:proofErr w:type="spellStart"/>
      <w:r w:rsidRPr="00575992">
        <w:rPr>
          <w:color w:val="000000"/>
        </w:rPr>
        <w:t>нарциссическим</w:t>
      </w:r>
      <w:proofErr w:type="spellEnd"/>
      <w:r w:rsidRPr="00575992">
        <w:rPr>
          <w:color w:val="000000"/>
        </w:rPr>
        <w:t xml:space="preserve"> расстройством либо упо</w:t>
      </w:r>
      <w:r w:rsidRPr="00575992">
        <w:rPr>
          <w:color w:val="000000"/>
        </w:rPr>
        <w:softHyphen/>
        <w:t>требляет психоактивные вещества.</w:t>
      </w:r>
    </w:p>
    <w:p w:rsidR="00956AAC" w:rsidRPr="00575992" w:rsidRDefault="00956AAC" w:rsidP="00575992">
      <w:pPr>
        <w:ind w:firstLine="284"/>
        <w:jc w:val="both"/>
      </w:pPr>
      <w:r w:rsidRPr="00575992">
        <w:rPr>
          <w:color w:val="000000"/>
        </w:rPr>
        <w:t>Обычно автоматические мысли мимолетны и обрывочны. Чаще всего па</w:t>
      </w:r>
      <w:r w:rsidRPr="00575992">
        <w:rPr>
          <w:color w:val="000000"/>
        </w:rPr>
        <w:softHyphen/>
        <w:t xml:space="preserve">циент осознает лишь </w:t>
      </w:r>
      <w:r w:rsidRPr="00575992">
        <w:rPr>
          <w:i/>
          <w:iCs/>
          <w:color w:val="000000"/>
        </w:rPr>
        <w:t xml:space="preserve">эмоцию, </w:t>
      </w:r>
      <w:r w:rsidRPr="00575992">
        <w:rPr>
          <w:color w:val="000000"/>
        </w:rPr>
        <w:t>которая возникла как "ответ" на мысль. Во время терапевтической сессии пациент может заявить о своих эмоциональных пере</w:t>
      </w:r>
      <w:r w:rsidRPr="00575992">
        <w:rPr>
          <w:color w:val="000000"/>
        </w:rPr>
        <w:softHyphen/>
        <w:t>живаниях: тревоге, тоске, раздражении или смущении, не отдавая себе отчета в автоматических мыслях до тех пор, пока терапевт не поможет ему прояснить этот вопрос.</w:t>
      </w:r>
    </w:p>
    <w:p w:rsidR="00956AAC" w:rsidRPr="00575992" w:rsidRDefault="00956AAC" w:rsidP="00575992">
      <w:pPr>
        <w:ind w:firstLine="284"/>
        <w:jc w:val="both"/>
      </w:pPr>
      <w:r w:rsidRPr="00575992">
        <w:rPr>
          <w:color w:val="000000"/>
        </w:rPr>
        <w:t>Эмоции, которые испытывает пациент, напрямую связаны с содерж</w:t>
      </w:r>
      <w:r w:rsidRPr="00575992">
        <w:rPr>
          <w:color w:val="000000"/>
        </w:rPr>
        <w:t>а</w:t>
      </w:r>
      <w:r w:rsidRPr="00575992">
        <w:rPr>
          <w:color w:val="000000"/>
        </w:rPr>
        <w:t>нием его автоматических мыслей. Например, Салли думает: "Я просто дура. Я не по</w:t>
      </w:r>
      <w:r w:rsidRPr="00575992">
        <w:rPr>
          <w:color w:val="000000"/>
        </w:rPr>
        <w:softHyphen/>
        <w:t>нимаю, что он (терапевт) имеет в виду", - и ее охватывает отчаяние. В другой раз девушка думает так: "Он посмотрел на часы. Для него я просто одна из мно</w:t>
      </w:r>
      <w:r w:rsidRPr="00575992">
        <w:rPr>
          <w:color w:val="000000"/>
        </w:rPr>
        <w:softHyphen/>
        <w:t>гих" -</w:t>
      </w:r>
      <w:r w:rsidRPr="00575992">
        <w:rPr>
          <w:i/>
          <w:iCs/>
          <w:color w:val="000000"/>
        </w:rPr>
        <w:t xml:space="preserve"> </w:t>
      </w:r>
      <w:r w:rsidRPr="00575992">
        <w:rPr>
          <w:color w:val="000000"/>
        </w:rPr>
        <w:t>и начинает злиться. А когда у нее на уме мысли "Что если тер</w:t>
      </w:r>
      <w:r w:rsidRPr="00575992">
        <w:rPr>
          <w:color w:val="000000"/>
        </w:rPr>
        <w:t>а</w:t>
      </w:r>
      <w:r w:rsidRPr="00575992">
        <w:rPr>
          <w:color w:val="000000"/>
        </w:rPr>
        <w:t>пия мне не поможет? Куда мне обращаться?", ее поглощает тревога.</w:t>
      </w:r>
    </w:p>
    <w:p w:rsidR="00956AAC" w:rsidRPr="00575992" w:rsidRDefault="00956AAC" w:rsidP="00575992">
      <w:pPr>
        <w:ind w:firstLine="284"/>
        <w:jc w:val="both"/>
      </w:pPr>
      <w:r w:rsidRPr="00575992">
        <w:rPr>
          <w:u w:val="single"/>
        </w:rPr>
        <w:t>Выявление автоматических мыслей                                                                         103</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ind w:firstLine="284"/>
        <w:jc w:val="both"/>
      </w:pPr>
      <w:r w:rsidRPr="00575992">
        <w:t>Хотя автоматические мысли зачастую принимают сокращенную, "ст</w:t>
      </w:r>
      <w:r w:rsidRPr="00575992">
        <w:t>е</w:t>
      </w:r>
      <w:r w:rsidRPr="00575992">
        <w:t>нографическую" форму, пациент может легко озвучить их, когда терапевт интересу</w:t>
      </w:r>
      <w:r w:rsidRPr="00575992">
        <w:softHyphen/>
        <w:t xml:space="preserve">ется у него </w:t>
      </w:r>
      <w:r w:rsidRPr="00575992">
        <w:rPr>
          <w:i/>
          <w:iCs/>
        </w:rPr>
        <w:t>значением</w:t>
      </w:r>
      <w:r w:rsidRPr="00575992">
        <w:t xml:space="preserve"> этих мыслей. Например, "О, нет!" может озн</w:t>
      </w:r>
      <w:r w:rsidRPr="00575992">
        <w:t>а</w:t>
      </w:r>
      <w:r w:rsidRPr="00575992">
        <w:t>чать: "Он (терапевт) дает мне очень большое домашнее задание". "Черт воз</w:t>
      </w:r>
      <w:r w:rsidRPr="00575992">
        <w:t>ь</w:t>
      </w:r>
      <w:r w:rsidRPr="00575992">
        <w:t>ми!" может быть выражением такой идеи: "Я забыла свой ежедневник и не смогу опреде</w:t>
      </w:r>
      <w:r w:rsidRPr="00575992">
        <w:softHyphen/>
        <w:t>литься с датой следующей сессии; я, конечно, полная дура".</w:t>
      </w:r>
    </w:p>
    <w:p w:rsidR="00956AAC" w:rsidRPr="00575992" w:rsidRDefault="00956AAC" w:rsidP="00575992">
      <w:pPr>
        <w:ind w:firstLine="284"/>
        <w:jc w:val="both"/>
      </w:pPr>
      <w:r w:rsidRPr="00575992">
        <w:rPr>
          <w:color w:val="000000"/>
        </w:rPr>
        <w:t>Автоматические мысли могут существовать в вербальной, визуальной форме (образы и представления) или обеих сразу. Помимо вербальной автомати</w:t>
      </w:r>
      <w:r w:rsidRPr="00575992">
        <w:rPr>
          <w:color w:val="000000"/>
        </w:rPr>
        <w:softHyphen/>
        <w:t>ческой мысли "О, нет!", Салли представляет себя, сидящую за письме</w:t>
      </w:r>
      <w:r w:rsidRPr="00575992">
        <w:rPr>
          <w:color w:val="000000"/>
        </w:rPr>
        <w:t>н</w:t>
      </w:r>
      <w:r w:rsidRPr="00575992">
        <w:rPr>
          <w:color w:val="000000"/>
        </w:rPr>
        <w:t>ным столом поздно ночью и выполняющую домашнее задание (см. главу 13, посвя</w:t>
      </w:r>
      <w:r w:rsidRPr="00575992">
        <w:rPr>
          <w:color w:val="000000"/>
        </w:rPr>
        <w:softHyphen/>
        <w:t>щенную визуальным автоматическим мыслям).</w:t>
      </w:r>
    </w:p>
    <w:p w:rsidR="00956AAC" w:rsidRPr="00575992" w:rsidRDefault="00956AAC" w:rsidP="00575992">
      <w:pPr>
        <w:ind w:firstLine="284"/>
        <w:jc w:val="both"/>
      </w:pPr>
      <w:r w:rsidRPr="00575992">
        <w:rPr>
          <w:color w:val="000000"/>
        </w:rPr>
        <w:t xml:space="preserve">Автоматические мысли можно оценить согласно критериям </w:t>
      </w:r>
      <w:r w:rsidRPr="00575992">
        <w:rPr>
          <w:i/>
          <w:iCs/>
          <w:color w:val="000000"/>
        </w:rPr>
        <w:t>достоверн</w:t>
      </w:r>
      <w:r w:rsidRPr="00575992">
        <w:rPr>
          <w:i/>
          <w:iCs/>
          <w:color w:val="000000"/>
        </w:rPr>
        <w:t>о</w:t>
      </w:r>
      <w:r w:rsidRPr="00575992">
        <w:rPr>
          <w:i/>
          <w:iCs/>
          <w:color w:val="000000"/>
        </w:rPr>
        <w:t xml:space="preserve">сти </w:t>
      </w:r>
      <w:r w:rsidRPr="00575992">
        <w:rPr>
          <w:color w:val="000000"/>
        </w:rPr>
        <w:t xml:space="preserve">и </w:t>
      </w:r>
      <w:r w:rsidRPr="00575992">
        <w:rPr>
          <w:i/>
          <w:iCs/>
          <w:color w:val="000000"/>
        </w:rPr>
        <w:t xml:space="preserve">выгоды. </w:t>
      </w:r>
      <w:r w:rsidRPr="00575992">
        <w:rPr>
          <w:color w:val="000000"/>
        </w:rPr>
        <w:t>Чаще всего автоматические мысли некоторым образом искажены и существуют вопреки объективным доказательствам. Есть и точные а</w:t>
      </w:r>
      <w:r w:rsidRPr="00575992">
        <w:rPr>
          <w:color w:val="000000"/>
        </w:rPr>
        <w:t>в</w:t>
      </w:r>
      <w:r w:rsidRPr="00575992">
        <w:rPr>
          <w:color w:val="000000"/>
        </w:rPr>
        <w:t>тома</w:t>
      </w:r>
      <w:r w:rsidRPr="00575992">
        <w:rPr>
          <w:color w:val="000000"/>
        </w:rPr>
        <w:softHyphen/>
        <w:t xml:space="preserve">тические мысли, но </w:t>
      </w:r>
      <w:r w:rsidRPr="00575992">
        <w:rPr>
          <w:i/>
          <w:iCs/>
          <w:color w:val="000000"/>
        </w:rPr>
        <w:t xml:space="preserve">вывод, </w:t>
      </w:r>
      <w:r w:rsidRPr="00575992">
        <w:rPr>
          <w:color w:val="000000"/>
        </w:rPr>
        <w:t>который делает пациент, может быть неве</w:t>
      </w:r>
      <w:r w:rsidRPr="00575992">
        <w:rPr>
          <w:color w:val="000000"/>
        </w:rPr>
        <w:t>р</w:t>
      </w:r>
      <w:r w:rsidRPr="00575992">
        <w:rPr>
          <w:color w:val="000000"/>
        </w:rPr>
        <w:t>ным. Например, "Я не выполнил свое обещание" - вполне справедливая мысль, но ошибочен вывод, следующий из нее: "Поэтому я бестолочь".</w:t>
      </w:r>
    </w:p>
    <w:p w:rsidR="00956AAC" w:rsidRPr="00575992" w:rsidRDefault="00956AAC" w:rsidP="00575992">
      <w:pPr>
        <w:ind w:firstLine="284"/>
        <w:jc w:val="both"/>
      </w:pPr>
      <w:r w:rsidRPr="00575992">
        <w:rPr>
          <w:color w:val="000000"/>
        </w:rPr>
        <w:t>Третий тип автоматических мыслей - достоверные, но, бесспорно, дес</w:t>
      </w:r>
      <w:r w:rsidRPr="00575992">
        <w:rPr>
          <w:color w:val="000000"/>
        </w:rPr>
        <w:t>т</w:t>
      </w:r>
      <w:r w:rsidRPr="00575992">
        <w:rPr>
          <w:color w:val="000000"/>
        </w:rPr>
        <w:t>рук</w:t>
      </w:r>
      <w:r w:rsidRPr="00575992">
        <w:rPr>
          <w:color w:val="000000"/>
        </w:rPr>
        <w:softHyphen/>
        <w:t>тивные идеи. Например, Салли готовилась к экзамену, и у нее возникла мысль: "Тут еще гора работы. Я не закончу раньше трех часов ночи". Эта мысль спра</w:t>
      </w:r>
      <w:r w:rsidRPr="00575992">
        <w:rPr>
          <w:color w:val="000000"/>
        </w:rPr>
        <w:softHyphen/>
        <w:t>ведлива, но она приводит к тому, что тревожность Салли возраст</w:t>
      </w:r>
      <w:r w:rsidRPr="00575992">
        <w:rPr>
          <w:color w:val="000000"/>
        </w:rPr>
        <w:t>а</w:t>
      </w:r>
      <w:r w:rsidRPr="00575992">
        <w:rPr>
          <w:color w:val="000000"/>
        </w:rPr>
        <w:t>ет, а концен</w:t>
      </w:r>
      <w:r w:rsidRPr="00575992">
        <w:rPr>
          <w:color w:val="000000"/>
        </w:rPr>
        <w:softHyphen/>
        <w:t>трация и мотивация - снижаются. Рациональным ответом на эту мысль может быть следующий: "Мне действительно придется еще долго з</w:t>
      </w:r>
      <w:r w:rsidRPr="00575992">
        <w:rPr>
          <w:color w:val="000000"/>
        </w:rPr>
        <w:t>а</w:t>
      </w:r>
      <w:r w:rsidRPr="00575992">
        <w:rPr>
          <w:color w:val="000000"/>
        </w:rPr>
        <w:t>ниматься, но я справлюсь. Со мной случалось такое. Если я буду пытаться угадать, сколько времени требуется, чтобы закончить подготовку, я буду плохо себя чувствовать и закончу еще позже. Лучше я постараюсь сконцентрироват</w:t>
      </w:r>
      <w:r w:rsidRPr="00575992">
        <w:rPr>
          <w:color w:val="000000"/>
        </w:rPr>
        <w:t>ь</w:t>
      </w:r>
      <w:r w:rsidRPr="00575992">
        <w:rPr>
          <w:color w:val="000000"/>
        </w:rPr>
        <w:t>ся на выполнении одной части работы и похвалю себя, когда ее закончу". Оценка достоверности и/или выгоды автоматических мыслей и адаптивный ответ на них обычно спо</w:t>
      </w:r>
      <w:r w:rsidRPr="00575992">
        <w:rPr>
          <w:color w:val="000000"/>
        </w:rPr>
        <w:softHyphen/>
        <w:t>собствуют значительному улучшению эмоциональн</w:t>
      </w:r>
      <w:r w:rsidRPr="00575992">
        <w:rPr>
          <w:color w:val="000000"/>
        </w:rPr>
        <w:t>о</w:t>
      </w:r>
      <w:r w:rsidRPr="00575992">
        <w:rPr>
          <w:color w:val="000000"/>
        </w:rPr>
        <w:t>го состояния пациента.</w:t>
      </w:r>
    </w:p>
    <w:p w:rsidR="00956AAC" w:rsidRPr="00575992" w:rsidRDefault="00956AAC" w:rsidP="00575992">
      <w:pPr>
        <w:ind w:firstLine="284"/>
        <w:jc w:val="both"/>
      </w:pPr>
      <w:r w:rsidRPr="00575992">
        <w:rPr>
          <w:color w:val="000000"/>
        </w:rPr>
        <w:t>Итак, автоматические мысли существуют наряду с более явным и оч</w:t>
      </w:r>
      <w:r w:rsidRPr="00575992">
        <w:rPr>
          <w:color w:val="000000"/>
        </w:rPr>
        <w:t>е</w:t>
      </w:r>
      <w:r w:rsidRPr="00575992">
        <w:rPr>
          <w:color w:val="000000"/>
        </w:rPr>
        <w:t>вид</w:t>
      </w:r>
      <w:r w:rsidRPr="00575992">
        <w:rPr>
          <w:color w:val="000000"/>
        </w:rPr>
        <w:softHyphen/>
        <w:t>ным потоком мышления, возникают спонтанно и не основаны на рефле</w:t>
      </w:r>
      <w:r w:rsidRPr="00575992">
        <w:rPr>
          <w:color w:val="000000"/>
        </w:rPr>
        <w:t>к</w:t>
      </w:r>
      <w:r w:rsidRPr="00575992">
        <w:rPr>
          <w:color w:val="000000"/>
        </w:rPr>
        <w:t>сии (размышлении, обдумывании). Люди часто в большей степени осознают эмо</w:t>
      </w:r>
      <w:r w:rsidRPr="00575992">
        <w:rPr>
          <w:color w:val="000000"/>
        </w:rPr>
        <w:softHyphen/>
        <w:t>ции, связанные с определенными автоматическими мыслями, чем собс</w:t>
      </w:r>
      <w:r w:rsidRPr="00575992">
        <w:rPr>
          <w:color w:val="000000"/>
        </w:rPr>
        <w:t>т</w:t>
      </w:r>
      <w:r w:rsidRPr="00575992">
        <w:rPr>
          <w:color w:val="000000"/>
        </w:rPr>
        <w:t>венно мысли. Однако этому легко научиться. Значимые мысли вызывают специфиче</w:t>
      </w:r>
      <w:r w:rsidRPr="00575992">
        <w:rPr>
          <w:color w:val="000000"/>
        </w:rPr>
        <w:softHyphen/>
        <w:t>ские эмоции в зависимости от содержания. Они часто короткие и м</w:t>
      </w:r>
      <w:r w:rsidRPr="00575992">
        <w:rPr>
          <w:color w:val="000000"/>
        </w:rPr>
        <w:t>и</w:t>
      </w:r>
      <w:r w:rsidRPr="00575992">
        <w:rPr>
          <w:color w:val="000000"/>
        </w:rPr>
        <w:t>молетные и могут принимать вербальную и/или образную форму. Люди обычно прини</w:t>
      </w:r>
      <w:r w:rsidRPr="00575992">
        <w:rPr>
          <w:color w:val="000000"/>
        </w:rPr>
        <w:softHyphen/>
        <w:t>мают свои автоматические мысли за истину, без размышлений или трезвой их оценки. Выявление и оценка автоматических мыслей, а также рациональный (адаптивный) ответ на них способствуют улучшению самочу</w:t>
      </w:r>
      <w:r w:rsidRPr="00575992">
        <w:rPr>
          <w:color w:val="000000"/>
        </w:rPr>
        <w:t>в</w:t>
      </w:r>
      <w:r w:rsidRPr="00575992">
        <w:rPr>
          <w:color w:val="000000"/>
        </w:rPr>
        <w:t>ствия пациента.</w:t>
      </w:r>
    </w:p>
    <w:p w:rsidR="00956AAC" w:rsidRPr="00575992" w:rsidRDefault="00956AAC" w:rsidP="00575992">
      <w:pPr>
        <w:shd w:val="clear" w:color="auto" w:fill="FFFFFF"/>
        <w:ind w:firstLine="284"/>
        <w:jc w:val="both"/>
      </w:pPr>
      <w:r w:rsidRPr="00575992">
        <w:rPr>
          <w:u w:val="single"/>
        </w:rPr>
        <w:t>104                                                                                                                        Глава 6</w:t>
      </w:r>
    </w:p>
    <w:p w:rsidR="00956AAC" w:rsidRPr="00575992" w:rsidRDefault="00956AAC" w:rsidP="00575992">
      <w:pPr>
        <w:shd w:val="clear" w:color="auto" w:fill="FFFFFF"/>
        <w:ind w:firstLine="284"/>
        <w:jc w:val="both"/>
      </w:pPr>
      <w:r w:rsidRPr="00575992">
        <w:rPr>
          <w:b/>
          <w:bCs/>
          <w:color w:val="000000"/>
        </w:rPr>
        <w:t> </w:t>
      </w:r>
    </w:p>
    <w:p w:rsidR="00956AAC" w:rsidRPr="00575992" w:rsidRDefault="00956AAC" w:rsidP="00575992">
      <w:pPr>
        <w:shd w:val="clear" w:color="auto" w:fill="FFFFFF"/>
        <w:ind w:firstLine="284"/>
        <w:jc w:val="center"/>
      </w:pPr>
      <w:r w:rsidRPr="00575992">
        <w:rPr>
          <w:b/>
          <w:bCs/>
          <w:color w:val="000000"/>
        </w:rPr>
        <w:t>ОБЪЯСНЕНИЕ ПАЦИЕНТУ ПРИРОДЫ АВТОМАТИЧЕСКИХ МЫСЛЕЙ</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Разговор об автоматических мыслях желательно построить на примерах, при</w:t>
      </w:r>
      <w:r w:rsidRPr="00575992">
        <w:softHyphen/>
        <w:t>веденных самим пациентом. Один фрагмент такого диалога показан в главе 3, теперь представим еще один.</w:t>
      </w:r>
    </w:p>
    <w:p w:rsidR="00956AAC" w:rsidRPr="00575992" w:rsidRDefault="00956AAC" w:rsidP="00575992">
      <w:pPr>
        <w:ind w:firstLine="284"/>
        <w:jc w:val="both"/>
      </w:pPr>
      <w:r w:rsidRPr="00575992">
        <w:rPr>
          <w:color w:val="000000"/>
        </w:rPr>
        <w:t>Терапевт: Давайте поговорим о связи между мыслями и чувствами. М</w:t>
      </w:r>
      <w:r w:rsidRPr="00575992">
        <w:rPr>
          <w:color w:val="000000"/>
        </w:rPr>
        <w:t>о</w:t>
      </w:r>
      <w:r w:rsidRPr="00575992">
        <w:rPr>
          <w:color w:val="000000"/>
        </w:rPr>
        <w:t>жете ли вы вспомнить недавний случай, когда вы были расстроены?</w:t>
      </w:r>
    </w:p>
    <w:p w:rsidR="00956AAC" w:rsidRPr="00575992" w:rsidRDefault="00956AAC" w:rsidP="00575992">
      <w:pPr>
        <w:ind w:firstLine="284"/>
        <w:jc w:val="both"/>
      </w:pPr>
      <w:r w:rsidRPr="00575992">
        <w:rPr>
          <w:color w:val="000000"/>
        </w:rPr>
        <w:t xml:space="preserve">Пациент: Да. Сегодня утром, когда я шла на занятия. </w:t>
      </w:r>
    </w:p>
    <w:p w:rsidR="00956AAC" w:rsidRPr="00575992" w:rsidRDefault="00956AAC" w:rsidP="00575992">
      <w:pPr>
        <w:ind w:firstLine="284"/>
        <w:jc w:val="both"/>
      </w:pPr>
      <w:r w:rsidRPr="00575992">
        <w:rPr>
          <w:color w:val="000000"/>
        </w:rPr>
        <w:t xml:space="preserve">Т: Что вы испытывали: грусть, тревогу или злость? </w:t>
      </w:r>
    </w:p>
    <w:p w:rsidR="00956AAC" w:rsidRPr="00575992" w:rsidRDefault="00956AAC" w:rsidP="00575992">
      <w:pPr>
        <w:ind w:firstLine="284"/>
        <w:jc w:val="both"/>
      </w:pPr>
      <w:r w:rsidRPr="00575992">
        <w:rPr>
          <w:color w:val="000000"/>
        </w:rPr>
        <w:t>П: Грусть. Т: А о чем вы думали?</w:t>
      </w:r>
    </w:p>
    <w:p w:rsidR="00956AAC" w:rsidRPr="00575992" w:rsidRDefault="00956AAC" w:rsidP="00575992">
      <w:pPr>
        <w:ind w:firstLine="284"/>
        <w:jc w:val="both"/>
      </w:pPr>
      <w:r w:rsidRPr="00575992">
        <w:rPr>
          <w:color w:val="000000"/>
        </w:rPr>
        <w:t>П: Я смотрела на других студентов, которые разговаривали, смеялись, ле</w:t>
      </w:r>
      <w:r w:rsidRPr="00575992">
        <w:rPr>
          <w:color w:val="000000"/>
        </w:rPr>
        <w:softHyphen/>
        <w:t>жали на газоне.</w:t>
      </w:r>
    </w:p>
    <w:p w:rsidR="00956AAC" w:rsidRPr="00575992" w:rsidRDefault="00956AAC" w:rsidP="00575992">
      <w:pPr>
        <w:ind w:firstLine="284"/>
        <w:jc w:val="both"/>
      </w:pPr>
      <w:r w:rsidRPr="00575992">
        <w:rPr>
          <w:color w:val="000000"/>
        </w:rPr>
        <w:lastRenderedPageBreak/>
        <w:t xml:space="preserve">Т: О чем вы думали, когда смотрели на них? </w:t>
      </w:r>
    </w:p>
    <w:p w:rsidR="00956AAC" w:rsidRPr="00575992" w:rsidRDefault="00956AAC" w:rsidP="00575992">
      <w:pPr>
        <w:ind w:firstLine="284"/>
        <w:jc w:val="both"/>
      </w:pPr>
      <w:r w:rsidRPr="00575992">
        <w:rPr>
          <w:color w:val="000000"/>
        </w:rPr>
        <w:t>П: Я никогда не стану такой, как они.</w:t>
      </w:r>
    </w:p>
    <w:p w:rsidR="00956AAC" w:rsidRPr="00575992" w:rsidRDefault="00956AAC" w:rsidP="00575992">
      <w:pPr>
        <w:ind w:firstLine="284"/>
        <w:jc w:val="both"/>
      </w:pPr>
      <w:r w:rsidRPr="00575992">
        <w:rPr>
          <w:color w:val="000000"/>
        </w:rPr>
        <w:t xml:space="preserve">Т: Итак, вы только что обнаружили </w:t>
      </w:r>
      <w:r w:rsidRPr="00575992">
        <w:rPr>
          <w:i/>
          <w:iCs/>
          <w:color w:val="000000"/>
        </w:rPr>
        <w:t xml:space="preserve">автоматическую мысль. </w:t>
      </w:r>
      <w:r w:rsidRPr="00575992">
        <w:rPr>
          <w:color w:val="000000"/>
        </w:rPr>
        <w:t>Такие мысли бывают у каждого; они приходят в голову внезапно. Мы не "вызываем" их со</w:t>
      </w:r>
      <w:r w:rsidRPr="00575992">
        <w:rPr>
          <w:color w:val="000000"/>
        </w:rPr>
        <w:softHyphen/>
        <w:t>знательно, поэтому они и называются автоматическими. Автоматические мыс</w:t>
      </w:r>
      <w:r w:rsidRPr="00575992">
        <w:rPr>
          <w:color w:val="000000"/>
        </w:rPr>
        <w:softHyphen/>
        <w:t>ли чаще всего мимолетны, и мы осознаем лишь следующую за ними эм</w:t>
      </w:r>
      <w:r w:rsidRPr="00575992">
        <w:rPr>
          <w:color w:val="000000"/>
        </w:rPr>
        <w:t>о</w:t>
      </w:r>
      <w:r w:rsidRPr="00575992">
        <w:rPr>
          <w:color w:val="000000"/>
        </w:rPr>
        <w:t>цию - в вашем случае это грусть. Большинство автоматических мыслей и</w:t>
      </w:r>
      <w:r w:rsidRPr="00575992">
        <w:rPr>
          <w:color w:val="000000"/>
        </w:rPr>
        <w:t>с</w:t>
      </w:r>
      <w:r w:rsidRPr="00575992">
        <w:rPr>
          <w:color w:val="000000"/>
        </w:rPr>
        <w:t>кажены. Но мы реагируем на них как на истину в последней инстанции.</w:t>
      </w:r>
    </w:p>
    <w:p w:rsidR="00956AAC" w:rsidRPr="00575992" w:rsidRDefault="00956AAC" w:rsidP="00575992">
      <w:pPr>
        <w:ind w:firstLine="284"/>
        <w:jc w:val="both"/>
      </w:pPr>
      <w:r w:rsidRPr="00575992">
        <w:rPr>
          <w:color w:val="000000"/>
        </w:rPr>
        <w:t>П: Гм...</w:t>
      </w:r>
    </w:p>
    <w:p w:rsidR="00956AAC" w:rsidRPr="00575992" w:rsidRDefault="00956AAC" w:rsidP="00575992">
      <w:pPr>
        <w:ind w:firstLine="284"/>
        <w:jc w:val="both"/>
      </w:pPr>
      <w:r w:rsidRPr="00575992">
        <w:rPr>
          <w:color w:val="000000"/>
        </w:rPr>
        <w:t>Т: Предлагаю вам научиться распознавать автоматические мысли и оце</w:t>
      </w:r>
      <w:r w:rsidRPr="00575992">
        <w:rPr>
          <w:color w:val="000000"/>
        </w:rPr>
        <w:softHyphen/>
        <w:t>нивать их, чтобы определять, насколько они отражают действительность. Например, давайте оценим мысль "Я никогда не стану такой, как они". Как вы думаете, что произойдет с вашими эмоциями, когда вы поймете, что эта мысль искажена и не отражает реальной ситуации, более того, когда вы избави</w:t>
      </w:r>
      <w:r w:rsidRPr="00575992">
        <w:rPr>
          <w:color w:val="000000"/>
        </w:rPr>
        <w:softHyphen/>
        <w:t xml:space="preserve">тесь от депрессии и осознаете, что вы </w:t>
      </w:r>
      <w:r w:rsidRPr="00575992">
        <w:rPr>
          <w:i/>
          <w:iCs/>
          <w:color w:val="000000"/>
        </w:rPr>
        <w:t xml:space="preserve">уже </w:t>
      </w:r>
      <w:r w:rsidRPr="00575992">
        <w:rPr>
          <w:color w:val="000000"/>
        </w:rPr>
        <w:t>такая же, как остальные студенты?</w:t>
      </w:r>
    </w:p>
    <w:p w:rsidR="00956AAC" w:rsidRPr="00575992" w:rsidRDefault="00956AAC" w:rsidP="00575992">
      <w:pPr>
        <w:ind w:firstLine="284"/>
        <w:jc w:val="both"/>
      </w:pPr>
      <w:r w:rsidRPr="00575992">
        <w:rPr>
          <w:color w:val="000000"/>
        </w:rPr>
        <w:t>П: Мне станет лучше.</w:t>
      </w:r>
    </w:p>
    <w:p w:rsidR="00956AAC" w:rsidRPr="00575992" w:rsidRDefault="00956AAC" w:rsidP="00575992">
      <w:pPr>
        <w:ind w:firstLine="284"/>
        <w:jc w:val="both"/>
      </w:pPr>
      <w:r w:rsidRPr="00575992">
        <w:rPr>
          <w:color w:val="000000"/>
        </w:rPr>
        <w:t>Здесь для того, чтобы проиллюстрировать когнитивную модель, тер</w:t>
      </w:r>
      <w:r w:rsidRPr="00575992">
        <w:rPr>
          <w:color w:val="000000"/>
        </w:rPr>
        <w:t>а</w:t>
      </w:r>
      <w:r w:rsidRPr="00575992">
        <w:rPr>
          <w:color w:val="000000"/>
        </w:rPr>
        <w:t>певт предлагает альтернативный сценарий. Немного позже он применяет с</w:t>
      </w:r>
      <w:r w:rsidRPr="00575992">
        <w:rPr>
          <w:color w:val="000000"/>
        </w:rPr>
        <w:t>о</w:t>
      </w:r>
      <w:r w:rsidRPr="00575992">
        <w:rPr>
          <w:color w:val="000000"/>
        </w:rPr>
        <w:t>крати</w:t>
      </w:r>
      <w:r w:rsidRPr="00575992">
        <w:rPr>
          <w:color w:val="000000"/>
        </w:rPr>
        <w:softHyphen/>
        <w:t>ческий диалог, чтобы проанализировать вместе с пациенткой ее мысли и на</w:t>
      </w:r>
      <w:r w:rsidRPr="00575992">
        <w:rPr>
          <w:color w:val="000000"/>
        </w:rPr>
        <w:softHyphen/>
        <w:t>учить ее рационально реагировать на них. Далее представлено, как тер</w:t>
      </w:r>
      <w:r w:rsidRPr="00575992">
        <w:rPr>
          <w:color w:val="000000"/>
        </w:rPr>
        <w:t>а</w:t>
      </w:r>
      <w:r w:rsidRPr="00575992">
        <w:rPr>
          <w:color w:val="000000"/>
        </w:rPr>
        <w:t>певт предлагает Салли записать автоматические мысли, обращая ее вним</w:t>
      </w:r>
      <w:r w:rsidRPr="00575992">
        <w:rPr>
          <w:color w:val="000000"/>
        </w:rPr>
        <w:t>а</w:t>
      </w:r>
      <w:r w:rsidRPr="00575992">
        <w:rPr>
          <w:color w:val="000000"/>
        </w:rPr>
        <w:t>ние на когнитивную модель (см. рис. 6.1).</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shd w:val="clear" w:color="auto" w:fill="FFFFFF"/>
        <w:ind w:firstLine="284"/>
        <w:jc w:val="both"/>
      </w:pPr>
      <w:r w:rsidRPr="00575992">
        <w:t> </w:t>
      </w:r>
    </w:p>
    <w:p w:rsidR="00956AAC" w:rsidRPr="00575992" w:rsidRDefault="00956AAC" w:rsidP="00575992">
      <w:pPr>
        <w:shd w:val="clear" w:color="auto" w:fill="FFFFFF"/>
        <w:ind w:firstLine="284"/>
        <w:jc w:val="both"/>
      </w:pPr>
      <w:r w:rsidRPr="00575992">
        <w:t> </w:t>
      </w:r>
    </w:p>
    <w:p w:rsidR="00956AAC" w:rsidRPr="00575992" w:rsidRDefault="00956AAC" w:rsidP="00575992">
      <w:pPr>
        <w:shd w:val="clear" w:color="auto" w:fill="FFFFFF"/>
        <w:ind w:firstLine="284"/>
        <w:jc w:val="both"/>
      </w:pPr>
      <w:r w:rsidRPr="00575992">
        <w:t> </w:t>
      </w:r>
      <w:r w:rsidRPr="00575992">
        <w:rPr>
          <w:u w:val="single"/>
        </w:rPr>
        <w:t>Выявление автоматических мыслей                                                                        103</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Т: Запишите это, пожалуйста. Когда у вас возникает мысль "Я никогда не стану такой, как они - другие студенты", вам становится грустно. Вы уб</w:t>
      </w:r>
      <w:r w:rsidRPr="00575992">
        <w:t>е</w:t>
      </w:r>
      <w:r w:rsidRPr="00575992">
        <w:t>ди</w:t>
      </w:r>
      <w:r w:rsidRPr="00575992">
        <w:softHyphen/>
        <w:t>лись, как ваше мышление влияет на ваше состояние?</w:t>
      </w:r>
    </w:p>
    <w:p w:rsidR="00956AAC" w:rsidRPr="00575992" w:rsidRDefault="00956AAC" w:rsidP="00575992">
      <w:pPr>
        <w:ind w:firstLine="284"/>
        <w:jc w:val="both"/>
      </w:pPr>
      <w:r w:rsidRPr="00575992">
        <w:rPr>
          <w:color w:val="000000"/>
        </w:rPr>
        <w:t>П: Гм... да.</w:t>
      </w:r>
    </w:p>
    <w:p w:rsidR="00956AAC" w:rsidRPr="00575992" w:rsidRDefault="00956AAC" w:rsidP="00575992">
      <w:pPr>
        <w:ind w:firstLine="284"/>
        <w:jc w:val="both"/>
      </w:pPr>
      <w:r w:rsidRPr="00575992">
        <w:rPr>
          <w:color w:val="000000"/>
        </w:rPr>
        <w:t xml:space="preserve">Т: Мы называем это </w:t>
      </w:r>
      <w:r w:rsidRPr="00575992">
        <w:rPr>
          <w:i/>
          <w:iCs/>
          <w:color w:val="000000"/>
        </w:rPr>
        <w:t xml:space="preserve">когнитивной моделью. </w:t>
      </w:r>
      <w:r w:rsidRPr="00575992">
        <w:rPr>
          <w:color w:val="000000"/>
        </w:rPr>
        <w:t>И цель нашей терапии - на</w:t>
      </w:r>
      <w:r w:rsidRPr="00575992">
        <w:rPr>
          <w:color w:val="000000"/>
        </w:rPr>
        <w:t>у</w:t>
      </w:r>
      <w:r w:rsidRPr="00575992">
        <w:rPr>
          <w:color w:val="000000"/>
        </w:rPr>
        <w:t>чить нас распознавать автоматические мысли, возникающие при плохом настрое</w:t>
      </w:r>
      <w:r w:rsidRPr="00575992">
        <w:rPr>
          <w:color w:val="000000"/>
        </w:rPr>
        <w:softHyphen/>
        <w:t>нии. Это первый шаг. Затем вы научитесь оценивать свои мысли и и</w:t>
      </w:r>
      <w:r w:rsidRPr="00575992">
        <w:rPr>
          <w:color w:val="000000"/>
        </w:rPr>
        <w:t>з</w:t>
      </w:r>
      <w:r w:rsidRPr="00575992">
        <w:rPr>
          <w:color w:val="000000"/>
        </w:rPr>
        <w:t>менять мышление в том случае, если оно не совсем правильное. Это поня</w:t>
      </w:r>
      <w:r w:rsidRPr="00575992">
        <w:rPr>
          <w:color w:val="000000"/>
        </w:rPr>
        <w:t>т</w:t>
      </w:r>
      <w:r w:rsidRPr="00575992">
        <w:rPr>
          <w:color w:val="000000"/>
        </w:rPr>
        <w:t>но?</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Мысли            —&gt;  Чувства</w:t>
      </w:r>
    </w:p>
    <w:p w:rsidR="00956AAC" w:rsidRPr="00575992" w:rsidRDefault="00956AAC" w:rsidP="00575992">
      <w:pPr>
        <w:ind w:firstLine="284"/>
        <w:jc w:val="both"/>
      </w:pPr>
      <w:r w:rsidRPr="00575992">
        <w:rPr>
          <w:color w:val="000000"/>
        </w:rPr>
        <w:t>То, что я думаю, влияет на то, как я себя чувствую.</w:t>
      </w:r>
    </w:p>
    <w:p w:rsidR="00956AAC" w:rsidRPr="00575992" w:rsidRDefault="00956AAC" w:rsidP="00575992">
      <w:pPr>
        <w:ind w:firstLine="284"/>
        <w:jc w:val="both"/>
      </w:pPr>
      <w:r w:rsidRPr="00575992">
        <w:rPr>
          <w:color w:val="000000"/>
        </w:rPr>
        <w:t>Иногда мышление может быть неправильным или только частично пр</w:t>
      </w:r>
      <w:r w:rsidRPr="00575992">
        <w:rPr>
          <w:color w:val="000000"/>
        </w:rPr>
        <w:t>а</w:t>
      </w:r>
      <w:r w:rsidRPr="00575992">
        <w:rPr>
          <w:color w:val="000000"/>
        </w:rPr>
        <w:t>вильным.</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Мысли              Чувства</w:t>
      </w:r>
    </w:p>
    <w:p w:rsidR="00956AAC" w:rsidRPr="00575992" w:rsidRDefault="00956AAC" w:rsidP="00575992">
      <w:pPr>
        <w:ind w:firstLine="284"/>
        <w:jc w:val="both"/>
      </w:pPr>
      <w:r w:rsidRPr="00575992">
        <w:rPr>
          <w:color w:val="000000"/>
        </w:rPr>
        <w:t>Я никогда не буду такой, как те студенты  —&gt;  Грусть</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b/>
          <w:bCs/>
          <w:color w:val="000000"/>
        </w:rPr>
        <w:t>Этапы терапии</w:t>
      </w:r>
    </w:p>
    <w:p w:rsidR="00956AAC" w:rsidRPr="00575992" w:rsidRDefault="00956AAC" w:rsidP="00575992">
      <w:pPr>
        <w:ind w:firstLine="284"/>
        <w:jc w:val="both"/>
      </w:pPr>
      <w:r w:rsidRPr="00575992">
        <w:rPr>
          <w:color w:val="000000"/>
        </w:rPr>
        <w:t xml:space="preserve">Выявить автоматические мысли. </w:t>
      </w:r>
    </w:p>
    <w:p w:rsidR="00956AAC" w:rsidRPr="00575992" w:rsidRDefault="00956AAC" w:rsidP="00575992">
      <w:pPr>
        <w:ind w:firstLine="284"/>
        <w:jc w:val="both"/>
      </w:pPr>
      <w:r w:rsidRPr="00575992">
        <w:rPr>
          <w:color w:val="000000"/>
        </w:rPr>
        <w:t>Оценить их и ответить на них. Найти решение проблемы, если мысли точны.</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center"/>
      </w:pPr>
      <w:r w:rsidRPr="00575992">
        <w:rPr>
          <w:b/>
          <w:bCs/>
          <w:color w:val="000000"/>
        </w:rPr>
        <w:t xml:space="preserve">Рис. 6.1. </w:t>
      </w:r>
      <w:r w:rsidRPr="00575992">
        <w:rPr>
          <w:color w:val="000000"/>
        </w:rPr>
        <w:t>Заметки Салли на первой терапевтической сессии</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П: Думаю, да.</w:t>
      </w:r>
    </w:p>
    <w:p w:rsidR="00956AAC" w:rsidRPr="00575992" w:rsidRDefault="00956AAC" w:rsidP="00575992">
      <w:pPr>
        <w:ind w:firstLine="284"/>
        <w:jc w:val="both"/>
      </w:pPr>
      <w:r w:rsidRPr="00575992">
        <w:rPr>
          <w:color w:val="000000"/>
        </w:rPr>
        <w:t>Т: Давайте запишем это. Шаг 1: выявлять автоматические мысли. Шаг 2: оценивать их и отвечать на них. Можете ли пересказать своими словами, как вы поняли связь между мыслями и чувствами?</w:t>
      </w:r>
    </w:p>
    <w:p w:rsidR="00956AAC" w:rsidRPr="00575992" w:rsidRDefault="00956AAC" w:rsidP="00575992">
      <w:pPr>
        <w:ind w:firstLine="284"/>
        <w:jc w:val="both"/>
      </w:pPr>
      <w:r w:rsidRPr="00575992">
        <w:rPr>
          <w:color w:val="000000"/>
        </w:rPr>
        <w:t>П: Иногда у меня появляются мысли, которые не совсем верны, и из-за этих мыслей я плохо себя чувствую... Но как быть, если мысли правильны?</w:t>
      </w:r>
    </w:p>
    <w:p w:rsidR="00956AAC" w:rsidRPr="00575992" w:rsidRDefault="00956AAC" w:rsidP="00575992">
      <w:pPr>
        <w:ind w:firstLine="284"/>
        <w:jc w:val="both"/>
      </w:pPr>
      <w:r w:rsidRPr="00575992">
        <w:rPr>
          <w:color w:val="000000"/>
        </w:rPr>
        <w:t>Т: Хороший вопрос. В этом случае необходимо решить проблему или понять, что именно в этих мыслях ухудшает ваше настроение, если они верны. Однако я думаю, что в вашем мышлении мы обнаружим множество ош</w:t>
      </w:r>
      <w:r w:rsidRPr="00575992">
        <w:rPr>
          <w:color w:val="000000"/>
        </w:rPr>
        <w:t>и</w:t>
      </w:r>
      <w:r w:rsidRPr="00575992">
        <w:rPr>
          <w:color w:val="000000"/>
        </w:rPr>
        <w:t>бок, потому что у вас сейчас депрессия и вы настроены негативно. Для д</w:t>
      </w:r>
      <w:r w:rsidRPr="00575992">
        <w:rPr>
          <w:color w:val="000000"/>
        </w:rPr>
        <w:t>е</w:t>
      </w:r>
      <w:r w:rsidRPr="00575992">
        <w:rPr>
          <w:color w:val="000000"/>
        </w:rPr>
        <w:t>прессии характерно искаженное мышление. В любом случае мы вместе решим, правиль</w:t>
      </w:r>
      <w:r w:rsidRPr="00575992">
        <w:rPr>
          <w:color w:val="000000"/>
        </w:rPr>
        <w:softHyphen/>
        <w:t>ны ваши интерпретации или нет. А сейчас не могли бы вы вспомнить другой недавний случай, когда вы были расстроены? Мы попробуем выявить другие автоматические мысли.</w:t>
      </w:r>
    </w:p>
    <w:p w:rsidR="00956AAC" w:rsidRPr="00575992" w:rsidRDefault="00956AAC" w:rsidP="00575992">
      <w:pPr>
        <w:ind w:firstLine="284"/>
        <w:jc w:val="both"/>
      </w:pPr>
      <w:r w:rsidRPr="00575992">
        <w:rPr>
          <w:color w:val="000000"/>
        </w:rPr>
        <w:t>В конце сессии терапевт проверяет, хорошо ли пациентка поняла когн</w:t>
      </w:r>
      <w:r w:rsidRPr="00575992">
        <w:rPr>
          <w:color w:val="000000"/>
        </w:rPr>
        <w:t>и</w:t>
      </w:r>
      <w:r w:rsidRPr="00575992">
        <w:rPr>
          <w:color w:val="000000"/>
        </w:rPr>
        <w:t>тивную модель.</w:t>
      </w:r>
    </w:p>
    <w:p w:rsidR="00956AAC" w:rsidRPr="00575992" w:rsidRDefault="00956AAC" w:rsidP="00575992">
      <w:pPr>
        <w:ind w:firstLine="284"/>
        <w:jc w:val="both"/>
      </w:pPr>
      <w:r w:rsidRPr="00575992">
        <w:rPr>
          <w:color w:val="000000"/>
        </w:rPr>
        <w:t>Т: Повторим еще раз. Скажите, пожалуйста, как чувства связаны с мыс</w:t>
      </w:r>
      <w:r w:rsidRPr="00575992">
        <w:rPr>
          <w:color w:val="000000"/>
        </w:rPr>
        <w:softHyphen/>
        <w:t>лями.</w:t>
      </w:r>
    </w:p>
    <w:p w:rsidR="00956AAC" w:rsidRPr="00575992" w:rsidRDefault="00956AAC" w:rsidP="00575992">
      <w:pPr>
        <w:ind w:firstLine="284"/>
        <w:jc w:val="both"/>
      </w:pPr>
      <w:r w:rsidRPr="00575992">
        <w:t> </w:t>
      </w:r>
    </w:p>
    <w:p w:rsidR="00956AAC" w:rsidRPr="00575992" w:rsidRDefault="00956AAC" w:rsidP="00575992">
      <w:pPr>
        <w:shd w:val="clear" w:color="auto" w:fill="FFFFFF"/>
        <w:ind w:firstLine="284"/>
        <w:jc w:val="both"/>
      </w:pPr>
      <w:r w:rsidRPr="00575992">
        <w:rPr>
          <w:u w:val="single"/>
        </w:rPr>
        <w:t>106                                                                                                                        Глава 6</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ind w:firstLine="284"/>
        <w:jc w:val="both"/>
      </w:pPr>
      <w:r w:rsidRPr="00575992">
        <w:t>П: Иногда у меня возникают автоматические мысли, и я им верю. И т</w:t>
      </w:r>
      <w:r w:rsidRPr="00575992">
        <w:t>о</w:t>
      </w:r>
      <w:r w:rsidRPr="00575992">
        <w:t>гда у меня портится настроение...</w:t>
      </w:r>
    </w:p>
    <w:p w:rsidR="00956AAC" w:rsidRPr="00575992" w:rsidRDefault="00956AAC" w:rsidP="00575992">
      <w:pPr>
        <w:ind w:firstLine="284"/>
        <w:jc w:val="both"/>
      </w:pPr>
      <w:r w:rsidRPr="00575992">
        <w:rPr>
          <w:color w:val="000000"/>
        </w:rPr>
        <w:t>Т: Правильно. В качестве домашнего задания попробуйте выявить н</w:t>
      </w:r>
      <w:r w:rsidRPr="00575992">
        <w:rPr>
          <w:color w:val="000000"/>
        </w:rPr>
        <w:t>е</w:t>
      </w:r>
      <w:r w:rsidRPr="00575992">
        <w:rPr>
          <w:color w:val="000000"/>
        </w:rPr>
        <w:t>сколь</w:t>
      </w:r>
      <w:r w:rsidRPr="00575992">
        <w:rPr>
          <w:color w:val="000000"/>
        </w:rPr>
        <w:softHyphen/>
        <w:t>ко таких мыслей, хорошо?</w:t>
      </w:r>
    </w:p>
    <w:p w:rsidR="00956AAC" w:rsidRPr="00575992" w:rsidRDefault="00956AAC" w:rsidP="00575992">
      <w:pPr>
        <w:ind w:firstLine="284"/>
        <w:jc w:val="both"/>
      </w:pPr>
      <w:r w:rsidRPr="00575992">
        <w:rPr>
          <w:color w:val="000000"/>
        </w:rPr>
        <w:t>П: Хорошо.</w:t>
      </w:r>
    </w:p>
    <w:p w:rsidR="00956AAC" w:rsidRPr="00575992" w:rsidRDefault="00956AAC" w:rsidP="00575992">
      <w:pPr>
        <w:ind w:firstLine="284"/>
        <w:jc w:val="both"/>
      </w:pPr>
      <w:r w:rsidRPr="00575992">
        <w:rPr>
          <w:color w:val="000000"/>
        </w:rPr>
        <w:t>Т: Как вы думаете, почему я предлагаю такое задание?</w:t>
      </w:r>
    </w:p>
    <w:p w:rsidR="00956AAC" w:rsidRPr="00575992" w:rsidRDefault="00956AAC" w:rsidP="00575992">
      <w:pPr>
        <w:ind w:firstLine="284"/>
        <w:jc w:val="both"/>
      </w:pPr>
      <w:r w:rsidRPr="00575992">
        <w:rPr>
          <w:color w:val="000000"/>
        </w:rPr>
        <w:t>П: Потому что иногда мои мысли ошибочны, и если я смогу понять, о чем думаю, я смогу изменить их, и мне станет лучше.</w:t>
      </w:r>
    </w:p>
    <w:p w:rsidR="00956AAC" w:rsidRPr="00575992" w:rsidRDefault="00956AAC" w:rsidP="00575992">
      <w:pPr>
        <w:ind w:firstLine="284"/>
        <w:jc w:val="both"/>
      </w:pPr>
      <w:r w:rsidRPr="00575992">
        <w:rPr>
          <w:color w:val="000000"/>
        </w:rPr>
        <w:t xml:space="preserve">Т: Правильно. Запишите это задание, пожалуйста. "Когда я замечаю, что мое настроение меняется или портится, я спрашиваю себя..." </w:t>
      </w:r>
      <w:r w:rsidRPr="00575992">
        <w:rPr>
          <w:i/>
          <w:iCs/>
          <w:color w:val="000000"/>
        </w:rPr>
        <w:t>(Пациентка за</w:t>
      </w:r>
      <w:r w:rsidRPr="00575992">
        <w:rPr>
          <w:i/>
          <w:iCs/>
          <w:color w:val="000000"/>
        </w:rPr>
        <w:softHyphen/>
        <w:t xml:space="preserve">писывает.) </w:t>
      </w:r>
      <w:r w:rsidRPr="00575992">
        <w:rPr>
          <w:color w:val="000000"/>
        </w:rPr>
        <w:t>Какой это самый важный вопрос?</w:t>
      </w:r>
    </w:p>
    <w:p w:rsidR="00956AAC" w:rsidRPr="00575992" w:rsidRDefault="00956AAC" w:rsidP="00575992">
      <w:pPr>
        <w:ind w:firstLine="284"/>
        <w:jc w:val="both"/>
      </w:pPr>
      <w:r w:rsidRPr="00575992">
        <w:rPr>
          <w:color w:val="000000"/>
        </w:rPr>
        <w:t>П: О чем я думаю?</w:t>
      </w:r>
    </w:p>
    <w:p w:rsidR="00956AAC" w:rsidRPr="00575992" w:rsidRDefault="00956AAC" w:rsidP="00575992">
      <w:pPr>
        <w:ind w:firstLine="284"/>
        <w:jc w:val="both"/>
      </w:pPr>
      <w:r w:rsidRPr="00575992">
        <w:rPr>
          <w:color w:val="000000"/>
        </w:rPr>
        <w:t>Т: Отлично! Запишите это.</w:t>
      </w:r>
    </w:p>
    <w:p w:rsidR="00956AAC" w:rsidRPr="00575992" w:rsidRDefault="00956AAC" w:rsidP="00575992">
      <w:pPr>
        <w:ind w:firstLine="284"/>
        <w:jc w:val="both"/>
      </w:pPr>
      <w:r w:rsidRPr="00575992">
        <w:rPr>
          <w:color w:val="000000"/>
        </w:rPr>
        <w:lastRenderedPageBreak/>
        <w:t> </w:t>
      </w:r>
    </w:p>
    <w:p w:rsidR="00956AAC" w:rsidRPr="00575992" w:rsidRDefault="00956AAC" w:rsidP="00575992">
      <w:pPr>
        <w:ind w:firstLine="284"/>
        <w:jc w:val="center"/>
      </w:pPr>
      <w:r w:rsidRPr="00575992">
        <w:rPr>
          <w:b/>
          <w:bCs/>
          <w:color w:val="000000"/>
        </w:rPr>
        <w:t>ВЫЯВЛЕНИЕ АВТОМАТИЧЕСКИХ МЫСЛЕЙ</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color w:val="000000"/>
        </w:rPr>
        <w:t>Обучение распознаванию автоматических мыслей подобно обучению любому другому навыку. Некоторые пациенты (и терапевты) осваивают этот навык до</w:t>
      </w:r>
      <w:r w:rsidRPr="00575992">
        <w:rPr>
          <w:color w:val="000000"/>
        </w:rPr>
        <w:softHyphen/>
        <w:t>вольно легко. Другим требуется больше практики. В следующих двух разделах мы опишем процесс выявления автоматических мыслей (см. краткое изложе</w:t>
      </w:r>
      <w:r w:rsidRPr="00575992">
        <w:rPr>
          <w:color w:val="000000"/>
        </w:rPr>
        <w:softHyphen/>
        <w:t>ние на рис. 6.2).</w:t>
      </w:r>
    </w:p>
    <w:p w:rsidR="00956AAC" w:rsidRPr="00575992" w:rsidRDefault="00956AAC" w:rsidP="00575992">
      <w:pPr>
        <w:ind w:firstLine="284"/>
        <w:jc w:val="both"/>
      </w:pPr>
      <w:r w:rsidRPr="00575992">
        <w:rPr>
          <w:color w:val="000000"/>
        </w:rPr>
        <w:t>Первый метод позволяет выявлять автоматические мысли пациента, воз</w:t>
      </w:r>
      <w:r w:rsidRPr="00575992">
        <w:rPr>
          <w:color w:val="000000"/>
        </w:rPr>
        <w:softHyphen/>
        <w:t>никающие во время сессии. Цель второго метода - распознавание автоматиче</w:t>
      </w:r>
      <w:r w:rsidRPr="00575992">
        <w:rPr>
          <w:color w:val="000000"/>
        </w:rPr>
        <w:softHyphen/>
        <w:t>ских мыслей, возникающих между сессиями по поводу проблемных ситу</w:t>
      </w:r>
      <w:r w:rsidRPr="00575992">
        <w:rPr>
          <w:color w:val="000000"/>
        </w:rPr>
        <w:t>а</w:t>
      </w:r>
      <w:r w:rsidRPr="00575992">
        <w:rPr>
          <w:color w:val="000000"/>
        </w:rPr>
        <w:t>ций, путем анализа воспоминаний пациента, его представлений (образов), проведе</w:t>
      </w:r>
      <w:r w:rsidRPr="00575992">
        <w:rPr>
          <w:color w:val="000000"/>
        </w:rPr>
        <w:softHyphen/>
        <w:t>ния ролевых игр или построения гипотез.</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center"/>
      </w:pPr>
      <w:r w:rsidRPr="00575992">
        <w:rPr>
          <w:b/>
          <w:bCs/>
          <w:color w:val="000000"/>
        </w:rPr>
        <w:t>ВЫЯВЛЕНИЕ АВТОМАТИЧЕСКИХ МЫСЛЕЙ,</w:t>
      </w:r>
    </w:p>
    <w:p w:rsidR="00956AAC" w:rsidRPr="00575992" w:rsidRDefault="00956AAC" w:rsidP="00575992">
      <w:pPr>
        <w:ind w:firstLine="284"/>
        <w:jc w:val="center"/>
      </w:pPr>
      <w:r w:rsidRPr="00575992">
        <w:rPr>
          <w:b/>
          <w:bCs/>
          <w:color w:val="000000"/>
        </w:rPr>
        <w:t>ВОЗНИКАЮЩИХ ВО ВРЕМЯ СЕССИИ</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color w:val="000000"/>
        </w:rPr>
        <w:t>Легче всего выявить автоматическую мысль пациента тогда, когда у него меня</w:t>
      </w:r>
      <w:r w:rsidRPr="00575992">
        <w:rPr>
          <w:color w:val="000000"/>
        </w:rPr>
        <w:softHyphen/>
        <w:t>ется (ухудшается) настроение.</w:t>
      </w:r>
    </w:p>
    <w:p w:rsidR="00956AAC" w:rsidRPr="00575992" w:rsidRDefault="00956AAC" w:rsidP="00575992">
      <w:pPr>
        <w:ind w:firstLine="284"/>
        <w:jc w:val="both"/>
      </w:pPr>
      <w:r w:rsidRPr="00575992">
        <w:rPr>
          <w:color w:val="000000"/>
        </w:rPr>
        <w:t>Т: Салли, я заметил, что-то изменилось в вашем взгляде. О чем вы только что подумали?</w:t>
      </w:r>
    </w:p>
    <w:p w:rsidR="00956AAC" w:rsidRPr="00575992" w:rsidRDefault="00956AAC" w:rsidP="00575992">
      <w:pPr>
        <w:ind w:firstLine="284"/>
        <w:jc w:val="both"/>
      </w:pPr>
      <w:r w:rsidRPr="00575992">
        <w:rPr>
          <w:color w:val="000000"/>
        </w:rPr>
        <w:t>Необходимо чутко улавливать как вербальные, так и невербальные си</w:t>
      </w:r>
      <w:r w:rsidRPr="00575992">
        <w:rPr>
          <w:color w:val="000000"/>
        </w:rPr>
        <w:t>г</w:t>
      </w:r>
      <w:r w:rsidRPr="00575992">
        <w:rPr>
          <w:color w:val="000000"/>
        </w:rPr>
        <w:t>на</w:t>
      </w:r>
      <w:r w:rsidRPr="00575992">
        <w:rPr>
          <w:color w:val="000000"/>
        </w:rPr>
        <w:softHyphen/>
        <w:t>лы пациента, чтобы иметь возможность выявить "горячие когниции" - важ</w:t>
      </w:r>
      <w:r w:rsidRPr="00575992">
        <w:rPr>
          <w:color w:val="000000"/>
        </w:rPr>
        <w:softHyphen/>
        <w:t>ные автоматические мысли и образы, которые возникают непосредственно в процессе терапевтической сессии и вызывают изменение настроения. Эти</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u w:val="single"/>
        </w:rPr>
        <w:t>Выявление автоматических мыслей                                                                         107</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color w:val="000000"/>
        </w:rPr>
        <w:t>"горячие когниции" могут касаться самого пациента ("Я ничтожество"), тера</w:t>
      </w:r>
      <w:r w:rsidRPr="00575992">
        <w:rPr>
          <w:color w:val="000000"/>
        </w:rPr>
        <w:softHyphen/>
        <w:t>певта ("Он меня не понимает") или предмета дискуссии ("Я обратился сюда, чтобы лечиться, а не выполнять домашние задания"). Порой они позволяют уточнить концептуализацию пациента.</w:t>
      </w:r>
    </w:p>
    <w:p w:rsidR="00956AAC" w:rsidRPr="00575992" w:rsidRDefault="00956AAC" w:rsidP="00575992">
      <w:pPr>
        <w:ind w:firstLine="284"/>
        <w:jc w:val="both"/>
      </w:pPr>
      <w:r w:rsidRPr="00575992">
        <w:rPr>
          <w:color w:val="000000"/>
        </w:rPr>
        <w:t>"Горячие когниции" могут подрывать мотивацию пациента или его чув</w:t>
      </w:r>
      <w:r w:rsidRPr="00575992">
        <w:rPr>
          <w:color w:val="000000"/>
        </w:rPr>
        <w:softHyphen/>
        <w:t>ство собственного достоинства. Они могут препятствовать сосредоточе</w:t>
      </w:r>
      <w:r w:rsidRPr="00575992">
        <w:rPr>
          <w:color w:val="000000"/>
        </w:rPr>
        <w:softHyphen/>
        <w:t>нию пациента во время сессии и установлению терапевтических отнош</w:t>
      </w:r>
      <w:r w:rsidRPr="00575992">
        <w:rPr>
          <w:color w:val="000000"/>
        </w:rPr>
        <w:t>е</w:t>
      </w:r>
      <w:r w:rsidRPr="00575992">
        <w:rPr>
          <w:color w:val="000000"/>
        </w:rPr>
        <w:t>ний. Безотлагательное выявление подобных автоматических мыслей дает п</w:t>
      </w:r>
      <w:r w:rsidRPr="00575992">
        <w:rPr>
          <w:color w:val="000000"/>
        </w:rPr>
        <w:t>а</w:t>
      </w:r>
      <w:r w:rsidRPr="00575992">
        <w:rPr>
          <w:color w:val="000000"/>
        </w:rPr>
        <w:t>циенту возможность проверить эти мысли и сразу же ответить на них, что сп</w:t>
      </w:r>
      <w:r w:rsidRPr="00575992">
        <w:rPr>
          <w:color w:val="000000"/>
        </w:rPr>
        <w:t>о</w:t>
      </w:r>
      <w:r w:rsidRPr="00575992">
        <w:rPr>
          <w:color w:val="000000"/>
        </w:rPr>
        <w:t>собству</w:t>
      </w:r>
      <w:r w:rsidRPr="00575992">
        <w:rPr>
          <w:color w:val="000000"/>
        </w:rPr>
        <w:softHyphen/>
        <w:t>ет дальнейшей успешной работе.</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b/>
          <w:bCs/>
          <w:color w:val="000000"/>
        </w:rPr>
        <w:t>Техники идентификации автоматических мыслей</w:t>
      </w:r>
    </w:p>
    <w:p w:rsidR="00956AAC" w:rsidRPr="00575992" w:rsidRDefault="00956AAC" w:rsidP="00575992">
      <w:pPr>
        <w:ind w:firstLine="284"/>
        <w:jc w:val="both"/>
      </w:pPr>
      <w:r w:rsidRPr="00575992">
        <w:rPr>
          <w:color w:val="000000"/>
        </w:rPr>
        <w:t>Базовый (основной) вопрос:</w:t>
      </w:r>
    </w:p>
    <w:p w:rsidR="00956AAC" w:rsidRPr="00575992" w:rsidRDefault="00956AAC" w:rsidP="00575992">
      <w:pPr>
        <w:ind w:firstLine="284"/>
        <w:jc w:val="both"/>
      </w:pPr>
      <w:r w:rsidRPr="00575992">
        <w:rPr>
          <w:color w:val="000000"/>
        </w:rPr>
        <w:t>О чем вы думаете?</w:t>
      </w:r>
    </w:p>
    <w:p w:rsidR="00956AAC" w:rsidRPr="00575992" w:rsidRDefault="00956AAC" w:rsidP="00575992">
      <w:pPr>
        <w:ind w:firstLine="284"/>
        <w:jc w:val="both"/>
      </w:pPr>
      <w:r w:rsidRPr="00575992">
        <w:rPr>
          <w:b/>
          <w:bCs/>
          <w:color w:val="000000"/>
        </w:rPr>
        <w:t>Чтобы идентифицировать автоматические мысли, выполните сл</w:t>
      </w:r>
      <w:r w:rsidRPr="00575992">
        <w:rPr>
          <w:b/>
          <w:bCs/>
          <w:color w:val="000000"/>
        </w:rPr>
        <w:t>е</w:t>
      </w:r>
      <w:r w:rsidRPr="00575992">
        <w:rPr>
          <w:b/>
          <w:bCs/>
          <w:color w:val="000000"/>
        </w:rPr>
        <w:t>дующее</w:t>
      </w:r>
    </w:p>
    <w:p w:rsidR="00956AAC" w:rsidRPr="00575992" w:rsidRDefault="00956AAC" w:rsidP="00575992">
      <w:pPr>
        <w:ind w:firstLine="284"/>
        <w:jc w:val="both"/>
      </w:pPr>
      <w:r w:rsidRPr="00575992">
        <w:rPr>
          <w:color w:val="000000"/>
        </w:rPr>
        <w:t>1 . Задайте основной вопрос, когда во время сессии замечаете изменение настроения пациента (или усиление у него негативных эмоций).</w:t>
      </w:r>
    </w:p>
    <w:p w:rsidR="00956AAC" w:rsidRPr="00575992" w:rsidRDefault="00956AAC" w:rsidP="00575992">
      <w:pPr>
        <w:ind w:firstLine="284"/>
        <w:jc w:val="both"/>
      </w:pPr>
      <w:r w:rsidRPr="00575992">
        <w:rPr>
          <w:color w:val="000000"/>
        </w:rPr>
        <w:t>2. Попросите пациента описать проблемную ситуацию или эпизод, но время которого у него меняется настроение, и задайте ему основной вопрос.</w:t>
      </w:r>
    </w:p>
    <w:p w:rsidR="00956AAC" w:rsidRPr="00575992" w:rsidRDefault="00956AAC" w:rsidP="00575992">
      <w:pPr>
        <w:ind w:firstLine="284"/>
        <w:jc w:val="both"/>
      </w:pPr>
      <w:r w:rsidRPr="00575992">
        <w:rPr>
          <w:color w:val="000000"/>
        </w:rPr>
        <w:t>3. Если необходимо, предложите пациенту подробно описать конкретную с</w:t>
      </w:r>
      <w:r w:rsidRPr="00575992">
        <w:rPr>
          <w:color w:val="000000"/>
        </w:rPr>
        <w:t>и</w:t>
      </w:r>
      <w:r w:rsidRPr="00575992">
        <w:rPr>
          <w:color w:val="000000"/>
        </w:rPr>
        <w:t>туацию с помощью образов (как если бы это происходило в данный момент) и затем задайте ему основной вопрос.</w:t>
      </w:r>
    </w:p>
    <w:p w:rsidR="00956AAC" w:rsidRPr="00575992" w:rsidRDefault="00956AAC" w:rsidP="00575992">
      <w:pPr>
        <w:ind w:firstLine="284"/>
        <w:jc w:val="both"/>
      </w:pPr>
      <w:r w:rsidRPr="00575992">
        <w:rPr>
          <w:color w:val="000000"/>
        </w:rPr>
        <w:t>4. Если необходимо или желательно, проведите с пациентом ролевую игру и задайте основной вопрос.</w:t>
      </w:r>
    </w:p>
    <w:p w:rsidR="00956AAC" w:rsidRPr="00575992" w:rsidRDefault="00956AAC" w:rsidP="00575992">
      <w:pPr>
        <w:ind w:firstLine="284"/>
        <w:jc w:val="both"/>
      </w:pPr>
      <w:r w:rsidRPr="00575992">
        <w:rPr>
          <w:b/>
          <w:bCs/>
          <w:color w:val="000000"/>
        </w:rPr>
        <w:t>Другие вопросы, которые помогут выявить автоматические мысли</w:t>
      </w:r>
    </w:p>
    <w:p w:rsidR="00956AAC" w:rsidRPr="00575992" w:rsidRDefault="00956AAC" w:rsidP="00575992">
      <w:pPr>
        <w:ind w:firstLine="284"/>
        <w:jc w:val="both"/>
      </w:pPr>
      <w:r w:rsidRPr="00575992">
        <w:rPr>
          <w:color w:val="000000"/>
        </w:rPr>
        <w:t>1. Как вы полагаете, о чем выдумали?</w:t>
      </w:r>
    </w:p>
    <w:p w:rsidR="00956AAC" w:rsidRPr="00575992" w:rsidRDefault="00956AAC" w:rsidP="00575992">
      <w:pPr>
        <w:ind w:firstLine="284"/>
        <w:jc w:val="both"/>
      </w:pPr>
      <w:r w:rsidRPr="00575992">
        <w:rPr>
          <w:color w:val="000000"/>
        </w:rPr>
        <w:t>2. Возможно, вы думали о ____ или _____? (Терапевт предлагает несколько вероятных вариантов.)</w:t>
      </w:r>
    </w:p>
    <w:p w:rsidR="00956AAC" w:rsidRPr="00575992" w:rsidRDefault="00956AAC" w:rsidP="00575992">
      <w:pPr>
        <w:ind w:firstLine="284"/>
        <w:jc w:val="both"/>
      </w:pPr>
      <w:r w:rsidRPr="00575992">
        <w:rPr>
          <w:color w:val="000000"/>
        </w:rPr>
        <w:t>3. Может быть, вы представляли что-нибудь, что могло произойти, или всп</w:t>
      </w:r>
      <w:r w:rsidRPr="00575992">
        <w:rPr>
          <w:color w:val="000000"/>
        </w:rPr>
        <w:t>о</w:t>
      </w:r>
      <w:r w:rsidRPr="00575992">
        <w:rPr>
          <w:color w:val="000000"/>
        </w:rPr>
        <w:t>минали о чем-то, что произошло ранее?</w:t>
      </w:r>
    </w:p>
    <w:p w:rsidR="00956AAC" w:rsidRPr="00575992" w:rsidRDefault="00956AAC" w:rsidP="00575992">
      <w:pPr>
        <w:ind w:firstLine="284"/>
        <w:jc w:val="both"/>
      </w:pPr>
      <w:r w:rsidRPr="00575992">
        <w:rPr>
          <w:color w:val="000000"/>
        </w:rPr>
        <w:t>4. Что эта ситуация означает для вас? (Или говорит о вас?)</w:t>
      </w:r>
    </w:p>
    <w:p w:rsidR="00956AAC" w:rsidRPr="00575992" w:rsidRDefault="00956AAC" w:rsidP="00575992">
      <w:pPr>
        <w:ind w:firstLine="284"/>
        <w:jc w:val="both"/>
      </w:pPr>
      <w:r w:rsidRPr="00575992">
        <w:rPr>
          <w:color w:val="000000"/>
        </w:rPr>
        <w:t>5. Думали ли вы о __________? (Терапевт выдвигает идею, которая прот</w:t>
      </w:r>
      <w:r w:rsidRPr="00575992">
        <w:rPr>
          <w:color w:val="000000"/>
        </w:rPr>
        <w:t>и</w:t>
      </w:r>
      <w:r w:rsidRPr="00575992">
        <w:rPr>
          <w:color w:val="000000"/>
        </w:rPr>
        <w:t>воположна ожидаемому ответу пациента.)</w:t>
      </w:r>
    </w:p>
    <w:p w:rsidR="00956AAC" w:rsidRPr="00575992" w:rsidRDefault="00956AAC" w:rsidP="00575992">
      <w:pPr>
        <w:ind w:firstLine="284"/>
        <w:jc w:val="both"/>
      </w:pPr>
      <w:r w:rsidRPr="00575992">
        <w:rPr>
          <w:b/>
          <w:bCs/>
          <w:color w:val="000000"/>
        </w:rPr>
        <w:t xml:space="preserve">Рис. 6.2. </w:t>
      </w:r>
      <w:r w:rsidRPr="00575992">
        <w:rPr>
          <w:color w:val="000000"/>
        </w:rPr>
        <w:t xml:space="preserve">Обзор техник, направленных на выявление автоматических мыслей. </w:t>
      </w:r>
    </w:p>
    <w:p w:rsidR="00956AAC" w:rsidRPr="00575992" w:rsidRDefault="00956AAC" w:rsidP="00575992">
      <w:pPr>
        <w:ind w:firstLine="284"/>
        <w:jc w:val="both"/>
      </w:pPr>
      <w:r w:rsidRPr="00575992">
        <w:rPr>
          <w:color w:val="000000"/>
          <w:lang w:val="en-US"/>
        </w:rPr>
        <w:t>Copyright 1993, by Judith S. Beck, Ph. D</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color w:val="000000"/>
        </w:rPr>
        <w:t>Чтобы заметить изменение эмоционального состояния пациента, т</w:t>
      </w:r>
      <w:r w:rsidRPr="00575992">
        <w:rPr>
          <w:color w:val="000000"/>
        </w:rPr>
        <w:t>е</w:t>
      </w:r>
      <w:r w:rsidRPr="00575992">
        <w:rPr>
          <w:color w:val="000000"/>
        </w:rPr>
        <w:t>ра</w:t>
      </w:r>
      <w:r w:rsidRPr="00575992">
        <w:rPr>
          <w:color w:val="000000"/>
        </w:rPr>
        <w:softHyphen/>
        <w:t>певт внимательно отслеживает невербальные сигналы, такие как измен</w:t>
      </w:r>
      <w:r w:rsidRPr="00575992">
        <w:rPr>
          <w:color w:val="000000"/>
        </w:rPr>
        <w:t>е</w:t>
      </w:r>
      <w:r w:rsidRPr="00575992">
        <w:rPr>
          <w:color w:val="000000"/>
        </w:rPr>
        <w:t>ние выражения лица, напряжение мышц, изменение положения тела или жесты. Вербальные сигналы включают изменение интонации, громкости или темпа речи. В такие моменты уместно спросить пациента, о чем он д</w:t>
      </w:r>
      <w:r w:rsidRPr="00575992">
        <w:rPr>
          <w:color w:val="000000"/>
        </w:rPr>
        <w:t>у</w:t>
      </w:r>
      <w:r w:rsidRPr="00575992">
        <w:rPr>
          <w:color w:val="000000"/>
        </w:rPr>
        <w:t>мает, бывает необходима помощь терапевта.</w:t>
      </w:r>
    </w:p>
    <w:p w:rsidR="00956AAC" w:rsidRPr="00575992" w:rsidRDefault="00956AAC" w:rsidP="00575992">
      <w:pPr>
        <w:ind w:firstLine="284"/>
        <w:jc w:val="both"/>
      </w:pPr>
      <w:r w:rsidRPr="00575992">
        <w:rPr>
          <w:color w:val="000000"/>
        </w:rPr>
        <w:t>Т: Салли, о чем вы сейчас думаете?</w:t>
      </w:r>
    </w:p>
    <w:p w:rsidR="00956AAC" w:rsidRPr="00575992" w:rsidRDefault="00956AAC" w:rsidP="00575992">
      <w:pPr>
        <w:ind w:firstLine="284"/>
        <w:jc w:val="both"/>
      </w:pPr>
      <w:r w:rsidRPr="00575992">
        <w:rPr>
          <w:color w:val="000000"/>
        </w:rPr>
        <w:t>П: Сама не пойму...</w:t>
      </w:r>
    </w:p>
    <w:p w:rsidR="00956AAC" w:rsidRPr="00575992" w:rsidRDefault="00956AAC" w:rsidP="00575992">
      <w:pPr>
        <w:ind w:firstLine="284"/>
        <w:jc w:val="both"/>
      </w:pPr>
      <w:r w:rsidRPr="00575992">
        <w:rPr>
          <w:lang w:val="en-US"/>
        </w:rPr>
        <w:t> </w:t>
      </w:r>
    </w:p>
    <w:p w:rsidR="00956AAC" w:rsidRPr="00575992" w:rsidRDefault="00956AAC" w:rsidP="00575992">
      <w:pPr>
        <w:shd w:val="clear" w:color="auto" w:fill="FFFFFF"/>
        <w:ind w:firstLine="284"/>
        <w:jc w:val="both"/>
      </w:pPr>
      <w:r w:rsidRPr="00575992">
        <w:rPr>
          <w:u w:val="single"/>
        </w:rPr>
        <w:t>108                                                                                                                     Глава 6</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xml:space="preserve">Т: Как вы себя сейчас чувствуете? </w:t>
      </w:r>
    </w:p>
    <w:p w:rsidR="00956AAC" w:rsidRPr="00575992" w:rsidRDefault="00956AAC" w:rsidP="00575992">
      <w:pPr>
        <w:shd w:val="clear" w:color="auto" w:fill="FFFFFF"/>
        <w:ind w:firstLine="284"/>
        <w:jc w:val="both"/>
      </w:pPr>
      <w:r w:rsidRPr="00575992">
        <w:rPr>
          <w:color w:val="000000"/>
        </w:rPr>
        <w:t>П: Не знаю. Наверное, мне грустно.</w:t>
      </w:r>
    </w:p>
    <w:p w:rsidR="00956AAC" w:rsidRPr="00575992" w:rsidRDefault="00956AAC" w:rsidP="00575992">
      <w:pPr>
        <w:shd w:val="clear" w:color="auto" w:fill="FFFFFF"/>
        <w:ind w:firstLine="284"/>
        <w:jc w:val="both"/>
      </w:pPr>
      <w:r w:rsidRPr="00575992">
        <w:rPr>
          <w:color w:val="000000"/>
        </w:rPr>
        <w:t xml:space="preserve">Т: Где вы ощущаете грусть? </w:t>
      </w:r>
    </w:p>
    <w:p w:rsidR="00956AAC" w:rsidRPr="00575992" w:rsidRDefault="00956AAC" w:rsidP="00575992">
      <w:pPr>
        <w:shd w:val="clear" w:color="auto" w:fill="FFFFFF"/>
        <w:ind w:firstLine="284"/>
        <w:jc w:val="both"/>
      </w:pPr>
      <w:r w:rsidRPr="00575992">
        <w:rPr>
          <w:color w:val="000000"/>
        </w:rPr>
        <w:t>П: В груди. И за глазами.</w:t>
      </w:r>
    </w:p>
    <w:p w:rsidR="00956AAC" w:rsidRPr="00575992" w:rsidRDefault="00956AAC" w:rsidP="00575992">
      <w:pPr>
        <w:shd w:val="clear" w:color="auto" w:fill="FFFFFF"/>
        <w:ind w:firstLine="284"/>
        <w:jc w:val="both"/>
      </w:pPr>
      <w:r w:rsidRPr="00575992">
        <w:rPr>
          <w:color w:val="000000"/>
        </w:rPr>
        <w:t>Т: Итак, когда я спросил "Как у вас дела с учебой?", вам стало грустно. Есть предположения, о чем вы тогда думали?</w:t>
      </w:r>
    </w:p>
    <w:p w:rsidR="00956AAC" w:rsidRPr="00575992" w:rsidRDefault="00956AAC" w:rsidP="00575992">
      <w:pPr>
        <w:shd w:val="clear" w:color="auto" w:fill="FFFFFF"/>
        <w:ind w:firstLine="284"/>
        <w:jc w:val="both"/>
      </w:pPr>
      <w:r w:rsidRPr="00575992">
        <w:rPr>
          <w:color w:val="000000"/>
        </w:rPr>
        <w:t>П: Об уроках экономики. Об экзамене.</w:t>
      </w:r>
    </w:p>
    <w:p w:rsidR="00956AAC" w:rsidRPr="00575992" w:rsidRDefault="00956AAC" w:rsidP="00575992">
      <w:pPr>
        <w:shd w:val="clear" w:color="auto" w:fill="FFFFFF"/>
        <w:ind w:firstLine="284"/>
        <w:jc w:val="both"/>
      </w:pPr>
      <w:r w:rsidRPr="00575992">
        <w:rPr>
          <w:color w:val="000000"/>
        </w:rPr>
        <w:t>Т: О чем именно вы думали? Или что-нибудь представляли?</w:t>
      </w:r>
    </w:p>
    <w:p w:rsidR="00956AAC" w:rsidRPr="00575992" w:rsidRDefault="00956AAC" w:rsidP="00575992">
      <w:pPr>
        <w:shd w:val="clear" w:color="auto" w:fill="FFFFFF"/>
        <w:ind w:firstLine="284"/>
        <w:jc w:val="both"/>
      </w:pPr>
      <w:r w:rsidRPr="00575992">
        <w:rPr>
          <w:color w:val="000000"/>
        </w:rPr>
        <w:lastRenderedPageBreak/>
        <w:t>П: Да. Я представляла слово "неудовлетворительно", выведенное кра</w:t>
      </w:r>
      <w:r w:rsidRPr="00575992">
        <w:rPr>
          <w:color w:val="000000"/>
        </w:rPr>
        <w:t>с</w:t>
      </w:r>
      <w:r w:rsidRPr="00575992">
        <w:rPr>
          <w:color w:val="000000"/>
        </w:rPr>
        <w:t>ными чернилами на титульном листе моей работы.</w:t>
      </w:r>
    </w:p>
    <w:p w:rsidR="00956AAC" w:rsidRPr="00575992" w:rsidRDefault="00956AAC" w:rsidP="00575992">
      <w:pPr>
        <w:shd w:val="clear" w:color="auto" w:fill="FFFFFF"/>
        <w:ind w:firstLine="284"/>
        <w:jc w:val="both"/>
      </w:pPr>
      <w:r w:rsidRPr="00575992">
        <w:rPr>
          <w:color w:val="000000"/>
        </w:rPr>
        <w:t>С незначительной помощью терапевта Салли смогла распознать свои об</w:t>
      </w:r>
      <w:r w:rsidRPr="00575992">
        <w:rPr>
          <w:color w:val="000000"/>
        </w:rPr>
        <w:softHyphen/>
        <w:t>разные автоматические представления. Если бы обращение к эмоциям ока</w:t>
      </w:r>
      <w:r w:rsidRPr="00575992">
        <w:rPr>
          <w:color w:val="000000"/>
        </w:rPr>
        <w:softHyphen/>
        <w:t>залось неэффективным, терапевт мог бы изменить предмет разговора, чтобы Салли не показалось, что се допрашивают, и чтобы не дать ей возмо</w:t>
      </w:r>
      <w:r w:rsidRPr="00575992">
        <w:rPr>
          <w:color w:val="000000"/>
        </w:rPr>
        <w:t>ж</w:t>
      </w:r>
      <w:r w:rsidRPr="00575992">
        <w:rPr>
          <w:color w:val="000000"/>
        </w:rPr>
        <w:t>ности по</w:t>
      </w:r>
      <w:r w:rsidRPr="00575992">
        <w:rPr>
          <w:color w:val="000000"/>
        </w:rPr>
        <w:softHyphen/>
        <w:t>чувствовать себя неудачницей из-за того, что она не способна расп</w:t>
      </w:r>
      <w:r w:rsidRPr="00575992">
        <w:rPr>
          <w:color w:val="000000"/>
        </w:rPr>
        <w:t>о</w:t>
      </w:r>
      <w:r w:rsidRPr="00575992">
        <w:rPr>
          <w:color w:val="000000"/>
        </w:rPr>
        <w:t>знать свои автоматические мысли.</w:t>
      </w:r>
    </w:p>
    <w:p w:rsidR="00956AAC" w:rsidRPr="00575992" w:rsidRDefault="00956AAC" w:rsidP="00575992">
      <w:pPr>
        <w:shd w:val="clear" w:color="auto" w:fill="FFFFFF"/>
        <w:ind w:firstLine="284"/>
        <w:jc w:val="both"/>
      </w:pPr>
      <w:r w:rsidRPr="00575992">
        <w:rPr>
          <w:color w:val="000000"/>
        </w:rPr>
        <w:t>Т: Ничего страшного. Давайте посмотрим, что у нас дальше в повестке дня.</w:t>
      </w:r>
    </w:p>
    <w:p w:rsidR="00956AAC" w:rsidRPr="00575992" w:rsidRDefault="00956AAC" w:rsidP="00575992">
      <w:pPr>
        <w:shd w:val="clear" w:color="auto" w:fill="FFFFFF"/>
        <w:ind w:firstLine="284"/>
        <w:jc w:val="both"/>
      </w:pPr>
      <w:r w:rsidRPr="00575992">
        <w:rPr>
          <w:color w:val="000000"/>
        </w:rPr>
        <w:t>С другой стороны, выявление "горячих когниций" весьма желательно. Пред</w:t>
      </w:r>
      <w:r w:rsidRPr="00575992">
        <w:rPr>
          <w:color w:val="000000"/>
        </w:rPr>
        <w:softHyphen/>
        <w:t>почтительнее подвести пациента к тому, чтобы он идентифицировал свои опре</w:t>
      </w:r>
      <w:r w:rsidRPr="00575992">
        <w:rPr>
          <w:color w:val="000000"/>
        </w:rPr>
        <w:softHyphen/>
        <w:t>деленные мысли, чем гадать о них, если пациент испытывает затрудн</w:t>
      </w:r>
      <w:r w:rsidRPr="00575992">
        <w:rPr>
          <w:color w:val="000000"/>
        </w:rPr>
        <w:t>е</w:t>
      </w:r>
      <w:r w:rsidRPr="00575992">
        <w:rPr>
          <w:color w:val="000000"/>
        </w:rPr>
        <w:t>ние, и для этого можно задать наводящие вопросы. Терапевт может попр</w:t>
      </w:r>
      <w:r w:rsidRPr="00575992">
        <w:rPr>
          <w:color w:val="000000"/>
        </w:rPr>
        <w:t>о</w:t>
      </w:r>
      <w:r w:rsidRPr="00575992">
        <w:rPr>
          <w:color w:val="000000"/>
        </w:rPr>
        <w:t>сить Салли попробовать догадаться о своих мыслях или представить ей правде подобные, на его взгляд, возможности. Он может спросить, какие она в</w:t>
      </w:r>
      <w:r w:rsidRPr="00575992">
        <w:rPr>
          <w:color w:val="000000"/>
        </w:rPr>
        <w:t>и</w:t>
      </w:r>
      <w:r w:rsidRPr="00575992">
        <w:rPr>
          <w:color w:val="000000"/>
        </w:rPr>
        <w:t>дит образы, или поинтересоваться, что для нее означает вся проблемная с</w:t>
      </w:r>
      <w:r w:rsidRPr="00575992">
        <w:rPr>
          <w:color w:val="000000"/>
        </w:rPr>
        <w:t>и</w:t>
      </w:r>
      <w:r w:rsidRPr="00575992">
        <w:rPr>
          <w:color w:val="000000"/>
        </w:rPr>
        <w:t xml:space="preserve">туация. Терапевт также может предложить пациенту определенную мысль, которая </w:t>
      </w:r>
      <w:r w:rsidRPr="00575992">
        <w:rPr>
          <w:i/>
          <w:iCs/>
          <w:color w:val="000000"/>
        </w:rPr>
        <w:t>противопо</w:t>
      </w:r>
      <w:r w:rsidRPr="00575992">
        <w:rPr>
          <w:i/>
          <w:iCs/>
          <w:color w:val="000000"/>
        </w:rPr>
        <w:softHyphen/>
        <w:t xml:space="preserve">ложна </w:t>
      </w:r>
      <w:r w:rsidRPr="00575992">
        <w:rPr>
          <w:color w:val="000000"/>
        </w:rPr>
        <w:t>ожидаемой.</w:t>
      </w:r>
    </w:p>
    <w:p w:rsidR="00956AAC" w:rsidRPr="00575992" w:rsidRDefault="00956AAC" w:rsidP="00575992">
      <w:pPr>
        <w:shd w:val="clear" w:color="auto" w:fill="FFFFFF"/>
        <w:ind w:firstLine="284"/>
        <w:jc w:val="both"/>
      </w:pPr>
      <w:r w:rsidRPr="00575992">
        <w:rPr>
          <w:color w:val="000000"/>
        </w:rPr>
        <w:t>Т: О чем вы думали, когда я спросил: "Как у вас дела с учебой?" и вам стало грустно?</w:t>
      </w:r>
    </w:p>
    <w:p w:rsidR="00956AAC" w:rsidRPr="00575992" w:rsidRDefault="00956AAC" w:rsidP="00575992">
      <w:pPr>
        <w:shd w:val="clear" w:color="auto" w:fill="FFFFFF"/>
        <w:ind w:firstLine="284"/>
        <w:jc w:val="both"/>
      </w:pPr>
      <w:r w:rsidRPr="00575992">
        <w:rPr>
          <w:color w:val="000000"/>
        </w:rPr>
        <w:t>П: Я не знаю. Действительно, я не знаю. Мне просто стало очень плохо.</w:t>
      </w:r>
    </w:p>
    <w:p w:rsidR="00956AAC" w:rsidRPr="00575992" w:rsidRDefault="00956AAC" w:rsidP="00575992">
      <w:pPr>
        <w:shd w:val="clear" w:color="auto" w:fill="FFFFFF"/>
        <w:ind w:firstLine="284"/>
        <w:jc w:val="both"/>
      </w:pPr>
      <w:r w:rsidRPr="00575992">
        <w:rPr>
          <w:color w:val="000000"/>
        </w:rPr>
        <w:t>Т: Попробуйте догадаться, о чем вы могли подумать. (Или: могли ли вы подумать о школе, о поисках работы или о терапии? Или: возникли ли у вас какие-нибудь мысленные картины? Или: что для вас означал мой вопрос об учебе? Или: думали ли вы о том, как хорошо идут ваши дела?)</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u w:val="single"/>
        </w:rPr>
        <w:t>Выявление автоматических мыслей                                                                        109</w:t>
      </w:r>
    </w:p>
    <w:p w:rsidR="00956AAC" w:rsidRPr="00575992" w:rsidRDefault="00956AAC" w:rsidP="00575992">
      <w:pPr>
        <w:ind w:firstLine="284"/>
        <w:jc w:val="both"/>
      </w:pPr>
      <w:r w:rsidRPr="00575992">
        <w:t> </w:t>
      </w:r>
    </w:p>
    <w:p w:rsidR="00956AAC" w:rsidRPr="00575992" w:rsidRDefault="00956AAC" w:rsidP="00575992">
      <w:pPr>
        <w:ind w:firstLine="284"/>
        <w:jc w:val="center"/>
      </w:pPr>
      <w:r w:rsidRPr="00575992">
        <w:rPr>
          <w:b/>
          <w:bCs/>
        </w:rPr>
        <w:t>ВЫЯВЛЕНИЕ АВТОМАТИЧЕСКИХ МЫСЛЕЙ</w:t>
      </w:r>
    </w:p>
    <w:p w:rsidR="00956AAC" w:rsidRPr="00575992" w:rsidRDefault="00956AAC" w:rsidP="00575992">
      <w:pPr>
        <w:ind w:firstLine="284"/>
        <w:jc w:val="center"/>
      </w:pPr>
      <w:r w:rsidRPr="00575992">
        <w:rPr>
          <w:b/>
          <w:bCs/>
        </w:rPr>
        <w:t>В ОПРЕДЕЛЕННОЙ СИТУАЦИИ</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Чтобы помочь пациенту идентифицировать автоматические мысли, которые возникают у него в промежутках между сессиями, подойдут те же самые воп</w:t>
      </w:r>
      <w:r w:rsidRPr="00575992">
        <w:rPr>
          <w:color w:val="000000"/>
        </w:rPr>
        <w:softHyphen/>
        <w:t>росы. Как и в предыдущем случае, терапевт вначале задает главный вопрос ("О чем вы думали") и предлагает пациенту описать проблемную ситуацию.</w:t>
      </w:r>
    </w:p>
    <w:p w:rsidR="00956AAC" w:rsidRPr="00575992" w:rsidRDefault="00956AAC" w:rsidP="00575992">
      <w:pPr>
        <w:ind w:firstLine="284"/>
        <w:jc w:val="both"/>
      </w:pPr>
      <w:r w:rsidRPr="00575992">
        <w:rPr>
          <w:color w:val="000000"/>
        </w:rPr>
        <w:t>Т: Итак, вы были в классе, когда вдруг почувствовали, что нервнича</w:t>
      </w:r>
      <w:r w:rsidRPr="00575992">
        <w:rPr>
          <w:color w:val="000000"/>
        </w:rPr>
        <w:t>е</w:t>
      </w:r>
      <w:r w:rsidRPr="00575992">
        <w:rPr>
          <w:color w:val="000000"/>
        </w:rPr>
        <w:t>те. О чем вы думали?</w:t>
      </w:r>
    </w:p>
    <w:p w:rsidR="00956AAC" w:rsidRPr="00575992" w:rsidRDefault="00956AAC" w:rsidP="00575992">
      <w:pPr>
        <w:ind w:firstLine="284"/>
        <w:jc w:val="both"/>
      </w:pPr>
      <w:r w:rsidRPr="00575992">
        <w:rPr>
          <w:color w:val="000000"/>
        </w:rPr>
        <w:t>П: Я не знаю.</w:t>
      </w:r>
    </w:p>
    <w:p w:rsidR="00956AAC" w:rsidRPr="00575992" w:rsidRDefault="00956AAC" w:rsidP="00575992">
      <w:pPr>
        <w:ind w:firstLine="284"/>
        <w:jc w:val="both"/>
      </w:pPr>
      <w:r w:rsidRPr="00575992">
        <w:rPr>
          <w:color w:val="000000"/>
        </w:rPr>
        <w:t>Т: А что происходило?</w:t>
      </w:r>
    </w:p>
    <w:p w:rsidR="00956AAC" w:rsidRPr="00575992" w:rsidRDefault="00956AAC" w:rsidP="00575992">
      <w:pPr>
        <w:ind w:firstLine="284"/>
        <w:jc w:val="both"/>
      </w:pPr>
      <w:r w:rsidRPr="00575992">
        <w:rPr>
          <w:color w:val="000000"/>
        </w:rPr>
        <w:t>П: Преподаватель объяснял требования к работе, и мой сосед шепотом спросил меня, когда нужно ее сдать.</w:t>
      </w:r>
    </w:p>
    <w:p w:rsidR="00956AAC" w:rsidRPr="00575992" w:rsidRDefault="00956AAC" w:rsidP="00575992">
      <w:pPr>
        <w:ind w:firstLine="284"/>
        <w:jc w:val="both"/>
      </w:pPr>
      <w:r w:rsidRPr="00575992">
        <w:rPr>
          <w:color w:val="000000"/>
        </w:rPr>
        <w:t>Т: Значит, ваш сосед задал вам вопрос в то время, когда преподаватель объ</w:t>
      </w:r>
      <w:r w:rsidRPr="00575992">
        <w:rPr>
          <w:color w:val="000000"/>
        </w:rPr>
        <w:softHyphen/>
        <w:t>яснял требования? И вы почувствовали, что нервничаете?</w:t>
      </w:r>
    </w:p>
    <w:p w:rsidR="00956AAC" w:rsidRPr="00575992" w:rsidRDefault="00956AAC" w:rsidP="00575992">
      <w:pPr>
        <w:ind w:firstLine="284"/>
        <w:jc w:val="both"/>
      </w:pPr>
      <w:r w:rsidRPr="00575992">
        <w:rPr>
          <w:color w:val="000000"/>
        </w:rPr>
        <w:t>П: Да. Ой, вспомнила! Я подумала: "Что он сказал? Что я пропустила? Теперь я не буду знать, что делать".</w:t>
      </w:r>
    </w:p>
    <w:p w:rsidR="00956AAC" w:rsidRPr="00575992" w:rsidRDefault="00956AAC" w:rsidP="00575992">
      <w:pPr>
        <w:ind w:firstLine="284"/>
        <w:jc w:val="both"/>
      </w:pPr>
      <w:r w:rsidRPr="00575992">
        <w:rPr>
          <w:color w:val="000000"/>
        </w:rPr>
        <w:t>Если для того, чтобы выявить автоматические мысли, недостаточно вер</w:t>
      </w:r>
      <w:r w:rsidRPr="00575992">
        <w:rPr>
          <w:color w:val="000000"/>
        </w:rPr>
        <w:softHyphen/>
        <w:t xml:space="preserve">бального описания ситуации, терапевт просит пациента представить ее так, как будто все происходит </w:t>
      </w:r>
      <w:r w:rsidRPr="00575992">
        <w:rPr>
          <w:i/>
          <w:iCs/>
          <w:color w:val="000000"/>
        </w:rPr>
        <w:t xml:space="preserve">прямо сейчас. </w:t>
      </w:r>
      <w:r w:rsidRPr="00575992">
        <w:rPr>
          <w:color w:val="000000"/>
        </w:rPr>
        <w:t>Терапевт побуждает пациента к по</w:t>
      </w:r>
      <w:r w:rsidRPr="00575992">
        <w:rPr>
          <w:color w:val="000000"/>
        </w:rPr>
        <w:t>д</w:t>
      </w:r>
      <w:r w:rsidRPr="00575992">
        <w:rPr>
          <w:color w:val="000000"/>
        </w:rPr>
        <w:t>робно</w:t>
      </w:r>
      <w:r w:rsidRPr="00575992">
        <w:rPr>
          <w:color w:val="000000"/>
        </w:rPr>
        <w:softHyphen/>
        <w:t>му рассказу и предлагает говорить в настоящем времени.</w:t>
      </w:r>
    </w:p>
    <w:p w:rsidR="00956AAC" w:rsidRPr="00575992" w:rsidRDefault="00956AAC" w:rsidP="00575992">
      <w:pPr>
        <w:ind w:firstLine="284"/>
        <w:jc w:val="both"/>
      </w:pPr>
      <w:r w:rsidRPr="00575992">
        <w:rPr>
          <w:color w:val="000000"/>
        </w:rPr>
        <w:t xml:space="preserve">Т: Салли, можете ли вы представить, что </w:t>
      </w:r>
      <w:r w:rsidRPr="00575992">
        <w:rPr>
          <w:i/>
          <w:iCs/>
          <w:color w:val="000000"/>
        </w:rPr>
        <w:t xml:space="preserve">сейчас </w:t>
      </w:r>
      <w:r w:rsidRPr="00575992">
        <w:rPr>
          <w:color w:val="000000"/>
        </w:rPr>
        <w:t>сидите в классе, преп</w:t>
      </w:r>
      <w:r w:rsidRPr="00575992">
        <w:rPr>
          <w:color w:val="000000"/>
        </w:rPr>
        <w:t>о</w:t>
      </w:r>
      <w:r w:rsidRPr="00575992">
        <w:rPr>
          <w:color w:val="000000"/>
        </w:rPr>
        <w:t>да</w:t>
      </w:r>
      <w:r w:rsidRPr="00575992">
        <w:rPr>
          <w:color w:val="000000"/>
        </w:rPr>
        <w:softHyphen/>
        <w:t>ватель объясняет требования к работе, ваш сосед шепотом задает вам в</w:t>
      </w:r>
      <w:r w:rsidRPr="00575992">
        <w:rPr>
          <w:color w:val="000000"/>
        </w:rPr>
        <w:t>о</w:t>
      </w:r>
      <w:r w:rsidRPr="00575992">
        <w:rPr>
          <w:color w:val="000000"/>
        </w:rPr>
        <w:t>прос, а вы нервничаете... Опишите эту ситуацию как можно подробнее. Как выглядит аудитория? Где именно вы сидите? Где сидит или стоит препод</w:t>
      </w:r>
      <w:r w:rsidRPr="00575992">
        <w:rPr>
          <w:color w:val="000000"/>
        </w:rPr>
        <w:t>а</w:t>
      </w:r>
      <w:r w:rsidRPr="00575992">
        <w:rPr>
          <w:color w:val="000000"/>
        </w:rPr>
        <w:t>ватель? именно он говорит? Что вы делаете?</w:t>
      </w:r>
    </w:p>
    <w:p w:rsidR="00956AAC" w:rsidRPr="00575992" w:rsidRDefault="00956AAC" w:rsidP="00575992">
      <w:pPr>
        <w:ind w:firstLine="284"/>
        <w:jc w:val="both"/>
      </w:pPr>
      <w:r w:rsidRPr="00575992">
        <w:rPr>
          <w:color w:val="000000"/>
        </w:rPr>
        <w:t>П: Я сижу в кабинете экономики. Преподаватель стоит на кафедре, п</w:t>
      </w:r>
      <w:r w:rsidRPr="00575992">
        <w:rPr>
          <w:color w:val="000000"/>
        </w:rPr>
        <w:t>е</w:t>
      </w:r>
      <w:r w:rsidRPr="00575992">
        <w:rPr>
          <w:color w:val="000000"/>
        </w:rPr>
        <w:t xml:space="preserve">ред студентами... </w:t>
      </w:r>
      <w:r w:rsidRPr="00575992">
        <w:rPr>
          <w:i/>
          <w:iCs/>
          <w:color w:val="000000"/>
        </w:rPr>
        <w:t xml:space="preserve">(Задумчиво.) </w:t>
      </w:r>
      <w:r w:rsidRPr="00575992">
        <w:rPr>
          <w:color w:val="000000"/>
        </w:rPr>
        <w:t>Я сидела в правом ряду и слушала очень вн</w:t>
      </w:r>
      <w:r w:rsidRPr="00575992">
        <w:rPr>
          <w:color w:val="000000"/>
        </w:rPr>
        <w:t>и</w:t>
      </w:r>
      <w:r w:rsidRPr="00575992">
        <w:rPr>
          <w:color w:val="000000"/>
        </w:rPr>
        <w:t>мательно...</w:t>
      </w:r>
    </w:p>
    <w:p w:rsidR="00956AAC" w:rsidRPr="00575992" w:rsidRDefault="00956AAC" w:rsidP="00575992">
      <w:pPr>
        <w:ind w:firstLine="284"/>
        <w:jc w:val="both"/>
      </w:pPr>
      <w:r w:rsidRPr="00575992">
        <w:rPr>
          <w:color w:val="000000"/>
        </w:rPr>
        <w:t xml:space="preserve">Т: Значит, "Я сижу в правом ряду и слушаю очень внимательно…" </w:t>
      </w:r>
      <w:r w:rsidRPr="00575992">
        <w:rPr>
          <w:i/>
          <w:iCs/>
          <w:color w:val="000000"/>
        </w:rPr>
        <w:t>(Побуждает пациентку описывать ситуацию так, как будто она происходит в настоящий момент времени.)</w:t>
      </w:r>
    </w:p>
    <w:p w:rsidR="00956AAC" w:rsidRPr="00575992" w:rsidRDefault="00956AAC" w:rsidP="00575992">
      <w:pPr>
        <w:ind w:firstLine="284"/>
        <w:jc w:val="both"/>
      </w:pPr>
      <w:r w:rsidRPr="00575992">
        <w:rPr>
          <w:color w:val="000000"/>
        </w:rPr>
        <w:t>П: Преподаватель рассказывает о темах, из которых мы можем выб</w:t>
      </w:r>
      <w:r w:rsidRPr="00575992">
        <w:rPr>
          <w:color w:val="000000"/>
        </w:rPr>
        <w:t>и</w:t>
      </w:r>
      <w:r w:rsidRPr="00575992">
        <w:rPr>
          <w:color w:val="000000"/>
        </w:rPr>
        <w:t>рать, о макроэкономике и... В этот момент мой сосед наклоняется ко мне и шепчет: "Когда нужно сдать курсовую?"</w:t>
      </w:r>
    </w:p>
    <w:p w:rsidR="00956AAC" w:rsidRPr="00575992" w:rsidRDefault="00956AAC" w:rsidP="00575992">
      <w:pPr>
        <w:ind w:firstLine="284"/>
        <w:jc w:val="both"/>
      </w:pPr>
      <w:r w:rsidRPr="00575992">
        <w:rPr>
          <w:color w:val="000000"/>
        </w:rPr>
        <w:t>Т: О чем вы сейчас думаете?</w:t>
      </w:r>
    </w:p>
    <w:p w:rsidR="00956AAC" w:rsidRPr="00575992" w:rsidRDefault="00956AAC" w:rsidP="00575992">
      <w:pPr>
        <w:ind w:firstLine="284"/>
        <w:jc w:val="both"/>
      </w:pPr>
      <w:r w:rsidRPr="00575992">
        <w:rPr>
          <w:color w:val="000000"/>
        </w:rPr>
        <w:t>П: Что сказал преподаватель? Что я упустила? Теперь я не буду знать, что делать.</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shd w:val="clear" w:color="auto" w:fill="FFFFFF"/>
        <w:ind w:firstLine="284"/>
        <w:jc w:val="both"/>
      </w:pPr>
      <w:r w:rsidRPr="00575992">
        <w:rPr>
          <w:u w:val="single"/>
        </w:rPr>
        <w:t>110                                                                                                                        Глава 6</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ind w:firstLine="284"/>
        <w:jc w:val="both"/>
      </w:pPr>
      <w:r w:rsidRPr="00575992">
        <w:t>Итак, с помощью терапевта пациент заново "проживает" проблемную си</w:t>
      </w:r>
      <w:r w:rsidRPr="00575992">
        <w:softHyphen/>
        <w:t>туацию, как будто она происходит в настоящий момент. Замечая, что пац</w:t>
      </w:r>
      <w:r w:rsidRPr="00575992">
        <w:t>и</w:t>
      </w:r>
      <w:r w:rsidRPr="00575992">
        <w:t>ент употребляет в рассказе прошедшее время, терапевт мягко корректирует рас</w:t>
      </w:r>
      <w:r w:rsidRPr="00575992">
        <w:softHyphen/>
        <w:t>сказ, так, чтобы он звучал в настоящем времени. Кроме того, если пациент ис</w:t>
      </w:r>
      <w:r w:rsidRPr="00575992">
        <w:softHyphen/>
        <w:t>пытывает трудности с идентификацией автоматических мыслей в ситуации межличностного взаимодействия, терапевт может помочь ему воссоздать с</w:t>
      </w:r>
      <w:r w:rsidRPr="00575992">
        <w:t>и</w:t>
      </w:r>
      <w:r w:rsidRPr="00575992">
        <w:t>ту</w:t>
      </w:r>
      <w:r w:rsidRPr="00575992">
        <w:softHyphen/>
        <w:t>ацию с помощью ролевой игры. Пациент описывает, кто и что именно г</w:t>
      </w:r>
      <w:r w:rsidRPr="00575992">
        <w:t>о</w:t>
      </w:r>
      <w:r w:rsidRPr="00575992">
        <w:t>ворил, а затем представляет самого себя, в то время как терапевт играет роль другого участника взаимодействия.</w:t>
      </w:r>
    </w:p>
    <w:p w:rsidR="00956AAC" w:rsidRPr="00575992" w:rsidRDefault="00956AAC" w:rsidP="00575992">
      <w:pPr>
        <w:ind w:firstLine="284"/>
        <w:jc w:val="both"/>
      </w:pPr>
      <w:r w:rsidRPr="00575992">
        <w:rPr>
          <w:color w:val="000000"/>
        </w:rPr>
        <w:t>Т: Значит, вы были подавлены, когда разговаривали со своей однокур</w:t>
      </w:r>
      <w:r w:rsidRPr="00575992">
        <w:rPr>
          <w:color w:val="000000"/>
        </w:rPr>
        <w:t>с</w:t>
      </w:r>
      <w:r w:rsidRPr="00575992">
        <w:rPr>
          <w:color w:val="000000"/>
        </w:rPr>
        <w:t>ни</w:t>
      </w:r>
      <w:r w:rsidRPr="00575992">
        <w:rPr>
          <w:color w:val="000000"/>
        </w:rPr>
        <w:softHyphen/>
        <w:t>цей о домашнем задании?</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Т: О чем вы думали во время этого разговора?</w:t>
      </w:r>
    </w:p>
    <w:p w:rsidR="00956AAC" w:rsidRPr="00575992" w:rsidRDefault="00956AAC" w:rsidP="00575992">
      <w:pPr>
        <w:ind w:firstLine="284"/>
        <w:jc w:val="both"/>
      </w:pPr>
      <w:r w:rsidRPr="00575992">
        <w:rPr>
          <w:color w:val="000000"/>
        </w:rPr>
        <w:lastRenderedPageBreak/>
        <w:t xml:space="preserve">П: </w:t>
      </w:r>
      <w:r w:rsidRPr="00575992">
        <w:rPr>
          <w:i/>
          <w:iCs/>
          <w:color w:val="000000"/>
        </w:rPr>
        <w:t xml:space="preserve">(После паузы.) </w:t>
      </w:r>
      <w:r w:rsidRPr="00575992">
        <w:rPr>
          <w:color w:val="000000"/>
        </w:rPr>
        <w:t>...Я не знаю. Но мне было очень плохо.</w:t>
      </w:r>
    </w:p>
    <w:p w:rsidR="00956AAC" w:rsidRPr="00575992" w:rsidRDefault="00956AAC" w:rsidP="00575992">
      <w:pPr>
        <w:ind w:firstLine="284"/>
        <w:jc w:val="both"/>
      </w:pPr>
      <w:r w:rsidRPr="00575992">
        <w:rPr>
          <w:color w:val="000000"/>
        </w:rPr>
        <w:t>Т: Можете вспомнить, что вы говорили ей и что она отвечала?</w:t>
      </w:r>
    </w:p>
    <w:p w:rsidR="00956AAC" w:rsidRPr="00575992" w:rsidRDefault="00956AAC" w:rsidP="00575992">
      <w:pPr>
        <w:ind w:firstLine="284"/>
        <w:jc w:val="both"/>
      </w:pPr>
      <w:r w:rsidRPr="00575992">
        <w:rPr>
          <w:color w:val="000000"/>
        </w:rPr>
        <w:t xml:space="preserve">П: </w:t>
      </w:r>
      <w:r w:rsidRPr="00575992">
        <w:rPr>
          <w:i/>
          <w:iCs/>
          <w:color w:val="000000"/>
        </w:rPr>
        <w:t>(Вспоминает и описывает диалог.)</w:t>
      </w:r>
    </w:p>
    <w:p w:rsidR="00956AAC" w:rsidRPr="00575992" w:rsidRDefault="00956AAC" w:rsidP="00575992">
      <w:pPr>
        <w:ind w:firstLine="284"/>
        <w:jc w:val="both"/>
      </w:pPr>
      <w:r w:rsidRPr="00575992">
        <w:rPr>
          <w:color w:val="000000"/>
        </w:rPr>
        <w:t>Т: Давайте попробуем сыграть в ролевую игру? Я буду вашей подругой, а вы представите саму себя.</w:t>
      </w:r>
    </w:p>
    <w:p w:rsidR="00956AAC" w:rsidRPr="00575992" w:rsidRDefault="00956AAC" w:rsidP="00575992">
      <w:pPr>
        <w:ind w:firstLine="284"/>
        <w:jc w:val="both"/>
      </w:pPr>
      <w:r w:rsidRPr="00575992">
        <w:rPr>
          <w:color w:val="000000"/>
        </w:rPr>
        <w:t>П: Хорошо.</w:t>
      </w:r>
    </w:p>
    <w:p w:rsidR="00956AAC" w:rsidRPr="00575992" w:rsidRDefault="00956AAC" w:rsidP="00575992">
      <w:pPr>
        <w:ind w:firstLine="284"/>
        <w:jc w:val="both"/>
      </w:pPr>
      <w:r w:rsidRPr="00575992">
        <w:rPr>
          <w:color w:val="000000"/>
        </w:rPr>
        <w:t>Т: Когда мы будем проигрывать эту ситуацию, обратите внимание на свои мысли.</w:t>
      </w:r>
    </w:p>
    <w:p w:rsidR="00956AAC" w:rsidRPr="00575992" w:rsidRDefault="00956AAC" w:rsidP="00575992">
      <w:pPr>
        <w:ind w:firstLine="284"/>
        <w:jc w:val="both"/>
      </w:pPr>
      <w:r w:rsidRPr="00575992">
        <w:rPr>
          <w:color w:val="000000"/>
        </w:rPr>
        <w:t xml:space="preserve">П: </w:t>
      </w:r>
      <w:r w:rsidRPr="00575992">
        <w:rPr>
          <w:i/>
          <w:iCs/>
          <w:color w:val="000000"/>
        </w:rPr>
        <w:t>(Кивает.)</w:t>
      </w:r>
    </w:p>
    <w:p w:rsidR="00956AAC" w:rsidRPr="00575992" w:rsidRDefault="00956AAC" w:rsidP="00575992">
      <w:pPr>
        <w:ind w:firstLine="284"/>
        <w:jc w:val="both"/>
      </w:pPr>
      <w:r w:rsidRPr="00575992">
        <w:rPr>
          <w:color w:val="000000"/>
        </w:rPr>
        <w:t>Т: Хорошо. Начинаем. Что вы сказали вначале?</w:t>
      </w:r>
    </w:p>
    <w:p w:rsidR="00956AAC" w:rsidRPr="00575992" w:rsidRDefault="00956AAC" w:rsidP="00575992">
      <w:pPr>
        <w:ind w:firstLine="284"/>
        <w:jc w:val="both"/>
      </w:pPr>
      <w:r w:rsidRPr="00575992">
        <w:rPr>
          <w:color w:val="000000"/>
        </w:rPr>
        <w:t>П: Карен, я хочу спросить тебя кое о чем.</w:t>
      </w:r>
    </w:p>
    <w:p w:rsidR="00956AAC" w:rsidRPr="00575992" w:rsidRDefault="00956AAC" w:rsidP="00575992">
      <w:pPr>
        <w:ind w:firstLine="284"/>
        <w:jc w:val="both"/>
      </w:pPr>
      <w:r w:rsidRPr="00575992">
        <w:rPr>
          <w:color w:val="000000"/>
        </w:rPr>
        <w:t>Т: Ладно, но давай немного позже? Я опаздываю на лекцию.</w:t>
      </w:r>
    </w:p>
    <w:p w:rsidR="00956AAC" w:rsidRPr="00575992" w:rsidRDefault="00956AAC" w:rsidP="00575992">
      <w:pPr>
        <w:ind w:firstLine="284"/>
        <w:jc w:val="both"/>
      </w:pPr>
      <w:r w:rsidRPr="00575992">
        <w:rPr>
          <w:color w:val="000000"/>
        </w:rPr>
        <w:t>П: Это не долго. Я пропустила занятие... Что профессор Смит говорил о наших работах?</w:t>
      </w:r>
    </w:p>
    <w:p w:rsidR="00956AAC" w:rsidRPr="00575992" w:rsidRDefault="00956AAC" w:rsidP="00575992">
      <w:pPr>
        <w:ind w:firstLine="284"/>
        <w:jc w:val="both"/>
      </w:pPr>
      <w:r w:rsidRPr="00575992">
        <w:rPr>
          <w:color w:val="000000"/>
        </w:rPr>
        <w:t>Т: Говорю тебе, я очень спешу. Позвони мне сегодня после семи, хор</w:t>
      </w:r>
      <w:r w:rsidRPr="00575992">
        <w:rPr>
          <w:color w:val="000000"/>
        </w:rPr>
        <w:t>о</w:t>
      </w:r>
      <w:r w:rsidRPr="00575992">
        <w:rPr>
          <w:color w:val="000000"/>
        </w:rPr>
        <w:t>шо? Пока... Все. Ролевая игра закончена. Удалось ли вам понять, о чем вы д</w:t>
      </w:r>
      <w:r w:rsidRPr="00575992">
        <w:rPr>
          <w:color w:val="000000"/>
        </w:rPr>
        <w:t>у</w:t>
      </w:r>
      <w:r w:rsidRPr="00575992">
        <w:rPr>
          <w:color w:val="000000"/>
        </w:rPr>
        <w:t>мали?</w:t>
      </w:r>
    </w:p>
    <w:p w:rsidR="00956AAC" w:rsidRPr="00575992" w:rsidRDefault="00956AAC" w:rsidP="00575992">
      <w:pPr>
        <w:ind w:firstLine="284"/>
        <w:jc w:val="both"/>
      </w:pPr>
      <w:r w:rsidRPr="00575992">
        <w:rPr>
          <w:color w:val="000000"/>
        </w:rPr>
        <w:t>П: Да. Я думала о том, что у нее нет времени для меня, что она не хочет мне помочь и я не знаю, что мне делать.</w:t>
      </w:r>
    </w:p>
    <w:p w:rsidR="00956AAC" w:rsidRPr="00575992" w:rsidRDefault="00956AAC" w:rsidP="00575992">
      <w:pPr>
        <w:ind w:firstLine="284"/>
        <w:jc w:val="both"/>
      </w:pPr>
      <w:r w:rsidRPr="00575992">
        <w:rPr>
          <w:color w:val="000000"/>
        </w:rPr>
        <w:t>Т: У вас были мысли "У нее нет времени для меня", "Она не хочет мне по</w:t>
      </w:r>
      <w:r w:rsidRPr="00575992">
        <w:rPr>
          <w:color w:val="000000"/>
        </w:rPr>
        <w:softHyphen/>
        <w:t>мочь", "Я не знаю, что мне делать".</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Т: И из-за этих мыслей вы расстроились?</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u w:val="single"/>
        </w:rPr>
        <w:t>Выявление автоматических мыслей                                                                        111</w:t>
      </w:r>
    </w:p>
    <w:p w:rsidR="00956AAC" w:rsidRPr="00575992" w:rsidRDefault="00956AAC" w:rsidP="00575992">
      <w:pPr>
        <w:ind w:firstLine="284"/>
        <w:jc w:val="both"/>
      </w:pPr>
      <w:r w:rsidRPr="00575992">
        <w:t> </w:t>
      </w:r>
    </w:p>
    <w:p w:rsidR="00956AAC" w:rsidRPr="00575992" w:rsidRDefault="00956AAC" w:rsidP="00575992">
      <w:pPr>
        <w:ind w:firstLine="284"/>
        <w:jc w:val="center"/>
      </w:pPr>
      <w:r w:rsidRPr="00575992">
        <w:rPr>
          <w:b/>
          <w:bCs/>
        </w:rPr>
        <w:t>ВЫЯВЛЕНИЕ ДОПОЛНИТЕЛЬНЫХ АВТОМАТИЧЕСКИХ МЫСЛЕЙ</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color w:val="000000"/>
        </w:rPr>
        <w:t>После того как пациент обнаружил свои первичные автоматические мысли те</w:t>
      </w:r>
      <w:r w:rsidRPr="00575992">
        <w:rPr>
          <w:color w:val="000000"/>
        </w:rPr>
        <w:softHyphen/>
        <w:t>рапевт продолжает задавать вопросы.</w:t>
      </w:r>
    </w:p>
    <w:p w:rsidR="00956AAC" w:rsidRPr="00575992" w:rsidRDefault="00956AAC" w:rsidP="00575992">
      <w:pPr>
        <w:ind w:firstLine="284"/>
        <w:jc w:val="both"/>
      </w:pPr>
      <w:r w:rsidRPr="00575992">
        <w:rPr>
          <w:color w:val="000000"/>
        </w:rPr>
        <w:t>Т: Значит, когда вы получили результаты контрольной работы, вы п</w:t>
      </w:r>
      <w:r w:rsidRPr="00575992">
        <w:rPr>
          <w:color w:val="000000"/>
        </w:rPr>
        <w:t>о</w:t>
      </w:r>
      <w:r w:rsidRPr="00575992">
        <w:rPr>
          <w:color w:val="000000"/>
        </w:rPr>
        <w:t>дума</w:t>
      </w:r>
      <w:r w:rsidRPr="00575992">
        <w:rPr>
          <w:color w:val="000000"/>
        </w:rPr>
        <w:softHyphen/>
        <w:t>ли: "Я могла бы написать ее лучше. Мне надо было лучше подгот</w:t>
      </w:r>
      <w:r w:rsidRPr="00575992">
        <w:rPr>
          <w:color w:val="000000"/>
        </w:rPr>
        <w:t>о</w:t>
      </w:r>
      <w:r w:rsidRPr="00575992">
        <w:rPr>
          <w:color w:val="000000"/>
        </w:rPr>
        <w:t>виться" О чем еще вы думали?</w:t>
      </w:r>
    </w:p>
    <w:p w:rsidR="00956AAC" w:rsidRPr="00575992" w:rsidRDefault="00956AAC" w:rsidP="00575992">
      <w:pPr>
        <w:ind w:firstLine="284"/>
        <w:jc w:val="both"/>
      </w:pPr>
      <w:r w:rsidRPr="00575992">
        <w:rPr>
          <w:color w:val="000000"/>
        </w:rPr>
        <w:t>П: Я написала работу хуже всех.</w:t>
      </w:r>
    </w:p>
    <w:p w:rsidR="00956AAC" w:rsidRPr="00575992" w:rsidRDefault="00956AAC" w:rsidP="00575992">
      <w:pPr>
        <w:ind w:firstLine="284"/>
        <w:jc w:val="both"/>
      </w:pPr>
      <w:r w:rsidRPr="00575992">
        <w:rPr>
          <w:color w:val="000000"/>
        </w:rPr>
        <w:t>Т: И что?</w:t>
      </w:r>
    </w:p>
    <w:p w:rsidR="00956AAC" w:rsidRPr="00575992" w:rsidRDefault="00956AAC" w:rsidP="00575992">
      <w:pPr>
        <w:ind w:firstLine="284"/>
        <w:jc w:val="both"/>
      </w:pPr>
      <w:r w:rsidRPr="00575992">
        <w:rPr>
          <w:color w:val="000000"/>
        </w:rPr>
        <w:t>П: Я подумала: "Мне не место здесь. Я полное ничтожество".</w:t>
      </w:r>
    </w:p>
    <w:p w:rsidR="00956AAC" w:rsidRPr="00575992" w:rsidRDefault="00956AAC" w:rsidP="00575992">
      <w:pPr>
        <w:ind w:firstLine="284"/>
        <w:jc w:val="both"/>
      </w:pPr>
      <w:r w:rsidRPr="00575992">
        <w:rPr>
          <w:color w:val="000000"/>
        </w:rPr>
        <w:t>Терапевт должен учитывать, что у пациента могут быть другие автом</w:t>
      </w:r>
      <w:r w:rsidRPr="00575992">
        <w:rPr>
          <w:color w:val="000000"/>
        </w:rPr>
        <w:t>а</w:t>
      </w:r>
      <w:r w:rsidRPr="00575992">
        <w:rPr>
          <w:color w:val="000000"/>
        </w:rPr>
        <w:t>ти</w:t>
      </w:r>
      <w:r w:rsidRPr="00575992">
        <w:rPr>
          <w:color w:val="000000"/>
        </w:rPr>
        <w:softHyphen/>
        <w:t xml:space="preserve">ческие мысли, которые касаются не собственно ситуации, а его </w:t>
      </w:r>
      <w:r w:rsidRPr="00575992">
        <w:rPr>
          <w:i/>
          <w:iCs/>
          <w:color w:val="000000"/>
        </w:rPr>
        <w:t xml:space="preserve">реакции </w:t>
      </w:r>
      <w:r w:rsidRPr="00575992">
        <w:rPr>
          <w:color w:val="000000"/>
        </w:rPr>
        <w:t>на нее. Пациент может негативно воспринимать свои собственные эмоции, пов</w:t>
      </w:r>
      <w:r w:rsidRPr="00575992">
        <w:rPr>
          <w:color w:val="000000"/>
        </w:rPr>
        <w:t>е</w:t>
      </w:r>
      <w:r w:rsidRPr="00575992">
        <w:rPr>
          <w:color w:val="000000"/>
        </w:rPr>
        <w:t>дение или физиологические реакции.</w:t>
      </w:r>
    </w:p>
    <w:p w:rsidR="00956AAC" w:rsidRPr="00575992" w:rsidRDefault="00956AAC" w:rsidP="00575992">
      <w:pPr>
        <w:ind w:firstLine="284"/>
        <w:jc w:val="both"/>
      </w:pPr>
      <w:r w:rsidRPr="00575992">
        <w:rPr>
          <w:color w:val="000000"/>
        </w:rPr>
        <w:t>Т: Значит, у вас была мысль: "Я могу оказаться в неловком положении", и вы почувствовали тревогу. Что произошло потом?</w:t>
      </w:r>
    </w:p>
    <w:p w:rsidR="00956AAC" w:rsidRPr="00575992" w:rsidRDefault="00956AAC" w:rsidP="00575992">
      <w:pPr>
        <w:ind w:firstLine="284"/>
        <w:jc w:val="both"/>
      </w:pPr>
      <w:r w:rsidRPr="00575992">
        <w:rPr>
          <w:color w:val="000000"/>
        </w:rPr>
        <w:t>П: Мое сердце забилось очень быстро, и я подумала: "Что со мной пр</w:t>
      </w:r>
      <w:r w:rsidRPr="00575992">
        <w:rPr>
          <w:color w:val="000000"/>
        </w:rPr>
        <w:t>о</w:t>
      </w:r>
      <w:r w:rsidRPr="00575992">
        <w:rPr>
          <w:color w:val="000000"/>
        </w:rPr>
        <w:t>ис</w:t>
      </w:r>
      <w:r w:rsidRPr="00575992">
        <w:rPr>
          <w:color w:val="000000"/>
        </w:rPr>
        <w:softHyphen/>
        <w:t>ходит?"</w:t>
      </w:r>
    </w:p>
    <w:p w:rsidR="00956AAC" w:rsidRPr="00575992" w:rsidRDefault="00956AAC" w:rsidP="00575992">
      <w:pPr>
        <w:ind w:firstLine="284"/>
        <w:jc w:val="both"/>
      </w:pPr>
      <w:r w:rsidRPr="00575992">
        <w:rPr>
          <w:color w:val="000000"/>
        </w:rPr>
        <w:t>Т: И вы почувствовали...</w:t>
      </w:r>
    </w:p>
    <w:p w:rsidR="00956AAC" w:rsidRPr="00575992" w:rsidRDefault="00956AAC" w:rsidP="00575992">
      <w:pPr>
        <w:ind w:firstLine="284"/>
        <w:jc w:val="both"/>
      </w:pPr>
      <w:r w:rsidRPr="00575992">
        <w:rPr>
          <w:color w:val="000000"/>
        </w:rPr>
        <w:t>П: Еще более сильную тревогу.</w:t>
      </w:r>
    </w:p>
    <w:p w:rsidR="00956AAC" w:rsidRPr="00575992" w:rsidRDefault="00956AAC" w:rsidP="00575992">
      <w:pPr>
        <w:ind w:firstLine="284"/>
        <w:jc w:val="both"/>
      </w:pPr>
      <w:r w:rsidRPr="00575992">
        <w:rPr>
          <w:color w:val="000000"/>
        </w:rPr>
        <w:t>Т: И потом?</w:t>
      </w:r>
    </w:p>
    <w:p w:rsidR="00956AAC" w:rsidRPr="00575992" w:rsidRDefault="00956AAC" w:rsidP="00575992">
      <w:pPr>
        <w:ind w:firstLine="284"/>
        <w:jc w:val="both"/>
      </w:pPr>
      <w:r w:rsidRPr="00575992">
        <w:rPr>
          <w:color w:val="000000"/>
        </w:rPr>
        <w:t>П: Я подумала: "Моя жизнь никогда не наладится".</w:t>
      </w:r>
    </w:p>
    <w:p w:rsidR="00956AAC" w:rsidRPr="00575992" w:rsidRDefault="00956AAC" w:rsidP="00575992">
      <w:pPr>
        <w:ind w:firstLine="284"/>
        <w:jc w:val="both"/>
      </w:pPr>
      <w:r w:rsidRPr="00575992">
        <w:rPr>
          <w:color w:val="000000"/>
        </w:rPr>
        <w:t>Т: И вы почувствовали...</w:t>
      </w:r>
    </w:p>
    <w:p w:rsidR="00956AAC" w:rsidRPr="00575992" w:rsidRDefault="00956AAC" w:rsidP="00575992">
      <w:pPr>
        <w:ind w:firstLine="284"/>
        <w:jc w:val="both"/>
      </w:pPr>
      <w:r w:rsidRPr="00575992">
        <w:rPr>
          <w:color w:val="000000"/>
        </w:rPr>
        <w:t>П: Тоску и безнадежность.</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Обратите внимание, что вначале пациентка выявила автоматические мысли по поводу конкретной ситуации (выполнения какого-то задания). Затем у неё появились мысли о её тревоге и физиологической реакции (уск</w:t>
      </w:r>
      <w:r w:rsidRPr="00575992">
        <w:rPr>
          <w:color w:val="000000"/>
        </w:rPr>
        <w:t>о</w:t>
      </w:r>
      <w:r w:rsidRPr="00575992">
        <w:rPr>
          <w:color w:val="000000"/>
        </w:rPr>
        <w:t>ренном сердцебиении). Во многих случаях эти вторичные эмоциональные реакции могут быть довольно травмирующими и в значительной мере ухудшить состояние пациента. Чтобы работа оказалась максимально эффе</w:t>
      </w:r>
      <w:r w:rsidRPr="00575992">
        <w:rPr>
          <w:color w:val="000000"/>
        </w:rPr>
        <w:t>к</w:t>
      </w:r>
      <w:r w:rsidRPr="00575992">
        <w:rPr>
          <w:color w:val="000000"/>
        </w:rPr>
        <w:t xml:space="preserve">тивной, важно определить, в какой точке пациент испытывал </w:t>
      </w:r>
      <w:r w:rsidRPr="00575992">
        <w:rPr>
          <w:i/>
          <w:iCs/>
          <w:color w:val="000000"/>
        </w:rPr>
        <w:t xml:space="preserve">самый глубокий </w:t>
      </w:r>
      <w:r w:rsidRPr="00575992">
        <w:rPr>
          <w:color w:val="000000"/>
        </w:rPr>
        <w:t>дистресс (до, во время или после конкретного случая), а также каковы были его автоматические мысли в тот момент. Болезненные автоматические мы</w:t>
      </w:r>
      <w:r w:rsidRPr="00575992">
        <w:rPr>
          <w:color w:val="000000"/>
        </w:rPr>
        <w:t>с</w:t>
      </w:r>
      <w:r w:rsidRPr="00575992">
        <w:rPr>
          <w:color w:val="000000"/>
        </w:rPr>
        <w:t>ли могли появиться у пациента в предчувствии ситуации ("Что если она на</w:t>
      </w:r>
      <w:r w:rsidRPr="00575992">
        <w:rPr>
          <w:color w:val="000000"/>
        </w:rPr>
        <w:t>ч</w:t>
      </w:r>
      <w:r w:rsidRPr="00575992">
        <w:rPr>
          <w:color w:val="000000"/>
        </w:rPr>
        <w:t>нет на меня кричать?"), во время ситуации ("Она думает, что я дурак") и/или позднее, в ходе размышлений над тем, что произошло ("Я ничего не могу сделать толком; не следует даже пытаться").</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shd w:val="clear" w:color="auto" w:fill="FFFFFF"/>
        <w:ind w:firstLine="284"/>
        <w:jc w:val="both"/>
      </w:pPr>
      <w:r w:rsidRPr="00575992">
        <w:rPr>
          <w:u w:val="single"/>
        </w:rPr>
        <w:t>112                                                                                                                         Глава 6</w:t>
      </w:r>
    </w:p>
    <w:p w:rsidR="00956AAC" w:rsidRPr="00575992" w:rsidRDefault="00956AAC" w:rsidP="00575992">
      <w:pPr>
        <w:ind w:firstLine="284"/>
        <w:jc w:val="both"/>
      </w:pPr>
      <w:r w:rsidRPr="00575992">
        <w:rPr>
          <w:b/>
          <w:bCs/>
        </w:rPr>
        <w:t> </w:t>
      </w:r>
    </w:p>
    <w:p w:rsidR="00956AAC" w:rsidRPr="00575992" w:rsidRDefault="00956AAC" w:rsidP="00575992">
      <w:pPr>
        <w:ind w:firstLine="284"/>
        <w:jc w:val="center"/>
      </w:pPr>
      <w:r w:rsidRPr="00575992">
        <w:rPr>
          <w:b/>
          <w:bCs/>
        </w:rPr>
        <w:t>ВЫЯВЛЕНИЕ ПРОБЛЕМНОЙ СИТУАЦИИ</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Не всегда просто распознать автоматические мысли, связанные с определенной эмоцией. Но иногда пациент испытывает трудности в выявлении собственно ситуации или темы, которая причиняет ему наибольшее беспокойство (или же части ситуации, которая огорчает сильнее всего). Когда происходит подобное, перед терапевтом встает новая задача - помочь пациенту выявить собственно проблемную ситуацию. Методика заключается в том, что терапевт предлагает пациенту мысленно исключить из перечня проблем одну и определяет, улуч</w:t>
      </w:r>
      <w:r w:rsidRPr="00575992">
        <w:rPr>
          <w:color w:val="000000"/>
        </w:rPr>
        <w:softHyphen/>
        <w:t>шилось ли его состояние. Когда ясна конкретная ситуация, гораздо проще вы</w:t>
      </w:r>
      <w:r w:rsidRPr="00575992">
        <w:rPr>
          <w:color w:val="000000"/>
        </w:rPr>
        <w:softHyphen/>
        <w:t>явить связанные с ней автоматические мысли.</w:t>
      </w:r>
    </w:p>
    <w:p w:rsidR="00956AAC" w:rsidRPr="00575992" w:rsidRDefault="00956AAC" w:rsidP="00575992">
      <w:pPr>
        <w:ind w:firstLine="284"/>
        <w:jc w:val="both"/>
      </w:pPr>
      <w:r w:rsidRPr="00575992">
        <w:rPr>
          <w:color w:val="000000"/>
        </w:rPr>
        <w:t xml:space="preserve">Т: </w:t>
      </w:r>
      <w:r w:rsidRPr="00575992">
        <w:rPr>
          <w:i/>
          <w:iCs/>
          <w:color w:val="000000"/>
        </w:rPr>
        <w:t xml:space="preserve">(Подводит итог.) </w:t>
      </w:r>
      <w:r w:rsidRPr="00575992">
        <w:rPr>
          <w:color w:val="000000"/>
        </w:rPr>
        <w:t xml:space="preserve">Значит, </w:t>
      </w:r>
      <w:r w:rsidR="003E05E9" w:rsidRPr="00575992">
        <w:rPr>
          <w:color w:val="000000"/>
        </w:rPr>
        <w:t>в</w:t>
      </w:r>
      <w:r w:rsidRPr="00575992">
        <w:rPr>
          <w:color w:val="000000"/>
        </w:rPr>
        <w:t xml:space="preserve"> последние дни вы были очень расстро</w:t>
      </w:r>
      <w:r w:rsidRPr="00575992">
        <w:rPr>
          <w:color w:val="000000"/>
        </w:rPr>
        <w:t>е</w:t>
      </w:r>
      <w:r w:rsidRPr="00575992">
        <w:rPr>
          <w:color w:val="000000"/>
        </w:rPr>
        <w:t>ны, но не знаете, почему, и не можете выявить свои автоматические мысли - вы про</w:t>
      </w:r>
      <w:r w:rsidRPr="00575992">
        <w:rPr>
          <w:color w:val="000000"/>
        </w:rPr>
        <w:softHyphen/>
        <w:t>сто расстроены и подавлены большую часть суток. Это так?</w:t>
      </w:r>
    </w:p>
    <w:p w:rsidR="00956AAC" w:rsidRPr="00575992" w:rsidRDefault="00956AAC" w:rsidP="00575992">
      <w:pPr>
        <w:ind w:firstLine="284"/>
        <w:jc w:val="both"/>
      </w:pPr>
      <w:r w:rsidRPr="00575992">
        <w:rPr>
          <w:color w:val="000000"/>
        </w:rPr>
        <w:lastRenderedPageBreak/>
        <w:t xml:space="preserve">П: Да. Я не знаю, что со мной происходит. </w:t>
      </w:r>
    </w:p>
    <w:p w:rsidR="00956AAC" w:rsidRPr="00575992" w:rsidRDefault="00956AAC" w:rsidP="00575992">
      <w:pPr>
        <w:ind w:firstLine="284"/>
        <w:jc w:val="both"/>
      </w:pPr>
      <w:r w:rsidRPr="00575992">
        <w:rPr>
          <w:color w:val="000000"/>
        </w:rPr>
        <w:t>Т: О чем вы думали все это время?</w:t>
      </w:r>
    </w:p>
    <w:p w:rsidR="00956AAC" w:rsidRPr="00575992" w:rsidRDefault="00956AAC" w:rsidP="00575992">
      <w:pPr>
        <w:ind w:firstLine="284"/>
        <w:jc w:val="both"/>
      </w:pPr>
      <w:r w:rsidRPr="00575992">
        <w:rPr>
          <w:color w:val="000000"/>
        </w:rPr>
        <w:t>П: Ну, об учебе... и о том, что я не могу поладить с соседкой по комн</w:t>
      </w:r>
      <w:r w:rsidRPr="00575992">
        <w:rPr>
          <w:color w:val="000000"/>
        </w:rPr>
        <w:t>а</w:t>
      </w:r>
      <w:r w:rsidRPr="00575992">
        <w:rPr>
          <w:color w:val="000000"/>
        </w:rPr>
        <w:t>те. И о том, что я снова пыталась дозвониться маме, но у меня не получилось... и... я не знаю... Обо всем.</w:t>
      </w:r>
    </w:p>
    <w:p w:rsidR="00956AAC" w:rsidRPr="00575992" w:rsidRDefault="00956AAC" w:rsidP="00575992">
      <w:pPr>
        <w:ind w:firstLine="284"/>
        <w:jc w:val="both"/>
      </w:pPr>
      <w:r w:rsidRPr="00575992">
        <w:rPr>
          <w:color w:val="000000"/>
        </w:rPr>
        <w:t>Т: Итак, существуют проблемы с учебой, с соседкой по комнате и с п</w:t>
      </w:r>
      <w:r w:rsidRPr="00575992">
        <w:rPr>
          <w:color w:val="000000"/>
        </w:rPr>
        <w:t>о</w:t>
      </w:r>
      <w:r w:rsidRPr="00575992">
        <w:rPr>
          <w:color w:val="000000"/>
        </w:rPr>
        <w:t>пыт</w:t>
      </w:r>
      <w:r w:rsidRPr="00575992">
        <w:rPr>
          <w:color w:val="000000"/>
        </w:rPr>
        <w:softHyphen/>
        <w:t>ками дозвониться маме. Что-нибудь еще?</w:t>
      </w:r>
    </w:p>
    <w:p w:rsidR="00956AAC" w:rsidRPr="00575992" w:rsidRDefault="00956AAC" w:rsidP="00575992">
      <w:pPr>
        <w:ind w:firstLine="284"/>
        <w:jc w:val="both"/>
      </w:pPr>
      <w:r w:rsidRPr="00575992">
        <w:rPr>
          <w:color w:val="000000"/>
        </w:rPr>
        <w:t>П: Да. Я плохо себя чувствую. И я боюсь, что могу заболеть и не зако</w:t>
      </w:r>
      <w:r w:rsidRPr="00575992">
        <w:rPr>
          <w:color w:val="000000"/>
        </w:rPr>
        <w:t>н</w:t>
      </w:r>
      <w:r w:rsidRPr="00575992">
        <w:rPr>
          <w:color w:val="000000"/>
        </w:rPr>
        <w:t>чить курсовую работу.</w:t>
      </w:r>
    </w:p>
    <w:p w:rsidR="00956AAC" w:rsidRPr="00575992" w:rsidRDefault="00956AAC" w:rsidP="00575992">
      <w:pPr>
        <w:ind w:firstLine="284"/>
        <w:jc w:val="both"/>
      </w:pPr>
      <w:r w:rsidRPr="00575992">
        <w:rPr>
          <w:color w:val="000000"/>
        </w:rPr>
        <w:t xml:space="preserve">Т: Какая из этих проблем причиняет вам больше всего беспокойства </w:t>
      </w:r>
      <w:r w:rsidR="003E05E9" w:rsidRPr="00575992">
        <w:rPr>
          <w:color w:val="000000"/>
        </w:rPr>
        <w:t>-</w:t>
      </w:r>
      <w:r w:rsidRPr="00575992">
        <w:rPr>
          <w:color w:val="000000"/>
        </w:rPr>
        <w:t xml:space="preserve"> уче</w:t>
      </w:r>
      <w:r w:rsidRPr="00575992">
        <w:rPr>
          <w:color w:val="000000"/>
        </w:rPr>
        <w:softHyphen/>
        <w:t>ба, отношения с соседкой по комнате, попытки дозвониться маме или плохое самочувствие?</w:t>
      </w:r>
    </w:p>
    <w:p w:rsidR="00956AAC" w:rsidRPr="00575992" w:rsidRDefault="00956AAC" w:rsidP="00575992">
      <w:pPr>
        <w:ind w:firstLine="284"/>
        <w:jc w:val="both"/>
      </w:pPr>
      <w:r w:rsidRPr="00575992">
        <w:rPr>
          <w:color w:val="000000"/>
        </w:rPr>
        <w:t>П: О, я не знаю. Это все так ужасно.</w:t>
      </w:r>
    </w:p>
    <w:p w:rsidR="00956AAC" w:rsidRPr="00575992" w:rsidRDefault="00956AAC" w:rsidP="00575992">
      <w:pPr>
        <w:ind w:firstLine="284"/>
        <w:jc w:val="both"/>
      </w:pPr>
      <w:r w:rsidRPr="00575992">
        <w:rPr>
          <w:color w:val="000000"/>
        </w:rPr>
        <w:t>Т: Запишите, пожалуйста, все эти проблемы. Теперь давайте пре</w:t>
      </w:r>
      <w:r w:rsidRPr="00575992">
        <w:rPr>
          <w:color w:val="000000"/>
        </w:rPr>
        <w:t>д</w:t>
      </w:r>
      <w:r w:rsidRPr="00575992">
        <w:rPr>
          <w:color w:val="000000"/>
        </w:rPr>
        <w:t>ста</w:t>
      </w:r>
      <w:r w:rsidRPr="00575992">
        <w:rPr>
          <w:color w:val="000000"/>
        </w:rPr>
        <w:softHyphen/>
        <w:t>вим, что мы можем полностью исключить проблему плохого самочувствия. Предположим, что вы сейчас в отличной физической форме. Наскол</w:t>
      </w:r>
      <w:r w:rsidRPr="00575992">
        <w:rPr>
          <w:color w:val="000000"/>
        </w:rPr>
        <w:t>ь</w:t>
      </w:r>
      <w:r w:rsidRPr="00575992">
        <w:rPr>
          <w:color w:val="000000"/>
        </w:rPr>
        <w:t>ко силь</w:t>
      </w:r>
      <w:r w:rsidRPr="00575992">
        <w:rPr>
          <w:color w:val="000000"/>
        </w:rPr>
        <w:softHyphen/>
        <w:t>но вы теперь тревожитесь?</w:t>
      </w:r>
    </w:p>
    <w:p w:rsidR="00956AAC" w:rsidRPr="00575992" w:rsidRDefault="00956AAC" w:rsidP="00575992">
      <w:pPr>
        <w:ind w:firstLine="284"/>
        <w:jc w:val="both"/>
      </w:pPr>
      <w:r w:rsidRPr="00575992">
        <w:rPr>
          <w:color w:val="000000"/>
        </w:rPr>
        <w:t>П: Почти так же.</w:t>
      </w:r>
    </w:p>
    <w:p w:rsidR="00956AAC" w:rsidRPr="00575992" w:rsidRDefault="00956AAC" w:rsidP="00575992">
      <w:pPr>
        <w:ind w:firstLine="284"/>
        <w:jc w:val="both"/>
      </w:pPr>
      <w:r w:rsidRPr="00575992">
        <w:rPr>
          <w:color w:val="000000"/>
        </w:rPr>
        <w:t>Т: Хорошо. А теперь представьте, что вам удалось дозвониться маме, ска</w:t>
      </w:r>
      <w:r w:rsidRPr="00575992">
        <w:rPr>
          <w:color w:val="000000"/>
        </w:rPr>
        <w:softHyphen/>
        <w:t>жем, как раз после нашей сессии. Вы поговорили с ней, у нее все хорошо. Как вы себя чувствуете теперь?</w:t>
      </w:r>
    </w:p>
    <w:p w:rsidR="00956AAC" w:rsidRPr="00575992" w:rsidRDefault="00956AAC" w:rsidP="00575992">
      <w:pPr>
        <w:ind w:firstLine="284"/>
        <w:jc w:val="both"/>
      </w:pPr>
      <w:r w:rsidRPr="00575992">
        <w:rPr>
          <w:color w:val="000000"/>
        </w:rPr>
        <w:t>П: Немного лучше. Совсем немного.</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u w:val="single"/>
        </w:rPr>
        <w:t>Выявление автоматических мыслей                                                                        113</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color w:val="000000"/>
        </w:rPr>
        <w:t>Т: Хорошо. Теперь давайте предположим, что проблема с учебой... Кстати, что это за проблема?</w:t>
      </w:r>
    </w:p>
    <w:p w:rsidR="00956AAC" w:rsidRPr="00575992" w:rsidRDefault="00956AAC" w:rsidP="00575992">
      <w:pPr>
        <w:ind w:firstLine="284"/>
        <w:jc w:val="both"/>
      </w:pPr>
      <w:r w:rsidRPr="00575992">
        <w:rPr>
          <w:color w:val="000000"/>
        </w:rPr>
        <w:t>П: К следующей неделе я должна закончить курсовую работу.</w:t>
      </w:r>
    </w:p>
    <w:p w:rsidR="00956AAC" w:rsidRPr="00575992" w:rsidRDefault="00956AAC" w:rsidP="00575992">
      <w:pPr>
        <w:ind w:firstLine="284"/>
        <w:jc w:val="both"/>
      </w:pPr>
      <w:r w:rsidRPr="00575992">
        <w:rPr>
          <w:color w:val="000000"/>
        </w:rPr>
        <w:t>Т: Давайте предположим, что вы вовремя сдали работу и уверены, что на</w:t>
      </w:r>
      <w:r w:rsidRPr="00575992">
        <w:rPr>
          <w:color w:val="000000"/>
        </w:rPr>
        <w:softHyphen/>
        <w:t>писали ее хорошо. Как вы себя чувствуете теперь?</w:t>
      </w:r>
    </w:p>
    <w:p w:rsidR="00956AAC" w:rsidRPr="00575992" w:rsidRDefault="00956AAC" w:rsidP="00575992">
      <w:pPr>
        <w:ind w:firstLine="284"/>
        <w:jc w:val="both"/>
      </w:pPr>
      <w:r w:rsidRPr="00575992">
        <w:rPr>
          <w:color w:val="000000"/>
        </w:rPr>
        <w:t>П: Это было бы большим облегчением - если бы я сдала эту работу и б</w:t>
      </w:r>
      <w:r w:rsidRPr="00575992">
        <w:rPr>
          <w:color w:val="000000"/>
        </w:rPr>
        <w:t>ы</w:t>
      </w:r>
      <w:r w:rsidRPr="00575992">
        <w:rPr>
          <w:color w:val="000000"/>
        </w:rPr>
        <w:t>ла уверена, что хорошо написала ее.</w:t>
      </w:r>
    </w:p>
    <w:p w:rsidR="00956AAC" w:rsidRPr="00575992" w:rsidRDefault="00956AAC" w:rsidP="00575992">
      <w:pPr>
        <w:ind w:firstLine="284"/>
        <w:jc w:val="both"/>
      </w:pPr>
      <w:r w:rsidRPr="00575992">
        <w:rPr>
          <w:color w:val="000000"/>
        </w:rPr>
        <w:t>Т: Похоже, проблема с написанием курсовой работы причиняет вам наи</w:t>
      </w:r>
      <w:r w:rsidRPr="00575992">
        <w:rPr>
          <w:color w:val="000000"/>
        </w:rPr>
        <w:softHyphen/>
        <w:t>большее беспокойство.</w:t>
      </w:r>
    </w:p>
    <w:p w:rsidR="00956AAC" w:rsidRPr="00575992" w:rsidRDefault="00956AAC" w:rsidP="00575992">
      <w:pPr>
        <w:ind w:firstLine="284"/>
        <w:jc w:val="both"/>
      </w:pPr>
      <w:r w:rsidRPr="00575992">
        <w:rPr>
          <w:color w:val="000000"/>
        </w:rPr>
        <w:t>П: Наверное, да.</w:t>
      </w:r>
    </w:p>
    <w:p w:rsidR="00956AAC" w:rsidRPr="00575992" w:rsidRDefault="00956AAC" w:rsidP="00575992">
      <w:pPr>
        <w:ind w:firstLine="284"/>
        <w:jc w:val="both"/>
      </w:pPr>
      <w:r w:rsidRPr="00575992">
        <w:rPr>
          <w:color w:val="000000"/>
        </w:rPr>
        <w:t>Т: А теперь, просто, чтобы быть уверенными... Если вам все еще будет не</w:t>
      </w:r>
      <w:r w:rsidRPr="00575992">
        <w:rPr>
          <w:color w:val="000000"/>
        </w:rPr>
        <w:softHyphen/>
        <w:t>обходимо закончить курсовую работу, но разрешится проблема с соседкой но комнате, как вы будете себя чувствовать?</w:t>
      </w:r>
    </w:p>
    <w:p w:rsidR="00956AAC" w:rsidRPr="00575992" w:rsidRDefault="00956AAC" w:rsidP="00575992">
      <w:pPr>
        <w:ind w:firstLine="284"/>
        <w:jc w:val="both"/>
      </w:pPr>
      <w:r w:rsidRPr="00575992">
        <w:rPr>
          <w:color w:val="000000"/>
        </w:rPr>
        <w:t>П: Не очень хорошо. Думаю, что больше всего меня волнует моя курс</w:t>
      </w:r>
      <w:r w:rsidRPr="00575992">
        <w:rPr>
          <w:color w:val="000000"/>
        </w:rPr>
        <w:t>о</w:t>
      </w:r>
      <w:r w:rsidRPr="00575992">
        <w:rPr>
          <w:color w:val="000000"/>
        </w:rPr>
        <w:t>вая работа.</w:t>
      </w:r>
    </w:p>
    <w:p w:rsidR="00956AAC" w:rsidRPr="00575992" w:rsidRDefault="00956AAC" w:rsidP="00575992">
      <w:pPr>
        <w:ind w:firstLine="284"/>
        <w:jc w:val="both"/>
      </w:pPr>
      <w:r w:rsidRPr="00575992">
        <w:rPr>
          <w:color w:val="000000"/>
        </w:rPr>
        <w:t>Т: Сейчас мы рассмотрим эту проблему подробнее, но прежде я хочу, чтобы вы кратко повторили, как нам удалось вычислить самую травмиру</w:t>
      </w:r>
      <w:r w:rsidRPr="00575992">
        <w:rPr>
          <w:color w:val="000000"/>
        </w:rPr>
        <w:t>ю</w:t>
      </w:r>
      <w:r w:rsidRPr="00575992">
        <w:rPr>
          <w:color w:val="000000"/>
        </w:rPr>
        <w:t>щую про</w:t>
      </w:r>
      <w:r w:rsidRPr="00575992">
        <w:rPr>
          <w:color w:val="000000"/>
        </w:rPr>
        <w:softHyphen/>
        <w:t>блему, чтобы в будущем вы могли выполнять это самостоятельно.</w:t>
      </w:r>
    </w:p>
    <w:p w:rsidR="00956AAC" w:rsidRPr="00575992" w:rsidRDefault="00956AAC" w:rsidP="00575992">
      <w:pPr>
        <w:ind w:firstLine="284"/>
        <w:jc w:val="both"/>
      </w:pPr>
      <w:r w:rsidRPr="00575992">
        <w:rPr>
          <w:color w:val="000000"/>
        </w:rPr>
        <w:t>П: Сначала мы составили перечень проблем, которые волнуют меня, и по очереди исключали их.</w:t>
      </w:r>
    </w:p>
    <w:p w:rsidR="00956AAC" w:rsidRPr="00575992" w:rsidRDefault="00956AAC" w:rsidP="00575992">
      <w:pPr>
        <w:ind w:firstLine="284"/>
        <w:jc w:val="both"/>
      </w:pPr>
      <w:r w:rsidRPr="00575992">
        <w:rPr>
          <w:color w:val="000000"/>
        </w:rPr>
        <w:t>Т: И вы смогли понять, решение какой из них принесет вам наибольшее облегчение.</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(Затем терапевт и пациентка рассматривают проблему, связанную с н</w:t>
      </w:r>
      <w:r w:rsidRPr="00575992">
        <w:rPr>
          <w:color w:val="000000"/>
        </w:rPr>
        <w:t>а</w:t>
      </w:r>
      <w:r w:rsidRPr="00575992">
        <w:rPr>
          <w:color w:val="000000"/>
        </w:rPr>
        <w:t>пи</w:t>
      </w:r>
      <w:r w:rsidRPr="00575992">
        <w:rPr>
          <w:color w:val="000000"/>
        </w:rPr>
        <w:softHyphen/>
        <w:t>санием курсовой работы; они выявляют автоматические мысли, формир</w:t>
      </w:r>
      <w:r w:rsidRPr="00575992">
        <w:rPr>
          <w:color w:val="000000"/>
        </w:rPr>
        <w:t>у</w:t>
      </w:r>
      <w:r w:rsidRPr="00575992">
        <w:rPr>
          <w:color w:val="000000"/>
        </w:rPr>
        <w:t>ют адаптивные ответы на них и решают эту проблему.)</w:t>
      </w:r>
    </w:p>
    <w:p w:rsidR="00956AAC" w:rsidRPr="00575992" w:rsidRDefault="00956AAC" w:rsidP="00575992">
      <w:pPr>
        <w:ind w:firstLine="284"/>
        <w:jc w:val="both"/>
      </w:pPr>
      <w:r w:rsidRPr="00575992">
        <w:rPr>
          <w:color w:val="000000"/>
        </w:rPr>
        <w:t xml:space="preserve">Эта же методика позволяет определить, какая </w:t>
      </w:r>
      <w:r w:rsidRPr="00575992">
        <w:rPr>
          <w:i/>
          <w:iCs/>
          <w:color w:val="000000"/>
        </w:rPr>
        <w:t xml:space="preserve">часть </w:t>
      </w:r>
      <w:r w:rsidRPr="00575992">
        <w:rPr>
          <w:color w:val="000000"/>
        </w:rPr>
        <w:t>значительной пр</w:t>
      </w:r>
      <w:r w:rsidRPr="00575992">
        <w:rPr>
          <w:color w:val="000000"/>
        </w:rPr>
        <w:t>о</w:t>
      </w:r>
      <w:r w:rsidRPr="00575992">
        <w:rPr>
          <w:color w:val="000000"/>
        </w:rPr>
        <w:t>бле</w:t>
      </w:r>
      <w:r w:rsidRPr="00575992">
        <w:rPr>
          <w:color w:val="000000"/>
        </w:rPr>
        <w:softHyphen/>
        <w:t>мы наиболее болезненна для пациента.</w:t>
      </w:r>
    </w:p>
    <w:p w:rsidR="00956AAC" w:rsidRPr="00575992" w:rsidRDefault="00956AAC" w:rsidP="00575992">
      <w:pPr>
        <w:ind w:firstLine="284"/>
        <w:jc w:val="both"/>
      </w:pPr>
      <w:r w:rsidRPr="00575992">
        <w:rPr>
          <w:color w:val="000000"/>
        </w:rPr>
        <w:t>Т: Значит, вас очень беспокоят проблемы в отношениях с соседкой по ком</w:t>
      </w:r>
      <w:r w:rsidRPr="00575992">
        <w:rPr>
          <w:color w:val="000000"/>
        </w:rPr>
        <w:softHyphen/>
        <w:t>нате. А что именно?</w:t>
      </w:r>
    </w:p>
    <w:p w:rsidR="00956AAC" w:rsidRPr="00575992" w:rsidRDefault="00956AAC" w:rsidP="00575992">
      <w:pPr>
        <w:ind w:firstLine="284"/>
        <w:jc w:val="both"/>
      </w:pPr>
      <w:r w:rsidRPr="00575992">
        <w:rPr>
          <w:color w:val="000000"/>
        </w:rPr>
        <w:t>П: О, я не знаю. Все.</w:t>
      </w:r>
    </w:p>
    <w:p w:rsidR="00956AAC" w:rsidRPr="00575992" w:rsidRDefault="00956AAC" w:rsidP="00575992">
      <w:pPr>
        <w:ind w:firstLine="284"/>
        <w:jc w:val="both"/>
      </w:pPr>
      <w:r w:rsidRPr="00575992">
        <w:rPr>
          <w:color w:val="000000"/>
        </w:rPr>
        <w:t>Т: Можно подробнее?</w:t>
      </w:r>
    </w:p>
    <w:p w:rsidR="00956AAC" w:rsidRPr="00575992" w:rsidRDefault="00956AAC" w:rsidP="00575992">
      <w:pPr>
        <w:ind w:firstLine="284"/>
        <w:jc w:val="both"/>
      </w:pPr>
      <w:r w:rsidRPr="00575992">
        <w:rPr>
          <w:color w:val="000000"/>
        </w:rPr>
        <w:t>П: Она берет мою еду, но никогда не возвращает. Вряд ли она это д</w:t>
      </w:r>
      <w:r w:rsidRPr="00575992">
        <w:rPr>
          <w:color w:val="000000"/>
        </w:rPr>
        <w:t>е</w:t>
      </w:r>
      <w:r w:rsidRPr="00575992">
        <w:rPr>
          <w:color w:val="000000"/>
        </w:rPr>
        <w:t>лает специально, но это раздражает меня. А еще у нее есть друг, и всякий раз, рассказывая о нем, она не забывает напомнить мне, что я до сих пор не встр</w:t>
      </w:r>
      <w:r w:rsidRPr="00575992">
        <w:rPr>
          <w:color w:val="000000"/>
        </w:rPr>
        <w:t>е</w:t>
      </w:r>
      <w:r w:rsidRPr="00575992">
        <w:rPr>
          <w:color w:val="000000"/>
        </w:rPr>
        <w:t>чаюсь ни с кем из парней. А еще она неаккуратна, повсюду разбрасывает свои вещи и мусор... Она невнимательна. Она все время забывает оставить мне з</w:t>
      </w:r>
      <w:r w:rsidRPr="00575992">
        <w:rPr>
          <w:color w:val="000000"/>
        </w:rPr>
        <w:t>а</w:t>
      </w:r>
      <w:r w:rsidRPr="00575992">
        <w:rPr>
          <w:color w:val="000000"/>
        </w:rPr>
        <w:t>писки, и вообще она все забывает.</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shd w:val="clear" w:color="auto" w:fill="FFFFFF"/>
        <w:ind w:firstLine="284"/>
        <w:jc w:val="both"/>
      </w:pPr>
      <w:r w:rsidRPr="00575992">
        <w:rPr>
          <w:u w:val="single"/>
        </w:rPr>
        <w:t>114                                                                                                                     Глава 6</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ind w:firstLine="284"/>
        <w:jc w:val="both"/>
      </w:pPr>
      <w:r w:rsidRPr="00575992">
        <w:t>Т: Что-нибудь еще?</w:t>
      </w:r>
    </w:p>
    <w:p w:rsidR="00956AAC" w:rsidRPr="00575992" w:rsidRDefault="00956AAC" w:rsidP="00575992">
      <w:pPr>
        <w:ind w:firstLine="284"/>
        <w:jc w:val="both"/>
      </w:pPr>
      <w:r w:rsidRPr="00575992">
        <w:t>П: Это основное.</w:t>
      </w:r>
    </w:p>
    <w:p w:rsidR="00956AAC" w:rsidRPr="00575992" w:rsidRDefault="00956AAC" w:rsidP="00575992">
      <w:pPr>
        <w:ind w:firstLine="284"/>
        <w:jc w:val="both"/>
      </w:pPr>
      <w:r w:rsidRPr="00575992">
        <w:rPr>
          <w:color w:val="000000"/>
        </w:rPr>
        <w:t>Т: Теперь мы выполним уже знакомое вам задание. Сейчас я повторю все сказанное вами, а попробуете определить, что волнует вас больше всего. Если не сможете, мы будем исключать эти проблемы по очереди, чтобы в</w:t>
      </w:r>
      <w:r w:rsidRPr="00575992">
        <w:rPr>
          <w:color w:val="000000"/>
        </w:rPr>
        <w:t>ы</w:t>
      </w:r>
      <w:r w:rsidRPr="00575992">
        <w:rPr>
          <w:color w:val="000000"/>
        </w:rPr>
        <w:t>яснить, какая из них больше всего влияет на ваше самочувствие. Хорошо?</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center"/>
      </w:pPr>
      <w:r w:rsidRPr="00575992">
        <w:rPr>
          <w:b/>
          <w:bCs/>
          <w:color w:val="000000"/>
        </w:rPr>
        <w:t>РАЗЛИЧИЯ МЕЖДУ АВТОМАТИЧЕСКИМИ МЫСЛЯМИ</w:t>
      </w:r>
    </w:p>
    <w:p w:rsidR="00956AAC" w:rsidRPr="00575992" w:rsidRDefault="00956AAC" w:rsidP="00575992">
      <w:pPr>
        <w:ind w:firstLine="284"/>
        <w:jc w:val="center"/>
      </w:pPr>
      <w:r w:rsidRPr="00575992">
        <w:rPr>
          <w:b/>
          <w:bCs/>
          <w:color w:val="000000"/>
        </w:rPr>
        <w:t>И ИНТЕРПРЕТАЦИЯМИ</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color w:val="000000"/>
        </w:rPr>
        <w:t>Когда терапевт выясняет, каковы автоматические мысли пациента, следует узнать конкретные слова или образы, которые их составляют. Многие пациен</w:t>
      </w:r>
      <w:r w:rsidRPr="00575992">
        <w:rPr>
          <w:color w:val="000000"/>
        </w:rPr>
        <w:softHyphen/>
        <w:t xml:space="preserve">ты поначалу предлагают терапевту </w:t>
      </w:r>
      <w:r w:rsidRPr="00575992">
        <w:rPr>
          <w:i/>
          <w:iCs/>
          <w:color w:val="000000"/>
        </w:rPr>
        <w:t xml:space="preserve">интерпретации, </w:t>
      </w:r>
      <w:r w:rsidRPr="00575992">
        <w:rPr>
          <w:color w:val="000000"/>
        </w:rPr>
        <w:t>которые могут отражать, а могут и не отражать фактические мысли. Рассмотрим следующий пример.</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xml:space="preserve">Т: Когда вы увидели ту женщину в кафетерии, о чем вы подумали? </w:t>
      </w:r>
    </w:p>
    <w:p w:rsidR="00956AAC" w:rsidRPr="00575992" w:rsidRDefault="00956AAC" w:rsidP="00575992">
      <w:pPr>
        <w:ind w:firstLine="284"/>
        <w:jc w:val="both"/>
      </w:pPr>
      <w:r w:rsidRPr="00575992">
        <w:rPr>
          <w:color w:val="000000"/>
        </w:rPr>
        <w:t xml:space="preserve">П: Думаю, я просто постаралась отвлечься от своих чувств. </w:t>
      </w:r>
    </w:p>
    <w:p w:rsidR="00956AAC" w:rsidRPr="00575992" w:rsidRDefault="00956AAC" w:rsidP="00575992">
      <w:pPr>
        <w:ind w:firstLine="284"/>
        <w:jc w:val="both"/>
      </w:pPr>
      <w:r w:rsidRPr="00575992">
        <w:rPr>
          <w:color w:val="000000"/>
        </w:rPr>
        <w:lastRenderedPageBreak/>
        <w:t xml:space="preserve">Т: Но все-таки, о чем вы подумали? </w:t>
      </w:r>
    </w:p>
    <w:p w:rsidR="00956AAC" w:rsidRPr="00575992" w:rsidRDefault="00956AAC" w:rsidP="00575992">
      <w:pPr>
        <w:ind w:firstLine="284"/>
        <w:jc w:val="both"/>
      </w:pPr>
      <w:r w:rsidRPr="00575992">
        <w:rPr>
          <w:color w:val="000000"/>
        </w:rPr>
        <w:t>П: Не пойму, что вы имеете в виду?</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Здесь пациентка сообщает о своей интерпретации собственных чувств и мыслей. В этом случае терапевт проясняет ситуацию, обращая внимание на ее эмоции и даже намеренно усиливая их.</w:t>
      </w:r>
    </w:p>
    <w:p w:rsidR="00956AAC" w:rsidRPr="00575992" w:rsidRDefault="00956AAC" w:rsidP="00575992">
      <w:pPr>
        <w:ind w:firstLine="284"/>
        <w:jc w:val="both"/>
      </w:pPr>
      <w:r w:rsidRPr="00575992">
        <w:rPr>
          <w:color w:val="000000"/>
        </w:rPr>
        <w:t xml:space="preserve">Т: Что вы почувствовали, когда увидели ту женщину? </w:t>
      </w:r>
    </w:p>
    <w:p w:rsidR="00956AAC" w:rsidRPr="00575992" w:rsidRDefault="00956AAC" w:rsidP="00575992">
      <w:pPr>
        <w:ind w:firstLine="284"/>
        <w:jc w:val="both"/>
      </w:pPr>
      <w:r w:rsidRPr="00575992">
        <w:rPr>
          <w:color w:val="000000"/>
        </w:rPr>
        <w:t xml:space="preserve">П: Думаю, я просто попыталась отвлечься. </w:t>
      </w:r>
    </w:p>
    <w:p w:rsidR="00956AAC" w:rsidRPr="00575992" w:rsidRDefault="00956AAC" w:rsidP="00575992">
      <w:pPr>
        <w:ind w:firstLine="284"/>
        <w:jc w:val="both"/>
      </w:pPr>
      <w:r w:rsidRPr="00575992">
        <w:rPr>
          <w:color w:val="000000"/>
        </w:rPr>
        <w:t xml:space="preserve">Т: Гм... А от чего вы хотели отвлечься? </w:t>
      </w:r>
    </w:p>
    <w:p w:rsidR="00956AAC" w:rsidRPr="00575992" w:rsidRDefault="00956AAC" w:rsidP="00575992">
      <w:pPr>
        <w:ind w:firstLine="284"/>
        <w:jc w:val="both"/>
      </w:pPr>
      <w:r w:rsidRPr="00575992">
        <w:rPr>
          <w:color w:val="000000"/>
        </w:rPr>
        <w:t>П: Не знаю...</w:t>
      </w:r>
    </w:p>
    <w:p w:rsidR="00956AAC" w:rsidRPr="00575992" w:rsidRDefault="00956AAC" w:rsidP="00575992">
      <w:pPr>
        <w:ind w:firstLine="284"/>
        <w:jc w:val="both"/>
      </w:pPr>
      <w:r w:rsidRPr="00575992">
        <w:rPr>
          <w:color w:val="000000"/>
        </w:rPr>
        <w:t>Т: Вы обрадовались, когда увидели ее? Испытывали радостное возбу</w:t>
      </w:r>
      <w:r w:rsidRPr="00575992">
        <w:rPr>
          <w:color w:val="000000"/>
        </w:rPr>
        <w:t>ж</w:t>
      </w:r>
      <w:r w:rsidRPr="00575992">
        <w:rPr>
          <w:color w:val="000000"/>
        </w:rPr>
        <w:t>де</w:t>
      </w:r>
      <w:r w:rsidRPr="00575992">
        <w:rPr>
          <w:color w:val="000000"/>
        </w:rPr>
        <w:softHyphen/>
        <w:t xml:space="preserve">ние? </w:t>
      </w:r>
      <w:r w:rsidRPr="00575992">
        <w:rPr>
          <w:i/>
          <w:iCs/>
          <w:color w:val="000000"/>
        </w:rPr>
        <w:t>(Называет эмоции, противоположные тем, которые могла испыт</w:t>
      </w:r>
      <w:r w:rsidRPr="00575992">
        <w:rPr>
          <w:i/>
          <w:iCs/>
          <w:color w:val="000000"/>
        </w:rPr>
        <w:t>ы</w:t>
      </w:r>
      <w:r w:rsidRPr="00575992">
        <w:rPr>
          <w:i/>
          <w:iCs/>
          <w:color w:val="000000"/>
        </w:rPr>
        <w:t>вать Салли, чтобы подтолкнуть ее к ответу.)</w:t>
      </w:r>
    </w:p>
    <w:p w:rsidR="00956AAC" w:rsidRPr="00575992" w:rsidRDefault="00956AAC" w:rsidP="00575992">
      <w:pPr>
        <w:ind w:firstLine="284"/>
        <w:jc w:val="both"/>
      </w:pPr>
      <w:r w:rsidRPr="00575992">
        <w:rPr>
          <w:color w:val="000000"/>
        </w:rPr>
        <w:t>П: Нет, ничего подобного.</w:t>
      </w:r>
    </w:p>
    <w:p w:rsidR="00956AAC" w:rsidRPr="00575992" w:rsidRDefault="00956AAC" w:rsidP="00575992">
      <w:pPr>
        <w:ind w:firstLine="284"/>
        <w:jc w:val="both"/>
      </w:pPr>
      <w:r w:rsidRPr="00575992">
        <w:rPr>
          <w:color w:val="000000"/>
        </w:rPr>
        <w:t>Т: Вспомните, пожалуйста, как вы зашли в кафетерий и увидели ту женщину. Можете ли вы представить себе эту картину?</w:t>
      </w:r>
    </w:p>
    <w:p w:rsidR="00956AAC" w:rsidRPr="00575992" w:rsidRDefault="00956AAC" w:rsidP="00575992">
      <w:pPr>
        <w:ind w:firstLine="284"/>
        <w:jc w:val="both"/>
      </w:pPr>
      <w:r w:rsidRPr="00575992">
        <w:rPr>
          <w:color w:val="000000"/>
        </w:rPr>
        <w:t>П: Попробую.</w:t>
      </w:r>
    </w:p>
    <w:p w:rsidR="00956AAC" w:rsidRPr="00575992" w:rsidRDefault="00956AAC" w:rsidP="00575992">
      <w:pPr>
        <w:ind w:firstLine="284"/>
        <w:jc w:val="both"/>
      </w:pPr>
      <w:r w:rsidRPr="00575992">
        <w:rPr>
          <w:color w:val="000000"/>
        </w:rPr>
        <w:t>Т: Что вы чувствуете?</w:t>
      </w:r>
    </w:p>
    <w:p w:rsidR="00956AAC" w:rsidRPr="00575992" w:rsidRDefault="00956AAC" w:rsidP="00575992">
      <w:pPr>
        <w:ind w:firstLine="284"/>
        <w:jc w:val="both"/>
      </w:pPr>
      <w:r w:rsidRPr="00575992">
        <w:rPr>
          <w:color w:val="000000"/>
        </w:rPr>
        <w:t>П: Мне грустно.</w:t>
      </w:r>
    </w:p>
    <w:p w:rsidR="00956AAC" w:rsidRPr="00575992" w:rsidRDefault="00956AAC" w:rsidP="00575992">
      <w:pPr>
        <w:ind w:firstLine="284"/>
        <w:jc w:val="both"/>
      </w:pPr>
      <w:r w:rsidRPr="00575992">
        <w:rPr>
          <w:color w:val="000000"/>
        </w:rPr>
        <w:t>Т: О чем вы думаете, глядя на нее?</w:t>
      </w:r>
    </w:p>
    <w:p w:rsidR="00956AAC" w:rsidRPr="00575992" w:rsidRDefault="00956AAC" w:rsidP="00575992">
      <w:pPr>
        <w:ind w:firstLine="284"/>
      </w:pPr>
      <w:r w:rsidRPr="00575992">
        <w:br w:type="textWrapping" w:clear="all"/>
      </w:r>
    </w:p>
    <w:p w:rsidR="00956AAC" w:rsidRPr="00575992" w:rsidRDefault="00956AAC" w:rsidP="00575992">
      <w:pPr>
        <w:ind w:firstLine="284"/>
      </w:pPr>
      <w:r w:rsidRPr="00575992">
        <w:rPr>
          <w:lang w:val="en-US"/>
        </w:rPr>
        <w:t> </w:t>
      </w:r>
    </w:p>
    <w:p w:rsidR="00956AAC" w:rsidRPr="00575992" w:rsidRDefault="00956AAC" w:rsidP="00575992">
      <w:pPr>
        <w:ind w:firstLine="284"/>
      </w:pPr>
      <w:r w:rsidRPr="00575992">
        <w:t> </w:t>
      </w:r>
    </w:p>
    <w:p w:rsidR="00956AAC" w:rsidRPr="00575992" w:rsidRDefault="00956AAC" w:rsidP="00575992">
      <w:pPr>
        <w:ind w:firstLine="284"/>
      </w:pPr>
      <w:r w:rsidRPr="00575992">
        <w:rPr>
          <w:lang w:val="en-US"/>
        </w:rPr>
        <w:t> </w:t>
      </w:r>
    </w:p>
    <w:p w:rsidR="00956AAC" w:rsidRPr="00575992" w:rsidRDefault="00956AAC" w:rsidP="00575992">
      <w:pPr>
        <w:ind w:firstLine="284"/>
        <w:jc w:val="both"/>
      </w:pPr>
      <w:r w:rsidRPr="00575992">
        <w:rPr>
          <w:u w:val="single"/>
        </w:rPr>
        <w:t>Выявление автоматических мыслей                                                                         115</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П: Мне очень грустно, и я ощущаю какую-то пустоту в животе. (</w:t>
      </w:r>
      <w:r w:rsidRPr="00575992">
        <w:rPr>
          <w:i/>
          <w:iCs/>
        </w:rPr>
        <w:t>Вм</w:t>
      </w:r>
      <w:r w:rsidRPr="00575992">
        <w:rPr>
          <w:i/>
          <w:iCs/>
        </w:rPr>
        <w:t>е</w:t>
      </w:r>
      <w:r w:rsidRPr="00575992">
        <w:rPr>
          <w:i/>
          <w:iCs/>
        </w:rPr>
        <w:t>сто автоматических мыслей сообщает об эмоции и о физиологической реа</w:t>
      </w:r>
      <w:r w:rsidRPr="00575992">
        <w:rPr>
          <w:i/>
          <w:iCs/>
        </w:rPr>
        <w:t>к</w:t>
      </w:r>
      <w:r w:rsidRPr="00575992">
        <w:rPr>
          <w:i/>
          <w:iCs/>
        </w:rPr>
        <w:t>ции</w:t>
      </w:r>
      <w:r w:rsidRPr="00575992">
        <w:t>.)</w:t>
      </w:r>
    </w:p>
    <w:p w:rsidR="00956AAC" w:rsidRPr="00575992" w:rsidRDefault="00956AAC" w:rsidP="00575992">
      <w:pPr>
        <w:ind w:firstLine="284"/>
        <w:jc w:val="both"/>
      </w:pPr>
      <w:r w:rsidRPr="00575992">
        <w:rPr>
          <w:color w:val="000000"/>
        </w:rPr>
        <w:t>Т: О чем вы сейчас думаете?</w:t>
      </w:r>
    </w:p>
    <w:p w:rsidR="00956AAC" w:rsidRPr="00575992" w:rsidRDefault="00956AAC" w:rsidP="00575992">
      <w:pPr>
        <w:ind w:firstLine="284"/>
        <w:jc w:val="both"/>
      </w:pPr>
      <w:r w:rsidRPr="00575992">
        <w:rPr>
          <w:color w:val="000000"/>
        </w:rPr>
        <w:t>П: Она такая красивая. Мне не сравниться с ней.</w:t>
      </w:r>
    </w:p>
    <w:p w:rsidR="00956AAC" w:rsidRPr="00575992" w:rsidRDefault="00956AAC" w:rsidP="00575992">
      <w:pPr>
        <w:ind w:firstLine="284"/>
        <w:jc w:val="both"/>
      </w:pPr>
      <w:r w:rsidRPr="00575992">
        <w:rPr>
          <w:color w:val="000000"/>
        </w:rPr>
        <w:t xml:space="preserve">Т: </w:t>
      </w:r>
      <w:r w:rsidRPr="00575992">
        <w:rPr>
          <w:i/>
          <w:iCs/>
          <w:color w:val="000000"/>
        </w:rPr>
        <w:t xml:space="preserve">(Записывает эти мысли.) </w:t>
      </w:r>
      <w:r w:rsidRPr="00575992">
        <w:rPr>
          <w:color w:val="000000"/>
        </w:rPr>
        <w:t>Хорошо. Что-нибудь еще?</w:t>
      </w:r>
    </w:p>
    <w:p w:rsidR="00956AAC" w:rsidRPr="00575992" w:rsidRDefault="00956AAC" w:rsidP="00575992">
      <w:pPr>
        <w:ind w:firstLine="284"/>
        <w:jc w:val="both"/>
      </w:pPr>
      <w:r w:rsidRPr="00575992">
        <w:rPr>
          <w:color w:val="000000"/>
        </w:rPr>
        <w:t>П: Нет. Я просто прошла к столику и заговорила с приятелем.</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center"/>
      </w:pPr>
      <w:r w:rsidRPr="00575992">
        <w:rPr>
          <w:b/>
          <w:bCs/>
          <w:color w:val="000000"/>
        </w:rPr>
        <w:t>РАЗЛИЧИЯ МЕЖДУ БОЛЕЕ И МЕНЕЕ ЗНАЧИМЫМИ АВТОМАТИЧЕСКИМИ МЫСЛЯМИ</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color w:val="000000"/>
        </w:rPr>
        <w:t xml:space="preserve">До того как пациент научится распознавать </w:t>
      </w:r>
      <w:r w:rsidRPr="00575992">
        <w:rPr>
          <w:i/>
          <w:iCs/>
          <w:color w:val="000000"/>
        </w:rPr>
        <w:t xml:space="preserve">конкретные </w:t>
      </w:r>
      <w:r w:rsidRPr="00575992">
        <w:rPr>
          <w:color w:val="000000"/>
        </w:rPr>
        <w:t>автоматические мыс</w:t>
      </w:r>
      <w:r w:rsidRPr="00575992">
        <w:rPr>
          <w:color w:val="000000"/>
        </w:rPr>
        <w:softHyphen/>
        <w:t>ли, которые причиняют ему беспокойство, он может сообщать о многих мыс</w:t>
      </w:r>
      <w:r w:rsidRPr="00575992">
        <w:rPr>
          <w:color w:val="000000"/>
        </w:rPr>
        <w:softHyphen/>
        <w:t xml:space="preserve">лях. Некоторые из них просто описывают ситуацию и не имеют отношения к обсуждаемой проблеме. Упоминание о </w:t>
      </w:r>
      <w:r w:rsidRPr="00575992">
        <w:rPr>
          <w:i/>
          <w:iCs/>
          <w:color w:val="000000"/>
        </w:rPr>
        <w:t xml:space="preserve">значимых </w:t>
      </w:r>
      <w:r w:rsidRPr="00575992">
        <w:rPr>
          <w:color w:val="000000"/>
        </w:rPr>
        <w:t>автоматических мыслях всег</w:t>
      </w:r>
      <w:r w:rsidRPr="00575992">
        <w:rPr>
          <w:color w:val="000000"/>
        </w:rPr>
        <w:softHyphen/>
        <w:t>да вызывает заметное беспокойство пациента. Как и в предыдущем разделе, терапевт пытается определить, на какой мысли или мыслях следует остано</w:t>
      </w:r>
      <w:r w:rsidRPr="00575992">
        <w:rPr>
          <w:color w:val="000000"/>
        </w:rPr>
        <w:softHyphen/>
        <w:t>виться в первую очередь.</w:t>
      </w:r>
    </w:p>
    <w:p w:rsidR="00956AAC" w:rsidRPr="00575992" w:rsidRDefault="00956AAC" w:rsidP="00575992">
      <w:pPr>
        <w:ind w:firstLine="284"/>
        <w:jc w:val="both"/>
      </w:pPr>
      <w:r w:rsidRPr="00575992">
        <w:rPr>
          <w:color w:val="000000"/>
        </w:rPr>
        <w:t>Т: Значит, когда вы положили трубку, вам стало очень грустно? О чем вы подумали?</w:t>
      </w:r>
    </w:p>
    <w:p w:rsidR="00956AAC" w:rsidRPr="00575992" w:rsidRDefault="00956AAC" w:rsidP="00575992">
      <w:pPr>
        <w:ind w:firstLine="284"/>
        <w:jc w:val="both"/>
      </w:pPr>
      <w:r w:rsidRPr="00575992">
        <w:rPr>
          <w:color w:val="000000"/>
        </w:rPr>
        <w:t>П: У моей подруги все так хорошо складывается... У нее есть работа, много друзей. Ей позволяют пользоваться машиной родителей. Иногда я хочу, чтобы у меня все было, как у не</w:t>
      </w:r>
      <w:r w:rsidR="00C7538E" w:rsidRPr="00575992">
        <w:rPr>
          <w:color w:val="000000"/>
        </w:rPr>
        <w:t>е</w:t>
      </w:r>
      <w:r w:rsidRPr="00575992">
        <w:rPr>
          <w:color w:val="000000"/>
        </w:rPr>
        <w:t>. Она счастлива. А я ничтожество.</w:t>
      </w:r>
    </w:p>
    <w:p w:rsidR="00956AAC" w:rsidRPr="00575992" w:rsidRDefault="00956AAC" w:rsidP="00575992">
      <w:pPr>
        <w:ind w:firstLine="284"/>
        <w:jc w:val="both"/>
      </w:pPr>
      <w:r w:rsidRPr="00575992">
        <w:rPr>
          <w:color w:val="000000"/>
        </w:rPr>
        <w:t xml:space="preserve">Т: Вы так и подумали: "Я ничтожество", когда положили трубку? </w:t>
      </w:r>
    </w:p>
    <w:p w:rsidR="00956AAC" w:rsidRPr="00575992" w:rsidRDefault="00956AAC" w:rsidP="00575992">
      <w:pPr>
        <w:ind w:firstLine="284"/>
        <w:jc w:val="both"/>
      </w:pPr>
      <w:r w:rsidRPr="00575992">
        <w:rPr>
          <w:color w:val="000000"/>
        </w:rPr>
        <w:t xml:space="preserve">П: </w:t>
      </w:r>
      <w:r w:rsidRPr="00575992">
        <w:rPr>
          <w:i/>
          <w:iCs/>
          <w:color w:val="000000"/>
        </w:rPr>
        <w:t>(Кивает.)</w:t>
      </w:r>
    </w:p>
    <w:p w:rsidR="00956AAC" w:rsidRPr="00575992" w:rsidRDefault="00956AAC" w:rsidP="00575992">
      <w:pPr>
        <w:ind w:firstLine="284"/>
        <w:jc w:val="both"/>
      </w:pPr>
      <w:r w:rsidRPr="00575992">
        <w:rPr>
          <w:color w:val="000000"/>
        </w:rPr>
        <w:t>Т: У вас были другие мысли в тот момент?</w:t>
      </w:r>
    </w:p>
    <w:p w:rsidR="00956AAC" w:rsidRPr="00575992" w:rsidRDefault="00956AAC" w:rsidP="00575992">
      <w:pPr>
        <w:ind w:firstLine="284"/>
        <w:jc w:val="both"/>
      </w:pPr>
      <w:r w:rsidRPr="00575992">
        <w:rPr>
          <w:color w:val="000000"/>
        </w:rPr>
        <w:t>П: Нет. Только мысль, что я - ничтожество. И мне никогда не стать т</w:t>
      </w:r>
      <w:r w:rsidRPr="00575992">
        <w:rPr>
          <w:color w:val="000000"/>
        </w:rPr>
        <w:t>а</w:t>
      </w:r>
      <w:r w:rsidRPr="00575992">
        <w:rPr>
          <w:color w:val="000000"/>
        </w:rPr>
        <w:t>кой, как она.</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center"/>
      </w:pPr>
      <w:r w:rsidRPr="00575992">
        <w:rPr>
          <w:b/>
          <w:bCs/>
          <w:color w:val="000000"/>
        </w:rPr>
        <w:t>УТОЧНЕНИЕ ЗАПОМНИВШИХСЯ</w:t>
      </w:r>
    </w:p>
    <w:p w:rsidR="00956AAC" w:rsidRPr="00575992" w:rsidRDefault="00956AAC" w:rsidP="00575992">
      <w:pPr>
        <w:ind w:firstLine="284"/>
        <w:jc w:val="center"/>
      </w:pPr>
      <w:r w:rsidRPr="00575992">
        <w:rPr>
          <w:b/>
          <w:bCs/>
          <w:color w:val="000000"/>
        </w:rPr>
        <w:t>АВТОМАТИЧЕСКИХ МЫСЛЕЙ</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color w:val="000000"/>
        </w:rPr>
        <w:t>Чтобы эффективно оценивать автоматические мысли, пациенту нео</w:t>
      </w:r>
      <w:r w:rsidRPr="00575992">
        <w:rPr>
          <w:color w:val="000000"/>
        </w:rPr>
        <w:t>б</w:t>
      </w:r>
      <w:r w:rsidRPr="00575992">
        <w:rPr>
          <w:color w:val="000000"/>
        </w:rPr>
        <w:t>ходимо научиться определять не только их содержание, но и конкретные слова, которые приходят ему на ум. Вот несколько примеров высказываний п</w:t>
      </w:r>
      <w:r w:rsidRPr="00575992">
        <w:rPr>
          <w:color w:val="000000"/>
        </w:rPr>
        <w:t>а</w:t>
      </w:r>
      <w:r w:rsidRPr="00575992">
        <w:rPr>
          <w:color w:val="000000"/>
        </w:rPr>
        <w:t>циента и соответствующих им фактических мыслей.</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shd w:val="clear" w:color="auto" w:fill="FFFFFF"/>
        <w:ind w:firstLine="284"/>
        <w:jc w:val="both"/>
      </w:pPr>
      <w:r w:rsidRPr="00575992">
        <w:rPr>
          <w:u w:val="single"/>
        </w:rPr>
        <w:t>116                                                                                                                     Глава 6</w:t>
      </w:r>
    </w:p>
    <w:p w:rsidR="00956AAC" w:rsidRPr="00575992" w:rsidRDefault="00956AAC" w:rsidP="00575992">
      <w:pPr>
        <w:shd w:val="clear" w:color="auto" w:fill="FFFFFF"/>
        <w:ind w:firstLine="284"/>
        <w:jc w:val="both"/>
      </w:pPr>
      <w:r w:rsidRPr="00575992">
        <w:rPr>
          <w:color w:val="000000"/>
        </w:rPr>
        <w:t> </w:t>
      </w:r>
    </w:p>
    <w:tbl>
      <w:tblPr>
        <w:tblW w:w="0" w:type="auto"/>
        <w:tblInd w:w="28" w:type="dxa"/>
        <w:tblCellMar>
          <w:left w:w="0" w:type="dxa"/>
          <w:right w:w="0" w:type="dxa"/>
        </w:tblCellMar>
        <w:tblLook w:val="0000"/>
      </w:tblPr>
      <w:tblGrid>
        <w:gridCol w:w="4395"/>
        <w:gridCol w:w="4988"/>
      </w:tblGrid>
      <w:tr w:rsidR="00956AAC" w:rsidRPr="00575992">
        <w:trPr>
          <w:cantSplit/>
          <w:trHeight w:val="386"/>
        </w:trPr>
        <w:tc>
          <w:tcPr>
            <w:tcW w:w="439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jc w:val="both"/>
              <w:rPr>
                <w:b/>
              </w:rPr>
            </w:pPr>
            <w:r w:rsidRPr="00575992">
              <w:rPr>
                <w:b/>
                <w:u w:val="single"/>
              </w:rPr>
              <w:t>Высказывания</w:t>
            </w:r>
          </w:p>
        </w:tc>
        <w:tc>
          <w:tcPr>
            <w:tcW w:w="4988"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jc w:val="both"/>
              <w:rPr>
                <w:b/>
              </w:rPr>
            </w:pPr>
            <w:r w:rsidRPr="00575992">
              <w:rPr>
                <w:b/>
                <w:u w:val="single"/>
              </w:rPr>
              <w:t>Фактические автоматические мы</w:t>
            </w:r>
            <w:r w:rsidRPr="00575992">
              <w:rPr>
                <w:b/>
                <w:u w:val="single"/>
              </w:rPr>
              <w:t>с</w:t>
            </w:r>
            <w:r w:rsidRPr="00575992">
              <w:rPr>
                <w:b/>
                <w:u w:val="single"/>
              </w:rPr>
              <w:t>ли</w:t>
            </w:r>
          </w:p>
        </w:tc>
      </w:tr>
      <w:tr w:rsidR="00956AAC" w:rsidRPr="00575992">
        <w:trPr>
          <w:cantSplit/>
          <w:trHeight w:val="340"/>
        </w:trPr>
        <w:tc>
          <w:tcPr>
            <w:tcW w:w="4395"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jc w:val="both"/>
            </w:pPr>
            <w:r w:rsidRPr="00575992">
              <w:t xml:space="preserve">Мне кажется, я пыталась угадать,  </w:t>
            </w:r>
            <w:r w:rsidRPr="00575992">
              <w:br/>
              <w:t>как он ко мне относится.</w:t>
            </w:r>
          </w:p>
        </w:tc>
        <w:tc>
          <w:tcPr>
            <w:tcW w:w="4988" w:type="dxa"/>
            <w:tcBorders>
              <w:top w:val="nil"/>
              <w:left w:val="nil"/>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jc w:val="both"/>
            </w:pPr>
            <w:r w:rsidRPr="00575992">
              <w:t>Я ему нравлюсь?</w:t>
            </w:r>
          </w:p>
        </w:tc>
      </w:tr>
      <w:tr w:rsidR="00956AAC" w:rsidRPr="00575992">
        <w:trPr>
          <w:cantSplit/>
          <w:trHeight w:val="340"/>
        </w:trPr>
        <w:tc>
          <w:tcPr>
            <w:tcW w:w="4395"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jc w:val="both"/>
            </w:pPr>
            <w:r w:rsidRPr="00575992">
              <w:t xml:space="preserve">Не потрачу ли я время попусту,  </w:t>
            </w:r>
          </w:p>
          <w:p w:rsidR="00956AAC" w:rsidRPr="00575992" w:rsidRDefault="00956AAC" w:rsidP="00575992">
            <w:pPr>
              <w:ind w:firstLine="284"/>
              <w:jc w:val="both"/>
            </w:pPr>
            <w:r w:rsidRPr="00575992">
              <w:t xml:space="preserve">если пойду на консультацию </w:t>
            </w:r>
            <w:r w:rsidRPr="00575992">
              <w:br/>
              <w:t>к преподавателю?</w:t>
            </w:r>
          </w:p>
        </w:tc>
        <w:tc>
          <w:tcPr>
            <w:tcW w:w="4988" w:type="dxa"/>
            <w:tcBorders>
              <w:top w:val="nil"/>
              <w:left w:val="nil"/>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jc w:val="both"/>
            </w:pPr>
            <w:r w:rsidRPr="00575992">
              <w:t>Наверное, я зря потеряю время,</w:t>
            </w:r>
          </w:p>
          <w:p w:rsidR="00956AAC" w:rsidRPr="00575992" w:rsidRDefault="00956AAC" w:rsidP="00575992">
            <w:pPr>
              <w:ind w:firstLine="284"/>
              <w:jc w:val="both"/>
            </w:pPr>
            <w:r w:rsidRPr="00575992">
              <w:t>если пойду на консультацию.</w:t>
            </w:r>
          </w:p>
        </w:tc>
      </w:tr>
      <w:tr w:rsidR="00956AAC" w:rsidRPr="00575992">
        <w:trPr>
          <w:cantSplit/>
          <w:trHeight w:val="340"/>
        </w:trPr>
        <w:tc>
          <w:tcPr>
            <w:tcW w:w="4395"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jc w:val="both"/>
            </w:pPr>
            <w:r w:rsidRPr="00575992">
              <w:lastRenderedPageBreak/>
              <w:t xml:space="preserve">Я все никак не соберусь  </w:t>
            </w:r>
          </w:p>
          <w:p w:rsidR="00956AAC" w:rsidRPr="00575992" w:rsidRDefault="00956AAC" w:rsidP="00575992">
            <w:pPr>
              <w:ind w:firstLine="284"/>
              <w:jc w:val="both"/>
            </w:pPr>
            <w:r w:rsidRPr="00575992">
              <w:t>приняться за чтение.</w:t>
            </w:r>
          </w:p>
        </w:tc>
        <w:tc>
          <w:tcPr>
            <w:tcW w:w="4988" w:type="dxa"/>
            <w:tcBorders>
              <w:top w:val="nil"/>
              <w:left w:val="nil"/>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jc w:val="both"/>
            </w:pPr>
            <w:r w:rsidRPr="00575992">
              <w:t>Я не могу заставить себя</w:t>
            </w:r>
          </w:p>
          <w:p w:rsidR="00956AAC" w:rsidRPr="00575992" w:rsidRDefault="00956AAC" w:rsidP="00575992">
            <w:pPr>
              <w:ind w:firstLine="284"/>
              <w:jc w:val="both"/>
            </w:pPr>
            <w:r w:rsidRPr="00575992">
              <w:t>прочесть это.</w:t>
            </w:r>
          </w:p>
        </w:tc>
      </w:tr>
    </w:tbl>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Терапевт мягко подводит пациента к тому, чтобы тот вспомнил факт</w:t>
      </w:r>
      <w:r w:rsidRPr="00575992">
        <w:t>и</w:t>
      </w:r>
      <w:r w:rsidRPr="00575992">
        <w:t>че</w:t>
      </w:r>
      <w:r w:rsidRPr="00575992">
        <w:softHyphen/>
        <w:t>ские слова, которые приходят ему на ум.</w:t>
      </w:r>
    </w:p>
    <w:p w:rsidR="00956AAC" w:rsidRPr="00575992" w:rsidRDefault="00956AAC" w:rsidP="00575992">
      <w:pPr>
        <w:ind w:firstLine="284"/>
        <w:jc w:val="both"/>
      </w:pPr>
      <w:r w:rsidRPr="00575992">
        <w:rPr>
          <w:color w:val="000000"/>
        </w:rPr>
        <w:t xml:space="preserve">Т: О чем вы подумали перед тем, как покраснели у всех на виду? </w:t>
      </w:r>
    </w:p>
    <w:p w:rsidR="00956AAC" w:rsidRPr="00575992" w:rsidRDefault="00956AAC" w:rsidP="00575992">
      <w:pPr>
        <w:ind w:firstLine="284"/>
        <w:jc w:val="both"/>
      </w:pPr>
      <w:r w:rsidRPr="00575992">
        <w:rPr>
          <w:color w:val="000000"/>
        </w:rPr>
        <w:t>П: Мне кажется, я боялась показаться ему странной.</w:t>
      </w:r>
    </w:p>
    <w:p w:rsidR="00956AAC" w:rsidRPr="00575992" w:rsidRDefault="00956AAC" w:rsidP="00575992">
      <w:pPr>
        <w:ind w:firstLine="284"/>
        <w:jc w:val="both"/>
      </w:pPr>
      <w:r w:rsidRPr="00575992">
        <w:rPr>
          <w:color w:val="000000"/>
        </w:rPr>
        <w:t>Т: Вспомните, пожалуйста, точные слова, которые пришли вам на ум в тот момент.</w:t>
      </w:r>
    </w:p>
    <w:p w:rsidR="00956AAC" w:rsidRPr="00575992" w:rsidRDefault="00956AAC" w:rsidP="00575992">
      <w:pPr>
        <w:ind w:firstLine="284"/>
        <w:jc w:val="both"/>
      </w:pPr>
      <w:r w:rsidRPr="00575992">
        <w:rPr>
          <w:color w:val="000000"/>
        </w:rPr>
        <w:t xml:space="preserve">П: </w:t>
      </w:r>
      <w:r w:rsidRPr="00575992">
        <w:rPr>
          <w:i/>
          <w:iCs/>
          <w:color w:val="000000"/>
        </w:rPr>
        <w:t xml:space="preserve">(Озадаченно.) </w:t>
      </w:r>
      <w:r w:rsidRPr="00575992">
        <w:rPr>
          <w:color w:val="000000"/>
        </w:rPr>
        <w:t>Не пойму, что вы имеете в виду.</w:t>
      </w:r>
    </w:p>
    <w:p w:rsidR="00956AAC" w:rsidRPr="00575992" w:rsidRDefault="00956AAC" w:rsidP="00575992">
      <w:pPr>
        <w:ind w:firstLine="284"/>
        <w:jc w:val="both"/>
      </w:pPr>
      <w:r w:rsidRPr="00575992">
        <w:rPr>
          <w:color w:val="000000"/>
        </w:rPr>
        <w:t>Т: Вы думали: "Мне кажется, я боюсь показаться ему странной" или "Он подумал, что я странная"?</w:t>
      </w:r>
    </w:p>
    <w:p w:rsidR="00956AAC" w:rsidRPr="00575992" w:rsidRDefault="00956AAC" w:rsidP="00575992">
      <w:pPr>
        <w:ind w:firstLine="284"/>
        <w:jc w:val="both"/>
      </w:pPr>
      <w:r w:rsidRPr="00575992">
        <w:rPr>
          <w:color w:val="000000"/>
        </w:rPr>
        <w:t>П: Конечно, второе. Если еще точнее, то я подумала так: "Наверное, он ду</w:t>
      </w:r>
      <w:r w:rsidRPr="00575992">
        <w:rPr>
          <w:color w:val="000000"/>
        </w:rPr>
        <w:softHyphen/>
        <w:t>мает, что я очень странная".</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center"/>
      </w:pPr>
      <w:r w:rsidRPr="00575992">
        <w:rPr>
          <w:b/>
          <w:bCs/>
          <w:color w:val="000000"/>
        </w:rPr>
        <w:t>ИЗМЕНЕНИЕ ФОРМЫ "ТЕЛЕГРАФИЧЕСКИХ"</w:t>
      </w:r>
    </w:p>
    <w:p w:rsidR="00956AAC" w:rsidRPr="00575992" w:rsidRDefault="00956AAC" w:rsidP="00575992">
      <w:pPr>
        <w:ind w:firstLine="284"/>
        <w:jc w:val="center"/>
      </w:pPr>
      <w:r w:rsidRPr="00575992">
        <w:rPr>
          <w:b/>
          <w:bCs/>
          <w:color w:val="000000"/>
        </w:rPr>
        <w:t>ИЛИ ВОПРОСИТЕЛЬНЫХ МЫСЛЕЙ</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color w:val="000000"/>
        </w:rPr>
        <w:t>Пациенты часто сообщают о мыслях, которые обрывочны и неполны. П</w:t>
      </w:r>
      <w:r w:rsidRPr="00575992">
        <w:rPr>
          <w:color w:val="000000"/>
        </w:rPr>
        <w:t>о</w:t>
      </w:r>
      <w:r w:rsidRPr="00575992">
        <w:rPr>
          <w:color w:val="000000"/>
        </w:rPr>
        <w:t>скольку эти "</w:t>
      </w:r>
      <w:proofErr w:type="spellStart"/>
      <w:r w:rsidRPr="00575992">
        <w:rPr>
          <w:color w:val="000000"/>
        </w:rPr>
        <w:t>телеграфич</w:t>
      </w:r>
      <w:r w:rsidR="00C7538E" w:rsidRPr="00575992">
        <w:rPr>
          <w:color w:val="000000"/>
        </w:rPr>
        <w:t>е</w:t>
      </w:r>
      <w:r w:rsidRPr="00575992">
        <w:rPr>
          <w:color w:val="000000"/>
        </w:rPr>
        <w:t>ские</w:t>
      </w:r>
      <w:proofErr w:type="spellEnd"/>
      <w:r w:rsidRPr="00575992">
        <w:rPr>
          <w:color w:val="000000"/>
        </w:rPr>
        <w:t>" мысли трудно оценить, терапевт побуждает пациента раскрыть их в более полной форме.</w:t>
      </w:r>
    </w:p>
    <w:p w:rsidR="00956AAC" w:rsidRPr="00575992" w:rsidRDefault="00956AAC" w:rsidP="00575992">
      <w:pPr>
        <w:ind w:firstLine="284"/>
        <w:jc w:val="both"/>
      </w:pPr>
      <w:r w:rsidRPr="00575992">
        <w:rPr>
          <w:color w:val="000000"/>
        </w:rPr>
        <w:t>Т: О чем вы подумали, когда преподаватель рассказал о требованиях к кур</w:t>
      </w:r>
      <w:r w:rsidRPr="00575992">
        <w:rPr>
          <w:color w:val="000000"/>
        </w:rPr>
        <w:softHyphen/>
        <w:t>совой работе?</w:t>
      </w:r>
    </w:p>
    <w:p w:rsidR="00956AAC" w:rsidRPr="00575992" w:rsidRDefault="00956AAC" w:rsidP="00575992">
      <w:pPr>
        <w:ind w:firstLine="284"/>
        <w:jc w:val="both"/>
      </w:pPr>
      <w:r w:rsidRPr="00575992">
        <w:rPr>
          <w:color w:val="000000"/>
        </w:rPr>
        <w:t>П: Ох, нет. Я подумала просто: "Ох, нет".</w:t>
      </w:r>
    </w:p>
    <w:p w:rsidR="00956AAC" w:rsidRPr="00575992" w:rsidRDefault="00956AAC" w:rsidP="00575992">
      <w:pPr>
        <w:ind w:firstLine="284"/>
        <w:jc w:val="both"/>
      </w:pPr>
      <w:r w:rsidRPr="00575992">
        <w:rPr>
          <w:color w:val="000000"/>
        </w:rPr>
        <w:t>Т: Проговорите, пожалуйста, полностью. "Ох, нет" означает...</w:t>
      </w:r>
    </w:p>
    <w:p w:rsidR="00956AAC" w:rsidRPr="00575992" w:rsidRDefault="00956AAC" w:rsidP="00575992">
      <w:pPr>
        <w:ind w:firstLine="284"/>
        <w:jc w:val="both"/>
      </w:pPr>
      <w:r w:rsidRPr="00575992">
        <w:rPr>
          <w:color w:val="000000"/>
        </w:rPr>
        <w:t>П: Я не успею сдать курсовую вовремя. Это непосильная для меня р</w:t>
      </w:r>
      <w:r w:rsidRPr="00575992">
        <w:rPr>
          <w:color w:val="000000"/>
        </w:rPr>
        <w:t>а</w:t>
      </w:r>
      <w:r w:rsidRPr="00575992">
        <w:rPr>
          <w:color w:val="000000"/>
        </w:rPr>
        <w:t>бота.</w:t>
      </w:r>
    </w:p>
    <w:p w:rsidR="00956AAC" w:rsidRPr="00575992" w:rsidRDefault="00956AAC" w:rsidP="00575992">
      <w:pPr>
        <w:ind w:firstLine="284"/>
        <w:jc w:val="both"/>
      </w:pPr>
      <w:r w:rsidRPr="00575992">
        <w:rPr>
          <w:color w:val="000000"/>
        </w:rPr>
        <w:t>Если пациенту трудно "расшифровать" обрывочную мысль, терапевт мо</w:t>
      </w:r>
      <w:r w:rsidRPr="00575992">
        <w:rPr>
          <w:color w:val="000000"/>
        </w:rPr>
        <w:softHyphen/>
        <w:t>жет предложить в качестве варианта противоположную ожидаемой мысль: "Означало ли "Ох, нет" - "Все в порядке"?"</w:t>
      </w:r>
    </w:p>
    <w:p w:rsidR="00956AAC" w:rsidRPr="00575992" w:rsidRDefault="00956AAC" w:rsidP="00575992">
      <w:pPr>
        <w:ind w:firstLine="284"/>
      </w:pPr>
      <w:r w:rsidRPr="00575992">
        <w:br w:type="textWrapping" w:clear="all"/>
      </w:r>
    </w:p>
    <w:p w:rsidR="00956AAC" w:rsidRPr="00575992" w:rsidRDefault="00956AAC" w:rsidP="00575992">
      <w:pPr>
        <w:ind w:firstLine="284"/>
      </w:pPr>
      <w:r w:rsidRPr="00575992">
        <w:rPr>
          <w:lang w:val="en-US"/>
        </w:rPr>
        <w:t> </w:t>
      </w:r>
    </w:p>
    <w:p w:rsidR="00956AAC" w:rsidRPr="00575992" w:rsidRDefault="00956AAC" w:rsidP="00575992">
      <w:pPr>
        <w:ind w:firstLine="284"/>
      </w:pPr>
      <w:r w:rsidRPr="00575992">
        <w:rPr>
          <w:lang w:val="en-US"/>
        </w:rPr>
        <w:t> </w:t>
      </w:r>
    </w:p>
    <w:p w:rsidR="00956AAC" w:rsidRPr="00575992" w:rsidRDefault="00956AAC" w:rsidP="00575992">
      <w:pPr>
        <w:ind w:firstLine="284"/>
        <w:jc w:val="both"/>
      </w:pPr>
      <w:r w:rsidRPr="00575992">
        <w:rPr>
          <w:u w:val="single"/>
        </w:rPr>
        <w:t>Выявление автоматических мыслей                                                                          117</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ind w:firstLine="284"/>
        <w:jc w:val="both"/>
      </w:pPr>
      <w:r w:rsidRPr="00575992">
        <w:t>Когда автоматические мысли принимают форму вопроса, оценить их также непросто. В этом случае терапевт, прежде чем приступить к анализу, побужда</w:t>
      </w:r>
      <w:r w:rsidRPr="00575992">
        <w:softHyphen/>
        <w:t>ет пациента выразить мысли в утвердительной форме.</w:t>
      </w:r>
    </w:p>
    <w:p w:rsidR="00956AAC" w:rsidRPr="00575992" w:rsidRDefault="00956AAC" w:rsidP="00575992">
      <w:pPr>
        <w:ind w:firstLine="284"/>
        <w:jc w:val="both"/>
      </w:pPr>
      <w:r w:rsidRPr="00575992">
        <w:rPr>
          <w:color w:val="000000"/>
        </w:rPr>
        <w:t>Т: Значит, вы тревожились? А о чем вы думали?</w:t>
      </w:r>
    </w:p>
    <w:p w:rsidR="00956AAC" w:rsidRPr="00575992" w:rsidRDefault="00956AAC" w:rsidP="00575992">
      <w:pPr>
        <w:ind w:firstLine="284"/>
        <w:jc w:val="both"/>
      </w:pPr>
      <w:r w:rsidRPr="00575992">
        <w:rPr>
          <w:color w:val="000000"/>
        </w:rPr>
        <w:t>П: Я думала: "Сдам ли я экзамен?"</w:t>
      </w:r>
    </w:p>
    <w:p w:rsidR="00956AAC" w:rsidRPr="00575992" w:rsidRDefault="00956AAC" w:rsidP="00575992">
      <w:pPr>
        <w:ind w:firstLine="284"/>
        <w:jc w:val="both"/>
      </w:pPr>
      <w:r w:rsidRPr="00575992">
        <w:rPr>
          <w:color w:val="000000"/>
        </w:rPr>
        <w:t>Т: Хорошо. Но прежде чем оценивать эту мысль, давайте попробуем вы</w:t>
      </w:r>
      <w:r w:rsidRPr="00575992">
        <w:rPr>
          <w:color w:val="000000"/>
        </w:rPr>
        <w:softHyphen/>
        <w:t>разить ее в утвердительной форме. Этим мы облегчим себе работу. Вы предпо</w:t>
      </w:r>
      <w:r w:rsidRPr="00575992">
        <w:rPr>
          <w:color w:val="000000"/>
        </w:rPr>
        <w:softHyphen/>
        <w:t>лагали, что сдадите или не сдадите экзамен?</w:t>
      </w:r>
    </w:p>
    <w:p w:rsidR="00956AAC" w:rsidRPr="00575992" w:rsidRDefault="00956AAC" w:rsidP="00575992">
      <w:pPr>
        <w:ind w:firstLine="284"/>
        <w:jc w:val="both"/>
      </w:pPr>
      <w:r w:rsidRPr="00575992">
        <w:rPr>
          <w:color w:val="000000"/>
        </w:rPr>
        <w:t>П: Что не сдам...</w:t>
      </w:r>
    </w:p>
    <w:p w:rsidR="00956AAC" w:rsidRPr="00575992" w:rsidRDefault="00956AAC" w:rsidP="00575992">
      <w:pPr>
        <w:ind w:firstLine="284"/>
        <w:jc w:val="both"/>
      </w:pPr>
      <w:r w:rsidRPr="00575992">
        <w:rPr>
          <w:color w:val="000000"/>
        </w:rPr>
        <w:t>Т: Так может быть, вашей мыслью была: "Я могу не сдать экзамен"?</w:t>
      </w:r>
    </w:p>
    <w:p w:rsidR="00956AAC" w:rsidRPr="00575992" w:rsidRDefault="00956AAC" w:rsidP="00575992">
      <w:pPr>
        <w:ind w:firstLine="284"/>
        <w:jc w:val="both"/>
      </w:pPr>
      <w:r w:rsidRPr="00575992">
        <w:rPr>
          <w:color w:val="000000"/>
        </w:rPr>
        <w:t>Вот еще один пример.</w:t>
      </w:r>
    </w:p>
    <w:p w:rsidR="00956AAC" w:rsidRPr="00575992" w:rsidRDefault="00956AAC" w:rsidP="00575992">
      <w:pPr>
        <w:ind w:firstLine="284"/>
        <w:jc w:val="both"/>
      </w:pPr>
      <w:r w:rsidRPr="00575992">
        <w:rPr>
          <w:color w:val="000000"/>
        </w:rPr>
        <w:t>Т: Значит, у вас возникла мысль: "Что со мной будет [если я буду нер</w:t>
      </w:r>
      <w:r w:rsidRPr="00575992">
        <w:rPr>
          <w:color w:val="000000"/>
        </w:rPr>
        <w:t>в</w:t>
      </w:r>
      <w:r w:rsidRPr="00575992">
        <w:rPr>
          <w:color w:val="000000"/>
        </w:rPr>
        <w:t>ни</w:t>
      </w:r>
      <w:r w:rsidRPr="00575992">
        <w:rPr>
          <w:color w:val="000000"/>
        </w:rPr>
        <w:softHyphen/>
        <w:t xml:space="preserve">чать все больше и больше]?" Чего именно вы </w:t>
      </w:r>
      <w:r w:rsidRPr="00575992">
        <w:rPr>
          <w:i/>
          <w:iCs/>
          <w:color w:val="000000"/>
        </w:rPr>
        <w:t xml:space="preserve">боитесь? </w:t>
      </w:r>
    </w:p>
    <w:p w:rsidR="00956AAC" w:rsidRPr="00575992" w:rsidRDefault="00956AAC" w:rsidP="00575992">
      <w:pPr>
        <w:ind w:firstLine="284"/>
        <w:jc w:val="both"/>
      </w:pPr>
      <w:r w:rsidRPr="00575992">
        <w:rPr>
          <w:color w:val="000000"/>
        </w:rPr>
        <w:t xml:space="preserve">П: Я не знаю... Наверное, потерять над собой контроль. </w:t>
      </w:r>
    </w:p>
    <w:p w:rsidR="00956AAC" w:rsidRPr="00575992" w:rsidRDefault="00956AAC" w:rsidP="00575992">
      <w:pPr>
        <w:ind w:firstLine="284"/>
        <w:jc w:val="both"/>
      </w:pPr>
      <w:r w:rsidRPr="00575992">
        <w:rPr>
          <w:color w:val="000000"/>
        </w:rPr>
        <w:t>Т: Можно ли выразить эту мысль так: "Я могу потерять над собой конт</w:t>
      </w:r>
      <w:r w:rsidRPr="00575992">
        <w:rPr>
          <w:color w:val="000000"/>
        </w:rPr>
        <w:softHyphen/>
        <w:t>роль"?</w:t>
      </w:r>
    </w:p>
    <w:p w:rsidR="00956AAC" w:rsidRPr="00575992" w:rsidRDefault="00956AAC" w:rsidP="00575992">
      <w:pPr>
        <w:ind w:firstLine="284"/>
        <w:jc w:val="both"/>
      </w:pPr>
      <w:r w:rsidRPr="00575992">
        <w:rPr>
          <w:color w:val="000000"/>
        </w:rPr>
        <w:t>В последнем примере терапевт подводит пациента к выявлению стр</w:t>
      </w:r>
      <w:r w:rsidRPr="00575992">
        <w:rPr>
          <w:color w:val="000000"/>
        </w:rPr>
        <w:t>а</w:t>
      </w:r>
      <w:r w:rsidRPr="00575992">
        <w:rPr>
          <w:color w:val="000000"/>
        </w:rPr>
        <w:t>хов. В следующем примере у пациента сначала не получалось выявить об</w:t>
      </w:r>
      <w:r w:rsidRPr="00575992">
        <w:rPr>
          <w:color w:val="000000"/>
        </w:rPr>
        <w:t>у</w:t>
      </w:r>
      <w:r w:rsidRPr="00575992">
        <w:rPr>
          <w:color w:val="000000"/>
        </w:rPr>
        <w:t>словлен</w:t>
      </w:r>
      <w:r w:rsidRPr="00575992">
        <w:rPr>
          <w:color w:val="000000"/>
        </w:rPr>
        <w:softHyphen/>
        <w:t>ную автоматической мыслью эмоцию - страх. Терапевт задал несколько наводящих вопросов.</w:t>
      </w:r>
    </w:p>
    <w:p w:rsidR="00956AAC" w:rsidRPr="00575992" w:rsidRDefault="00956AAC" w:rsidP="00575992">
      <w:pPr>
        <w:ind w:firstLine="284"/>
        <w:jc w:val="both"/>
      </w:pPr>
      <w:r w:rsidRPr="00575992">
        <w:rPr>
          <w:color w:val="000000"/>
        </w:rPr>
        <w:t xml:space="preserve">Т: Итак, вы подумали: "И что дальше?" Как вам казалось в тот момент, что могло произойти дальше? </w:t>
      </w:r>
    </w:p>
    <w:p w:rsidR="00956AAC" w:rsidRPr="00575992" w:rsidRDefault="00956AAC" w:rsidP="00575992">
      <w:pPr>
        <w:ind w:firstLine="284"/>
        <w:jc w:val="both"/>
      </w:pPr>
      <w:r w:rsidRPr="00575992">
        <w:rPr>
          <w:color w:val="000000"/>
        </w:rPr>
        <w:t>П: Не знаю.</w:t>
      </w:r>
    </w:p>
    <w:p w:rsidR="00956AAC" w:rsidRPr="00575992" w:rsidRDefault="00956AAC" w:rsidP="00575992">
      <w:pPr>
        <w:ind w:firstLine="284"/>
        <w:jc w:val="both"/>
      </w:pPr>
      <w:r w:rsidRPr="00575992">
        <w:rPr>
          <w:color w:val="000000"/>
        </w:rPr>
        <w:t>Т: Опасались ли вы определенных событий, которые, как вы предпол</w:t>
      </w:r>
      <w:r w:rsidRPr="00575992">
        <w:rPr>
          <w:color w:val="000000"/>
        </w:rPr>
        <w:t>а</w:t>
      </w:r>
      <w:r w:rsidRPr="00575992">
        <w:rPr>
          <w:color w:val="000000"/>
        </w:rPr>
        <w:t xml:space="preserve">гали, могут произойти? </w:t>
      </w:r>
    </w:p>
    <w:p w:rsidR="00956AAC" w:rsidRPr="00575992" w:rsidRDefault="00956AAC" w:rsidP="00575992">
      <w:pPr>
        <w:ind w:firstLine="284"/>
        <w:jc w:val="both"/>
      </w:pPr>
      <w:r w:rsidRPr="00575992">
        <w:rPr>
          <w:color w:val="000000"/>
        </w:rPr>
        <w:t>П: Не уверена...</w:t>
      </w:r>
    </w:p>
    <w:p w:rsidR="00956AAC" w:rsidRPr="00575992" w:rsidRDefault="00956AAC" w:rsidP="00575992">
      <w:pPr>
        <w:ind w:firstLine="284"/>
        <w:jc w:val="both"/>
      </w:pPr>
      <w:r w:rsidRPr="00575992">
        <w:rPr>
          <w:color w:val="000000"/>
        </w:rPr>
        <w:t xml:space="preserve">Т: Что самое плохое могло произойти в той ситуации? </w:t>
      </w:r>
    </w:p>
    <w:p w:rsidR="00956AAC" w:rsidRPr="00575992" w:rsidRDefault="00956AAC" w:rsidP="00575992">
      <w:pPr>
        <w:ind w:firstLine="284"/>
        <w:jc w:val="both"/>
      </w:pPr>
      <w:r w:rsidRPr="00575992">
        <w:rPr>
          <w:color w:val="000000"/>
        </w:rPr>
        <w:t xml:space="preserve">П: Гм... что меня исключат из колледжа. </w:t>
      </w:r>
    </w:p>
    <w:p w:rsidR="00956AAC" w:rsidRPr="00575992" w:rsidRDefault="00956AAC" w:rsidP="00575992">
      <w:pPr>
        <w:ind w:firstLine="284"/>
        <w:jc w:val="both"/>
      </w:pPr>
      <w:r w:rsidRPr="00575992">
        <w:rPr>
          <w:color w:val="000000"/>
        </w:rPr>
        <w:t>Т: Вы этого боялись?</w:t>
      </w:r>
    </w:p>
    <w:p w:rsidR="00956AAC" w:rsidRPr="00575992" w:rsidRDefault="00956AAC" w:rsidP="00575992">
      <w:pPr>
        <w:ind w:firstLine="284"/>
        <w:jc w:val="both"/>
      </w:pPr>
      <w:r w:rsidRPr="00575992">
        <w:rPr>
          <w:color w:val="000000"/>
        </w:rPr>
        <w:t>Приведем другие примеры перевода вопросительных автоматических мыс</w:t>
      </w:r>
      <w:r w:rsidRPr="00575992">
        <w:rPr>
          <w:color w:val="000000"/>
        </w:rPr>
        <w:softHyphen/>
        <w:t>лей в утвердительную форму.</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shd w:val="clear" w:color="auto" w:fill="FFFFFF"/>
        <w:ind w:firstLine="284"/>
        <w:jc w:val="both"/>
      </w:pPr>
      <w:r w:rsidRPr="00575992">
        <w:rPr>
          <w:u w:val="single"/>
        </w:rPr>
        <w:t>118                                                                                                                        Глава 6</w:t>
      </w:r>
    </w:p>
    <w:p w:rsidR="00956AAC" w:rsidRPr="00575992" w:rsidRDefault="00956AAC" w:rsidP="00575992">
      <w:pPr>
        <w:shd w:val="clear" w:color="auto" w:fill="FFFFFF"/>
        <w:ind w:firstLine="284"/>
        <w:jc w:val="both"/>
      </w:pPr>
      <w:r w:rsidRPr="00575992">
        <w:t> </w:t>
      </w:r>
    </w:p>
    <w:tbl>
      <w:tblPr>
        <w:tblW w:w="0" w:type="auto"/>
        <w:tblInd w:w="28" w:type="dxa"/>
        <w:tblCellMar>
          <w:left w:w="0" w:type="dxa"/>
          <w:right w:w="0" w:type="dxa"/>
        </w:tblCellMar>
        <w:tblLook w:val="0000"/>
      </w:tblPr>
      <w:tblGrid>
        <w:gridCol w:w="4691"/>
        <w:gridCol w:w="4692"/>
      </w:tblGrid>
      <w:tr w:rsidR="00956AAC" w:rsidRPr="00575992">
        <w:trPr>
          <w:cantSplit/>
          <w:trHeight w:val="343"/>
        </w:trPr>
        <w:tc>
          <w:tcPr>
            <w:tcW w:w="469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jc w:val="both"/>
            </w:pPr>
            <w:r w:rsidRPr="00575992">
              <w:rPr>
                <w:u w:val="single"/>
              </w:rPr>
              <w:t>Вопрос</w:t>
            </w:r>
          </w:p>
        </w:tc>
        <w:tc>
          <w:tcPr>
            <w:tcW w:w="4692"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jc w:val="both"/>
            </w:pPr>
            <w:r w:rsidRPr="00575992">
              <w:rPr>
                <w:u w:val="single"/>
              </w:rPr>
              <w:t>Утверждение</w:t>
            </w:r>
          </w:p>
        </w:tc>
      </w:tr>
      <w:tr w:rsidR="00956AAC" w:rsidRPr="00575992">
        <w:trPr>
          <w:cantSplit/>
          <w:trHeight w:val="340"/>
        </w:trPr>
        <w:tc>
          <w:tcPr>
            <w:tcW w:w="4691"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jc w:val="both"/>
            </w:pPr>
            <w:r w:rsidRPr="00575992">
              <w:t>Получится ли у меня?</w:t>
            </w:r>
          </w:p>
        </w:tc>
        <w:tc>
          <w:tcPr>
            <w:tcW w:w="4692" w:type="dxa"/>
            <w:tcBorders>
              <w:top w:val="nil"/>
              <w:left w:val="nil"/>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jc w:val="both"/>
            </w:pPr>
            <w:r w:rsidRPr="00575992">
              <w:t>Я не справлюсь.</w:t>
            </w:r>
          </w:p>
        </w:tc>
      </w:tr>
      <w:tr w:rsidR="00956AAC" w:rsidRPr="00575992">
        <w:trPr>
          <w:cantSplit/>
          <w:trHeight w:val="340"/>
        </w:trPr>
        <w:tc>
          <w:tcPr>
            <w:tcW w:w="4691"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jc w:val="both"/>
            </w:pPr>
            <w:r w:rsidRPr="00575992">
              <w:t>Смогу ли я пережить наше расстав</w:t>
            </w:r>
            <w:r w:rsidRPr="00575992">
              <w:t>а</w:t>
            </w:r>
            <w:r w:rsidRPr="00575992">
              <w:t>ние?</w:t>
            </w:r>
          </w:p>
        </w:tc>
        <w:tc>
          <w:tcPr>
            <w:tcW w:w="4692" w:type="dxa"/>
            <w:tcBorders>
              <w:top w:val="nil"/>
              <w:left w:val="nil"/>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jc w:val="both"/>
            </w:pPr>
            <w:r w:rsidRPr="00575992">
              <w:t>Я не вынесу расставания.</w:t>
            </w:r>
          </w:p>
        </w:tc>
      </w:tr>
      <w:tr w:rsidR="00956AAC" w:rsidRPr="00575992">
        <w:trPr>
          <w:cantSplit/>
          <w:trHeight w:val="340"/>
        </w:trPr>
        <w:tc>
          <w:tcPr>
            <w:tcW w:w="4691"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jc w:val="both"/>
            </w:pPr>
            <w:r w:rsidRPr="00575992">
              <w:lastRenderedPageBreak/>
              <w:t>Что будет, если я завалю этот проект?</w:t>
            </w:r>
          </w:p>
        </w:tc>
        <w:tc>
          <w:tcPr>
            <w:tcW w:w="4692" w:type="dxa"/>
            <w:tcBorders>
              <w:top w:val="nil"/>
              <w:left w:val="nil"/>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jc w:val="both"/>
            </w:pPr>
            <w:r w:rsidRPr="00575992">
              <w:t>Мне грозит увольнение.</w:t>
            </w:r>
          </w:p>
        </w:tc>
      </w:tr>
      <w:tr w:rsidR="00956AAC" w:rsidRPr="00575992">
        <w:trPr>
          <w:cantSplit/>
          <w:trHeight w:val="340"/>
        </w:trPr>
        <w:tc>
          <w:tcPr>
            <w:tcW w:w="4691"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jc w:val="both"/>
            </w:pPr>
            <w:r w:rsidRPr="00575992">
              <w:t>Что если она разозлится на меня?</w:t>
            </w:r>
          </w:p>
        </w:tc>
        <w:tc>
          <w:tcPr>
            <w:tcW w:w="4692" w:type="dxa"/>
            <w:tcBorders>
              <w:top w:val="nil"/>
              <w:left w:val="nil"/>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jc w:val="both"/>
            </w:pPr>
            <w:r w:rsidRPr="00575992">
              <w:t>Я не вынесу ее злости на меня.</w:t>
            </w:r>
          </w:p>
        </w:tc>
      </w:tr>
      <w:tr w:rsidR="00956AAC" w:rsidRPr="00575992">
        <w:trPr>
          <w:cantSplit/>
          <w:trHeight w:val="340"/>
        </w:trPr>
        <w:tc>
          <w:tcPr>
            <w:tcW w:w="4691"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jc w:val="both"/>
            </w:pPr>
            <w:r w:rsidRPr="00575992">
              <w:t>Как мне пережить все это?</w:t>
            </w:r>
          </w:p>
        </w:tc>
        <w:tc>
          <w:tcPr>
            <w:tcW w:w="4692" w:type="dxa"/>
            <w:tcBorders>
              <w:top w:val="nil"/>
              <w:left w:val="nil"/>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jc w:val="both"/>
            </w:pPr>
            <w:r w:rsidRPr="00575992">
              <w:t>Я этого не переживу.</w:t>
            </w:r>
          </w:p>
        </w:tc>
      </w:tr>
      <w:tr w:rsidR="00956AAC" w:rsidRPr="00575992">
        <w:trPr>
          <w:cantSplit/>
          <w:trHeight w:val="340"/>
        </w:trPr>
        <w:tc>
          <w:tcPr>
            <w:tcW w:w="4691"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jc w:val="both"/>
            </w:pPr>
            <w:r w:rsidRPr="00575992">
              <w:t>Что если мне не удастся измениться?</w:t>
            </w:r>
          </w:p>
        </w:tc>
        <w:tc>
          <w:tcPr>
            <w:tcW w:w="4692" w:type="dxa"/>
            <w:tcBorders>
              <w:top w:val="nil"/>
              <w:left w:val="nil"/>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jc w:val="both"/>
            </w:pPr>
            <w:r w:rsidRPr="00575992">
              <w:t>Если я не смогу измениться, это будет катастрофой.</w:t>
            </w:r>
          </w:p>
        </w:tc>
      </w:tr>
      <w:tr w:rsidR="00956AAC" w:rsidRPr="00575992">
        <w:trPr>
          <w:cantSplit/>
          <w:trHeight w:val="340"/>
        </w:trPr>
        <w:tc>
          <w:tcPr>
            <w:tcW w:w="4691"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jc w:val="both"/>
            </w:pPr>
            <w:r w:rsidRPr="00575992">
              <w:t>Почему это случилось со мной?</w:t>
            </w:r>
          </w:p>
        </w:tc>
        <w:tc>
          <w:tcPr>
            <w:tcW w:w="4692" w:type="dxa"/>
            <w:tcBorders>
              <w:top w:val="nil"/>
              <w:left w:val="nil"/>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jc w:val="both"/>
            </w:pPr>
            <w:r w:rsidRPr="00575992">
              <w:t>Это не должно было случиться со мной. Это несправедливо.</w:t>
            </w:r>
          </w:p>
        </w:tc>
      </w:tr>
    </w:tbl>
    <w:p w:rsidR="00956AAC" w:rsidRPr="00575992" w:rsidRDefault="00956AAC" w:rsidP="00575992">
      <w:pPr>
        <w:ind w:firstLine="284"/>
        <w:jc w:val="both"/>
      </w:pPr>
      <w:r w:rsidRPr="00575992">
        <w:rPr>
          <w:b/>
          <w:bCs/>
        </w:rPr>
        <w:t> </w:t>
      </w:r>
    </w:p>
    <w:p w:rsidR="00956AAC" w:rsidRPr="00575992" w:rsidRDefault="00956AAC" w:rsidP="00575992">
      <w:pPr>
        <w:ind w:firstLine="284"/>
        <w:jc w:val="both"/>
      </w:pPr>
      <w:r w:rsidRPr="00575992">
        <w:rPr>
          <w:b/>
          <w:bCs/>
        </w:rPr>
        <w:t> </w:t>
      </w:r>
    </w:p>
    <w:p w:rsidR="00956AAC" w:rsidRPr="00575992" w:rsidRDefault="00956AAC" w:rsidP="00575992">
      <w:pPr>
        <w:ind w:firstLine="284"/>
        <w:jc w:val="center"/>
      </w:pPr>
      <w:r w:rsidRPr="00575992">
        <w:rPr>
          <w:b/>
          <w:bCs/>
        </w:rPr>
        <w:t>ОБУЧЕНИЕ ПАЦИЕНТОВ РАСПОЗНАВАНИЮ</w:t>
      </w:r>
    </w:p>
    <w:p w:rsidR="00956AAC" w:rsidRPr="00575992" w:rsidRDefault="00956AAC" w:rsidP="00575992">
      <w:pPr>
        <w:ind w:firstLine="284"/>
        <w:jc w:val="center"/>
      </w:pPr>
      <w:r w:rsidRPr="00575992">
        <w:rPr>
          <w:b/>
          <w:bCs/>
        </w:rPr>
        <w:t>АВТОМАТИЧЕСКИХ МЫСЛЕЙ</w:t>
      </w:r>
    </w:p>
    <w:p w:rsidR="00956AAC" w:rsidRPr="00575992" w:rsidRDefault="00956AAC" w:rsidP="00575992">
      <w:pPr>
        <w:ind w:firstLine="284"/>
        <w:jc w:val="both"/>
      </w:pPr>
      <w:r w:rsidRPr="00575992">
        <w:rPr>
          <w:b/>
          <w:bCs/>
        </w:rPr>
        <w:t> </w:t>
      </w:r>
    </w:p>
    <w:p w:rsidR="00956AAC" w:rsidRPr="00575992" w:rsidRDefault="00956AAC" w:rsidP="00575992">
      <w:pPr>
        <w:ind w:firstLine="284"/>
        <w:jc w:val="both"/>
      </w:pPr>
      <w:r w:rsidRPr="00575992">
        <w:rPr>
          <w:color w:val="000000"/>
        </w:rPr>
        <w:t>Как описано в главе 4, терапевт начинает обучение пациента навыкам распо</w:t>
      </w:r>
      <w:r w:rsidRPr="00575992">
        <w:rPr>
          <w:color w:val="000000"/>
        </w:rPr>
        <w:softHyphen/>
        <w:t>знавания автоматических мыслей уже на первой сессии. Вот пример того, как терапевт, пользуясь удобным случаем, представляет пациенту когнитивную модель.</w:t>
      </w:r>
    </w:p>
    <w:p w:rsidR="00956AAC" w:rsidRPr="00575992" w:rsidRDefault="00956AAC" w:rsidP="00575992">
      <w:pPr>
        <w:ind w:firstLine="284"/>
        <w:jc w:val="both"/>
      </w:pPr>
      <w:r w:rsidRPr="00575992">
        <w:rPr>
          <w:color w:val="000000"/>
        </w:rPr>
        <w:t>Т: Салли, когда на следующей неделе вы заметите, что ваше настроение изменилось или ухудшилось, остановитесь и спросите себя: "О чем я сейчас думаю?"</w:t>
      </w:r>
    </w:p>
    <w:p w:rsidR="00956AAC" w:rsidRPr="00575992" w:rsidRDefault="00956AAC" w:rsidP="00575992">
      <w:pPr>
        <w:ind w:firstLine="284"/>
        <w:jc w:val="both"/>
      </w:pPr>
      <w:r w:rsidRPr="00575992">
        <w:rPr>
          <w:color w:val="000000"/>
        </w:rPr>
        <w:t>П: Хорошо.</w:t>
      </w:r>
    </w:p>
    <w:p w:rsidR="00956AAC" w:rsidRPr="00575992" w:rsidRDefault="00956AAC" w:rsidP="00575992">
      <w:pPr>
        <w:ind w:firstLine="284"/>
        <w:jc w:val="both"/>
      </w:pPr>
      <w:r w:rsidRPr="00575992">
        <w:rPr>
          <w:color w:val="000000"/>
        </w:rPr>
        <w:t>Т: И постарайтесь записать выявленные мысли.</w:t>
      </w:r>
    </w:p>
    <w:p w:rsidR="00956AAC" w:rsidRPr="00575992" w:rsidRDefault="00956AAC" w:rsidP="00575992">
      <w:pPr>
        <w:ind w:firstLine="284"/>
        <w:jc w:val="both"/>
      </w:pPr>
      <w:r w:rsidRPr="00575992">
        <w:rPr>
          <w:color w:val="000000"/>
        </w:rPr>
        <w:t xml:space="preserve">П: </w:t>
      </w:r>
      <w:r w:rsidRPr="00575992">
        <w:rPr>
          <w:i/>
          <w:iCs/>
          <w:color w:val="000000"/>
        </w:rPr>
        <w:t>(Кивает.)</w:t>
      </w:r>
    </w:p>
    <w:p w:rsidR="00956AAC" w:rsidRPr="00575992" w:rsidRDefault="00956AAC" w:rsidP="00575992">
      <w:pPr>
        <w:ind w:firstLine="284"/>
        <w:jc w:val="both"/>
      </w:pPr>
      <w:r w:rsidRPr="00575992">
        <w:rPr>
          <w:color w:val="000000"/>
        </w:rPr>
        <w:t>Если основного вопроса ("О чем я думаю?") оказалось недостаточно для того, чтобы пациент выявил автоматические мысли, на последующих се</w:t>
      </w:r>
      <w:r w:rsidRPr="00575992">
        <w:rPr>
          <w:color w:val="000000"/>
        </w:rPr>
        <w:t>с</w:t>
      </w:r>
      <w:r w:rsidRPr="00575992">
        <w:rPr>
          <w:color w:val="000000"/>
        </w:rPr>
        <w:t>сиях терапевт обучает пациента другим техникам.</w:t>
      </w:r>
    </w:p>
    <w:p w:rsidR="00956AAC" w:rsidRPr="00575992" w:rsidRDefault="00956AAC" w:rsidP="00575992">
      <w:pPr>
        <w:ind w:firstLine="284"/>
        <w:jc w:val="both"/>
      </w:pPr>
      <w:r w:rsidRPr="00575992">
        <w:rPr>
          <w:color w:val="000000"/>
        </w:rPr>
        <w:t>Т: Когда вам не удается определить, о чем вы думали, попробуйте в</w:t>
      </w:r>
      <w:r w:rsidRPr="00575992">
        <w:rPr>
          <w:color w:val="000000"/>
        </w:rPr>
        <w:t>ы</w:t>
      </w:r>
      <w:r w:rsidRPr="00575992">
        <w:rPr>
          <w:color w:val="000000"/>
        </w:rPr>
        <w:t>пол</w:t>
      </w:r>
      <w:r w:rsidRPr="00575992">
        <w:rPr>
          <w:color w:val="000000"/>
        </w:rPr>
        <w:softHyphen/>
        <w:t>нить то же, что мы сделали сегодня на сессии. Представьте ситуацию настоль</w:t>
      </w:r>
      <w:r w:rsidRPr="00575992">
        <w:rPr>
          <w:color w:val="000000"/>
        </w:rPr>
        <w:softHyphen/>
        <w:t>ко живо, насколько это возможно. Как будто все происходит снова. И о</w:t>
      </w:r>
      <w:r w:rsidRPr="00575992">
        <w:rPr>
          <w:color w:val="000000"/>
        </w:rPr>
        <w:t>б</w:t>
      </w:r>
      <w:r w:rsidRPr="00575992">
        <w:rPr>
          <w:color w:val="000000"/>
        </w:rPr>
        <w:t>ратите внимание на чувства, которые вы испытываете. Затем спросите себя: "О чем я думаю?" Попробуете? Или нам стоит еще потренироваться?</w:t>
      </w:r>
    </w:p>
    <w:p w:rsidR="00956AAC" w:rsidRPr="00575992" w:rsidRDefault="00956AAC" w:rsidP="00575992">
      <w:pPr>
        <w:ind w:firstLine="284"/>
      </w:pPr>
      <w:r w:rsidRPr="00575992">
        <w:br w:type="textWrapping" w:clear="all"/>
      </w:r>
    </w:p>
    <w:p w:rsidR="00956AAC" w:rsidRPr="00575992" w:rsidRDefault="00956AAC" w:rsidP="00575992">
      <w:pPr>
        <w:ind w:firstLine="284"/>
      </w:pPr>
      <w:r w:rsidRPr="00575992">
        <w:rPr>
          <w:lang w:val="en-US"/>
        </w:rPr>
        <w:t> </w:t>
      </w:r>
    </w:p>
    <w:p w:rsidR="00956AAC" w:rsidRPr="00575992" w:rsidRDefault="00956AAC" w:rsidP="00575992">
      <w:pPr>
        <w:ind w:firstLine="284"/>
      </w:pPr>
      <w:r w:rsidRPr="00575992">
        <w:rPr>
          <w:lang w:val="en-US"/>
        </w:rPr>
        <w:t> </w:t>
      </w:r>
    </w:p>
    <w:p w:rsidR="00956AAC" w:rsidRPr="00575992" w:rsidRDefault="00956AAC" w:rsidP="00575992">
      <w:pPr>
        <w:ind w:firstLine="284"/>
      </w:pPr>
      <w:r w:rsidRPr="00575992">
        <w:rPr>
          <w:lang w:val="en-US"/>
        </w:rPr>
        <w:t> </w:t>
      </w:r>
    </w:p>
    <w:p w:rsidR="00956AAC" w:rsidRPr="00575992" w:rsidRDefault="00956AAC" w:rsidP="00575992">
      <w:pPr>
        <w:ind w:firstLine="284"/>
      </w:pPr>
      <w:r w:rsidRPr="00575992">
        <w:rPr>
          <w:lang w:val="en-US"/>
        </w:rPr>
        <w:t> </w:t>
      </w:r>
    </w:p>
    <w:p w:rsidR="00956AAC" w:rsidRPr="00575992" w:rsidRDefault="00956AAC" w:rsidP="00575992">
      <w:pPr>
        <w:shd w:val="clear" w:color="auto" w:fill="FFFFFF"/>
        <w:ind w:firstLine="284"/>
        <w:jc w:val="both"/>
      </w:pPr>
      <w:r w:rsidRPr="00575992">
        <w:rPr>
          <w:u w:val="single"/>
        </w:rPr>
        <w:t>Выявление автоматических мыслей                                                                         119</w:t>
      </w:r>
    </w:p>
    <w:p w:rsidR="00956AAC" w:rsidRPr="00575992" w:rsidRDefault="00956AAC" w:rsidP="00575992">
      <w:pPr>
        <w:shd w:val="clear" w:color="auto" w:fill="FFFFFF"/>
        <w:ind w:firstLine="284"/>
        <w:jc w:val="both"/>
      </w:pPr>
      <w:r w:rsidRPr="00575992">
        <w:t> </w:t>
      </w:r>
    </w:p>
    <w:p w:rsidR="00956AAC" w:rsidRPr="00575992" w:rsidRDefault="00956AAC" w:rsidP="00575992">
      <w:pPr>
        <w:ind w:firstLine="284"/>
        <w:jc w:val="both"/>
      </w:pPr>
      <w:r w:rsidRPr="00575992">
        <w:t>П: Я попробую.</w:t>
      </w:r>
    </w:p>
    <w:p w:rsidR="00956AAC" w:rsidRPr="00575992" w:rsidRDefault="00956AAC" w:rsidP="00575992">
      <w:pPr>
        <w:ind w:firstLine="284"/>
        <w:jc w:val="both"/>
      </w:pPr>
      <w:r w:rsidRPr="00575992">
        <w:rPr>
          <w:color w:val="000000"/>
        </w:rPr>
        <w:t>Если для выявлени</w:t>
      </w:r>
      <w:r w:rsidR="00C7538E" w:rsidRPr="00575992">
        <w:rPr>
          <w:color w:val="000000"/>
        </w:rPr>
        <w:t>я</w:t>
      </w:r>
      <w:r w:rsidRPr="00575992">
        <w:rPr>
          <w:color w:val="000000"/>
        </w:rPr>
        <w:t xml:space="preserve"> автоматических мыслей недостаточно и техники ис</w:t>
      </w:r>
      <w:r w:rsidRPr="00575992">
        <w:rPr>
          <w:color w:val="000000"/>
        </w:rPr>
        <w:softHyphen/>
        <w:t xml:space="preserve">пользующей воображение, терапевт просит пациента </w:t>
      </w:r>
      <w:r w:rsidRPr="00575992">
        <w:rPr>
          <w:i/>
          <w:iCs/>
          <w:color w:val="000000"/>
        </w:rPr>
        <w:t xml:space="preserve">предположить, </w:t>
      </w:r>
      <w:r w:rsidRPr="00575992">
        <w:rPr>
          <w:color w:val="000000"/>
        </w:rPr>
        <w:t>какие мысли тот может испытывать. Однако имейте в виду, что пациент может со</w:t>
      </w:r>
      <w:r w:rsidRPr="00575992">
        <w:rPr>
          <w:color w:val="000000"/>
        </w:rPr>
        <w:softHyphen/>
        <w:t>общить о дальнейших своих интерпретациях событий вместо фактических ав</w:t>
      </w:r>
      <w:r w:rsidRPr="00575992">
        <w:rPr>
          <w:color w:val="000000"/>
        </w:rPr>
        <w:softHyphen/>
        <w:t>томатических мыслей.</w:t>
      </w:r>
    </w:p>
    <w:p w:rsidR="00956AAC" w:rsidRPr="00575992" w:rsidRDefault="00956AAC" w:rsidP="00575992">
      <w:pPr>
        <w:ind w:firstLine="284"/>
        <w:jc w:val="both"/>
      </w:pPr>
      <w:r w:rsidRPr="00575992">
        <w:rPr>
          <w:color w:val="000000"/>
        </w:rPr>
        <w:t>Т: Если вам не удастся определить, о чем вы думали [в определенной с</w:t>
      </w:r>
      <w:r w:rsidRPr="00575992">
        <w:rPr>
          <w:color w:val="000000"/>
        </w:rPr>
        <w:t>и</w:t>
      </w:r>
      <w:r w:rsidRPr="00575992">
        <w:rPr>
          <w:color w:val="000000"/>
        </w:rPr>
        <w:t>туа</w:t>
      </w:r>
      <w:r w:rsidRPr="00575992">
        <w:rPr>
          <w:color w:val="000000"/>
        </w:rPr>
        <w:softHyphen/>
        <w:t>ции], можете использовать эти вопросы-подсказки (см. рис. 6.2).</w:t>
      </w:r>
    </w:p>
    <w:p w:rsidR="00956AAC" w:rsidRPr="00575992" w:rsidRDefault="00956AAC" w:rsidP="00575992">
      <w:pPr>
        <w:ind w:firstLine="284"/>
        <w:jc w:val="both"/>
      </w:pPr>
      <w:r w:rsidRPr="00575992">
        <w:rPr>
          <w:color w:val="000000"/>
        </w:rPr>
        <w:t>П: Хорошо.</w:t>
      </w:r>
    </w:p>
    <w:p w:rsidR="00956AAC" w:rsidRPr="00575992" w:rsidRDefault="00956AAC" w:rsidP="00575992">
      <w:pPr>
        <w:ind w:firstLine="284"/>
        <w:jc w:val="both"/>
      </w:pPr>
      <w:r w:rsidRPr="00575992">
        <w:rPr>
          <w:color w:val="000000"/>
        </w:rPr>
        <w:t>Т: Первый вопрос: "Если бы я должен был догадаться, о чем я думал, что я мог бы предположить?" Или: Я думал о __________  или о ______? Или: "Я пред</w:t>
      </w:r>
      <w:r w:rsidRPr="00575992">
        <w:rPr>
          <w:color w:val="000000"/>
        </w:rPr>
        <w:softHyphen/>
        <w:t>ставлял или вспоминал что-то?" Или: "Что эта ситуация означает для меня?" А еще вы можете попробовать определить мысль, противоположную той, кото</w:t>
      </w:r>
      <w:r w:rsidRPr="00575992">
        <w:rPr>
          <w:color w:val="000000"/>
        </w:rPr>
        <w:softHyphen/>
        <w:t>рая могла у вас возникнуть.</w:t>
      </w:r>
    </w:p>
    <w:p w:rsidR="00956AAC" w:rsidRPr="00575992" w:rsidRDefault="00956AAC" w:rsidP="00575992">
      <w:pPr>
        <w:ind w:firstLine="284"/>
        <w:jc w:val="both"/>
      </w:pPr>
      <w:r w:rsidRPr="00575992">
        <w:rPr>
          <w:color w:val="000000"/>
        </w:rPr>
        <w:t>П: Хорошо.</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Подводя итог, следует сказать, что люди, имеющие психологические рас</w:t>
      </w:r>
      <w:r w:rsidRPr="00575992">
        <w:rPr>
          <w:color w:val="000000"/>
        </w:rPr>
        <w:softHyphen/>
        <w:t>стройства, допускают в своем мышлении предсказуемые ошибки. Когн</w:t>
      </w:r>
      <w:r w:rsidRPr="00575992">
        <w:rPr>
          <w:color w:val="000000"/>
        </w:rPr>
        <w:t>и</w:t>
      </w:r>
      <w:r w:rsidRPr="00575992">
        <w:rPr>
          <w:color w:val="000000"/>
        </w:rPr>
        <w:t>тивный терапевт учит пациентов распознавать дисфункциональные мысли, а затем оценивать и изменять их. Процесс начинается с выявления конкретных авто</w:t>
      </w:r>
      <w:r w:rsidRPr="00575992">
        <w:rPr>
          <w:color w:val="000000"/>
        </w:rPr>
        <w:softHyphen/>
        <w:t>матических мыслей в четко обозначенной ситуации. Распознавание авт</w:t>
      </w:r>
      <w:r w:rsidRPr="00575992">
        <w:rPr>
          <w:color w:val="000000"/>
        </w:rPr>
        <w:t>о</w:t>
      </w:r>
      <w:r w:rsidRPr="00575992">
        <w:rPr>
          <w:color w:val="000000"/>
        </w:rPr>
        <w:t>мати</w:t>
      </w:r>
      <w:r w:rsidRPr="00575992">
        <w:rPr>
          <w:color w:val="000000"/>
        </w:rPr>
        <w:softHyphen/>
        <w:t>ческих мыслей - это навык, которому некоторые пациенты обучаются легко и естественно, в то время как другим он дается с трудом. Терапевт до</w:t>
      </w:r>
      <w:r w:rsidRPr="00575992">
        <w:rPr>
          <w:color w:val="000000"/>
        </w:rPr>
        <w:t>л</w:t>
      </w:r>
      <w:r w:rsidRPr="00575992">
        <w:rPr>
          <w:color w:val="000000"/>
        </w:rPr>
        <w:t>жен быть внимательным, чтобы убедиться, что пациент сообщает о действ</w:t>
      </w:r>
      <w:r w:rsidRPr="00575992">
        <w:rPr>
          <w:color w:val="000000"/>
        </w:rPr>
        <w:t>и</w:t>
      </w:r>
      <w:r w:rsidRPr="00575992">
        <w:rPr>
          <w:color w:val="000000"/>
        </w:rPr>
        <w:t>тельных ав</w:t>
      </w:r>
      <w:r w:rsidRPr="00575992">
        <w:rPr>
          <w:color w:val="000000"/>
        </w:rPr>
        <w:softHyphen/>
        <w:t>томатических мыслях. Если пациенту не удается распознать свои автоматичес</w:t>
      </w:r>
      <w:r w:rsidRPr="00575992">
        <w:rPr>
          <w:color w:val="000000"/>
        </w:rPr>
        <w:softHyphen/>
        <w:t>кие мысли, следует применить другие техники. В следующей главе мы рас</w:t>
      </w:r>
      <w:r w:rsidRPr="00575992">
        <w:rPr>
          <w:color w:val="000000"/>
        </w:rPr>
        <w:softHyphen/>
        <w:t>смотрим, помимо остального, в чем состоит различие между а</w:t>
      </w:r>
      <w:r w:rsidRPr="00575992">
        <w:rPr>
          <w:color w:val="000000"/>
        </w:rPr>
        <w:t>в</w:t>
      </w:r>
      <w:r w:rsidRPr="00575992">
        <w:rPr>
          <w:color w:val="000000"/>
        </w:rPr>
        <w:t>томатическими мыслями и эмоциями.</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lang w:val="en-US"/>
        </w:rPr>
        <w:t> </w:t>
      </w:r>
    </w:p>
    <w:p w:rsidR="00956AAC" w:rsidRPr="00575992" w:rsidRDefault="00956AAC" w:rsidP="00575992">
      <w:pPr>
        <w:ind w:firstLine="284"/>
        <w:jc w:val="both"/>
      </w:pPr>
      <w:r w:rsidRPr="00575992">
        <w:t> </w:t>
      </w:r>
    </w:p>
    <w:p w:rsidR="00956AAC" w:rsidRPr="00575992" w:rsidRDefault="00956AAC" w:rsidP="00575992">
      <w:pPr>
        <w:shd w:val="clear" w:color="auto" w:fill="FFFFFF"/>
        <w:ind w:firstLine="284"/>
        <w:jc w:val="both"/>
      </w:pPr>
      <w:r w:rsidRPr="00575992">
        <w:rPr>
          <w:b/>
          <w:bCs/>
          <w:u w:val="single"/>
        </w:rPr>
        <w:t>                                                                                                                 Глава 7</w:t>
      </w:r>
    </w:p>
    <w:p w:rsidR="00956AAC" w:rsidRPr="00575992" w:rsidRDefault="00956AAC" w:rsidP="00575992">
      <w:pPr>
        <w:ind w:firstLine="284"/>
        <w:jc w:val="both"/>
      </w:pPr>
      <w:r w:rsidRPr="00575992">
        <w:rPr>
          <w:color w:val="000000"/>
        </w:rPr>
        <w:lastRenderedPageBreak/>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b/>
          <w:bCs/>
          <w:color w:val="000000"/>
        </w:rPr>
        <w:t>ВЫЯВЛЕНИЕ ЭМОЦИЙ</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Эмоции находятся в центре внимания когнитивного терапевта, ведь, по сути, главная цель когнитивной терапии - избавление пациента от сим</w:t>
      </w:r>
      <w:r w:rsidRPr="00575992">
        <w:rPr>
          <w:color w:val="000000"/>
        </w:rPr>
        <w:softHyphen/>
        <w:t>птомов расстройства, снижение уровня испытываемого им дистресса пу</w:t>
      </w:r>
      <w:r w:rsidRPr="00575992">
        <w:rPr>
          <w:color w:val="000000"/>
        </w:rPr>
        <w:softHyphen/>
        <w:t xml:space="preserve">тем изменения его </w:t>
      </w:r>
      <w:proofErr w:type="spellStart"/>
      <w:r w:rsidRPr="00575992">
        <w:rPr>
          <w:color w:val="000000"/>
        </w:rPr>
        <w:t>дисфункционального</w:t>
      </w:r>
      <w:proofErr w:type="spellEnd"/>
      <w:r w:rsidRPr="00575992">
        <w:rPr>
          <w:color w:val="000000"/>
        </w:rPr>
        <w:t xml:space="preserve"> мышления и в результате - улучше</w:t>
      </w:r>
      <w:r w:rsidRPr="00575992">
        <w:rPr>
          <w:color w:val="000000"/>
        </w:rPr>
        <w:softHyphen/>
        <w:t>ние его эмоционального состояния.</w:t>
      </w:r>
    </w:p>
    <w:p w:rsidR="00956AAC" w:rsidRPr="00575992" w:rsidRDefault="00956AAC" w:rsidP="00575992">
      <w:pPr>
        <w:ind w:firstLine="284"/>
        <w:jc w:val="both"/>
      </w:pPr>
      <w:r w:rsidRPr="00575992">
        <w:rPr>
          <w:color w:val="000000"/>
        </w:rPr>
        <w:t>Интенсивные негативные эмоции крайне болезненны и могут быть дис</w:t>
      </w:r>
      <w:r w:rsidRPr="00575992">
        <w:rPr>
          <w:color w:val="000000"/>
        </w:rPr>
        <w:softHyphen/>
        <w:t>функциональными, если лишают пациента способности ясно мыслить, раз</w:t>
      </w:r>
      <w:r w:rsidRPr="00575992">
        <w:rPr>
          <w:color w:val="000000"/>
        </w:rPr>
        <w:softHyphen/>
        <w:t>решать жизненные проблемы, эффективно действовать и достигать удо</w:t>
      </w:r>
      <w:r w:rsidRPr="00575992">
        <w:rPr>
          <w:color w:val="000000"/>
        </w:rPr>
        <w:t>в</w:t>
      </w:r>
      <w:r w:rsidRPr="00575992">
        <w:rPr>
          <w:color w:val="000000"/>
        </w:rPr>
        <w:t>лет</w:t>
      </w:r>
      <w:r w:rsidRPr="00575992">
        <w:rPr>
          <w:color w:val="000000"/>
        </w:rPr>
        <w:softHyphen/>
        <w:t>ворения. Эмоции пациентов, страдающих психиатрическими расстро</w:t>
      </w:r>
      <w:r w:rsidRPr="00575992">
        <w:rPr>
          <w:color w:val="000000"/>
        </w:rPr>
        <w:t>й</w:t>
      </w:r>
      <w:r w:rsidRPr="00575992">
        <w:rPr>
          <w:color w:val="000000"/>
        </w:rPr>
        <w:t>ствами, зачастую слишком интенсивны, чрезмерны или вовсе не соответствуют ситу</w:t>
      </w:r>
      <w:r w:rsidRPr="00575992">
        <w:rPr>
          <w:color w:val="000000"/>
        </w:rPr>
        <w:softHyphen/>
        <w:t>ации. Так, Салли, столкнувшись с необходимостью отменить встр</w:t>
      </w:r>
      <w:r w:rsidRPr="00575992">
        <w:rPr>
          <w:color w:val="000000"/>
        </w:rPr>
        <w:t>е</w:t>
      </w:r>
      <w:r w:rsidRPr="00575992">
        <w:rPr>
          <w:color w:val="000000"/>
        </w:rPr>
        <w:t>чу с подру</w:t>
      </w:r>
      <w:r w:rsidRPr="00575992">
        <w:rPr>
          <w:color w:val="000000"/>
        </w:rPr>
        <w:softHyphen/>
        <w:t>гой, испытывает чудовищное чувство вины и тоску. Обр</w:t>
      </w:r>
      <w:r w:rsidRPr="00575992">
        <w:rPr>
          <w:color w:val="000000"/>
        </w:rPr>
        <w:t>а</w:t>
      </w:r>
      <w:r w:rsidRPr="00575992">
        <w:rPr>
          <w:color w:val="000000"/>
        </w:rPr>
        <w:t>титься за консульта</w:t>
      </w:r>
      <w:r w:rsidRPr="00575992">
        <w:rPr>
          <w:color w:val="000000"/>
        </w:rPr>
        <w:softHyphen/>
        <w:t>цией к преподавателю ей мешает необъяснимая тревога.</w:t>
      </w:r>
    </w:p>
    <w:p w:rsidR="00956AAC" w:rsidRPr="00575992" w:rsidRDefault="00956AAC" w:rsidP="00575992">
      <w:pPr>
        <w:ind w:firstLine="284"/>
        <w:jc w:val="both"/>
      </w:pPr>
      <w:r w:rsidRPr="00575992">
        <w:rPr>
          <w:color w:val="000000"/>
        </w:rPr>
        <w:t>Хотя терапевт может достаточно легко распознать чрезмерность эм</w:t>
      </w:r>
      <w:r w:rsidRPr="00575992">
        <w:rPr>
          <w:color w:val="000000"/>
        </w:rPr>
        <w:t>о</w:t>
      </w:r>
      <w:r w:rsidRPr="00575992">
        <w:rPr>
          <w:color w:val="000000"/>
        </w:rPr>
        <w:t>ций или их несоответствие ситуации, он воздерживается от прямого объявл</w:t>
      </w:r>
      <w:r w:rsidRPr="00575992">
        <w:rPr>
          <w:color w:val="000000"/>
        </w:rPr>
        <w:t>е</w:t>
      </w:r>
      <w:r w:rsidRPr="00575992">
        <w:rPr>
          <w:color w:val="000000"/>
        </w:rPr>
        <w:t xml:space="preserve">ния их таковыми, особенно в начале терапии. Вместо этого терапевт </w:t>
      </w:r>
      <w:r w:rsidRPr="00575992">
        <w:rPr>
          <w:i/>
          <w:iCs/>
          <w:color w:val="000000"/>
        </w:rPr>
        <w:t xml:space="preserve">признает </w:t>
      </w:r>
      <w:r w:rsidRPr="00575992">
        <w:rPr>
          <w:color w:val="000000"/>
        </w:rPr>
        <w:t xml:space="preserve">эмоции пациента и выражает </w:t>
      </w:r>
      <w:r w:rsidRPr="00575992">
        <w:rPr>
          <w:i/>
          <w:iCs/>
          <w:color w:val="000000"/>
        </w:rPr>
        <w:t xml:space="preserve">эмпатию. </w:t>
      </w:r>
      <w:r w:rsidRPr="00575992">
        <w:rPr>
          <w:color w:val="000000"/>
        </w:rPr>
        <w:t>Он не пытается оценивать эти эмоции и даже не обсуждает их. Стремясь улучшить самочувствие пациента, терапевт обращается к оценке дисфункциональных мыслей и убеждений, которые л</w:t>
      </w:r>
      <w:r w:rsidRPr="00575992">
        <w:rPr>
          <w:color w:val="000000"/>
        </w:rPr>
        <w:t>е</w:t>
      </w:r>
      <w:r w:rsidRPr="00575992">
        <w:rPr>
          <w:color w:val="000000"/>
        </w:rPr>
        <w:t xml:space="preserve">жат </w:t>
      </w:r>
      <w:r w:rsidRPr="00575992">
        <w:rPr>
          <w:i/>
          <w:iCs/>
          <w:color w:val="000000"/>
        </w:rPr>
        <w:t xml:space="preserve">в основе </w:t>
      </w:r>
      <w:r w:rsidRPr="00575992">
        <w:rPr>
          <w:color w:val="000000"/>
        </w:rPr>
        <w:t>душевных страданий пациента.</w:t>
      </w:r>
    </w:p>
    <w:p w:rsidR="00956AAC" w:rsidRPr="00575992" w:rsidRDefault="00956AAC" w:rsidP="00575992">
      <w:pPr>
        <w:ind w:firstLine="284"/>
        <w:jc w:val="both"/>
      </w:pPr>
      <w:r w:rsidRPr="00575992">
        <w:rPr>
          <w:color w:val="000000"/>
        </w:rPr>
        <w:t xml:space="preserve">Однако терапевт не анализирует </w:t>
      </w:r>
      <w:r w:rsidRPr="00575992">
        <w:rPr>
          <w:i/>
          <w:iCs/>
          <w:color w:val="000000"/>
        </w:rPr>
        <w:t xml:space="preserve">все </w:t>
      </w:r>
      <w:r w:rsidRPr="00575992">
        <w:rPr>
          <w:color w:val="000000"/>
        </w:rPr>
        <w:t>болезненные для пациента ситу</w:t>
      </w:r>
      <w:r w:rsidRPr="00575992">
        <w:rPr>
          <w:color w:val="000000"/>
        </w:rPr>
        <w:t>а</w:t>
      </w:r>
      <w:r w:rsidRPr="00575992">
        <w:rPr>
          <w:color w:val="000000"/>
        </w:rPr>
        <w:t>ции. Цель когнитивной терапии - снизить эмоциональный дистресс, который вы</w:t>
      </w:r>
      <w:r w:rsidRPr="00575992">
        <w:rPr>
          <w:color w:val="000000"/>
        </w:rPr>
        <w:softHyphen/>
        <w:t>зван неправильной интерпретацией той или иной ситуации. "Нормальные" отрицательные эмоции - такая же неотъемлемая часть жизни, как и положи</w:t>
      </w:r>
      <w:r w:rsidRPr="00575992">
        <w:rPr>
          <w:color w:val="000000"/>
        </w:rPr>
        <w:softHyphen/>
        <w:t>тельные, и несут определенные функции (как и физическая боль, привлекая наше внимание к потенциальным проблемам, на которые следует обратить внимание).</w:t>
      </w:r>
    </w:p>
    <w:p w:rsidR="00956AAC" w:rsidRPr="00575992" w:rsidRDefault="00956AAC" w:rsidP="00575992">
      <w:pPr>
        <w:ind w:firstLine="284"/>
        <w:jc w:val="both"/>
      </w:pPr>
      <w:r w:rsidRPr="00575992">
        <w:rPr>
          <w:color w:val="000000"/>
        </w:rPr>
        <w:t xml:space="preserve">Помимо этого, терапевт старается вызвать у пациента больше </w:t>
      </w:r>
      <w:r w:rsidRPr="00575992">
        <w:rPr>
          <w:i/>
          <w:iCs/>
          <w:color w:val="000000"/>
        </w:rPr>
        <w:t>полож</w:t>
      </w:r>
      <w:r w:rsidRPr="00575992">
        <w:rPr>
          <w:i/>
          <w:iCs/>
          <w:color w:val="000000"/>
        </w:rPr>
        <w:t>и</w:t>
      </w:r>
      <w:r w:rsidRPr="00575992">
        <w:rPr>
          <w:i/>
          <w:iCs/>
          <w:color w:val="000000"/>
        </w:rPr>
        <w:t>тель</w:t>
      </w:r>
      <w:r w:rsidRPr="00575992">
        <w:rPr>
          <w:i/>
          <w:iCs/>
          <w:color w:val="000000"/>
        </w:rPr>
        <w:softHyphen/>
        <w:t xml:space="preserve">ных </w:t>
      </w:r>
      <w:r w:rsidRPr="00575992">
        <w:rPr>
          <w:color w:val="000000"/>
        </w:rPr>
        <w:t>эмоций. Для этого он интересуется его увлечениями, просит вспомнить</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right"/>
      </w:pPr>
      <w:r w:rsidRPr="00575992">
        <w:t>121</w:t>
      </w:r>
    </w:p>
    <w:p w:rsidR="00956AAC" w:rsidRPr="00575992" w:rsidRDefault="00956AAC" w:rsidP="00575992">
      <w:pPr>
        <w:shd w:val="clear" w:color="auto" w:fill="FFFFFF"/>
        <w:ind w:firstLine="284"/>
        <w:jc w:val="both"/>
      </w:pPr>
      <w:r w:rsidRPr="00575992">
        <w:rPr>
          <w:u w:val="single"/>
        </w:rPr>
        <w:t>122                                                                                                                     Глава 7</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ind w:firstLine="284"/>
        <w:jc w:val="both"/>
      </w:pPr>
      <w:r w:rsidRPr="00575992">
        <w:t>хорошие события, произошедшие за минувшую неделю, обсуждает с ним при</w:t>
      </w:r>
      <w:r w:rsidRPr="00575992">
        <w:softHyphen/>
        <w:t>ятные воспоминания и др. В качестве домашнего задания терапевт предлагает пациенту почаще заниматься тем, что приносит ему удовольствие, п</w:t>
      </w:r>
      <w:r w:rsidRPr="00575992">
        <w:t>о</w:t>
      </w:r>
      <w:r w:rsidRPr="00575992">
        <w:t>свящать больше времени делам, которые могут доставить ему чувство горд</w:t>
      </w:r>
      <w:r w:rsidRPr="00575992">
        <w:t>о</w:t>
      </w:r>
      <w:r w:rsidRPr="00575992">
        <w:t>сти за до</w:t>
      </w:r>
      <w:r w:rsidRPr="00575992">
        <w:softHyphen/>
        <w:t>стигнутое (см. главу 12).</w:t>
      </w:r>
    </w:p>
    <w:p w:rsidR="00956AAC" w:rsidRPr="00575992" w:rsidRDefault="00956AAC" w:rsidP="00575992">
      <w:pPr>
        <w:ind w:firstLine="284"/>
        <w:jc w:val="both"/>
      </w:pPr>
      <w:r w:rsidRPr="00575992">
        <w:rPr>
          <w:color w:val="000000"/>
        </w:rPr>
        <w:t>В этой главе мы разъясняем, как отличить автоматические мысли от эмо</w:t>
      </w:r>
      <w:r w:rsidRPr="00575992">
        <w:rPr>
          <w:color w:val="000000"/>
        </w:rPr>
        <w:softHyphen/>
        <w:t>ций, как распознать эмоции, как давать им названия и как оценивать ст</w:t>
      </w:r>
      <w:r w:rsidRPr="00575992">
        <w:rPr>
          <w:color w:val="000000"/>
        </w:rPr>
        <w:t>е</w:t>
      </w:r>
      <w:r w:rsidRPr="00575992">
        <w:rPr>
          <w:color w:val="000000"/>
        </w:rPr>
        <w:t>пень их интенсивности.</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center"/>
      </w:pPr>
      <w:r w:rsidRPr="00575992">
        <w:rPr>
          <w:b/>
          <w:bCs/>
          <w:color w:val="000000"/>
        </w:rPr>
        <w:t>ОТЛИЧИЕ АВТОМАТИЧЕСКИХ МЫСЛЕЙ ОТ ЭМОЦИЙ</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color w:val="000000"/>
        </w:rPr>
        <w:t>Многим пациентам трудно уловить разницу между мыслями и чувствами: тем, о чем они думают, и тем, что они испытывают на уровне эмоций.</w:t>
      </w:r>
    </w:p>
    <w:p w:rsidR="00956AAC" w:rsidRPr="00575992" w:rsidRDefault="00956AAC" w:rsidP="00575992">
      <w:pPr>
        <w:ind w:firstLine="284"/>
        <w:jc w:val="both"/>
      </w:pPr>
      <w:r w:rsidRPr="00575992">
        <w:rPr>
          <w:color w:val="000000"/>
        </w:rPr>
        <w:t>Терапевт последовательно подводит пациента к переосмыслению его опыта через призму когнитивной модели. Так, он переводит сведения, предоставля</w:t>
      </w:r>
      <w:r w:rsidRPr="00575992">
        <w:rPr>
          <w:color w:val="000000"/>
        </w:rPr>
        <w:softHyphen/>
        <w:t>емые пациентом, в категории когнитивной модели: ситуация, авт</w:t>
      </w:r>
      <w:r w:rsidRPr="00575992">
        <w:rPr>
          <w:color w:val="000000"/>
        </w:rPr>
        <w:t>о</w:t>
      </w:r>
      <w:r w:rsidRPr="00575992">
        <w:rPr>
          <w:color w:val="000000"/>
        </w:rPr>
        <w:t>матическая мысль и реакция (эмоция, повеление и физиологический ответ организма). Случаям, когда пациент упорно путает мысли и эмоции, необх</w:t>
      </w:r>
      <w:r w:rsidRPr="00575992">
        <w:rPr>
          <w:color w:val="000000"/>
        </w:rPr>
        <w:t>о</w:t>
      </w:r>
      <w:r w:rsidRPr="00575992">
        <w:rPr>
          <w:color w:val="000000"/>
        </w:rPr>
        <w:t>димо уделять пристальное внимание. Учитывая ход сессии, ее цель и характер сложившего</w:t>
      </w:r>
      <w:r w:rsidRPr="00575992">
        <w:rPr>
          <w:color w:val="000000"/>
        </w:rPr>
        <w:softHyphen/>
        <w:t>ся сотрудничества, терапевт выбирает одну из трех возможностей: не обратить внимания на ошибку пациента, обратиться к ней немного позже или остано</w:t>
      </w:r>
      <w:r w:rsidRPr="00575992">
        <w:rPr>
          <w:color w:val="000000"/>
        </w:rPr>
        <w:softHyphen/>
        <w:t>виться на ней немедленно (рассмотрев ее поверхностно или по</w:t>
      </w:r>
      <w:r w:rsidRPr="00575992">
        <w:rPr>
          <w:color w:val="000000"/>
        </w:rPr>
        <w:t>д</w:t>
      </w:r>
      <w:r w:rsidRPr="00575992">
        <w:rPr>
          <w:color w:val="000000"/>
        </w:rPr>
        <w:t>робно).</w:t>
      </w:r>
    </w:p>
    <w:p w:rsidR="00956AAC" w:rsidRPr="00575992" w:rsidRDefault="00956AAC" w:rsidP="00575992">
      <w:pPr>
        <w:ind w:firstLine="284"/>
        <w:jc w:val="both"/>
      </w:pPr>
      <w:r w:rsidRPr="00575992">
        <w:rPr>
          <w:color w:val="000000"/>
        </w:rPr>
        <w:t>Когда пациент ошибочно принимает свою мысль за эмоцию, но это не имеет большого значения, к ошибке лучше обратиться позже, во время обс</w:t>
      </w:r>
      <w:r w:rsidRPr="00575992">
        <w:rPr>
          <w:color w:val="000000"/>
        </w:rPr>
        <w:t>у</w:t>
      </w:r>
      <w:r w:rsidRPr="00575992">
        <w:rPr>
          <w:color w:val="000000"/>
        </w:rPr>
        <w:t>ждения другой темы в ходе сессии, если вообще обратиться. В следующем примере те</w:t>
      </w:r>
      <w:r w:rsidRPr="00575992">
        <w:rPr>
          <w:color w:val="000000"/>
        </w:rPr>
        <w:softHyphen/>
        <w:t>рапевт игнорирует ошибку.</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Терапевт: Когда мы определяли повестку дня, вы сказали, что хотите по</w:t>
      </w:r>
      <w:r w:rsidRPr="00575992">
        <w:rPr>
          <w:color w:val="000000"/>
        </w:rPr>
        <w:softHyphen/>
        <w:t>говорить о телефонном разговоре с братом.</w:t>
      </w:r>
    </w:p>
    <w:p w:rsidR="00956AAC" w:rsidRPr="00575992" w:rsidRDefault="00956AAC" w:rsidP="00575992">
      <w:pPr>
        <w:ind w:firstLine="284"/>
        <w:jc w:val="both"/>
      </w:pPr>
      <w:r w:rsidRPr="00575992">
        <w:rPr>
          <w:color w:val="000000"/>
        </w:rPr>
        <w:t>Пациент: Да. Я позвонила ему пару дней назад и почувствовала, что он со</w:t>
      </w:r>
      <w:r w:rsidRPr="00575992">
        <w:rPr>
          <w:color w:val="000000"/>
        </w:rPr>
        <w:softHyphen/>
        <w:t>всем не хочет меня слушать. Он говорил как-то отстранение. Я почувств</w:t>
      </w:r>
      <w:r w:rsidRPr="00575992">
        <w:rPr>
          <w:color w:val="000000"/>
        </w:rPr>
        <w:t>о</w:t>
      </w:r>
      <w:r w:rsidRPr="00575992">
        <w:rPr>
          <w:color w:val="000000"/>
        </w:rPr>
        <w:t>вала, что ему было все равно, позвонила я или нет.</w:t>
      </w:r>
    </w:p>
    <w:p w:rsidR="00956AAC" w:rsidRPr="00575992" w:rsidRDefault="00956AAC" w:rsidP="00575992">
      <w:pPr>
        <w:ind w:firstLine="284"/>
        <w:jc w:val="both"/>
      </w:pPr>
      <w:r w:rsidRPr="00575992">
        <w:rPr>
          <w:color w:val="000000"/>
        </w:rPr>
        <w:t>Т: Если бы это оказалось правдой - что ему все равно, позвонили вы или нет, что это означало бы для вас?</w:t>
      </w:r>
    </w:p>
    <w:p w:rsidR="00956AAC" w:rsidRPr="00575992" w:rsidRDefault="00956AAC" w:rsidP="00575992">
      <w:pPr>
        <w:ind w:firstLine="284"/>
        <w:jc w:val="both"/>
      </w:pPr>
      <w:r w:rsidRPr="00575992">
        <w:rPr>
          <w:color w:val="000000"/>
        </w:rPr>
        <w:t>В этом примере терапевт хочет раскрыть глубинное убеждение пац</w:t>
      </w:r>
      <w:r w:rsidRPr="00575992">
        <w:rPr>
          <w:color w:val="000000"/>
        </w:rPr>
        <w:t>и</w:t>
      </w:r>
      <w:r w:rsidRPr="00575992">
        <w:rPr>
          <w:color w:val="000000"/>
        </w:rPr>
        <w:t>ентки и поэтому пропускает мимо ушей допущенную ею вербальную путан</w:t>
      </w:r>
      <w:r w:rsidRPr="00575992">
        <w:rPr>
          <w:color w:val="000000"/>
        </w:rPr>
        <w:t>и</w:t>
      </w:r>
      <w:r w:rsidRPr="00575992">
        <w:rPr>
          <w:color w:val="000000"/>
        </w:rPr>
        <w:t>цу меж</w:t>
      </w:r>
      <w:r w:rsidRPr="00575992">
        <w:rPr>
          <w:color w:val="000000"/>
        </w:rPr>
        <w:softHyphen/>
        <w:t>ду чувствами и мыслями. Основное внимание терапевта приковано к работе с ключевым дисфункциональным предположением Салли.</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u w:val="single"/>
        </w:rPr>
        <w:t>Выявление эмоций                                                                                                    123</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color w:val="000000"/>
        </w:rPr>
        <w:t>В другом случае подобная ошибка может оказаться значимой. Однако, рас</w:t>
      </w:r>
      <w:r w:rsidRPr="00575992">
        <w:rPr>
          <w:color w:val="000000"/>
        </w:rPr>
        <w:softHyphen/>
        <w:t>судив, что попытка немедленно прояснить эту неточность нарушит ход тера</w:t>
      </w:r>
      <w:r w:rsidRPr="00575992">
        <w:rPr>
          <w:color w:val="000000"/>
        </w:rPr>
        <w:softHyphen/>
        <w:t>певтического процесса или будет препятствовать достижению целей се</w:t>
      </w:r>
      <w:r w:rsidRPr="00575992">
        <w:rPr>
          <w:color w:val="000000"/>
        </w:rPr>
        <w:t>с</w:t>
      </w:r>
      <w:r w:rsidRPr="00575992">
        <w:rPr>
          <w:color w:val="000000"/>
        </w:rPr>
        <w:t xml:space="preserve">сии (или данной части сессии), терапевт </w:t>
      </w:r>
      <w:r w:rsidRPr="00575992">
        <w:rPr>
          <w:i/>
          <w:iCs/>
          <w:color w:val="000000"/>
        </w:rPr>
        <w:t xml:space="preserve">заканчивает </w:t>
      </w:r>
      <w:r w:rsidRPr="00575992">
        <w:rPr>
          <w:color w:val="000000"/>
        </w:rPr>
        <w:t>обсуждение текущей темы и лишь потом заводит речь о различии между мыслями и эмоциями.</w:t>
      </w:r>
    </w:p>
    <w:p w:rsidR="00956AAC" w:rsidRPr="00575992" w:rsidRDefault="00956AAC" w:rsidP="00575992">
      <w:pPr>
        <w:ind w:firstLine="284"/>
        <w:jc w:val="both"/>
      </w:pPr>
      <w:r w:rsidRPr="00575992">
        <w:rPr>
          <w:color w:val="000000"/>
        </w:rPr>
        <w:lastRenderedPageBreak/>
        <w:t>Т: Давайте вернемся к тому, о чем мы беседовали несколько минут н</w:t>
      </w:r>
      <w:r w:rsidRPr="00575992">
        <w:rPr>
          <w:color w:val="000000"/>
        </w:rPr>
        <w:t>а</w:t>
      </w:r>
      <w:r w:rsidRPr="00575992">
        <w:rPr>
          <w:color w:val="000000"/>
        </w:rPr>
        <w:t>зад Вы рассказывали, что вчера вечером вам надо было пойти в библиотеку, но вы почувствовали, что на это не способны?</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 xml:space="preserve">Т: Знаете, я думаю, что в действительности у вас были </w:t>
      </w:r>
      <w:r w:rsidRPr="00575992">
        <w:rPr>
          <w:i/>
          <w:iCs/>
          <w:color w:val="000000"/>
        </w:rPr>
        <w:t xml:space="preserve">мысли, </w:t>
      </w:r>
      <w:r w:rsidRPr="00575992">
        <w:rPr>
          <w:color w:val="000000"/>
        </w:rPr>
        <w:t>например, та</w:t>
      </w:r>
      <w:r w:rsidRPr="00575992">
        <w:rPr>
          <w:color w:val="000000"/>
        </w:rPr>
        <w:softHyphen/>
        <w:t>кие: "Я не хочу никуда идти" или "Я плохо себя чувствую, чтобы куда-то и</w:t>
      </w:r>
      <w:r w:rsidRPr="00575992">
        <w:rPr>
          <w:color w:val="000000"/>
        </w:rPr>
        <w:t>д</w:t>
      </w:r>
      <w:r w:rsidRPr="00575992">
        <w:rPr>
          <w:color w:val="000000"/>
        </w:rPr>
        <w:t>ти". Вы согласны со мной?</w:t>
      </w:r>
    </w:p>
    <w:p w:rsidR="00956AAC" w:rsidRPr="00575992" w:rsidRDefault="00956AAC" w:rsidP="00575992">
      <w:pPr>
        <w:ind w:firstLine="284"/>
        <w:jc w:val="both"/>
      </w:pPr>
      <w:r w:rsidRPr="00575992">
        <w:rPr>
          <w:color w:val="000000"/>
        </w:rPr>
        <w:t>П: Да, я подумала: "Я плохо себя чувствую и не могу никуда идти".</w:t>
      </w:r>
    </w:p>
    <w:p w:rsidR="00956AAC" w:rsidRPr="00575992" w:rsidRDefault="00956AAC" w:rsidP="00575992">
      <w:pPr>
        <w:ind w:firstLine="284"/>
        <w:jc w:val="both"/>
      </w:pPr>
      <w:r w:rsidRPr="00575992">
        <w:rPr>
          <w:color w:val="000000"/>
        </w:rPr>
        <w:t xml:space="preserve">Т: Какую </w:t>
      </w:r>
      <w:r w:rsidRPr="00575992">
        <w:rPr>
          <w:i/>
          <w:iCs/>
          <w:color w:val="000000"/>
        </w:rPr>
        <w:t xml:space="preserve">эмоцию </w:t>
      </w:r>
      <w:r w:rsidRPr="00575992">
        <w:rPr>
          <w:color w:val="000000"/>
        </w:rPr>
        <w:t>вызвала эта мысль, "Я плохо себя чувствую и не могу ни</w:t>
      </w:r>
      <w:r w:rsidRPr="00575992">
        <w:rPr>
          <w:color w:val="000000"/>
        </w:rPr>
        <w:softHyphen/>
        <w:t>куда идти"?</w:t>
      </w:r>
    </w:p>
    <w:p w:rsidR="00956AAC" w:rsidRPr="00575992" w:rsidRDefault="00956AAC" w:rsidP="00575992">
      <w:pPr>
        <w:ind w:firstLine="284"/>
        <w:jc w:val="both"/>
      </w:pPr>
      <w:r w:rsidRPr="00575992">
        <w:rPr>
          <w:color w:val="000000"/>
        </w:rPr>
        <w:t>П: Тревогу.</w:t>
      </w:r>
    </w:p>
    <w:p w:rsidR="00956AAC" w:rsidRPr="00575992" w:rsidRDefault="00956AAC" w:rsidP="00575992">
      <w:pPr>
        <w:ind w:firstLine="284"/>
        <w:jc w:val="both"/>
      </w:pPr>
      <w:r w:rsidRPr="00575992">
        <w:rPr>
          <w:color w:val="000000"/>
        </w:rPr>
        <w:t xml:space="preserve">Во многих случаях терапевт </w:t>
      </w:r>
      <w:r w:rsidRPr="00575992">
        <w:rPr>
          <w:i/>
          <w:iCs/>
          <w:color w:val="000000"/>
        </w:rPr>
        <w:t xml:space="preserve">незаметно </w:t>
      </w:r>
      <w:r w:rsidRPr="00575992">
        <w:rPr>
          <w:color w:val="000000"/>
        </w:rPr>
        <w:t>корректирует ошибку пациента, ко</w:t>
      </w:r>
      <w:r w:rsidRPr="00575992">
        <w:rPr>
          <w:color w:val="000000"/>
        </w:rPr>
        <w:softHyphen/>
        <w:t>торый перепутал мысли с эмоциями.</w:t>
      </w:r>
    </w:p>
    <w:p w:rsidR="00956AAC" w:rsidRPr="00575992" w:rsidRDefault="00956AAC" w:rsidP="00575992">
      <w:pPr>
        <w:ind w:firstLine="284"/>
        <w:jc w:val="both"/>
      </w:pPr>
      <w:r w:rsidRPr="00575992">
        <w:rPr>
          <w:color w:val="000000"/>
        </w:rPr>
        <w:t>П: Я лежала в кровати, смотрела в потолок и чувствовала, что так и не вста</w:t>
      </w:r>
      <w:r w:rsidRPr="00575992">
        <w:rPr>
          <w:color w:val="000000"/>
        </w:rPr>
        <w:softHyphen/>
        <w:t>ну и опоздаю на занятия.</w:t>
      </w:r>
    </w:p>
    <w:p w:rsidR="00956AAC" w:rsidRPr="00575992" w:rsidRDefault="00956AAC" w:rsidP="00575992">
      <w:pPr>
        <w:ind w:firstLine="284"/>
        <w:jc w:val="both"/>
      </w:pPr>
      <w:r w:rsidRPr="00575992">
        <w:rPr>
          <w:color w:val="000000"/>
        </w:rPr>
        <w:t>Т: Значит, вы лежали в кровати, и у вас возникло несколько мыслей: "Я так и не встану" и "Я опоздаю на занятия"?</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Т: А какие эмоции вызывали эти мысли?</w:t>
      </w:r>
    </w:p>
    <w:p w:rsidR="00956AAC" w:rsidRPr="00575992" w:rsidRDefault="00956AAC" w:rsidP="00575992">
      <w:pPr>
        <w:ind w:firstLine="284"/>
        <w:jc w:val="both"/>
      </w:pPr>
      <w:r w:rsidRPr="00575992">
        <w:rPr>
          <w:color w:val="000000"/>
        </w:rPr>
        <w:t>Наконец, иногда терапевт сразу же проводит четкое различие между мыс</w:t>
      </w:r>
      <w:r w:rsidRPr="00575992">
        <w:rPr>
          <w:color w:val="000000"/>
        </w:rPr>
        <w:softHyphen/>
        <w:t>лями и чувствами, рассудив, что это целесообразно, что ход сессии не н</w:t>
      </w:r>
      <w:r w:rsidRPr="00575992">
        <w:rPr>
          <w:color w:val="000000"/>
        </w:rPr>
        <w:t>а</w:t>
      </w:r>
      <w:r w:rsidRPr="00575992">
        <w:rPr>
          <w:color w:val="000000"/>
        </w:rPr>
        <w:t>рушит</w:t>
      </w:r>
      <w:r w:rsidRPr="00575992">
        <w:rPr>
          <w:color w:val="000000"/>
        </w:rPr>
        <w:softHyphen/>
        <w:t>ся и не будет упущено ничего важного.</w:t>
      </w:r>
    </w:p>
    <w:p w:rsidR="00956AAC" w:rsidRPr="00575992" w:rsidRDefault="00956AAC" w:rsidP="00575992">
      <w:pPr>
        <w:ind w:firstLine="284"/>
        <w:jc w:val="both"/>
      </w:pPr>
      <w:r w:rsidRPr="00575992">
        <w:rPr>
          <w:color w:val="000000"/>
        </w:rPr>
        <w:t>Т: Вы вспоминали на этой неделе о том, что вам нужно выполнить д</w:t>
      </w:r>
      <w:r w:rsidRPr="00575992">
        <w:rPr>
          <w:color w:val="000000"/>
        </w:rPr>
        <w:t>о</w:t>
      </w:r>
      <w:r w:rsidR="00FA1E4F" w:rsidRPr="00575992">
        <w:rPr>
          <w:color w:val="000000"/>
        </w:rPr>
        <w:t xml:space="preserve">машнее </w:t>
      </w:r>
      <w:r w:rsidRPr="00575992">
        <w:rPr>
          <w:color w:val="000000"/>
        </w:rPr>
        <w:t>задание?</w:t>
      </w:r>
    </w:p>
    <w:p w:rsidR="00956AAC" w:rsidRPr="00575992" w:rsidRDefault="00956AAC" w:rsidP="00575992">
      <w:pPr>
        <w:ind w:firstLine="284"/>
        <w:jc w:val="both"/>
      </w:pPr>
      <w:r w:rsidRPr="00575992">
        <w:rPr>
          <w:color w:val="000000"/>
        </w:rPr>
        <w:t>П: Да, несколько раз вспоминала.</w:t>
      </w:r>
    </w:p>
    <w:p w:rsidR="00956AAC" w:rsidRPr="00575992" w:rsidRDefault="00956AAC" w:rsidP="00575992">
      <w:pPr>
        <w:ind w:firstLine="284"/>
        <w:jc w:val="both"/>
      </w:pPr>
      <w:r w:rsidRPr="00575992">
        <w:rPr>
          <w:color w:val="000000"/>
        </w:rPr>
        <w:t>Т: Расскажите, пожалуйста, об одном конкретном случае.</w:t>
      </w:r>
    </w:p>
    <w:p w:rsidR="00956AAC" w:rsidRPr="00575992" w:rsidRDefault="00956AAC" w:rsidP="00575992">
      <w:pPr>
        <w:ind w:firstLine="284"/>
        <w:jc w:val="both"/>
      </w:pPr>
      <w:r w:rsidRPr="00575992">
        <w:rPr>
          <w:color w:val="000000"/>
        </w:rPr>
        <w:t>П: Вчера вечером, после ужина, я убирала в комнате и вспомнила, что на следующий день назначена сессия.</w:t>
      </w:r>
    </w:p>
    <w:p w:rsidR="00956AAC" w:rsidRPr="00575992" w:rsidRDefault="00956AAC" w:rsidP="00575992">
      <w:pPr>
        <w:ind w:firstLine="284"/>
        <w:jc w:val="both"/>
      </w:pPr>
      <w:r w:rsidRPr="00575992">
        <w:rPr>
          <w:color w:val="000000"/>
        </w:rPr>
        <w:t>Т: О чем вы подумали в тот момент?</w:t>
      </w:r>
    </w:p>
    <w:p w:rsidR="00956AAC" w:rsidRPr="00575992" w:rsidRDefault="00956AAC" w:rsidP="00575992">
      <w:pPr>
        <w:ind w:firstLine="284"/>
        <w:jc w:val="both"/>
      </w:pPr>
      <w:r w:rsidRPr="00575992">
        <w:rPr>
          <w:color w:val="000000"/>
        </w:rPr>
        <w:t>П: О, я почувствовала, что в этом нет никакого толку. И что мне наве</w:t>
      </w:r>
      <w:r w:rsidRPr="00575992">
        <w:rPr>
          <w:color w:val="000000"/>
        </w:rPr>
        <w:t>р</w:t>
      </w:r>
      <w:r w:rsidRPr="00575992">
        <w:rPr>
          <w:color w:val="000000"/>
        </w:rPr>
        <w:t>няка ничего не поможет...</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shd w:val="clear" w:color="auto" w:fill="FFFFFF"/>
        <w:ind w:firstLine="284"/>
        <w:jc w:val="both"/>
      </w:pPr>
      <w:r w:rsidRPr="00575992">
        <w:rPr>
          <w:u w:val="single"/>
        </w:rPr>
        <w:t>124                                                                                                                      Глава 7</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Т: Но это мысли. Чуть позже мы вернемся к ним, чтобы оценить их, а вначале я хочу провести четкое различие между мыслями и чувствами. Вы со</w:t>
      </w:r>
      <w:r w:rsidRPr="00575992">
        <w:softHyphen/>
        <w:t>гласны?</w:t>
      </w:r>
    </w:p>
    <w:p w:rsidR="00956AAC" w:rsidRPr="00575992" w:rsidRDefault="00956AAC" w:rsidP="00575992">
      <w:pPr>
        <w:ind w:firstLine="284"/>
        <w:jc w:val="both"/>
      </w:pPr>
      <w:r w:rsidRPr="00575992">
        <w:rPr>
          <w:color w:val="000000"/>
        </w:rPr>
        <w:t>П: Конечно.</w:t>
      </w:r>
    </w:p>
    <w:p w:rsidR="00956AAC" w:rsidRPr="00575992" w:rsidRDefault="00956AAC" w:rsidP="00575992">
      <w:pPr>
        <w:ind w:firstLine="284"/>
        <w:jc w:val="both"/>
      </w:pPr>
      <w:r w:rsidRPr="00575992">
        <w:rPr>
          <w:color w:val="000000"/>
        </w:rPr>
        <w:t xml:space="preserve">Т: Чувства - это то, что вы ощущаете </w:t>
      </w:r>
      <w:r w:rsidRPr="00575992">
        <w:rPr>
          <w:i/>
          <w:iCs/>
          <w:color w:val="000000"/>
        </w:rPr>
        <w:t xml:space="preserve">эмоционально. </w:t>
      </w:r>
      <w:r w:rsidRPr="00575992">
        <w:rPr>
          <w:color w:val="000000"/>
        </w:rPr>
        <w:t xml:space="preserve">Например, грусть, злость, тревога и т.д. Мысли - это возникающие у вас </w:t>
      </w:r>
      <w:r w:rsidRPr="00575992">
        <w:rPr>
          <w:i/>
          <w:iCs/>
          <w:color w:val="000000"/>
        </w:rPr>
        <w:t xml:space="preserve">идеи. </w:t>
      </w:r>
      <w:r w:rsidRPr="00575992">
        <w:rPr>
          <w:color w:val="000000"/>
        </w:rPr>
        <w:t>Они могут прини</w:t>
      </w:r>
      <w:r w:rsidRPr="00575992">
        <w:rPr>
          <w:color w:val="000000"/>
        </w:rPr>
        <w:softHyphen/>
        <w:t>мать форму слов, представлений или образов. Вам понятно это?</w:t>
      </w:r>
    </w:p>
    <w:p w:rsidR="00956AAC" w:rsidRPr="00575992" w:rsidRDefault="00956AAC" w:rsidP="00575992">
      <w:pPr>
        <w:ind w:firstLine="284"/>
        <w:jc w:val="both"/>
      </w:pPr>
      <w:r w:rsidRPr="00575992">
        <w:rPr>
          <w:color w:val="000000"/>
        </w:rPr>
        <w:t>П: Думаю, да.</w:t>
      </w:r>
    </w:p>
    <w:p w:rsidR="00956AAC" w:rsidRPr="00575992" w:rsidRDefault="00956AAC" w:rsidP="00575992">
      <w:pPr>
        <w:ind w:firstLine="284"/>
        <w:jc w:val="both"/>
      </w:pPr>
      <w:r w:rsidRPr="00575992">
        <w:rPr>
          <w:color w:val="000000"/>
        </w:rPr>
        <w:t>Т: Хорошо, давайте вернемся к разговору о вчерашнем вечере, когда вы ду</w:t>
      </w:r>
      <w:r w:rsidRPr="00575992">
        <w:rPr>
          <w:color w:val="000000"/>
        </w:rPr>
        <w:softHyphen/>
        <w:t>мали о домашнем задании. Как вы себя чувствовали?</w:t>
      </w:r>
    </w:p>
    <w:p w:rsidR="00956AAC" w:rsidRPr="00575992" w:rsidRDefault="00956AAC" w:rsidP="00575992">
      <w:pPr>
        <w:ind w:firstLine="284"/>
        <w:jc w:val="both"/>
      </w:pPr>
      <w:r w:rsidRPr="00575992">
        <w:rPr>
          <w:color w:val="000000"/>
        </w:rPr>
        <w:t>П: Мне было грустно.</w:t>
      </w:r>
    </w:p>
    <w:p w:rsidR="00956AAC" w:rsidRPr="00575992" w:rsidRDefault="00956AAC" w:rsidP="00575992">
      <w:pPr>
        <w:ind w:firstLine="284"/>
        <w:jc w:val="both"/>
      </w:pPr>
      <w:r w:rsidRPr="00575992">
        <w:rPr>
          <w:color w:val="000000"/>
        </w:rPr>
        <w:t>Т: А какие мысли у вас были?</w:t>
      </w:r>
    </w:p>
    <w:p w:rsidR="00956AAC" w:rsidRPr="00575992" w:rsidRDefault="00956AAC" w:rsidP="00575992">
      <w:pPr>
        <w:ind w:firstLine="284"/>
        <w:jc w:val="both"/>
      </w:pPr>
      <w:r w:rsidRPr="00575992">
        <w:rPr>
          <w:color w:val="000000"/>
        </w:rPr>
        <w:t>П: "В этом нет никакого толку" и "Мне наверняка ничего не поможет...".</w:t>
      </w:r>
    </w:p>
    <w:p w:rsidR="00956AAC" w:rsidRPr="00575992" w:rsidRDefault="00956AAC" w:rsidP="00575992">
      <w:pPr>
        <w:ind w:firstLine="284"/>
        <w:jc w:val="both"/>
      </w:pPr>
      <w:r w:rsidRPr="00575992">
        <w:rPr>
          <w:color w:val="000000"/>
        </w:rPr>
        <w:t>Т: Значит, у вас были мысли "В этом нет никакого толку" и "Мне наве</w:t>
      </w:r>
      <w:r w:rsidRPr="00575992">
        <w:rPr>
          <w:color w:val="000000"/>
        </w:rPr>
        <w:t>р</w:t>
      </w:r>
      <w:r w:rsidRPr="00575992">
        <w:rPr>
          <w:color w:val="000000"/>
        </w:rPr>
        <w:t>няка ничего не поможет...", из-за которых вы испытывали грусть. Правильно?</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Во всех предыдущих примерах этого раздела пациент называет мысли чув</w:t>
      </w:r>
      <w:r w:rsidRPr="00575992">
        <w:rPr>
          <w:color w:val="000000"/>
        </w:rPr>
        <w:softHyphen/>
        <w:t xml:space="preserve">ствами. Возможна и обратная ошибка, когда эмоцию принимают за мысль. </w:t>
      </w:r>
    </w:p>
    <w:p w:rsidR="00956AAC" w:rsidRPr="00575992" w:rsidRDefault="00956AAC" w:rsidP="00575992">
      <w:pPr>
        <w:ind w:firstLine="284"/>
        <w:jc w:val="both"/>
      </w:pPr>
      <w:r w:rsidRPr="00575992">
        <w:rPr>
          <w:color w:val="000000"/>
        </w:rPr>
        <w:t xml:space="preserve">Т: Салли, о чем вы подумали, войдя в пустую комнату? </w:t>
      </w:r>
    </w:p>
    <w:p w:rsidR="00956AAC" w:rsidRPr="00575992" w:rsidRDefault="00956AAC" w:rsidP="00575992">
      <w:pPr>
        <w:ind w:firstLine="284"/>
        <w:jc w:val="both"/>
      </w:pPr>
      <w:r w:rsidRPr="00575992">
        <w:rPr>
          <w:color w:val="000000"/>
        </w:rPr>
        <w:t>П: Мне было грустно, одиноко, очень плохо...</w:t>
      </w:r>
    </w:p>
    <w:p w:rsidR="00956AAC" w:rsidRPr="00575992" w:rsidRDefault="00956AAC" w:rsidP="00575992">
      <w:pPr>
        <w:ind w:firstLine="284"/>
        <w:jc w:val="both"/>
      </w:pPr>
      <w:r w:rsidRPr="00575992">
        <w:rPr>
          <w:color w:val="000000"/>
        </w:rPr>
        <w:t>Т: Значит, вы испытывали грусть и чувство одиночества. Какая мысль или образ вызвали такое состояние?</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center"/>
      </w:pPr>
      <w:r w:rsidRPr="00575992">
        <w:rPr>
          <w:b/>
          <w:bCs/>
          <w:color w:val="000000"/>
        </w:rPr>
        <w:t>ВАЖНОСТЬ РАЗЛИЧЕНИЯ ЭМОЦИЙ</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color w:val="000000"/>
        </w:rPr>
        <w:t xml:space="preserve">Терапевт последовательно </w:t>
      </w:r>
      <w:proofErr w:type="spellStart"/>
      <w:r w:rsidRPr="00575992">
        <w:rPr>
          <w:color w:val="000000"/>
        </w:rPr>
        <w:t>концептуализирует</w:t>
      </w:r>
      <w:proofErr w:type="spellEnd"/>
      <w:r w:rsidRPr="00575992">
        <w:rPr>
          <w:color w:val="000000"/>
        </w:rPr>
        <w:t xml:space="preserve"> или переформулирует пробле</w:t>
      </w:r>
      <w:r w:rsidRPr="00575992">
        <w:rPr>
          <w:color w:val="000000"/>
        </w:rPr>
        <w:softHyphen/>
        <w:t>мы пациента, пытаясь понять его переживания и точку зрения. Он ст</w:t>
      </w:r>
      <w:r w:rsidRPr="00575992">
        <w:rPr>
          <w:color w:val="000000"/>
        </w:rPr>
        <w:t>а</w:t>
      </w:r>
      <w:r w:rsidRPr="00575992">
        <w:rPr>
          <w:color w:val="000000"/>
        </w:rPr>
        <w:t>рается определить, каким образом глубинные убеждения пациента приводят к воз</w:t>
      </w:r>
      <w:r w:rsidRPr="00575992">
        <w:rPr>
          <w:color w:val="000000"/>
        </w:rPr>
        <w:softHyphen/>
        <w:t>никновению в определенной ситуации конкретных автоматических мыслей и оказывают влияние на его эмоции и поведение. Терапевта интересует вза</w:t>
      </w:r>
      <w:r w:rsidRPr="00575992">
        <w:rPr>
          <w:color w:val="000000"/>
        </w:rPr>
        <w:softHyphen/>
        <w:t>имосвязь мыслей, эмоций и поведения пациента. Когда пациент с</w:t>
      </w:r>
      <w:r w:rsidRPr="00575992">
        <w:rPr>
          <w:color w:val="000000"/>
        </w:rPr>
        <w:t>о</w:t>
      </w:r>
      <w:r w:rsidRPr="00575992">
        <w:rPr>
          <w:color w:val="000000"/>
        </w:rPr>
        <w:t xml:space="preserve">общает об эмоции, </w:t>
      </w:r>
      <w:r w:rsidRPr="00575992">
        <w:rPr>
          <w:i/>
          <w:iCs/>
          <w:color w:val="000000"/>
        </w:rPr>
        <w:t xml:space="preserve">которая не соответствует </w:t>
      </w:r>
      <w:r w:rsidRPr="00575992">
        <w:rPr>
          <w:color w:val="000000"/>
        </w:rPr>
        <w:t>содержанию его автоматич</w:t>
      </w:r>
      <w:r w:rsidRPr="00575992">
        <w:rPr>
          <w:color w:val="000000"/>
        </w:rPr>
        <w:t>е</w:t>
      </w:r>
      <w:r w:rsidRPr="00575992">
        <w:rPr>
          <w:color w:val="000000"/>
        </w:rPr>
        <w:t>ских мыслей, терапевт проясняет ситуацию, как показано в следующем пр</w:t>
      </w:r>
      <w:r w:rsidRPr="00575992">
        <w:rPr>
          <w:color w:val="000000"/>
        </w:rPr>
        <w:t>и</w:t>
      </w:r>
      <w:r w:rsidRPr="00575992">
        <w:rPr>
          <w:color w:val="000000"/>
        </w:rPr>
        <w:t>мере.</w:t>
      </w:r>
    </w:p>
    <w:p w:rsidR="00956AAC" w:rsidRPr="00575992" w:rsidRDefault="00956AAC" w:rsidP="00575992">
      <w:pPr>
        <w:ind w:firstLine="284"/>
        <w:jc w:val="both"/>
      </w:pPr>
      <w:r w:rsidRPr="00575992">
        <w:rPr>
          <w:color w:val="000000"/>
        </w:rPr>
        <w:t>Т: Что вы испытывали, когда мама не перезвонила вам сразу же, как обе</w:t>
      </w:r>
      <w:r w:rsidRPr="00575992">
        <w:rPr>
          <w:color w:val="000000"/>
        </w:rPr>
        <w:softHyphen/>
        <w:t>щала?</w:t>
      </w:r>
    </w:p>
    <w:p w:rsidR="00956AAC" w:rsidRPr="00575992" w:rsidRDefault="00956AAC" w:rsidP="00575992">
      <w:pPr>
        <w:ind w:firstLine="284"/>
        <w:jc w:val="both"/>
      </w:pPr>
      <w:r w:rsidRPr="00575992">
        <w:rPr>
          <w:color w:val="000000"/>
        </w:rPr>
        <w:t>П: Мне стало грустно.</w:t>
      </w:r>
    </w:p>
    <w:p w:rsidR="00956AAC" w:rsidRPr="00575992" w:rsidRDefault="00956AAC" w:rsidP="00575992">
      <w:pPr>
        <w:ind w:firstLine="284"/>
      </w:pPr>
      <w:r w:rsidRPr="00575992">
        <w:br w:type="textWrapping" w:clear="all"/>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A43CA1" w:rsidRPr="00575992" w:rsidRDefault="00A43CA1" w:rsidP="00575992">
      <w:pPr>
        <w:ind w:firstLine="284"/>
      </w:pPr>
    </w:p>
    <w:p w:rsidR="00956AAC" w:rsidRPr="00575992" w:rsidRDefault="00956AAC" w:rsidP="00575992">
      <w:pPr>
        <w:ind w:firstLine="284"/>
        <w:jc w:val="both"/>
      </w:pPr>
      <w:r w:rsidRPr="00575992">
        <w:rPr>
          <w:u w:val="single"/>
        </w:rPr>
        <w:t>Выявление эмоций                                                                                                     125</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ind w:firstLine="284"/>
        <w:jc w:val="both"/>
      </w:pPr>
      <w:r w:rsidRPr="00575992">
        <w:t>Т: О чем вы подумали?</w:t>
      </w:r>
    </w:p>
    <w:p w:rsidR="00956AAC" w:rsidRPr="00575992" w:rsidRDefault="00956AAC" w:rsidP="00575992">
      <w:pPr>
        <w:ind w:firstLine="284"/>
        <w:jc w:val="both"/>
      </w:pPr>
      <w:r w:rsidRPr="00575992">
        <w:rPr>
          <w:color w:val="000000"/>
        </w:rPr>
        <w:t>П: О том, что с ней что-то случилось. Наверное, что-то не так, что-то плохо.</w:t>
      </w:r>
    </w:p>
    <w:p w:rsidR="00956AAC" w:rsidRPr="00575992" w:rsidRDefault="00956AAC" w:rsidP="00575992">
      <w:pPr>
        <w:ind w:firstLine="284"/>
        <w:jc w:val="both"/>
      </w:pPr>
      <w:r w:rsidRPr="00575992">
        <w:rPr>
          <w:color w:val="000000"/>
        </w:rPr>
        <w:lastRenderedPageBreak/>
        <w:t xml:space="preserve">Т: И вам стало грустно? </w:t>
      </w:r>
    </w:p>
    <w:p w:rsidR="00956AAC" w:rsidRPr="00575992" w:rsidRDefault="00956AAC" w:rsidP="00575992">
      <w:pPr>
        <w:ind w:firstLine="284"/>
        <w:jc w:val="both"/>
      </w:pPr>
      <w:r w:rsidRPr="00575992">
        <w:rPr>
          <w:color w:val="000000"/>
        </w:rPr>
        <w:t>П: Да, очень.</w:t>
      </w:r>
    </w:p>
    <w:p w:rsidR="00956AAC" w:rsidRPr="00575992" w:rsidRDefault="00956AAC" w:rsidP="00575992">
      <w:pPr>
        <w:ind w:firstLine="284"/>
        <w:jc w:val="both"/>
      </w:pPr>
      <w:r w:rsidRPr="00575992">
        <w:rPr>
          <w:color w:val="000000"/>
        </w:rPr>
        <w:t>Т: Сомневаюсь. Ведь эти мысли больше похожи на тревожные мы</w:t>
      </w:r>
      <w:r w:rsidRPr="00575992">
        <w:rPr>
          <w:color w:val="000000"/>
        </w:rPr>
        <w:t>с</w:t>
      </w:r>
      <w:r w:rsidRPr="00575992">
        <w:rPr>
          <w:color w:val="000000"/>
        </w:rPr>
        <w:t xml:space="preserve">ли. О  чем </w:t>
      </w:r>
      <w:r w:rsidRPr="00575992">
        <w:rPr>
          <w:i/>
          <w:iCs/>
          <w:color w:val="000000"/>
        </w:rPr>
        <w:t xml:space="preserve">еще </w:t>
      </w:r>
      <w:r w:rsidRPr="00575992">
        <w:rPr>
          <w:color w:val="000000"/>
        </w:rPr>
        <w:t>вы думали?</w:t>
      </w:r>
    </w:p>
    <w:p w:rsidR="00956AAC" w:rsidRPr="00575992" w:rsidRDefault="00956AAC" w:rsidP="00575992">
      <w:pPr>
        <w:ind w:firstLine="284"/>
        <w:jc w:val="both"/>
      </w:pPr>
      <w:r w:rsidRPr="00575992">
        <w:rPr>
          <w:color w:val="000000"/>
        </w:rPr>
        <w:t>П: Не знаю...</w:t>
      </w:r>
    </w:p>
    <w:p w:rsidR="00956AAC" w:rsidRPr="00575992" w:rsidRDefault="00956AAC" w:rsidP="00575992">
      <w:pPr>
        <w:ind w:firstLine="284"/>
        <w:jc w:val="both"/>
      </w:pPr>
      <w:r w:rsidRPr="00575992">
        <w:rPr>
          <w:color w:val="000000"/>
        </w:rPr>
        <w:t>Т: Представьте себе эту картину. Вы сказали, что сидите возле тел</w:t>
      </w:r>
      <w:r w:rsidRPr="00575992">
        <w:rPr>
          <w:color w:val="000000"/>
        </w:rPr>
        <w:t>е</w:t>
      </w:r>
      <w:r w:rsidRPr="00575992">
        <w:rPr>
          <w:color w:val="000000"/>
        </w:rPr>
        <w:t>фона,  ожидая звонка...</w:t>
      </w:r>
    </w:p>
    <w:p w:rsidR="00956AAC" w:rsidRPr="00575992" w:rsidRDefault="00956AAC" w:rsidP="00575992">
      <w:pPr>
        <w:ind w:firstLine="284"/>
        <w:jc w:val="both"/>
      </w:pPr>
      <w:r w:rsidRPr="00575992">
        <w:rPr>
          <w:i/>
          <w:iCs/>
          <w:color w:val="000000"/>
        </w:rPr>
        <w:t>(Терапевт помогает пациентке воспроизвести ситуацию в образной форме)</w:t>
      </w:r>
    </w:p>
    <w:p w:rsidR="00956AAC" w:rsidRPr="00575992" w:rsidRDefault="00956AAC" w:rsidP="00575992">
      <w:pPr>
        <w:ind w:firstLine="284"/>
        <w:jc w:val="both"/>
      </w:pPr>
      <w:r w:rsidRPr="00575992">
        <w:rPr>
          <w:color w:val="000000"/>
        </w:rPr>
        <w:t>П: Я думаю: "Что если с ней что-то случилось? Наверное, что-то не так, что-то плохо".</w:t>
      </w:r>
    </w:p>
    <w:p w:rsidR="00956AAC" w:rsidRPr="00575992" w:rsidRDefault="00956AAC" w:rsidP="00575992">
      <w:pPr>
        <w:ind w:firstLine="284"/>
        <w:jc w:val="both"/>
      </w:pPr>
      <w:r w:rsidRPr="00575992">
        <w:rPr>
          <w:color w:val="000000"/>
        </w:rPr>
        <w:t>Т: И что происходит потом?</w:t>
      </w:r>
    </w:p>
    <w:p w:rsidR="00956AAC" w:rsidRPr="00575992" w:rsidRDefault="00956AAC" w:rsidP="00575992">
      <w:pPr>
        <w:ind w:firstLine="284"/>
        <w:jc w:val="both"/>
      </w:pPr>
      <w:r w:rsidRPr="00575992">
        <w:rPr>
          <w:color w:val="000000"/>
        </w:rPr>
        <w:t>П: Я смотрю на телефон и плачу.</w:t>
      </w:r>
    </w:p>
    <w:p w:rsidR="00956AAC" w:rsidRPr="00575992" w:rsidRDefault="00956AAC" w:rsidP="00575992">
      <w:pPr>
        <w:ind w:firstLine="284"/>
        <w:jc w:val="both"/>
      </w:pPr>
      <w:r w:rsidRPr="00575992">
        <w:rPr>
          <w:color w:val="000000"/>
        </w:rPr>
        <w:t>Т: О чем вы сейчас думаете?</w:t>
      </w:r>
    </w:p>
    <w:p w:rsidR="00956AAC" w:rsidRPr="00575992" w:rsidRDefault="00956AAC" w:rsidP="00575992">
      <w:pPr>
        <w:ind w:firstLine="284"/>
        <w:jc w:val="both"/>
      </w:pPr>
      <w:r w:rsidRPr="00575992">
        <w:rPr>
          <w:color w:val="000000"/>
        </w:rPr>
        <w:t>П: Если с мамой что-нибудь случится, не останется ни одного человека, ко</w:t>
      </w:r>
      <w:r w:rsidRPr="00575992">
        <w:rPr>
          <w:color w:val="000000"/>
        </w:rPr>
        <w:softHyphen/>
        <w:t>торый заботился бы обо мне.</w:t>
      </w:r>
    </w:p>
    <w:p w:rsidR="00956AAC" w:rsidRPr="00575992" w:rsidRDefault="00956AAC" w:rsidP="00575992">
      <w:pPr>
        <w:ind w:firstLine="284"/>
        <w:jc w:val="both"/>
      </w:pPr>
      <w:r w:rsidRPr="00575992">
        <w:rPr>
          <w:color w:val="000000"/>
        </w:rPr>
        <w:t>Т: "Не останется ни одного человека, который заботился бы обо мне". Как вы себя чувствуете из-за этой мысли?</w:t>
      </w:r>
    </w:p>
    <w:p w:rsidR="00956AAC" w:rsidRPr="00575992" w:rsidRDefault="00956AAC" w:rsidP="00575992">
      <w:pPr>
        <w:ind w:firstLine="284"/>
        <w:jc w:val="both"/>
      </w:pPr>
      <w:r w:rsidRPr="00575992">
        <w:rPr>
          <w:color w:val="000000"/>
        </w:rPr>
        <w:t>П: Мне грустно. Очень грустно.</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В начале этого разговора терапевт замечает противоречие. Увидев н</w:t>
      </w:r>
      <w:r w:rsidRPr="00575992">
        <w:rPr>
          <w:color w:val="000000"/>
        </w:rPr>
        <w:t>е</w:t>
      </w:r>
      <w:r w:rsidRPr="00575992">
        <w:rPr>
          <w:color w:val="000000"/>
        </w:rPr>
        <w:t>со</w:t>
      </w:r>
      <w:r w:rsidRPr="00575992">
        <w:rPr>
          <w:color w:val="000000"/>
        </w:rPr>
        <w:softHyphen/>
        <w:t>ответствие между содержанием автоматической мысли и связанной с ней, по мнению Салли, эмоцией, он немедленно обращает на это внимание пациентки. Затем он побуждает девушку мысленно воспроизвести ситуацию, чт</w:t>
      </w:r>
      <w:r w:rsidRPr="00575992">
        <w:rPr>
          <w:color w:val="000000"/>
        </w:rPr>
        <w:t>о</w:t>
      </w:r>
      <w:r w:rsidRPr="00575992">
        <w:rPr>
          <w:color w:val="000000"/>
        </w:rPr>
        <w:t xml:space="preserve">бы припомнить ключевую </w:t>
      </w:r>
      <w:proofErr w:type="spellStart"/>
      <w:r w:rsidRPr="00575992">
        <w:rPr>
          <w:color w:val="000000"/>
        </w:rPr>
        <w:t>дисфункциональную</w:t>
      </w:r>
      <w:proofErr w:type="spellEnd"/>
      <w:r w:rsidRPr="00575992">
        <w:rPr>
          <w:color w:val="000000"/>
        </w:rPr>
        <w:t xml:space="preserve"> мысль - "мишень" дальнейшей терапевтической работы. Если бы вместо этого терапевт направил вн</w:t>
      </w:r>
      <w:r w:rsidRPr="00575992">
        <w:rPr>
          <w:color w:val="000000"/>
        </w:rPr>
        <w:t>и</w:t>
      </w:r>
      <w:r w:rsidRPr="00575992">
        <w:rPr>
          <w:color w:val="000000"/>
        </w:rPr>
        <w:t>мание на тревожные мысли, он мог бы упустить более значимый источник беспокойства пациентки. Хотя работа с менее выраженной проблемой тоже может оказаться полезной, терапевт должен всегда стремиться к выявлению ключевых автоматических мыслей и работе с ними.</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shd w:val="clear" w:color="auto" w:fill="FFFFFF"/>
        <w:ind w:firstLine="284"/>
        <w:jc w:val="both"/>
      </w:pPr>
      <w:r w:rsidRPr="00575992">
        <w:rPr>
          <w:u w:val="single"/>
        </w:rPr>
        <w:t>126                                                                                                                     Глава 7</w:t>
      </w:r>
    </w:p>
    <w:p w:rsidR="00956AAC" w:rsidRPr="00575992" w:rsidRDefault="00956AAC" w:rsidP="00575992">
      <w:pPr>
        <w:shd w:val="clear" w:color="auto" w:fill="FFFFFF"/>
        <w:ind w:firstLine="284"/>
        <w:jc w:val="both"/>
      </w:pPr>
      <w:r w:rsidRPr="00575992">
        <w:rPr>
          <w:b/>
          <w:bCs/>
          <w:color w:val="000000"/>
        </w:rPr>
        <w:t> </w:t>
      </w:r>
    </w:p>
    <w:p w:rsidR="00956AAC" w:rsidRPr="00575992" w:rsidRDefault="00956AAC" w:rsidP="00575992">
      <w:pPr>
        <w:ind w:firstLine="284"/>
        <w:jc w:val="center"/>
      </w:pPr>
      <w:r w:rsidRPr="00575992">
        <w:rPr>
          <w:b/>
          <w:bCs/>
        </w:rPr>
        <w:t>ТРУДНОСТИ В ОБОЗНАЧЕНИИ ЭМОЦИЙ</w:t>
      </w:r>
    </w:p>
    <w:p w:rsidR="00956AAC" w:rsidRPr="00575992" w:rsidRDefault="00956AAC" w:rsidP="00575992">
      <w:pPr>
        <w:ind w:firstLine="284"/>
        <w:jc w:val="both"/>
      </w:pPr>
      <w:r w:rsidRPr="00575992">
        <w:rPr>
          <w:b/>
          <w:bCs/>
        </w:rPr>
        <w:t> </w:t>
      </w:r>
    </w:p>
    <w:p w:rsidR="00956AAC" w:rsidRPr="00575992" w:rsidRDefault="00956AAC" w:rsidP="00575992">
      <w:pPr>
        <w:ind w:firstLine="284"/>
        <w:jc w:val="both"/>
      </w:pPr>
      <w:r w:rsidRPr="00575992">
        <w:rPr>
          <w:color w:val="000000"/>
        </w:rPr>
        <w:t>Большинству пациентов удается легко и правильно называть свои эмоции. У некоторых, однако, это вызывает определенные трудности. Порой кажется, что словарь таких пациентов относительно беден и содержит мало названий эмоций. Есть пациенты, которые знают и понимают значение разных эмоци</w:t>
      </w:r>
      <w:r w:rsidRPr="00575992">
        <w:rPr>
          <w:color w:val="000000"/>
        </w:rPr>
        <w:softHyphen/>
        <w:t xml:space="preserve">ональных состояний, но затрудняются определять </w:t>
      </w:r>
      <w:r w:rsidRPr="00575992">
        <w:rPr>
          <w:i/>
          <w:iCs/>
          <w:color w:val="000000"/>
        </w:rPr>
        <w:t xml:space="preserve">свои собственные </w:t>
      </w:r>
      <w:r w:rsidRPr="00575992">
        <w:rPr>
          <w:color w:val="000000"/>
        </w:rPr>
        <w:t>эмоции. В последних двух случаях полезно научить пациента устанавливать связь между его эмоциональными реакциями в конкретных ситуациях и их названи</w:t>
      </w:r>
      <w:r w:rsidRPr="00575992">
        <w:rPr>
          <w:color w:val="000000"/>
        </w:rPr>
        <w:softHyphen/>
        <w:t>ями. Работа с "Картой эмоций", пример которой приведен на рис. 7.1, помогает пациенту научиться эффективнее определять названия своих эмоций.</w:t>
      </w:r>
    </w:p>
    <w:p w:rsidR="00956AAC" w:rsidRPr="00575992" w:rsidRDefault="00956AAC" w:rsidP="00575992">
      <w:pPr>
        <w:ind w:firstLine="284"/>
        <w:jc w:val="both"/>
      </w:pPr>
      <w:r w:rsidRPr="00575992">
        <w:rPr>
          <w:color w:val="000000"/>
        </w:rPr>
        <w:t>Т: Салли, я хочу поговорить о разных эмоциях, чтобы мы разобрались, как вы себя чувствуете в разных ситуациях. Вы согласны?</w:t>
      </w:r>
    </w:p>
    <w:p w:rsidR="00956AAC" w:rsidRPr="00575992" w:rsidRDefault="00956AAC" w:rsidP="00575992">
      <w:pPr>
        <w:ind w:firstLine="284"/>
        <w:jc w:val="both"/>
      </w:pPr>
      <w:r w:rsidRPr="00575992">
        <w:rPr>
          <w:color w:val="000000"/>
        </w:rPr>
        <w:t>П: Конечно.</w:t>
      </w:r>
    </w:p>
    <w:p w:rsidR="00956AAC" w:rsidRPr="00575992" w:rsidRDefault="00956AAC" w:rsidP="00575992">
      <w:pPr>
        <w:ind w:firstLine="284"/>
        <w:jc w:val="both"/>
      </w:pPr>
      <w:r w:rsidRPr="00575992">
        <w:rPr>
          <w:color w:val="000000"/>
        </w:rPr>
        <w:t>Т: Вспомните, пожалуйста, случай, когда вы разозлились.</w:t>
      </w:r>
    </w:p>
    <w:p w:rsidR="00956AAC" w:rsidRPr="00575992" w:rsidRDefault="00956AAC" w:rsidP="00575992">
      <w:pPr>
        <w:ind w:firstLine="284"/>
        <w:jc w:val="both"/>
      </w:pPr>
      <w:r w:rsidRPr="00575992">
        <w:rPr>
          <w:color w:val="000000"/>
        </w:rPr>
        <w:t>П: Гм... Когда мой старший брат приехал домой на каникулы... Он был та</w:t>
      </w:r>
      <w:r w:rsidRPr="00575992">
        <w:rPr>
          <w:color w:val="000000"/>
        </w:rPr>
        <w:softHyphen/>
        <w:t>ким высокомерным и не захотел даже минуты побыть со мной...</w:t>
      </w:r>
    </w:p>
    <w:p w:rsidR="00956AAC" w:rsidRPr="00575992" w:rsidRDefault="00956AAC" w:rsidP="00575992">
      <w:pPr>
        <w:ind w:firstLine="284"/>
        <w:jc w:val="both"/>
      </w:pPr>
      <w:r w:rsidRPr="00575992">
        <w:rPr>
          <w:color w:val="000000"/>
        </w:rPr>
        <w:t>Т: Представьте себе эту картину.</w:t>
      </w:r>
    </w:p>
    <w:p w:rsidR="00956AAC" w:rsidRPr="00575992" w:rsidRDefault="00956AAC" w:rsidP="00575992">
      <w:pPr>
        <w:ind w:firstLine="284"/>
        <w:jc w:val="both"/>
      </w:pPr>
      <w:r w:rsidRPr="00575992">
        <w:rPr>
          <w:color w:val="000000"/>
        </w:rPr>
        <w:t>П: Было Рождество. Я не видела его со Дня благодарения. Я думала, что мы пойдем куда-нибудь вместе, но сразу же по приезде он объявил, что идет на встречу с друзьями.</w:t>
      </w:r>
    </w:p>
    <w:p w:rsidR="00956AAC" w:rsidRPr="00575992" w:rsidRDefault="00956AAC" w:rsidP="00575992">
      <w:pPr>
        <w:ind w:firstLine="284"/>
        <w:jc w:val="both"/>
      </w:pPr>
      <w:r w:rsidRPr="00575992">
        <w:rPr>
          <w:color w:val="000000"/>
        </w:rPr>
        <w:t>Т: И о чем вы подумали?</w:t>
      </w:r>
    </w:p>
    <w:p w:rsidR="00956AAC" w:rsidRPr="00575992" w:rsidRDefault="00956AAC" w:rsidP="00575992">
      <w:pPr>
        <w:ind w:firstLine="284"/>
        <w:jc w:val="both"/>
      </w:pPr>
      <w:r w:rsidRPr="00575992">
        <w:rPr>
          <w:color w:val="000000"/>
        </w:rPr>
        <w:t>П: Что он себе воображает?! Он возомнил себя непонятно кем только по</w:t>
      </w:r>
      <w:r w:rsidRPr="00575992">
        <w:rPr>
          <w:color w:val="000000"/>
        </w:rPr>
        <w:softHyphen/>
        <w:t>тому, что уже учится в колледже!</w:t>
      </w:r>
    </w:p>
    <w:p w:rsidR="00956AAC" w:rsidRPr="00575992" w:rsidRDefault="00956AAC" w:rsidP="00575992">
      <w:pPr>
        <w:ind w:firstLine="284"/>
        <w:jc w:val="both"/>
      </w:pPr>
      <w:r w:rsidRPr="00575992">
        <w:rPr>
          <w:color w:val="000000"/>
        </w:rPr>
        <w:t xml:space="preserve">Т: И вы почувствовали... </w:t>
      </w:r>
    </w:p>
    <w:p w:rsidR="00956AAC" w:rsidRPr="00575992" w:rsidRDefault="00956AAC" w:rsidP="00575992">
      <w:pPr>
        <w:ind w:firstLine="284"/>
        <w:jc w:val="both"/>
      </w:pPr>
      <w:r w:rsidRPr="00575992">
        <w:rPr>
          <w:color w:val="000000"/>
        </w:rPr>
        <w:t>П: Что я вне себя от ярости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xml:space="preserve">Благодаря терапевту пациентка вспоминает </w:t>
      </w:r>
      <w:r w:rsidRPr="00575992">
        <w:rPr>
          <w:i/>
          <w:iCs/>
          <w:color w:val="000000"/>
        </w:rPr>
        <w:t xml:space="preserve">конкретное </w:t>
      </w:r>
      <w:r w:rsidRPr="00575992">
        <w:rPr>
          <w:color w:val="000000"/>
        </w:rPr>
        <w:t>событие, когда она вывала определенные эмоции. Из первого описания терапевт делает в</w:t>
      </w:r>
      <w:r w:rsidRPr="00575992">
        <w:rPr>
          <w:color w:val="000000"/>
        </w:rPr>
        <w:t>ы</w:t>
      </w:r>
      <w:r w:rsidRPr="00575992">
        <w:rPr>
          <w:color w:val="000000"/>
        </w:rPr>
        <w:t>вод, что Салли, скорее всего, правильно определила свою эмоцию. Желая полностью удостовериться в этом, он просит девушку выявить ее автомат</w:t>
      </w:r>
      <w:r w:rsidRPr="00575992">
        <w:rPr>
          <w:color w:val="000000"/>
        </w:rPr>
        <w:t>и</w:t>
      </w:r>
      <w:r w:rsidRPr="00575992">
        <w:rPr>
          <w:color w:val="000000"/>
        </w:rPr>
        <w:t>ческие сопутствующие той ситуации. Содержание автоматических мыслей полностью соответствует ранее заявленной эмоции.</w:t>
      </w:r>
    </w:p>
    <w:p w:rsidR="00956AAC" w:rsidRPr="00575992" w:rsidRDefault="00956AAC" w:rsidP="00575992">
      <w:pPr>
        <w:ind w:firstLine="284"/>
        <w:jc w:val="both"/>
      </w:pPr>
      <w:r w:rsidRPr="00575992">
        <w:rPr>
          <w:color w:val="000000"/>
        </w:rPr>
        <w:t>Затем терапевт просит пациентку вспомнить еще два случая, когда та злилась. На этот раз диалог происходит очень быстро, и терапевт не просит девушку выявить автоматические мысли, поскольку из ее описания видно, что эмоции названы точно. Далее терапевт переходит к определению д</w:t>
      </w:r>
      <w:r w:rsidRPr="00575992">
        <w:rPr>
          <w:color w:val="000000"/>
        </w:rPr>
        <w:t>о</w:t>
      </w:r>
      <w:r w:rsidRPr="00575992">
        <w:rPr>
          <w:color w:val="000000"/>
        </w:rPr>
        <w:t>машнего задания.</w:t>
      </w:r>
    </w:p>
    <w:p w:rsidR="00956AAC" w:rsidRPr="00575992" w:rsidRDefault="00956AAC" w:rsidP="00575992">
      <w:pPr>
        <w:ind w:firstLine="284"/>
      </w:pPr>
      <w:r w:rsidRPr="00575992">
        <w:br w:type="textWrapping" w:clear="all"/>
      </w:r>
    </w:p>
    <w:p w:rsidR="00956AAC" w:rsidRPr="00575992" w:rsidRDefault="00956AAC" w:rsidP="00575992">
      <w:pPr>
        <w:ind w:firstLine="284"/>
      </w:pPr>
      <w:r w:rsidRPr="00575992">
        <w:t> </w:t>
      </w:r>
    </w:p>
    <w:p w:rsidR="00956AAC" w:rsidRPr="00575992" w:rsidRDefault="00956AAC" w:rsidP="00575992">
      <w:pPr>
        <w:ind w:firstLine="284"/>
        <w:jc w:val="both"/>
      </w:pPr>
      <w:r w:rsidRPr="00575992">
        <w:rPr>
          <w:u w:val="single"/>
        </w:rPr>
        <w:t>Выявление эмоций                                                                                                   127</w:t>
      </w:r>
    </w:p>
    <w:p w:rsidR="00956AAC" w:rsidRPr="00575992" w:rsidRDefault="00956AAC" w:rsidP="00575992">
      <w:pPr>
        <w:shd w:val="clear" w:color="auto" w:fill="FFFFFF"/>
        <w:ind w:firstLine="284"/>
        <w:jc w:val="both"/>
      </w:pPr>
      <w:r w:rsidRPr="00575992">
        <w:t> </w:t>
      </w:r>
    </w:p>
    <w:p w:rsidR="00956AAC" w:rsidRPr="00575992" w:rsidRDefault="00956AAC" w:rsidP="00575992">
      <w:pPr>
        <w:ind w:firstLine="284"/>
        <w:jc w:val="both"/>
      </w:pPr>
      <w:r w:rsidRPr="00575992">
        <w:t>Т: Давайте начертим таблицу на три колонки. Первую назовем "Злость". Кратко, одним предложением, опишите каждую из ситуаций, кот</w:t>
      </w:r>
      <w:r w:rsidRPr="00575992">
        <w:t>о</w:t>
      </w:r>
      <w:r w:rsidRPr="00575992">
        <w:t>рые мы только что обсудили (рис. 7.1).</w:t>
      </w:r>
    </w:p>
    <w:p w:rsidR="00956AAC" w:rsidRPr="00575992" w:rsidRDefault="00956AAC" w:rsidP="00575992">
      <w:pPr>
        <w:ind w:firstLine="284"/>
        <w:jc w:val="both"/>
      </w:pPr>
      <w:r w:rsidRPr="00575992">
        <w:t> </w:t>
      </w:r>
    </w:p>
    <w:tbl>
      <w:tblPr>
        <w:tblW w:w="0" w:type="auto"/>
        <w:tblInd w:w="28" w:type="dxa"/>
        <w:tblCellMar>
          <w:left w:w="0" w:type="dxa"/>
          <w:right w:w="0" w:type="dxa"/>
        </w:tblCellMar>
        <w:tblLook w:val="0000"/>
      </w:tblPr>
      <w:tblGrid>
        <w:gridCol w:w="3127"/>
        <w:gridCol w:w="3128"/>
        <w:gridCol w:w="3128"/>
      </w:tblGrid>
      <w:tr w:rsidR="00956AAC" w:rsidRPr="00575992">
        <w:trPr>
          <w:cantSplit/>
          <w:trHeight w:val="512"/>
        </w:trPr>
        <w:tc>
          <w:tcPr>
            <w:tcW w:w="312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jc w:val="center"/>
              <w:rPr>
                <w:b/>
              </w:rPr>
            </w:pPr>
            <w:r w:rsidRPr="00575992">
              <w:rPr>
                <w:b/>
                <w:u w:val="single"/>
              </w:rPr>
              <w:lastRenderedPageBreak/>
              <w:t>Злость</w:t>
            </w:r>
          </w:p>
        </w:tc>
        <w:tc>
          <w:tcPr>
            <w:tcW w:w="3128"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jc w:val="center"/>
              <w:rPr>
                <w:b/>
              </w:rPr>
            </w:pPr>
            <w:r w:rsidRPr="00575992">
              <w:rPr>
                <w:b/>
                <w:u w:val="single"/>
              </w:rPr>
              <w:t>Грусть</w:t>
            </w:r>
          </w:p>
        </w:tc>
        <w:tc>
          <w:tcPr>
            <w:tcW w:w="3128"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jc w:val="center"/>
              <w:rPr>
                <w:b/>
              </w:rPr>
            </w:pPr>
            <w:r w:rsidRPr="00575992">
              <w:rPr>
                <w:b/>
                <w:u w:val="single"/>
              </w:rPr>
              <w:t>Тревога</w:t>
            </w:r>
          </w:p>
        </w:tc>
      </w:tr>
      <w:tr w:rsidR="00956AAC" w:rsidRPr="00575992">
        <w:trPr>
          <w:cantSplit/>
          <w:trHeight w:val="890"/>
        </w:trPr>
        <w:tc>
          <w:tcPr>
            <w:tcW w:w="3127"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jc w:val="both"/>
            </w:pPr>
            <w:r w:rsidRPr="00575992">
              <w:t>1. Брат говорит, что он ух</w:t>
            </w:r>
            <w:r w:rsidRPr="00575992">
              <w:t>о</w:t>
            </w:r>
            <w:r w:rsidRPr="00575992">
              <w:t xml:space="preserve">дит на встречу с друзьями.  </w:t>
            </w:r>
          </w:p>
        </w:tc>
        <w:tc>
          <w:tcPr>
            <w:tcW w:w="3128" w:type="dxa"/>
            <w:tcBorders>
              <w:top w:val="nil"/>
              <w:left w:val="nil"/>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jc w:val="both"/>
            </w:pPr>
            <w:r w:rsidRPr="00575992">
              <w:t>1. Мама не позвонила</w:t>
            </w:r>
          </w:p>
          <w:p w:rsidR="00956AAC" w:rsidRPr="00575992" w:rsidRDefault="00956AAC" w:rsidP="00575992">
            <w:pPr>
              <w:ind w:firstLine="284"/>
              <w:jc w:val="both"/>
            </w:pPr>
            <w:r w:rsidRPr="00575992">
              <w:t>мне.</w:t>
            </w:r>
          </w:p>
        </w:tc>
        <w:tc>
          <w:tcPr>
            <w:tcW w:w="3128" w:type="dxa"/>
            <w:tcBorders>
              <w:top w:val="nil"/>
              <w:left w:val="nil"/>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jc w:val="both"/>
            </w:pPr>
            <w:r w:rsidRPr="00575992">
              <w:t>1. Поднимать руку на</w:t>
            </w:r>
          </w:p>
          <w:p w:rsidR="00956AAC" w:rsidRPr="00575992" w:rsidRDefault="00956AAC" w:rsidP="00575992">
            <w:pPr>
              <w:ind w:firstLine="284"/>
              <w:jc w:val="both"/>
            </w:pPr>
            <w:r w:rsidRPr="00575992">
              <w:t>уроках.</w:t>
            </w:r>
          </w:p>
        </w:tc>
      </w:tr>
      <w:tr w:rsidR="00956AAC" w:rsidRPr="00575992">
        <w:trPr>
          <w:cantSplit/>
          <w:trHeight w:val="944"/>
        </w:trPr>
        <w:tc>
          <w:tcPr>
            <w:tcW w:w="3127"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jc w:val="both"/>
            </w:pPr>
            <w:r w:rsidRPr="00575992">
              <w:t>2. Соседка по комнате не</w:t>
            </w:r>
          </w:p>
          <w:p w:rsidR="00956AAC" w:rsidRPr="00575992" w:rsidRDefault="00956AAC" w:rsidP="00575992">
            <w:pPr>
              <w:ind w:firstLine="284"/>
              <w:jc w:val="both"/>
            </w:pPr>
            <w:r w:rsidRPr="00575992">
              <w:t>вернула книгу.</w:t>
            </w:r>
          </w:p>
        </w:tc>
        <w:tc>
          <w:tcPr>
            <w:tcW w:w="3128" w:type="dxa"/>
            <w:tcBorders>
              <w:top w:val="nil"/>
              <w:left w:val="nil"/>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jc w:val="both"/>
            </w:pPr>
            <w:r w:rsidRPr="00575992">
              <w:t>2. Вечеринка – никто не о</w:t>
            </w:r>
            <w:r w:rsidRPr="00575992">
              <w:t>б</w:t>
            </w:r>
            <w:r w:rsidRPr="00575992">
              <w:t>ращал на меня внимания.</w:t>
            </w:r>
          </w:p>
        </w:tc>
        <w:tc>
          <w:tcPr>
            <w:tcW w:w="3128" w:type="dxa"/>
            <w:tcBorders>
              <w:top w:val="nil"/>
              <w:left w:val="nil"/>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jc w:val="both"/>
            </w:pPr>
            <w:r w:rsidRPr="00575992">
              <w:t>2. Писать курсовую работу по экономике.</w:t>
            </w:r>
          </w:p>
        </w:tc>
      </w:tr>
      <w:tr w:rsidR="00956AAC" w:rsidRPr="00575992">
        <w:trPr>
          <w:cantSplit/>
          <w:trHeight w:val="702"/>
        </w:trPr>
        <w:tc>
          <w:tcPr>
            <w:tcW w:w="3127"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jc w:val="both"/>
            </w:pPr>
            <w:r w:rsidRPr="00575992">
              <w:t>3. Соседка по комнате вкл</w:t>
            </w:r>
            <w:r w:rsidRPr="00575992">
              <w:t>ю</w:t>
            </w:r>
            <w:r w:rsidRPr="00575992">
              <w:t>чает очень громкую музыку.</w:t>
            </w:r>
          </w:p>
          <w:p w:rsidR="00956AAC" w:rsidRPr="00575992" w:rsidRDefault="00956AAC" w:rsidP="00575992">
            <w:pPr>
              <w:ind w:firstLine="284"/>
              <w:jc w:val="both"/>
            </w:pPr>
            <w:r w:rsidRPr="00575992">
              <w:t>    </w:t>
            </w:r>
          </w:p>
        </w:tc>
        <w:tc>
          <w:tcPr>
            <w:tcW w:w="3128" w:type="dxa"/>
            <w:tcBorders>
              <w:top w:val="nil"/>
              <w:left w:val="nil"/>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jc w:val="both"/>
            </w:pPr>
            <w:r w:rsidRPr="00575992">
              <w:t>3. "Удовлетворительно"</w:t>
            </w:r>
          </w:p>
          <w:p w:rsidR="00956AAC" w:rsidRPr="00575992" w:rsidRDefault="00956AAC" w:rsidP="00575992">
            <w:pPr>
              <w:ind w:firstLine="284"/>
              <w:jc w:val="both"/>
            </w:pPr>
            <w:r w:rsidRPr="00575992">
              <w:t>на экзамене.</w:t>
            </w:r>
          </w:p>
        </w:tc>
        <w:tc>
          <w:tcPr>
            <w:tcW w:w="3128" w:type="dxa"/>
            <w:tcBorders>
              <w:top w:val="nil"/>
              <w:left w:val="nil"/>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jc w:val="both"/>
            </w:pPr>
            <w:r w:rsidRPr="00575992">
              <w:t>3.Пригласить друга пооб</w:t>
            </w:r>
            <w:r w:rsidRPr="00575992">
              <w:t>е</w:t>
            </w:r>
            <w:r w:rsidRPr="00575992">
              <w:t>дать вместе.</w:t>
            </w:r>
          </w:p>
        </w:tc>
      </w:tr>
    </w:tbl>
    <w:p w:rsidR="00956AAC" w:rsidRPr="00575992" w:rsidRDefault="00956AAC" w:rsidP="00575992">
      <w:pPr>
        <w:shd w:val="clear" w:color="auto" w:fill="FFFFFF"/>
        <w:ind w:firstLine="284"/>
        <w:jc w:val="center"/>
      </w:pPr>
      <w:r w:rsidRPr="00575992">
        <w:rPr>
          <w:b/>
          <w:bCs/>
        </w:rPr>
        <w:t>Рис. 7.1.</w:t>
      </w:r>
      <w:r w:rsidRPr="00575992">
        <w:t xml:space="preserve"> Карта эмоций</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color w:val="000000"/>
        </w:rPr>
        <w:t xml:space="preserve">П: </w:t>
      </w:r>
      <w:r w:rsidRPr="00575992">
        <w:rPr>
          <w:i/>
          <w:iCs/>
          <w:color w:val="000000"/>
        </w:rPr>
        <w:t>(Выполняет это задание.)</w:t>
      </w:r>
    </w:p>
    <w:p w:rsidR="00956AAC" w:rsidRPr="00575992" w:rsidRDefault="00956AAC" w:rsidP="00575992">
      <w:pPr>
        <w:ind w:firstLine="284"/>
        <w:jc w:val="both"/>
      </w:pPr>
      <w:r w:rsidRPr="00575992">
        <w:rPr>
          <w:color w:val="000000"/>
        </w:rPr>
        <w:t>Т: Теперь обозначим оставшиеся две колонки "Грусть" и "Тревога". В каче</w:t>
      </w:r>
      <w:r w:rsidRPr="00575992">
        <w:rPr>
          <w:color w:val="000000"/>
        </w:rPr>
        <w:softHyphen/>
        <w:t>стве домашнего задания попробуйте вспомнить ситуации, в которых вы испы</w:t>
      </w:r>
      <w:r w:rsidRPr="00575992">
        <w:rPr>
          <w:color w:val="000000"/>
        </w:rPr>
        <w:softHyphen/>
        <w:t>тывали эти эмоции, и запишите их в соответствующие колонки. Это не очень сложное для вас задание?</w:t>
      </w:r>
    </w:p>
    <w:p w:rsidR="00956AAC" w:rsidRPr="00575992" w:rsidRDefault="00956AAC" w:rsidP="00575992">
      <w:pPr>
        <w:ind w:firstLine="284"/>
        <w:jc w:val="both"/>
      </w:pPr>
      <w:r w:rsidRPr="00575992">
        <w:rPr>
          <w:color w:val="000000"/>
        </w:rPr>
        <w:t>П: Наверное, я справлюсь.</w:t>
      </w:r>
    </w:p>
    <w:p w:rsidR="00956AAC" w:rsidRPr="00575992" w:rsidRDefault="00956AAC" w:rsidP="00575992">
      <w:pPr>
        <w:ind w:firstLine="284"/>
        <w:jc w:val="both"/>
      </w:pPr>
      <w:r w:rsidRPr="00575992">
        <w:rPr>
          <w:color w:val="000000"/>
        </w:rPr>
        <w:t xml:space="preserve">Т: </w:t>
      </w:r>
      <w:r w:rsidRPr="00575992">
        <w:rPr>
          <w:i/>
          <w:iCs/>
          <w:color w:val="000000"/>
        </w:rPr>
        <w:t>(Проверяет, помнит ли пациентка логическое обоснование необход</w:t>
      </w:r>
      <w:r w:rsidRPr="00575992">
        <w:rPr>
          <w:i/>
          <w:iCs/>
          <w:color w:val="000000"/>
        </w:rPr>
        <w:t>и</w:t>
      </w:r>
      <w:r w:rsidRPr="00575992">
        <w:rPr>
          <w:i/>
          <w:iCs/>
          <w:color w:val="000000"/>
        </w:rPr>
        <w:t>мо</w:t>
      </w:r>
      <w:r w:rsidRPr="00575992">
        <w:rPr>
          <w:i/>
          <w:iCs/>
          <w:color w:val="000000"/>
        </w:rPr>
        <w:softHyphen/>
        <w:t xml:space="preserve">сти выполнения домашнего задания.) </w:t>
      </w:r>
      <w:r w:rsidRPr="00575992">
        <w:rPr>
          <w:color w:val="000000"/>
        </w:rPr>
        <w:t>Вы помните, зачем надо учиться ра</w:t>
      </w:r>
      <w:r w:rsidRPr="00575992">
        <w:rPr>
          <w:color w:val="000000"/>
        </w:rPr>
        <w:t>з</w:t>
      </w:r>
      <w:r w:rsidRPr="00575992">
        <w:rPr>
          <w:color w:val="000000"/>
        </w:rPr>
        <w:t>ли</w:t>
      </w:r>
      <w:r w:rsidRPr="00575992">
        <w:rPr>
          <w:color w:val="000000"/>
        </w:rPr>
        <w:softHyphen/>
        <w:t>чать эмоции?</w:t>
      </w:r>
    </w:p>
    <w:p w:rsidR="00956AAC" w:rsidRPr="00575992" w:rsidRDefault="00956AAC" w:rsidP="00575992">
      <w:pPr>
        <w:ind w:firstLine="284"/>
        <w:jc w:val="both"/>
      </w:pPr>
      <w:r w:rsidRPr="00575992">
        <w:rPr>
          <w:color w:val="000000"/>
        </w:rPr>
        <w:t>П: Ну... Иногда я не уверена, что именно чувствую или что беспокоит меня, а это может помочь.</w:t>
      </w:r>
    </w:p>
    <w:p w:rsidR="00956AAC" w:rsidRPr="00575992" w:rsidRDefault="00956AAC" w:rsidP="00575992">
      <w:pPr>
        <w:ind w:firstLine="284"/>
        <w:jc w:val="both"/>
      </w:pPr>
      <w:r w:rsidRPr="00575992">
        <w:rPr>
          <w:color w:val="000000"/>
        </w:rPr>
        <w:t>Т: Правильно. На следующей неделе просматривайте "Карту эмоций", ког</w:t>
      </w:r>
      <w:r w:rsidRPr="00575992">
        <w:rPr>
          <w:color w:val="000000"/>
        </w:rPr>
        <w:softHyphen/>
        <w:t>да отмечаете, что вы расстроены, и попытайтесь определить, какую име</w:t>
      </w:r>
      <w:r w:rsidRPr="00575992">
        <w:rPr>
          <w:color w:val="000000"/>
        </w:rPr>
        <w:t>н</w:t>
      </w:r>
      <w:r w:rsidRPr="00575992">
        <w:rPr>
          <w:color w:val="000000"/>
        </w:rPr>
        <w:t>но эмоцию вы испытываете. Хорошо?</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Т: Запишите это домашнее задание. Вы должны будете заполнить "Карту эмоций" и обращаться к ней в случае плохого настроения.</w:t>
      </w:r>
    </w:p>
    <w:p w:rsidR="00956AAC" w:rsidRPr="00575992" w:rsidRDefault="00956AAC" w:rsidP="00575992">
      <w:pPr>
        <w:ind w:firstLine="284"/>
        <w:jc w:val="both"/>
      </w:pPr>
      <w:r w:rsidRPr="00575992">
        <w:rPr>
          <w:color w:val="000000"/>
        </w:rPr>
        <w:t>Заметьте, что с большинством пациентов нет необходимости применять эту технику дифференцирования эмоций. С другими целесообразно лишь кратко обсудить вопросы, которых мы касаемся в этом разделе. А некоторым будет полезно ознакомиться с полным перечнем негативных эмоций (рис. 7.2) и под</w:t>
      </w:r>
      <w:r w:rsidRPr="00575992">
        <w:rPr>
          <w:color w:val="000000"/>
        </w:rPr>
        <w:softHyphen/>
        <w:t>робно обсудить его с терапевтом.</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t> </w:t>
      </w:r>
      <w:r w:rsidRPr="00575992">
        <w:rPr>
          <w:u w:val="single"/>
        </w:rPr>
        <w:t>128                                                                                                                     Глава 7</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Грусть, подавленность, одиночество, уныние</w:t>
      </w:r>
    </w:p>
    <w:p w:rsidR="00956AAC" w:rsidRPr="00575992" w:rsidRDefault="00956AAC" w:rsidP="00575992">
      <w:pPr>
        <w:ind w:firstLine="284"/>
        <w:jc w:val="both"/>
      </w:pPr>
      <w:r w:rsidRPr="00575992">
        <w:t>Тревога, беспокойство, испуг, страх, напряженность</w:t>
      </w:r>
    </w:p>
    <w:p w:rsidR="00956AAC" w:rsidRPr="00575992" w:rsidRDefault="00956AAC" w:rsidP="00575992">
      <w:pPr>
        <w:ind w:firstLine="284"/>
        <w:jc w:val="both"/>
      </w:pPr>
      <w:r w:rsidRPr="00575992">
        <w:t>Злость, ярость, раздражение, досада</w:t>
      </w:r>
    </w:p>
    <w:p w:rsidR="00956AAC" w:rsidRPr="00575992" w:rsidRDefault="00956AAC" w:rsidP="00575992">
      <w:pPr>
        <w:ind w:firstLine="284"/>
        <w:jc w:val="both"/>
      </w:pPr>
      <w:r w:rsidRPr="00575992">
        <w:t>Стыд, смущение, униженность</w:t>
      </w:r>
    </w:p>
    <w:p w:rsidR="00956AAC" w:rsidRPr="00575992" w:rsidRDefault="00956AAC" w:rsidP="00575992">
      <w:pPr>
        <w:ind w:firstLine="284"/>
        <w:jc w:val="both"/>
      </w:pPr>
      <w:r w:rsidRPr="00575992">
        <w:t>Разочарование</w:t>
      </w:r>
    </w:p>
    <w:p w:rsidR="00956AAC" w:rsidRPr="00575992" w:rsidRDefault="00956AAC" w:rsidP="00575992">
      <w:pPr>
        <w:ind w:firstLine="284"/>
        <w:jc w:val="both"/>
      </w:pPr>
      <w:r w:rsidRPr="00575992">
        <w:t>Ревность, зависть</w:t>
      </w:r>
    </w:p>
    <w:p w:rsidR="00956AAC" w:rsidRPr="00575992" w:rsidRDefault="00956AAC" w:rsidP="00575992">
      <w:pPr>
        <w:ind w:firstLine="284"/>
        <w:jc w:val="both"/>
      </w:pPr>
      <w:r w:rsidRPr="00575992">
        <w:t>Чувство вины</w:t>
      </w:r>
    </w:p>
    <w:p w:rsidR="00956AAC" w:rsidRPr="00575992" w:rsidRDefault="00956AAC" w:rsidP="00575992">
      <w:pPr>
        <w:ind w:firstLine="284"/>
        <w:jc w:val="both"/>
      </w:pPr>
      <w:proofErr w:type="spellStart"/>
      <w:r w:rsidRPr="00575992">
        <w:t>Уязвленность</w:t>
      </w:r>
      <w:proofErr w:type="spellEnd"/>
    </w:p>
    <w:p w:rsidR="00956AAC" w:rsidRPr="00575992" w:rsidRDefault="00956AAC" w:rsidP="00575992">
      <w:pPr>
        <w:ind w:firstLine="284"/>
        <w:jc w:val="both"/>
      </w:pPr>
      <w:r w:rsidRPr="00575992">
        <w:t>Подозрительность (мнительность)</w:t>
      </w:r>
    </w:p>
    <w:p w:rsidR="00956AAC" w:rsidRPr="00575992" w:rsidRDefault="00956AAC" w:rsidP="00575992">
      <w:pPr>
        <w:ind w:firstLine="284"/>
        <w:jc w:val="both"/>
      </w:pPr>
      <w:r w:rsidRPr="00575992">
        <w:t> </w:t>
      </w:r>
    </w:p>
    <w:p w:rsidR="00956AAC" w:rsidRPr="00575992" w:rsidRDefault="00956AAC" w:rsidP="00575992">
      <w:pPr>
        <w:ind w:firstLine="284"/>
        <w:jc w:val="center"/>
      </w:pPr>
      <w:r w:rsidRPr="00575992">
        <w:rPr>
          <w:b/>
          <w:bCs/>
          <w:color w:val="000000"/>
        </w:rPr>
        <w:t xml:space="preserve">Рис. 7.2. </w:t>
      </w:r>
      <w:r w:rsidRPr="00575992">
        <w:rPr>
          <w:color w:val="000000"/>
        </w:rPr>
        <w:t>Негативные эмоции</w:t>
      </w:r>
    </w:p>
    <w:p w:rsidR="00956AAC" w:rsidRPr="00575992" w:rsidRDefault="00956AAC" w:rsidP="00575992">
      <w:pPr>
        <w:ind w:firstLine="284"/>
        <w:jc w:val="center"/>
      </w:pPr>
      <w:r w:rsidRPr="00575992">
        <w:t> </w:t>
      </w:r>
    </w:p>
    <w:p w:rsidR="00956AAC" w:rsidRPr="00575992" w:rsidRDefault="00956AAC" w:rsidP="00575992">
      <w:pPr>
        <w:ind w:firstLine="284"/>
        <w:jc w:val="center"/>
      </w:pPr>
      <w:r w:rsidRPr="00575992">
        <w:rPr>
          <w:b/>
          <w:bCs/>
          <w:color w:val="000000"/>
        </w:rPr>
        <w:t>ТРУДНОСТИ С ОЦЕНКОЙ ИНТЕНСИВНОСТИ ЭМОЦИЙ</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color w:val="000000"/>
        </w:rPr>
        <w:t>Пациента необходимо научить не просто распознавать свои эмоции, но и оце</w:t>
      </w:r>
      <w:r w:rsidRPr="00575992">
        <w:rPr>
          <w:color w:val="000000"/>
        </w:rPr>
        <w:softHyphen/>
        <w:t xml:space="preserve">нивать </w:t>
      </w:r>
      <w:r w:rsidRPr="00575992">
        <w:rPr>
          <w:i/>
          <w:iCs/>
          <w:color w:val="000000"/>
        </w:rPr>
        <w:t xml:space="preserve">степень </w:t>
      </w:r>
      <w:r w:rsidRPr="00575992">
        <w:rPr>
          <w:color w:val="000000"/>
        </w:rPr>
        <w:t>их интенсивности. У некоторых пациентов существуют дис</w:t>
      </w:r>
      <w:r w:rsidRPr="00575992">
        <w:rPr>
          <w:color w:val="000000"/>
        </w:rPr>
        <w:softHyphen/>
        <w:t>функциональные убеждения в отношении эмоций, например убеждение в том, что незначительный дистресс со временем непременно усугубляется и стано</w:t>
      </w:r>
      <w:r w:rsidRPr="00575992">
        <w:rPr>
          <w:color w:val="000000"/>
        </w:rPr>
        <w:softHyphen/>
        <w:t>вится непереносимым. Научившись оценивать интенсивность эмоций, паци</w:t>
      </w:r>
      <w:r w:rsidRPr="00575992">
        <w:rPr>
          <w:color w:val="000000"/>
        </w:rPr>
        <w:softHyphen/>
        <w:t>енты смогут проверить это и другие подобные убеждения.</w:t>
      </w:r>
    </w:p>
    <w:p w:rsidR="00956AAC" w:rsidRPr="00575992" w:rsidRDefault="00956AAC" w:rsidP="00575992">
      <w:pPr>
        <w:ind w:firstLine="284"/>
        <w:jc w:val="both"/>
      </w:pPr>
      <w:r w:rsidRPr="00575992">
        <w:rPr>
          <w:color w:val="000000"/>
        </w:rPr>
        <w:t>Оценка интенсивности эмоций позволяет определить, эффективной ли оказалась работа с мыслями или убеждениями. Терапевт и пациент совмест</w:t>
      </w:r>
      <w:r w:rsidRPr="00575992">
        <w:rPr>
          <w:color w:val="000000"/>
        </w:rPr>
        <w:softHyphen/>
        <w:t>но решают, требует ли данная когниция (мысль или убеждение) дальне</w:t>
      </w:r>
      <w:r w:rsidRPr="00575992">
        <w:rPr>
          <w:color w:val="000000"/>
        </w:rPr>
        <w:t>й</w:t>
      </w:r>
      <w:r w:rsidRPr="00575992">
        <w:rPr>
          <w:color w:val="000000"/>
        </w:rPr>
        <w:t xml:space="preserve">шего вмешательства, оценивая </w:t>
      </w:r>
      <w:r w:rsidRPr="00575992">
        <w:rPr>
          <w:i/>
          <w:iCs/>
          <w:color w:val="000000"/>
        </w:rPr>
        <w:t xml:space="preserve">снижение </w:t>
      </w:r>
      <w:r w:rsidRPr="00575992">
        <w:rPr>
          <w:color w:val="000000"/>
        </w:rPr>
        <w:t>интенсивности связанных с ней н</w:t>
      </w:r>
      <w:r w:rsidRPr="00575992">
        <w:rPr>
          <w:color w:val="000000"/>
        </w:rPr>
        <w:t>е</w:t>
      </w:r>
      <w:r w:rsidRPr="00575992">
        <w:rPr>
          <w:color w:val="000000"/>
        </w:rPr>
        <w:t>гатив</w:t>
      </w:r>
      <w:r w:rsidRPr="00575992">
        <w:rPr>
          <w:color w:val="000000"/>
        </w:rPr>
        <w:softHyphen/>
        <w:t>ных эмоций. Терапевт, пренебрегающий оценкой изменений интенсивности дистресса, может ошибочно решить, что вмешательство оказалось у</w:t>
      </w:r>
      <w:r w:rsidRPr="00575992">
        <w:rPr>
          <w:color w:val="000000"/>
        </w:rPr>
        <w:t>с</w:t>
      </w:r>
      <w:r w:rsidRPr="00575992">
        <w:rPr>
          <w:color w:val="000000"/>
        </w:rPr>
        <w:t>пешным, и преждевременно перейти к рассмотрению следующего вопроса. Также воз</w:t>
      </w:r>
      <w:r w:rsidRPr="00575992">
        <w:rPr>
          <w:color w:val="000000"/>
        </w:rPr>
        <w:softHyphen/>
        <w:t>можно и противоположное: терапевт будет инициировать дальне</w:t>
      </w:r>
      <w:r w:rsidRPr="00575992">
        <w:rPr>
          <w:color w:val="000000"/>
        </w:rPr>
        <w:t>й</w:t>
      </w:r>
      <w:r w:rsidRPr="00575992">
        <w:rPr>
          <w:color w:val="000000"/>
        </w:rPr>
        <w:t>шее обсуждение автоматической мысли или убеждения, не осознавая, что в этом нет не</w:t>
      </w:r>
      <w:r w:rsidRPr="00575992">
        <w:rPr>
          <w:color w:val="000000"/>
        </w:rPr>
        <w:softHyphen/>
        <w:t>обходимости.</w:t>
      </w:r>
    </w:p>
    <w:p w:rsidR="00956AAC" w:rsidRPr="00575992" w:rsidRDefault="00956AAC" w:rsidP="00575992">
      <w:pPr>
        <w:ind w:firstLine="284"/>
        <w:jc w:val="both"/>
      </w:pPr>
      <w:r w:rsidRPr="00575992">
        <w:rPr>
          <w:color w:val="000000"/>
        </w:rPr>
        <w:t>Наконец, оценка интенсивности эмоций в конкретной ситуации пом</w:t>
      </w:r>
      <w:r w:rsidRPr="00575992">
        <w:rPr>
          <w:color w:val="000000"/>
        </w:rPr>
        <w:t>о</w:t>
      </w:r>
      <w:r w:rsidRPr="00575992">
        <w:rPr>
          <w:color w:val="000000"/>
        </w:rPr>
        <w:t>гает пациенту и терапевту определить, требует ли эта ситуация дальнейшего рассмотрения. Ситуация с меньшей эмоциональной нагрузкой может быть менее ценной в качестве предмета обсуждения, чем та, которая причиняет пациенту значительные душевные страдания и в процессе рассмотрения кот</w:t>
      </w:r>
      <w:r w:rsidRPr="00575992">
        <w:rPr>
          <w:color w:val="000000"/>
        </w:rPr>
        <w:t>о</w:t>
      </w:r>
      <w:r w:rsidRPr="00575992">
        <w:rPr>
          <w:color w:val="000000"/>
        </w:rPr>
        <w:t>рой можно обнаружить важные убеждения пациента.</w:t>
      </w:r>
    </w:p>
    <w:p w:rsidR="00956AAC" w:rsidRPr="00575992" w:rsidRDefault="00956AAC" w:rsidP="00575992">
      <w:pPr>
        <w:ind w:firstLine="284"/>
        <w:jc w:val="both"/>
      </w:pPr>
      <w:r w:rsidRPr="00575992">
        <w:rPr>
          <w:color w:val="000000"/>
        </w:rPr>
        <w:t>Т: Что вы почувствовали, когда подруга сказала: "Извини, сейчас у меня нет времени"?</w:t>
      </w:r>
    </w:p>
    <w:p w:rsidR="00956AAC" w:rsidRPr="00575992" w:rsidRDefault="00956AAC" w:rsidP="00575992">
      <w:pPr>
        <w:ind w:firstLine="284"/>
        <w:jc w:val="both"/>
      </w:pPr>
      <w:r w:rsidRPr="00575992">
        <w:rPr>
          <w:color w:val="000000"/>
        </w:rPr>
        <w:t>П: Мне стало грустно.</w:t>
      </w:r>
    </w:p>
    <w:p w:rsidR="00956AAC" w:rsidRPr="00575992" w:rsidRDefault="00956AAC" w:rsidP="00575992">
      <w:pPr>
        <w:ind w:firstLine="284"/>
        <w:jc w:val="both"/>
      </w:pPr>
      <w:r w:rsidRPr="00575992">
        <w:rPr>
          <w:color w:val="000000"/>
        </w:rPr>
        <w:t>Если 100% - это самая сильная грусть, которую вы когда-либо исп</w:t>
      </w:r>
      <w:r w:rsidRPr="00575992">
        <w:rPr>
          <w:color w:val="000000"/>
        </w:rPr>
        <w:t>ы</w:t>
      </w:r>
      <w:r w:rsidRPr="00575992">
        <w:rPr>
          <w:color w:val="000000"/>
        </w:rPr>
        <w:t xml:space="preserve">тывали или можете себе представить, а 0 - это полное </w:t>
      </w:r>
      <w:r w:rsidRPr="00575992">
        <w:rPr>
          <w:i/>
          <w:iCs/>
          <w:color w:val="000000"/>
        </w:rPr>
        <w:t xml:space="preserve">отсутствие </w:t>
      </w:r>
      <w:r w:rsidRPr="00575992">
        <w:rPr>
          <w:color w:val="000000"/>
        </w:rPr>
        <w:t>грусти,</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lastRenderedPageBreak/>
        <w:t> </w:t>
      </w:r>
    </w:p>
    <w:p w:rsidR="00956AAC" w:rsidRPr="00575992" w:rsidRDefault="00956AAC" w:rsidP="00575992">
      <w:pPr>
        <w:ind w:firstLine="284"/>
        <w:jc w:val="both"/>
      </w:pPr>
      <w:r w:rsidRPr="00575992">
        <w:rPr>
          <w:u w:val="single"/>
        </w:rPr>
        <w:t>Выявление эмоций                                                                                                    129</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color w:val="000000"/>
        </w:rPr>
        <w:t>насколько грустной вы были, когда подруга сказала: "Извини, сейчас у меня нет времени"?</w:t>
      </w:r>
    </w:p>
    <w:p w:rsidR="00956AAC" w:rsidRPr="00575992" w:rsidRDefault="00956AAC" w:rsidP="00575992">
      <w:pPr>
        <w:ind w:firstLine="284"/>
        <w:jc w:val="both"/>
      </w:pPr>
      <w:r w:rsidRPr="00575992">
        <w:rPr>
          <w:color w:val="000000"/>
        </w:rPr>
        <w:t>П: Около 75%.</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Пациентам, которым сложно определять интенсивность своих эмоций с по</w:t>
      </w:r>
      <w:r w:rsidRPr="00575992">
        <w:rPr>
          <w:color w:val="000000"/>
        </w:rPr>
        <w:softHyphen/>
        <w:t>мощью цифр, терапевт может предложить использовать такую шкалу.</w:t>
      </w:r>
    </w:p>
    <w:p w:rsidR="00956AAC" w:rsidRPr="00575992" w:rsidRDefault="00956AAC" w:rsidP="00575992">
      <w:pPr>
        <w:ind w:firstLine="284"/>
        <w:jc w:val="both"/>
      </w:pPr>
      <w:r w:rsidRPr="00575992">
        <w:t> </w:t>
      </w:r>
    </w:p>
    <w:tbl>
      <w:tblPr>
        <w:tblW w:w="9128" w:type="dxa"/>
        <w:tblInd w:w="40" w:type="dxa"/>
        <w:tblCellMar>
          <w:left w:w="0" w:type="dxa"/>
          <w:right w:w="0" w:type="dxa"/>
        </w:tblCellMar>
        <w:tblLook w:val="0000"/>
      </w:tblPr>
      <w:tblGrid>
        <w:gridCol w:w="2112"/>
        <w:gridCol w:w="1432"/>
        <w:gridCol w:w="1559"/>
        <w:gridCol w:w="1276"/>
        <w:gridCol w:w="2749"/>
      </w:tblGrid>
      <w:tr w:rsidR="00956AAC" w:rsidRPr="00575992">
        <w:trPr>
          <w:trHeight w:val="422"/>
        </w:trPr>
        <w:tc>
          <w:tcPr>
            <w:tcW w:w="2112"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jc w:val="center"/>
            </w:pPr>
            <w:r w:rsidRPr="00575992">
              <w:t>0%</w:t>
            </w:r>
          </w:p>
        </w:tc>
        <w:tc>
          <w:tcPr>
            <w:tcW w:w="1432"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jc w:val="center"/>
            </w:pPr>
            <w:r w:rsidRPr="00575992">
              <w:t>25%</w:t>
            </w:r>
          </w:p>
        </w:tc>
        <w:tc>
          <w:tcPr>
            <w:tcW w:w="155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jc w:val="center"/>
            </w:pPr>
            <w:r w:rsidRPr="00575992">
              <w:t>50%</w:t>
            </w:r>
          </w:p>
        </w:tc>
        <w:tc>
          <w:tcPr>
            <w:tcW w:w="12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jc w:val="center"/>
            </w:pPr>
            <w:r w:rsidRPr="00575992">
              <w:t>75%</w:t>
            </w:r>
          </w:p>
        </w:tc>
        <w:tc>
          <w:tcPr>
            <w:tcW w:w="274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jc w:val="center"/>
            </w:pPr>
            <w:r w:rsidRPr="00575992">
              <w:t>100%</w:t>
            </w:r>
          </w:p>
        </w:tc>
      </w:tr>
      <w:tr w:rsidR="00956AAC" w:rsidRPr="00575992">
        <w:trPr>
          <w:trHeight w:val="1033"/>
        </w:trPr>
        <w:tc>
          <w:tcPr>
            <w:tcW w:w="2112"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jc w:val="both"/>
            </w:pPr>
            <w:r w:rsidRPr="00575992">
              <w:t>Совсем не грустно</w:t>
            </w:r>
          </w:p>
        </w:tc>
        <w:tc>
          <w:tcPr>
            <w:tcW w:w="143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jc w:val="both"/>
            </w:pPr>
            <w:r w:rsidRPr="00575992">
              <w:t>Немного грустно</w:t>
            </w:r>
          </w:p>
        </w:tc>
        <w:tc>
          <w:tcPr>
            <w:tcW w:w="155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jc w:val="both"/>
            </w:pPr>
            <w:r w:rsidRPr="00575992">
              <w:t xml:space="preserve">Довольно </w:t>
            </w:r>
          </w:p>
          <w:p w:rsidR="00956AAC" w:rsidRPr="00575992" w:rsidRDefault="00956AAC" w:rsidP="00575992">
            <w:pPr>
              <w:ind w:firstLine="284"/>
              <w:jc w:val="both"/>
            </w:pPr>
            <w:r w:rsidRPr="00575992">
              <w:t>грустно</w:t>
            </w:r>
          </w:p>
        </w:tc>
        <w:tc>
          <w:tcPr>
            <w:tcW w:w="127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jc w:val="both"/>
            </w:pPr>
            <w:r w:rsidRPr="00575992">
              <w:t xml:space="preserve">Очень </w:t>
            </w:r>
          </w:p>
          <w:p w:rsidR="00956AAC" w:rsidRPr="00575992" w:rsidRDefault="00956AAC" w:rsidP="00575992">
            <w:pPr>
              <w:ind w:firstLine="284"/>
              <w:jc w:val="both"/>
            </w:pPr>
            <w:r w:rsidRPr="00575992">
              <w:t>грустно</w:t>
            </w:r>
          </w:p>
        </w:tc>
        <w:tc>
          <w:tcPr>
            <w:tcW w:w="274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jc w:val="both"/>
            </w:pPr>
            <w:r w:rsidRPr="00575992">
              <w:t>Самая сильная грусть,</w:t>
            </w:r>
          </w:p>
          <w:p w:rsidR="00956AAC" w:rsidRPr="00575992" w:rsidRDefault="00956AAC" w:rsidP="00575992">
            <w:pPr>
              <w:ind w:firstLine="284"/>
              <w:jc w:val="both"/>
            </w:pPr>
            <w:r w:rsidRPr="00575992">
              <w:t>Которую испытывал(а) или могу себе предст</w:t>
            </w:r>
            <w:r w:rsidRPr="00575992">
              <w:t>а</w:t>
            </w:r>
            <w:r w:rsidRPr="00575992">
              <w:t>вить</w:t>
            </w:r>
          </w:p>
        </w:tc>
      </w:tr>
    </w:tbl>
    <w:p w:rsidR="00956AAC" w:rsidRPr="00575992" w:rsidRDefault="00956AAC" w:rsidP="00575992">
      <w:pPr>
        <w:shd w:val="clear" w:color="auto" w:fill="FFFFFF"/>
        <w:ind w:firstLine="284"/>
        <w:jc w:val="both"/>
      </w:pPr>
      <w:r w:rsidRPr="00575992">
        <w:t> </w:t>
      </w:r>
    </w:p>
    <w:p w:rsidR="00956AAC" w:rsidRPr="00575992" w:rsidRDefault="00956AAC" w:rsidP="00575992">
      <w:pPr>
        <w:shd w:val="clear" w:color="auto" w:fill="FFFFFF"/>
        <w:ind w:firstLine="284"/>
        <w:jc w:val="both"/>
      </w:pPr>
      <w:r w:rsidRPr="00575992">
        <w:rPr>
          <w:color w:val="000000"/>
        </w:rPr>
        <w:t>Т: Вы скорее вспомните свои эмоции, если представите себя в той с</w:t>
      </w:r>
      <w:r w:rsidRPr="00575992">
        <w:rPr>
          <w:color w:val="000000"/>
        </w:rPr>
        <w:t>и</w:t>
      </w:r>
      <w:r w:rsidRPr="00575992">
        <w:rPr>
          <w:color w:val="000000"/>
        </w:rPr>
        <w:t xml:space="preserve">туации. (Пытается </w:t>
      </w:r>
      <w:r w:rsidRPr="00575992">
        <w:rPr>
          <w:i/>
          <w:iCs/>
          <w:color w:val="000000"/>
        </w:rPr>
        <w:t xml:space="preserve">оживить воспоминания пациентки.) </w:t>
      </w:r>
      <w:r w:rsidRPr="00575992">
        <w:rPr>
          <w:color w:val="000000"/>
        </w:rPr>
        <w:t>Теперь взгляните на эту шкалу. Насколько грустной вы были после встречи с подругой? Немного грустной? Довольно грустной? Очень грустной?</w:t>
      </w:r>
    </w:p>
    <w:p w:rsidR="00956AAC" w:rsidRPr="00575992" w:rsidRDefault="00956AAC" w:rsidP="00575992">
      <w:pPr>
        <w:shd w:val="clear" w:color="auto" w:fill="FFFFFF"/>
        <w:ind w:firstLine="284"/>
        <w:jc w:val="both"/>
      </w:pPr>
      <w:r w:rsidRPr="00575992">
        <w:rPr>
          <w:color w:val="000000"/>
        </w:rPr>
        <w:t>П: Где-то между "очень грустно" и "самая сильная грусть"...</w:t>
      </w:r>
    </w:p>
    <w:p w:rsidR="00956AAC" w:rsidRPr="00575992" w:rsidRDefault="00956AAC" w:rsidP="00575992">
      <w:pPr>
        <w:shd w:val="clear" w:color="auto" w:fill="FFFFFF"/>
        <w:ind w:firstLine="284"/>
        <w:jc w:val="both"/>
      </w:pPr>
      <w:r w:rsidRPr="00575992">
        <w:rPr>
          <w:color w:val="000000"/>
        </w:rPr>
        <w:t>Т: Где-то между 75 и 100% грусти? Какой может быть эта цифра?</w:t>
      </w:r>
    </w:p>
    <w:p w:rsidR="00956AAC" w:rsidRPr="00575992" w:rsidRDefault="00956AAC" w:rsidP="00575992">
      <w:pPr>
        <w:shd w:val="clear" w:color="auto" w:fill="FFFFFF"/>
        <w:ind w:firstLine="284"/>
        <w:jc w:val="both"/>
      </w:pPr>
      <w:r w:rsidRPr="00575992">
        <w:rPr>
          <w:color w:val="000000"/>
        </w:rPr>
        <w:t>П: Думаю, 80% грусти.</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xml:space="preserve">Если у пациента </w:t>
      </w:r>
      <w:r w:rsidRPr="00575992">
        <w:rPr>
          <w:i/>
          <w:iCs/>
          <w:color w:val="000000"/>
        </w:rPr>
        <w:t xml:space="preserve">по-прежнему </w:t>
      </w:r>
      <w:r w:rsidRPr="00575992">
        <w:rPr>
          <w:color w:val="000000"/>
        </w:rPr>
        <w:t>не получается оценить интенсивность сво</w:t>
      </w:r>
      <w:r w:rsidRPr="00575992">
        <w:rPr>
          <w:color w:val="000000"/>
        </w:rPr>
        <w:softHyphen/>
        <w:t xml:space="preserve">их эмоций, терапевт предлагает ему построить идиосинкразическую Шкалу интенсивности эмоций, чтобы применять ее в качестве образца в дальнейшей работе (рис. 7.3). Терапевт выбирает доминирующую эмоцию пациента </w:t>
      </w:r>
      <w:r w:rsidR="00BA5856" w:rsidRPr="00575992">
        <w:rPr>
          <w:color w:val="000000"/>
        </w:rPr>
        <w:t>и</w:t>
      </w:r>
      <w:r w:rsidRPr="00575992">
        <w:rPr>
          <w:color w:val="000000"/>
        </w:rPr>
        <w:t xml:space="preserve"> пред</w:t>
      </w:r>
      <w:r w:rsidRPr="00575992">
        <w:rPr>
          <w:color w:val="000000"/>
        </w:rPr>
        <w:softHyphen/>
        <w:t>лагает (или выявляет) ее основную причину.</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Т: Давайте попробуем составить список ситуаций, в которых у вас во</w:t>
      </w:r>
      <w:r w:rsidRPr="00575992">
        <w:rPr>
          <w:color w:val="000000"/>
        </w:rPr>
        <w:t>з</w:t>
      </w:r>
      <w:r w:rsidRPr="00575992">
        <w:rPr>
          <w:color w:val="000000"/>
        </w:rPr>
        <w:t>ни</w:t>
      </w:r>
      <w:r w:rsidRPr="00575992">
        <w:rPr>
          <w:color w:val="000000"/>
        </w:rPr>
        <w:softHyphen/>
        <w:t>кает определенная эмоция. Но вначале скажите: понимаете ли вы, почему я уделяю этому вопросу столь пристальное внимание? Зачем надо оценивать ин</w:t>
      </w:r>
      <w:r w:rsidRPr="00575992">
        <w:rPr>
          <w:color w:val="000000"/>
        </w:rPr>
        <w:softHyphen/>
        <w:t>тенсивность своих эмоций?</w:t>
      </w:r>
    </w:p>
    <w:p w:rsidR="00956AAC" w:rsidRPr="00575992" w:rsidRDefault="00956AAC" w:rsidP="00575992">
      <w:pPr>
        <w:shd w:val="clear" w:color="auto" w:fill="FFFFFF"/>
        <w:ind w:firstLine="284"/>
        <w:jc w:val="both"/>
      </w:pPr>
      <w:r w:rsidRPr="00575992">
        <w:rPr>
          <w:color w:val="000000"/>
        </w:rPr>
        <w:t>П: В прошлый раз вы говорили, что так можно определить, обсуждать ли дальше какую-то тему. И еще чтобы узнать, помог ли новый, правильный ответ на мысль.</w:t>
      </w:r>
    </w:p>
    <w:p w:rsidR="00956AAC" w:rsidRPr="00575992" w:rsidRDefault="00956AAC" w:rsidP="00575992">
      <w:pPr>
        <w:shd w:val="clear" w:color="auto" w:fill="FFFFFF"/>
        <w:ind w:firstLine="284"/>
        <w:jc w:val="both"/>
      </w:pPr>
      <w:r w:rsidRPr="00575992">
        <w:rPr>
          <w:color w:val="000000"/>
        </w:rPr>
        <w:t>Т: Хорошо. Теперь давайте припомним ситуации, в которых вам было тре</w:t>
      </w:r>
      <w:r w:rsidRPr="00575992">
        <w:rPr>
          <w:color w:val="000000"/>
        </w:rPr>
        <w:softHyphen/>
        <w:t>вожно. Когда вы испытывали самую сильную тревогу? Или просто пре</w:t>
      </w:r>
      <w:r w:rsidRPr="00575992">
        <w:rPr>
          <w:color w:val="000000"/>
        </w:rPr>
        <w:t>д</w:t>
      </w:r>
      <w:r w:rsidRPr="00575992">
        <w:rPr>
          <w:color w:val="000000"/>
        </w:rPr>
        <w:t>ставь</w:t>
      </w:r>
      <w:r w:rsidRPr="00575992">
        <w:rPr>
          <w:color w:val="000000"/>
        </w:rPr>
        <w:softHyphen/>
        <w:t>те себе такую ситуацию.</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shd w:val="clear" w:color="auto" w:fill="FFFFFF"/>
        <w:ind w:firstLine="284"/>
        <w:jc w:val="both"/>
      </w:pPr>
      <w:r w:rsidRPr="00575992">
        <w:rPr>
          <w:u w:val="single"/>
        </w:rPr>
        <w:t>130                                                                                                                         Глава 7</w:t>
      </w:r>
    </w:p>
    <w:p w:rsidR="00956AAC" w:rsidRPr="00575992" w:rsidRDefault="00956AAC" w:rsidP="00575992">
      <w:pPr>
        <w:shd w:val="clear" w:color="auto" w:fill="FFFFFF"/>
        <w:ind w:firstLine="284"/>
        <w:jc w:val="both"/>
      </w:pPr>
      <w:r w:rsidRPr="00575992">
        <w:rPr>
          <w:color w:val="000000"/>
        </w:rPr>
        <w:t> </w:t>
      </w:r>
    </w:p>
    <w:tbl>
      <w:tblPr>
        <w:tblW w:w="9128" w:type="dxa"/>
        <w:tblInd w:w="40" w:type="dxa"/>
        <w:tblCellMar>
          <w:left w:w="0" w:type="dxa"/>
          <w:right w:w="0" w:type="dxa"/>
        </w:tblCellMar>
        <w:tblLook w:val="0000"/>
      </w:tblPr>
      <w:tblGrid>
        <w:gridCol w:w="2410"/>
        <w:gridCol w:w="6718"/>
      </w:tblGrid>
      <w:tr w:rsidR="00956AAC" w:rsidRPr="00575992">
        <w:trPr>
          <w:trHeight w:val="136"/>
        </w:trPr>
        <w:tc>
          <w:tcPr>
            <w:tcW w:w="2410"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jc w:val="both"/>
            </w:pPr>
            <w:r w:rsidRPr="00575992">
              <w:t xml:space="preserve">Степень </w:t>
            </w:r>
            <w:proofErr w:type="spellStart"/>
            <w:r w:rsidRPr="00575992">
              <w:t>интенсив</w:t>
            </w:r>
            <w:proofErr w:type="spellEnd"/>
            <w:r w:rsidRPr="00575992">
              <w:t>-</w:t>
            </w:r>
          </w:p>
          <w:p w:rsidR="00956AAC" w:rsidRPr="00575992" w:rsidRDefault="00956AAC" w:rsidP="00575992">
            <w:pPr>
              <w:ind w:firstLine="284"/>
              <w:jc w:val="both"/>
            </w:pPr>
            <w:proofErr w:type="spellStart"/>
            <w:r w:rsidRPr="00575992">
              <w:t>ности</w:t>
            </w:r>
            <w:proofErr w:type="spellEnd"/>
            <w:r w:rsidRPr="00575992">
              <w:t xml:space="preserve"> эмоции / тр</w:t>
            </w:r>
            <w:r w:rsidRPr="00575992">
              <w:t>е</w:t>
            </w:r>
            <w:r w:rsidRPr="00575992">
              <w:t>вожность</w:t>
            </w:r>
          </w:p>
        </w:tc>
        <w:tc>
          <w:tcPr>
            <w:tcW w:w="671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jc w:val="center"/>
            </w:pPr>
            <w:r w:rsidRPr="00575992">
              <w:t>Ситуации</w:t>
            </w:r>
          </w:p>
        </w:tc>
      </w:tr>
      <w:tr w:rsidR="00956AAC" w:rsidRPr="00575992">
        <w:trPr>
          <w:trHeight w:val="133"/>
        </w:trPr>
        <w:tc>
          <w:tcPr>
            <w:tcW w:w="241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jc w:val="center"/>
            </w:pPr>
            <w:r w:rsidRPr="00575992">
              <w:t>0%</w:t>
            </w:r>
          </w:p>
        </w:tc>
        <w:tc>
          <w:tcPr>
            <w:tcW w:w="6718"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jc w:val="both"/>
            </w:pPr>
            <w:r w:rsidRPr="00575992">
              <w:t>Смотреть телевизор (в прошлую субботу)</w:t>
            </w:r>
          </w:p>
        </w:tc>
      </w:tr>
      <w:tr w:rsidR="00956AAC" w:rsidRPr="00575992">
        <w:trPr>
          <w:trHeight w:val="133"/>
        </w:trPr>
        <w:tc>
          <w:tcPr>
            <w:tcW w:w="241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jc w:val="center"/>
            </w:pPr>
            <w:r w:rsidRPr="00575992">
              <w:t>10%</w:t>
            </w:r>
          </w:p>
        </w:tc>
        <w:tc>
          <w:tcPr>
            <w:tcW w:w="6718"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jc w:val="both"/>
            </w:pPr>
            <w:r w:rsidRPr="00575992">
              <w:t>Бояться опоздать на сессию</w:t>
            </w:r>
          </w:p>
        </w:tc>
      </w:tr>
      <w:tr w:rsidR="00956AAC" w:rsidRPr="00575992">
        <w:trPr>
          <w:trHeight w:val="133"/>
        </w:trPr>
        <w:tc>
          <w:tcPr>
            <w:tcW w:w="241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jc w:val="center"/>
            </w:pPr>
            <w:r w:rsidRPr="00575992">
              <w:t>20%</w:t>
            </w:r>
          </w:p>
        </w:tc>
        <w:tc>
          <w:tcPr>
            <w:tcW w:w="6718"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jc w:val="both"/>
            </w:pPr>
            <w:r w:rsidRPr="00575992">
              <w:t>Боль в боку — аппендицит?</w:t>
            </w:r>
          </w:p>
        </w:tc>
      </w:tr>
      <w:tr w:rsidR="00956AAC" w:rsidRPr="00575992">
        <w:trPr>
          <w:trHeight w:val="133"/>
        </w:trPr>
        <w:tc>
          <w:tcPr>
            <w:tcW w:w="241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jc w:val="center"/>
            </w:pPr>
            <w:r w:rsidRPr="00575992">
              <w:t>30%</w:t>
            </w:r>
          </w:p>
        </w:tc>
        <w:tc>
          <w:tcPr>
            <w:tcW w:w="6718"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jc w:val="both"/>
            </w:pPr>
            <w:r w:rsidRPr="00575992">
              <w:t>Думать, когда же позвонит мама</w:t>
            </w:r>
          </w:p>
        </w:tc>
      </w:tr>
      <w:tr w:rsidR="00956AAC" w:rsidRPr="00575992">
        <w:trPr>
          <w:trHeight w:val="133"/>
        </w:trPr>
        <w:tc>
          <w:tcPr>
            <w:tcW w:w="241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jc w:val="center"/>
            </w:pPr>
            <w:r w:rsidRPr="00575992">
              <w:t>40%</w:t>
            </w:r>
          </w:p>
        </w:tc>
        <w:tc>
          <w:tcPr>
            <w:tcW w:w="6718"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jc w:val="both"/>
            </w:pPr>
            <w:r w:rsidRPr="00575992">
              <w:t>Раздумывать над тем, сколько дел на меня навалилось</w:t>
            </w:r>
          </w:p>
        </w:tc>
      </w:tr>
      <w:tr w:rsidR="00956AAC" w:rsidRPr="00575992">
        <w:trPr>
          <w:trHeight w:val="133"/>
        </w:trPr>
        <w:tc>
          <w:tcPr>
            <w:tcW w:w="241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jc w:val="center"/>
            </w:pPr>
            <w:r w:rsidRPr="00575992">
              <w:t>50%</w:t>
            </w:r>
          </w:p>
        </w:tc>
        <w:tc>
          <w:tcPr>
            <w:tcW w:w="6718"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jc w:val="both"/>
            </w:pPr>
            <w:r w:rsidRPr="00575992">
              <w:t>Поднимать руку на уроке, когда уверена в ответе</w:t>
            </w:r>
          </w:p>
        </w:tc>
      </w:tr>
      <w:tr w:rsidR="00956AAC" w:rsidRPr="00575992">
        <w:trPr>
          <w:trHeight w:val="133"/>
        </w:trPr>
        <w:tc>
          <w:tcPr>
            <w:tcW w:w="241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jc w:val="center"/>
            </w:pPr>
            <w:r w:rsidRPr="00575992">
              <w:t>60%</w:t>
            </w:r>
          </w:p>
        </w:tc>
        <w:tc>
          <w:tcPr>
            <w:tcW w:w="6718"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jc w:val="both"/>
            </w:pPr>
            <w:r w:rsidRPr="00575992">
              <w:t xml:space="preserve">Думать о том, что надо подойти к помощнику </w:t>
            </w:r>
          </w:p>
          <w:p w:rsidR="00956AAC" w:rsidRPr="00575992" w:rsidRDefault="00956AAC" w:rsidP="00575992">
            <w:pPr>
              <w:ind w:firstLine="284"/>
              <w:jc w:val="both"/>
            </w:pPr>
            <w:r w:rsidRPr="00575992">
              <w:t>преподавателя</w:t>
            </w:r>
          </w:p>
        </w:tc>
      </w:tr>
      <w:tr w:rsidR="00956AAC" w:rsidRPr="00575992">
        <w:trPr>
          <w:trHeight w:val="133"/>
        </w:trPr>
        <w:tc>
          <w:tcPr>
            <w:tcW w:w="241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jc w:val="center"/>
            </w:pPr>
            <w:r w:rsidRPr="00575992">
              <w:t>70%</w:t>
            </w:r>
          </w:p>
        </w:tc>
        <w:tc>
          <w:tcPr>
            <w:tcW w:w="6718"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jc w:val="both"/>
            </w:pPr>
            <w:r w:rsidRPr="00575992">
              <w:t xml:space="preserve">Разговаривать с друзьями о том, что мы будем </w:t>
            </w:r>
          </w:p>
          <w:p w:rsidR="00956AAC" w:rsidRPr="00575992" w:rsidRDefault="00956AAC" w:rsidP="00575992">
            <w:pPr>
              <w:ind w:firstLine="284"/>
              <w:jc w:val="both"/>
            </w:pPr>
            <w:r w:rsidRPr="00575992">
              <w:t>делать после окончания колледжа</w:t>
            </w:r>
          </w:p>
        </w:tc>
      </w:tr>
      <w:tr w:rsidR="00956AAC" w:rsidRPr="00575992">
        <w:trPr>
          <w:trHeight w:val="133"/>
        </w:trPr>
        <w:tc>
          <w:tcPr>
            <w:tcW w:w="241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jc w:val="center"/>
            </w:pPr>
            <w:r w:rsidRPr="00575992">
              <w:t>80%</w:t>
            </w:r>
          </w:p>
        </w:tc>
        <w:tc>
          <w:tcPr>
            <w:tcW w:w="6718"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jc w:val="both"/>
            </w:pPr>
            <w:r w:rsidRPr="00575992">
              <w:t>Поднимать руку на уроке, когда не уверена в ответе</w:t>
            </w:r>
          </w:p>
        </w:tc>
      </w:tr>
      <w:tr w:rsidR="00956AAC" w:rsidRPr="00575992">
        <w:trPr>
          <w:trHeight w:val="133"/>
        </w:trPr>
        <w:tc>
          <w:tcPr>
            <w:tcW w:w="241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jc w:val="center"/>
            </w:pPr>
            <w:r w:rsidRPr="00575992">
              <w:t>90%</w:t>
            </w:r>
          </w:p>
        </w:tc>
        <w:tc>
          <w:tcPr>
            <w:tcW w:w="6718"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jc w:val="both"/>
            </w:pPr>
            <w:r w:rsidRPr="00575992">
              <w:t>Ночь перед экзаменом по экономике</w:t>
            </w:r>
          </w:p>
        </w:tc>
      </w:tr>
      <w:tr w:rsidR="00956AAC" w:rsidRPr="00575992">
        <w:trPr>
          <w:trHeight w:val="133"/>
        </w:trPr>
        <w:tc>
          <w:tcPr>
            <w:tcW w:w="241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jc w:val="center"/>
            </w:pPr>
            <w:r w:rsidRPr="00575992">
              <w:t>100%</w:t>
            </w:r>
          </w:p>
        </w:tc>
        <w:tc>
          <w:tcPr>
            <w:tcW w:w="6718"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jc w:val="both"/>
            </w:pPr>
            <w:r w:rsidRPr="00575992">
              <w:t>Автомобильная авария, в которую попал мой отец</w:t>
            </w:r>
          </w:p>
        </w:tc>
      </w:tr>
    </w:tbl>
    <w:p w:rsidR="00956AAC" w:rsidRPr="00575992" w:rsidRDefault="00956AAC" w:rsidP="00575992">
      <w:pPr>
        <w:shd w:val="clear" w:color="auto" w:fill="FFFFFF"/>
        <w:ind w:firstLine="284"/>
        <w:jc w:val="center"/>
      </w:pPr>
      <w:r w:rsidRPr="00575992">
        <w:rPr>
          <w:b/>
          <w:bCs/>
          <w:color w:val="000000"/>
        </w:rPr>
        <w:t xml:space="preserve">Рис. 7.3. </w:t>
      </w:r>
      <w:r w:rsidRPr="00575992">
        <w:rPr>
          <w:color w:val="000000"/>
        </w:rPr>
        <w:t>Шкала интенсивности эмоций Салли</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П: Гм... наверное, когда мой папа попал в автокатастрофу и я боялась, что он умрет.</w:t>
      </w:r>
    </w:p>
    <w:p w:rsidR="00956AAC" w:rsidRPr="00575992" w:rsidRDefault="00956AAC" w:rsidP="00575992">
      <w:pPr>
        <w:ind w:firstLine="284"/>
        <w:jc w:val="both"/>
      </w:pPr>
      <w:r w:rsidRPr="00575992">
        <w:rPr>
          <w:color w:val="000000"/>
        </w:rPr>
        <w:t xml:space="preserve">Т: </w:t>
      </w:r>
      <w:r w:rsidRPr="00575992">
        <w:rPr>
          <w:i/>
          <w:iCs/>
          <w:color w:val="000000"/>
        </w:rPr>
        <w:t>(Записывает или просит записать пациентку "Автомобильная ав</w:t>
      </w:r>
      <w:r w:rsidRPr="00575992">
        <w:rPr>
          <w:i/>
          <w:iCs/>
          <w:color w:val="000000"/>
        </w:rPr>
        <w:t>а</w:t>
      </w:r>
      <w:r w:rsidRPr="00575992">
        <w:rPr>
          <w:i/>
          <w:iCs/>
          <w:color w:val="000000"/>
        </w:rPr>
        <w:t xml:space="preserve">рия, в которую попал мой отец" в нижней строчке таблицы.) </w:t>
      </w:r>
      <w:r w:rsidRPr="00575992">
        <w:rPr>
          <w:color w:val="000000"/>
        </w:rPr>
        <w:t>А теперь вспомните ситуацию, когда вы ничуть не тревожились.</w:t>
      </w:r>
    </w:p>
    <w:p w:rsidR="00956AAC" w:rsidRPr="00575992" w:rsidRDefault="00956AAC" w:rsidP="00575992">
      <w:pPr>
        <w:ind w:firstLine="284"/>
        <w:jc w:val="both"/>
      </w:pPr>
      <w:r w:rsidRPr="00575992">
        <w:rPr>
          <w:color w:val="000000"/>
        </w:rPr>
        <w:t>П: В прошлую субботу, когда я смотрела телевизор.</w:t>
      </w:r>
    </w:p>
    <w:p w:rsidR="00956AAC" w:rsidRPr="00575992" w:rsidRDefault="00956AAC" w:rsidP="00575992">
      <w:pPr>
        <w:ind w:firstLine="284"/>
        <w:jc w:val="both"/>
      </w:pPr>
      <w:r w:rsidRPr="00575992">
        <w:rPr>
          <w:color w:val="000000"/>
        </w:rPr>
        <w:t xml:space="preserve">Т: Давайте запишем это в верхней строчке. </w:t>
      </w:r>
      <w:r w:rsidRPr="00575992">
        <w:rPr>
          <w:i/>
          <w:iCs/>
          <w:color w:val="000000"/>
        </w:rPr>
        <w:t>(Записывает сам или предл</w:t>
      </w:r>
      <w:r w:rsidRPr="00575992">
        <w:rPr>
          <w:i/>
          <w:iCs/>
          <w:color w:val="000000"/>
        </w:rPr>
        <w:t>а</w:t>
      </w:r>
      <w:r w:rsidRPr="00575992">
        <w:rPr>
          <w:i/>
          <w:iCs/>
          <w:color w:val="000000"/>
        </w:rPr>
        <w:t xml:space="preserve">гает сделать это пациентке.) </w:t>
      </w:r>
      <w:r w:rsidRPr="00575992">
        <w:rPr>
          <w:color w:val="000000"/>
        </w:rPr>
        <w:t>А как насчет ситуации, когда вы испытывали умерен</w:t>
      </w:r>
      <w:r w:rsidRPr="00575992">
        <w:rPr>
          <w:color w:val="000000"/>
        </w:rPr>
        <w:softHyphen/>
        <w:t>ную тревогу?</w:t>
      </w:r>
    </w:p>
    <w:p w:rsidR="00956AAC" w:rsidRPr="00575992" w:rsidRDefault="00956AAC" w:rsidP="00575992">
      <w:pPr>
        <w:ind w:firstLine="284"/>
        <w:jc w:val="both"/>
      </w:pPr>
      <w:r w:rsidRPr="00575992">
        <w:rPr>
          <w:color w:val="000000"/>
        </w:rPr>
        <w:t>П: ...Вчера, когда я думала о том, сколько дел на меня навалилось.</w:t>
      </w:r>
    </w:p>
    <w:p w:rsidR="00956AAC" w:rsidRPr="00575992" w:rsidRDefault="00956AAC" w:rsidP="00575992">
      <w:pPr>
        <w:ind w:firstLine="284"/>
        <w:jc w:val="both"/>
      </w:pPr>
      <w:r w:rsidRPr="00575992">
        <w:rPr>
          <w:color w:val="000000"/>
        </w:rPr>
        <w:t xml:space="preserve">Т: </w:t>
      </w:r>
      <w:r w:rsidRPr="00575992">
        <w:rPr>
          <w:i/>
          <w:iCs/>
          <w:color w:val="000000"/>
        </w:rPr>
        <w:t xml:space="preserve">(Записывает это в средней строчке таблицы.) </w:t>
      </w:r>
      <w:r w:rsidRPr="00575992">
        <w:rPr>
          <w:color w:val="000000"/>
        </w:rPr>
        <w:t>Когда еще вы трев</w:t>
      </w:r>
      <w:r w:rsidRPr="00575992">
        <w:rPr>
          <w:color w:val="000000"/>
        </w:rPr>
        <w:t>о</w:t>
      </w:r>
      <w:r w:rsidRPr="00575992">
        <w:rPr>
          <w:color w:val="000000"/>
        </w:rPr>
        <w:t>жи</w:t>
      </w:r>
      <w:r w:rsidRPr="00575992">
        <w:rPr>
          <w:color w:val="000000"/>
        </w:rPr>
        <w:softHyphen/>
        <w:t>лись в последнее время?</w:t>
      </w:r>
    </w:p>
    <w:p w:rsidR="00956AAC" w:rsidRPr="00575992" w:rsidRDefault="00956AAC" w:rsidP="00575992">
      <w:pPr>
        <w:ind w:firstLine="284"/>
        <w:jc w:val="both"/>
      </w:pPr>
      <w:r w:rsidRPr="00575992">
        <w:rPr>
          <w:color w:val="000000"/>
        </w:rPr>
        <w:t>П: Недавно я вдруг почувствовала острую боль в боку и испугалась, не ап</w:t>
      </w:r>
      <w:r w:rsidRPr="00575992">
        <w:rPr>
          <w:color w:val="000000"/>
        </w:rPr>
        <w:softHyphen/>
        <w:t>пендицит ли это.</w:t>
      </w:r>
    </w:p>
    <w:p w:rsidR="00956AAC" w:rsidRPr="00575992" w:rsidRDefault="00956AAC" w:rsidP="00575992">
      <w:pPr>
        <w:ind w:firstLine="284"/>
        <w:jc w:val="both"/>
      </w:pPr>
      <w:r w:rsidRPr="00575992">
        <w:rPr>
          <w:color w:val="000000"/>
        </w:rPr>
        <w:t>Т: Когда вы тревожились больше - ощущая непонятную боль в боку или раздумывая над тем, сколько дел на вас навалилось?</w:t>
      </w:r>
    </w:p>
    <w:p w:rsidR="00956AAC" w:rsidRPr="00575992" w:rsidRDefault="00956AAC" w:rsidP="00575992">
      <w:pPr>
        <w:ind w:firstLine="284"/>
        <w:jc w:val="both"/>
      </w:pPr>
      <w:r w:rsidRPr="00575992">
        <w:rPr>
          <w:color w:val="000000"/>
        </w:rPr>
        <w:t>П: В последнем случае. Я не очень сильно переживала насчет боли в боку. Она очень быстро прошла.</w:t>
      </w:r>
    </w:p>
    <w:p w:rsidR="00956AAC" w:rsidRPr="00575992" w:rsidRDefault="00956AAC" w:rsidP="00575992">
      <w:pPr>
        <w:ind w:firstLine="284"/>
        <w:jc w:val="both"/>
      </w:pPr>
      <w:r w:rsidRPr="00575992">
        <w:rPr>
          <w:color w:val="000000"/>
        </w:rPr>
        <w:t xml:space="preserve">Т: </w:t>
      </w:r>
      <w:r w:rsidRPr="00575992">
        <w:rPr>
          <w:i/>
          <w:iCs/>
          <w:color w:val="000000"/>
        </w:rPr>
        <w:t>(Записывает или предлагает записать пациентке в верхней части табли</w:t>
      </w:r>
      <w:r w:rsidRPr="00575992">
        <w:rPr>
          <w:i/>
          <w:iCs/>
          <w:color w:val="000000"/>
        </w:rPr>
        <w:softHyphen/>
        <w:t xml:space="preserve">цы: "Боль в боку - аппендицит?") </w:t>
      </w:r>
      <w:r w:rsidRPr="00575992">
        <w:rPr>
          <w:color w:val="000000"/>
        </w:rPr>
        <w:t>Еще одна ситуация?</w:t>
      </w:r>
    </w:p>
    <w:p w:rsidR="00956AAC" w:rsidRPr="00575992" w:rsidRDefault="00956AAC" w:rsidP="00575992">
      <w:pPr>
        <w:ind w:firstLine="284"/>
        <w:jc w:val="both"/>
      </w:pPr>
      <w:r w:rsidRPr="00575992">
        <w:rPr>
          <w:color w:val="000000"/>
        </w:rPr>
        <w:t>П: Накануне экзамена по экономике.</w:t>
      </w:r>
    </w:p>
    <w:p w:rsidR="00956AAC" w:rsidRPr="00575992" w:rsidRDefault="00956AAC" w:rsidP="00575992">
      <w:pPr>
        <w:ind w:firstLine="284"/>
        <w:jc w:val="both"/>
      </w:pPr>
      <w:r w:rsidRPr="00575992">
        <w:rPr>
          <w:color w:val="000000"/>
        </w:rPr>
        <w:t>Т: Где мы поместим эту запись?</w:t>
      </w:r>
    </w:p>
    <w:p w:rsidR="00956AAC" w:rsidRPr="00575992" w:rsidRDefault="00956AAC" w:rsidP="00575992">
      <w:pPr>
        <w:ind w:firstLine="284"/>
        <w:jc w:val="both"/>
      </w:pPr>
      <w:r w:rsidRPr="00575992">
        <w:rPr>
          <w:color w:val="000000"/>
        </w:rPr>
        <w:t>П: Возле аварии, в которую попал папа.</w:t>
      </w:r>
    </w:p>
    <w:p w:rsidR="00956AAC" w:rsidRPr="00575992" w:rsidRDefault="00956AAC" w:rsidP="00575992">
      <w:pPr>
        <w:shd w:val="clear" w:color="auto" w:fill="FFFFFF"/>
        <w:ind w:firstLine="284"/>
        <w:jc w:val="both"/>
      </w:pPr>
      <w:r w:rsidRPr="00575992">
        <w:t> </w:t>
      </w:r>
      <w:r w:rsidRPr="00575992">
        <w:rPr>
          <w:u w:val="single"/>
        </w:rPr>
        <w:t>Выявление эмоций                                                                                                   131</w:t>
      </w:r>
    </w:p>
    <w:p w:rsidR="00956AAC" w:rsidRPr="00575992" w:rsidRDefault="00956AAC" w:rsidP="00575992">
      <w:pPr>
        <w:ind w:firstLine="284"/>
        <w:jc w:val="both"/>
      </w:pPr>
      <w:r w:rsidRPr="00575992">
        <w:t> </w:t>
      </w:r>
      <w:r w:rsidRPr="00575992">
        <w:rPr>
          <w:u w:val="single"/>
        </w:rPr>
        <w:t>                                                                                             </w:t>
      </w:r>
    </w:p>
    <w:p w:rsidR="00956AAC" w:rsidRPr="00575992" w:rsidRDefault="00956AAC" w:rsidP="00575992">
      <w:pPr>
        <w:ind w:firstLine="284"/>
        <w:jc w:val="both"/>
      </w:pPr>
      <w:r w:rsidRPr="00575992">
        <w:t>Терапевт и пациент продолжают работу до тех пор, пока не наберут десять ситуаций, в которых пациент испытывал одно и то же чувство тревоги, но раз</w:t>
      </w:r>
      <w:r w:rsidRPr="00575992">
        <w:softHyphen/>
        <w:t>личной интенсивности. Выраженность эмоций в различных ситуациях ино</w:t>
      </w:r>
      <w:r w:rsidRPr="00575992">
        <w:softHyphen/>
        <w:t>гда приходится переоценивать, а порой пациент вовсе исключает ситу</w:t>
      </w:r>
      <w:r w:rsidRPr="00575992">
        <w:t>а</w:t>
      </w:r>
      <w:r w:rsidRPr="00575992">
        <w:t>цию из списка, рассудив, что она вызывает эмоциональные переживания той же ин</w:t>
      </w:r>
      <w:r w:rsidRPr="00575992">
        <w:softHyphen/>
        <w:t>тенсивности, что и другой случай. Если на сессии недостаточно врем</w:t>
      </w:r>
      <w:r w:rsidRPr="00575992">
        <w:t>е</w:t>
      </w:r>
      <w:r w:rsidRPr="00575992">
        <w:t>ни, что</w:t>
      </w:r>
      <w:r w:rsidRPr="00575992">
        <w:softHyphen/>
        <w:t>бы вспомнить и записать десять ситуаций, терапевт предлагает пац</w:t>
      </w:r>
      <w:r w:rsidRPr="00575992">
        <w:t>и</w:t>
      </w:r>
      <w:r w:rsidRPr="00575992">
        <w:t>енту за</w:t>
      </w:r>
      <w:r w:rsidRPr="00575992">
        <w:softHyphen/>
        <w:t>кончить это задание дома.</w:t>
      </w:r>
    </w:p>
    <w:p w:rsidR="00956AAC" w:rsidRPr="00575992" w:rsidRDefault="00956AAC" w:rsidP="00575992">
      <w:pPr>
        <w:ind w:firstLine="284"/>
        <w:jc w:val="both"/>
      </w:pPr>
      <w:r w:rsidRPr="00575992">
        <w:rPr>
          <w:color w:val="000000"/>
        </w:rPr>
        <w:t>Расположив ситуации в порядке от не вызывающей тревогу до наиб</w:t>
      </w:r>
      <w:r w:rsidRPr="00575992">
        <w:rPr>
          <w:color w:val="000000"/>
        </w:rPr>
        <w:t>о</w:t>
      </w:r>
      <w:r w:rsidRPr="00575992">
        <w:rPr>
          <w:color w:val="000000"/>
        </w:rPr>
        <w:t>лее тревожной, терапевт проставляет проценты, кратные десяти. Он просит паци</w:t>
      </w:r>
      <w:r w:rsidRPr="00575992">
        <w:rPr>
          <w:color w:val="000000"/>
        </w:rPr>
        <w:softHyphen/>
        <w:t>ента подтвердить, что цифры соответствуют степени выраженности да</w:t>
      </w:r>
      <w:r w:rsidRPr="00575992">
        <w:rPr>
          <w:color w:val="000000"/>
        </w:rPr>
        <w:t>н</w:t>
      </w:r>
      <w:r w:rsidRPr="00575992">
        <w:rPr>
          <w:color w:val="000000"/>
        </w:rPr>
        <w:t>ной эмоции в каждой из ситуаций, или пересмотреть их. Затем терапевт об</w:t>
      </w:r>
      <w:r w:rsidRPr="00575992">
        <w:rPr>
          <w:color w:val="000000"/>
        </w:rPr>
        <w:t>ъ</w:t>
      </w:r>
      <w:r w:rsidRPr="00575992">
        <w:rPr>
          <w:color w:val="000000"/>
        </w:rPr>
        <w:t>ясняет пациенту, как использовать составленную шкалу.</w:t>
      </w:r>
    </w:p>
    <w:p w:rsidR="00956AAC" w:rsidRPr="00575992" w:rsidRDefault="00956AAC" w:rsidP="00575992">
      <w:pPr>
        <w:ind w:firstLine="284"/>
        <w:jc w:val="both"/>
      </w:pPr>
      <w:r w:rsidRPr="00575992">
        <w:rPr>
          <w:color w:val="000000"/>
        </w:rPr>
        <w:t>Т: Теперь давайте попробуем применить эту шкалу. Возникали ли на про</w:t>
      </w:r>
      <w:r w:rsidRPr="00575992">
        <w:rPr>
          <w:color w:val="000000"/>
        </w:rPr>
        <w:softHyphen/>
        <w:t>шлой неделе ситуации, в которых вы тревожились?</w:t>
      </w:r>
    </w:p>
    <w:p w:rsidR="00956AAC" w:rsidRPr="00575992" w:rsidRDefault="00956AAC" w:rsidP="00575992">
      <w:pPr>
        <w:ind w:firstLine="284"/>
        <w:jc w:val="both"/>
      </w:pPr>
      <w:r w:rsidRPr="00575992">
        <w:rPr>
          <w:color w:val="000000"/>
        </w:rPr>
        <w:t>П: Да. Вчера вечером, когда я вспомнила, что не закончила домашнее за</w:t>
      </w:r>
      <w:r w:rsidRPr="00575992">
        <w:rPr>
          <w:color w:val="000000"/>
        </w:rPr>
        <w:softHyphen/>
        <w:t>дание по терапии.</w:t>
      </w:r>
    </w:p>
    <w:p w:rsidR="00956AAC" w:rsidRPr="00575992" w:rsidRDefault="00956AAC" w:rsidP="00575992">
      <w:pPr>
        <w:ind w:firstLine="284"/>
        <w:jc w:val="both"/>
      </w:pPr>
      <w:r w:rsidRPr="00575992">
        <w:rPr>
          <w:color w:val="000000"/>
        </w:rPr>
        <w:t>Т: Используя составленную нами шкалу в качестве образца, скажите, на</w:t>
      </w:r>
      <w:r w:rsidRPr="00575992">
        <w:rPr>
          <w:color w:val="000000"/>
        </w:rPr>
        <w:softHyphen/>
        <w:t>сколько вы были встревожены?</w:t>
      </w:r>
    </w:p>
    <w:p w:rsidR="00956AAC" w:rsidRPr="00575992" w:rsidRDefault="00956AAC" w:rsidP="00575992">
      <w:pPr>
        <w:ind w:firstLine="284"/>
        <w:jc w:val="both"/>
      </w:pPr>
      <w:r w:rsidRPr="00575992">
        <w:rPr>
          <w:color w:val="000000"/>
        </w:rPr>
        <w:t xml:space="preserve">П: Немного сильнее, чем когда боялась опоздать к началу сессии. </w:t>
      </w:r>
    </w:p>
    <w:p w:rsidR="00956AAC" w:rsidRPr="00575992" w:rsidRDefault="00956AAC" w:rsidP="00575992">
      <w:pPr>
        <w:ind w:firstLine="284"/>
        <w:jc w:val="both"/>
      </w:pPr>
      <w:r w:rsidRPr="00575992">
        <w:rPr>
          <w:color w:val="000000"/>
        </w:rPr>
        <w:t xml:space="preserve">Т: На сколько процентов тревоги? </w:t>
      </w:r>
    </w:p>
    <w:p w:rsidR="00956AAC" w:rsidRPr="00575992" w:rsidRDefault="00956AAC" w:rsidP="00575992">
      <w:pPr>
        <w:ind w:firstLine="284"/>
        <w:jc w:val="both"/>
      </w:pPr>
      <w:r w:rsidRPr="00575992">
        <w:rPr>
          <w:color w:val="000000"/>
        </w:rPr>
        <w:t>П: Думаю, на 15%.</w:t>
      </w:r>
    </w:p>
    <w:p w:rsidR="00956AAC" w:rsidRPr="00575992" w:rsidRDefault="00956AAC" w:rsidP="00575992">
      <w:pPr>
        <w:ind w:firstLine="284"/>
        <w:jc w:val="both"/>
      </w:pPr>
      <w:r w:rsidRPr="00575992">
        <w:rPr>
          <w:color w:val="000000"/>
        </w:rPr>
        <w:t>Т: Хорошо. Обращайтесь к этой шкале всякий раз, когда определяете сте</w:t>
      </w:r>
      <w:r w:rsidRPr="00575992">
        <w:rPr>
          <w:color w:val="000000"/>
        </w:rPr>
        <w:softHyphen/>
        <w:t xml:space="preserve">пень своей тревоги. Это понятно? </w:t>
      </w:r>
    </w:p>
    <w:p w:rsidR="00956AAC" w:rsidRPr="00575992" w:rsidRDefault="00956AAC" w:rsidP="00575992">
      <w:pPr>
        <w:ind w:firstLine="284"/>
        <w:jc w:val="both"/>
      </w:pPr>
      <w:r w:rsidRPr="00575992">
        <w:rPr>
          <w:color w:val="000000"/>
        </w:rPr>
        <w:t>П: Да, вполне.</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center"/>
      </w:pPr>
      <w:r w:rsidRPr="00575992">
        <w:rPr>
          <w:b/>
          <w:bCs/>
          <w:color w:val="000000"/>
        </w:rPr>
        <w:t>ПРИМЕНЕНИЕ ШКАЛЫ ИНТЕНСИВНОСТИ ЭМОЦИЙ</w:t>
      </w:r>
    </w:p>
    <w:p w:rsidR="00956AAC" w:rsidRPr="00575992" w:rsidRDefault="00956AAC" w:rsidP="00575992">
      <w:pPr>
        <w:ind w:firstLine="284"/>
        <w:jc w:val="center"/>
      </w:pPr>
      <w:r w:rsidRPr="00575992">
        <w:rPr>
          <w:b/>
          <w:bCs/>
          <w:color w:val="000000"/>
        </w:rPr>
        <w:t>ДЛЯ ПЛАНИРОВАНИЯ ТЕРАПИИ</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color w:val="000000"/>
        </w:rPr>
        <w:t>Если пациент не уверен в том, какую ситуацию предложить для обсу</w:t>
      </w:r>
      <w:r w:rsidRPr="00575992">
        <w:rPr>
          <w:color w:val="000000"/>
        </w:rPr>
        <w:t>ж</w:t>
      </w:r>
      <w:r w:rsidRPr="00575992">
        <w:rPr>
          <w:color w:val="000000"/>
        </w:rPr>
        <w:t xml:space="preserve">дения на терапевтической сессии, терапевт предлагает ему оценить степень дистресса </w:t>
      </w:r>
      <w:r w:rsidRPr="00575992">
        <w:rPr>
          <w:i/>
          <w:iCs/>
          <w:color w:val="000000"/>
        </w:rPr>
        <w:t xml:space="preserve">в нескольких ситуациях </w:t>
      </w:r>
      <w:r w:rsidRPr="00575992">
        <w:rPr>
          <w:color w:val="000000"/>
        </w:rPr>
        <w:t>и определить, на что обратить первоочере</w:t>
      </w:r>
      <w:r w:rsidRPr="00575992">
        <w:rPr>
          <w:color w:val="000000"/>
        </w:rPr>
        <w:t>д</w:t>
      </w:r>
      <w:r w:rsidRPr="00575992">
        <w:rPr>
          <w:color w:val="000000"/>
        </w:rPr>
        <w:t>ное внимание. В следующем примере терапевт быстро выясняет, что ситуация, которую предложила Салли, не столь болезненна для пациентки, чтобы уд</w:t>
      </w:r>
      <w:r w:rsidRPr="00575992">
        <w:rPr>
          <w:color w:val="000000"/>
        </w:rPr>
        <w:t>е</w:t>
      </w:r>
      <w:r w:rsidRPr="00575992">
        <w:rPr>
          <w:color w:val="000000"/>
        </w:rPr>
        <w:t>лять ей время.</w:t>
      </w:r>
    </w:p>
    <w:p w:rsidR="00956AAC" w:rsidRPr="00575992" w:rsidRDefault="00956AAC" w:rsidP="00575992">
      <w:pPr>
        <w:ind w:firstLine="284"/>
        <w:jc w:val="both"/>
      </w:pPr>
      <w:r w:rsidRPr="00575992">
        <w:rPr>
          <w:color w:val="000000"/>
        </w:rPr>
        <w:t xml:space="preserve">Т: Как вы чувствовали себя, когда ваша соседка по комнате ушла гулять своим другом, а не с вами? </w:t>
      </w:r>
    </w:p>
    <w:p w:rsidR="00956AAC" w:rsidRPr="00575992" w:rsidRDefault="00956AAC" w:rsidP="00575992">
      <w:pPr>
        <w:ind w:firstLine="284"/>
        <w:jc w:val="both"/>
      </w:pPr>
      <w:r w:rsidRPr="00575992">
        <w:rPr>
          <w:color w:val="000000"/>
        </w:rPr>
        <w:t>П: Мне стало грустно.</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shd w:val="clear" w:color="auto" w:fill="FFFFFF"/>
        <w:ind w:firstLine="284"/>
        <w:jc w:val="both"/>
      </w:pPr>
      <w:r w:rsidRPr="00575992">
        <w:rPr>
          <w:u w:val="single"/>
        </w:rPr>
        <w:t>132                                                                                                                      Глава 7</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Т: Насколько грустно, по шкале от 0 до 100?</w:t>
      </w:r>
    </w:p>
    <w:p w:rsidR="00956AAC" w:rsidRPr="00575992" w:rsidRDefault="00956AAC" w:rsidP="00575992">
      <w:pPr>
        <w:ind w:firstLine="284"/>
        <w:jc w:val="both"/>
      </w:pPr>
      <w:r w:rsidRPr="00575992">
        <w:t>П: Не сильно, около 20 или 25%.</w:t>
      </w:r>
    </w:p>
    <w:p w:rsidR="00956AAC" w:rsidRPr="00575992" w:rsidRDefault="00956AAC" w:rsidP="00575992">
      <w:pPr>
        <w:ind w:firstLine="284"/>
        <w:jc w:val="both"/>
      </w:pPr>
      <w:r w:rsidRPr="00575992">
        <w:t xml:space="preserve">Т: Похоже, вы не </w:t>
      </w:r>
      <w:r w:rsidRPr="00575992">
        <w:rPr>
          <w:i/>
          <w:iCs/>
        </w:rPr>
        <w:t>очень</w:t>
      </w:r>
      <w:r w:rsidRPr="00575992">
        <w:t xml:space="preserve"> плохо чувствовали себя в той ситуации. Что еще, связанное с вашей соседкой по комнате, огорчало вас на прошлой нед</w:t>
      </w:r>
      <w:r w:rsidRPr="00575992">
        <w:t>е</w:t>
      </w:r>
      <w:r w:rsidRPr="00575992">
        <w:t>ле?</w:t>
      </w:r>
    </w:p>
    <w:p w:rsidR="00956AAC" w:rsidRPr="00575992" w:rsidRDefault="00956AAC" w:rsidP="00575992">
      <w:pPr>
        <w:ind w:firstLine="284"/>
        <w:jc w:val="both"/>
      </w:pPr>
      <w:r w:rsidRPr="00575992">
        <w:t>Подводя итог, нужно отметить следующее. Терапевт стремится пол</w:t>
      </w:r>
      <w:r w:rsidRPr="00575992">
        <w:t>у</w:t>
      </w:r>
      <w:r w:rsidRPr="00575992">
        <w:t>чить полное представление о ситуации, которая беспокоит пациента и сопр</w:t>
      </w:r>
      <w:r w:rsidRPr="00575992">
        <w:t>о</w:t>
      </w:r>
      <w:r w:rsidRPr="00575992">
        <w:t>вождается негативными эмоциями. Он также помогает пациенту четко отд</w:t>
      </w:r>
      <w:r w:rsidRPr="00575992">
        <w:t>е</w:t>
      </w:r>
      <w:r w:rsidRPr="00575992">
        <w:t>лить мысли от эмоций. Подчеркивая значение эмоций пациента на протяж</w:t>
      </w:r>
      <w:r w:rsidRPr="00575992">
        <w:t>е</w:t>
      </w:r>
      <w:r w:rsidRPr="00575992">
        <w:t>нии всего терапевтического процесса, терапевт учит пациента анализировать дисфункциональные мысли, которыми обусловлено его настроение и сам</w:t>
      </w:r>
      <w:r w:rsidRPr="00575992">
        <w:t>о</w:t>
      </w:r>
      <w:r w:rsidRPr="00575992">
        <w:t>чувствие.</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shd w:val="clear" w:color="auto" w:fill="FFFFFF"/>
        <w:ind w:firstLine="284"/>
        <w:jc w:val="both"/>
      </w:pPr>
      <w:r w:rsidRPr="00575992">
        <w:rPr>
          <w:b/>
          <w:bCs/>
          <w:u w:val="single"/>
        </w:rPr>
        <w:t>                                                                                                                       Глава 8</w:t>
      </w:r>
    </w:p>
    <w:p w:rsidR="00956AAC" w:rsidRPr="00575992" w:rsidRDefault="00956AAC" w:rsidP="00575992">
      <w:pPr>
        <w:ind w:firstLine="284"/>
        <w:jc w:val="both"/>
      </w:pPr>
      <w:r w:rsidRPr="00575992">
        <w:rPr>
          <w:b/>
          <w:bCs/>
        </w:rPr>
        <w:t> </w:t>
      </w:r>
    </w:p>
    <w:p w:rsidR="00956AAC" w:rsidRPr="00575992" w:rsidRDefault="00956AAC" w:rsidP="00575992">
      <w:pPr>
        <w:ind w:firstLine="284"/>
        <w:jc w:val="both"/>
      </w:pPr>
      <w:r w:rsidRPr="00575992">
        <w:rPr>
          <w:b/>
          <w:bCs/>
        </w:rPr>
        <w:t> </w:t>
      </w:r>
    </w:p>
    <w:p w:rsidR="00956AAC" w:rsidRPr="00575992" w:rsidRDefault="00956AAC" w:rsidP="00575992">
      <w:pPr>
        <w:ind w:firstLine="284"/>
      </w:pPr>
      <w:r w:rsidRPr="00575992">
        <w:rPr>
          <w:b/>
          <w:bCs/>
        </w:rPr>
        <w:t xml:space="preserve">ОЦЕНИВАНИЕ </w:t>
      </w:r>
    </w:p>
    <w:p w:rsidR="00956AAC" w:rsidRPr="00575992" w:rsidRDefault="00956AAC" w:rsidP="00575992">
      <w:pPr>
        <w:ind w:firstLine="284"/>
      </w:pPr>
      <w:r w:rsidRPr="00575992">
        <w:rPr>
          <w:b/>
          <w:bCs/>
        </w:rPr>
        <w:t>АВТОМАТИЧЕСКИХ МЫСЛЕЙ</w:t>
      </w:r>
    </w:p>
    <w:p w:rsidR="00956AAC" w:rsidRPr="00575992" w:rsidRDefault="00956AAC" w:rsidP="00575992">
      <w:pPr>
        <w:ind w:firstLine="284"/>
        <w:jc w:val="both"/>
      </w:pPr>
      <w:r w:rsidRPr="00575992">
        <w:rPr>
          <w:b/>
          <w:bCs/>
        </w:rPr>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xml:space="preserve">Пациентов ежедневно посещают тысячи мыслей, и лишь часть из них </w:t>
      </w:r>
      <w:proofErr w:type="spellStart"/>
      <w:r w:rsidRPr="00575992">
        <w:t>дис</w:t>
      </w:r>
      <w:r w:rsidRPr="00575992">
        <w:softHyphen/>
        <w:t>функциональны</w:t>
      </w:r>
      <w:proofErr w:type="spellEnd"/>
      <w:r w:rsidRPr="00575992">
        <w:t xml:space="preserve">. На каждой сессии </w:t>
      </w:r>
      <w:r w:rsidRPr="00575992">
        <w:rPr>
          <w:color w:val="000000"/>
        </w:rPr>
        <w:t>терапевту приходится решать, каким мыслям пациента уделить внимание, чтобы терапия оказалась макси</w:t>
      </w:r>
      <w:r w:rsidRPr="00575992">
        <w:rPr>
          <w:color w:val="000000"/>
        </w:rPr>
        <w:softHyphen/>
        <w:t>мально эффективной. В этой главе описано, как выбирать самые полезные для работы автоматические мысли, как оценивать их и как обучать этой системе оцен</w:t>
      </w:r>
      <w:r w:rsidRPr="00575992">
        <w:rPr>
          <w:color w:val="000000"/>
        </w:rPr>
        <w:t>и</w:t>
      </w:r>
      <w:r w:rsidRPr="00575992">
        <w:rPr>
          <w:color w:val="000000"/>
        </w:rPr>
        <w:t>вания пациента.</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center"/>
      </w:pPr>
      <w:r w:rsidRPr="00575992">
        <w:rPr>
          <w:b/>
          <w:bCs/>
          <w:color w:val="000000"/>
        </w:rPr>
        <w:t>ВЫБОР АВТОМАТИЧЕСКОЙ</w:t>
      </w:r>
    </w:p>
    <w:p w:rsidR="00956AAC" w:rsidRPr="00575992" w:rsidRDefault="00956AAC" w:rsidP="00575992">
      <w:pPr>
        <w:ind w:firstLine="284"/>
        <w:jc w:val="center"/>
      </w:pPr>
      <w:r w:rsidRPr="00575992">
        <w:rPr>
          <w:b/>
          <w:bCs/>
          <w:color w:val="000000"/>
        </w:rPr>
        <w:t>МЫСЛИ-"МИШЕНИ"</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На каждой сессии терапевт выявляет присущие пациенту автоматические мыс</w:t>
      </w:r>
      <w:r w:rsidRPr="00575992">
        <w:rPr>
          <w:color w:val="000000"/>
        </w:rPr>
        <w:softHyphen/>
        <w:t>ли. Обнаружив одну из них, как определить, что делать дальше? У терапевта есть несколько возможностей.</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b/>
          <w:bCs/>
          <w:color w:val="000000"/>
        </w:rPr>
        <w:t>1.</w:t>
      </w:r>
      <w:r w:rsidRPr="00575992">
        <w:rPr>
          <w:color w:val="000000"/>
        </w:rPr>
        <w:t xml:space="preserve"> </w:t>
      </w:r>
      <w:r w:rsidRPr="00575992">
        <w:rPr>
          <w:i/>
          <w:iCs/>
          <w:color w:val="000000"/>
        </w:rPr>
        <w:t xml:space="preserve">Сконцентрироваться на данной автоматической мысли. </w:t>
      </w:r>
      <w:r w:rsidRPr="00575992">
        <w:rPr>
          <w:color w:val="000000"/>
        </w:rPr>
        <w:t xml:space="preserve">("Давно ли у вас появилась эта идея?", "Какие </w:t>
      </w:r>
      <w:r w:rsidRPr="00575992">
        <w:rPr>
          <w:i/>
          <w:iCs/>
          <w:color w:val="000000"/>
        </w:rPr>
        <w:t xml:space="preserve">эмоции </w:t>
      </w:r>
      <w:r w:rsidRPr="00575992">
        <w:rPr>
          <w:color w:val="000000"/>
        </w:rPr>
        <w:t>вы испытываете, когда так д</w:t>
      </w:r>
      <w:r w:rsidRPr="00575992">
        <w:rPr>
          <w:color w:val="000000"/>
        </w:rPr>
        <w:t>у</w:t>
      </w:r>
      <w:r w:rsidRPr="00575992">
        <w:rPr>
          <w:color w:val="000000"/>
        </w:rPr>
        <w:t xml:space="preserve">маете?", "Что вы </w:t>
      </w:r>
      <w:r w:rsidRPr="00575992">
        <w:rPr>
          <w:i/>
          <w:iCs/>
          <w:color w:val="000000"/>
        </w:rPr>
        <w:t xml:space="preserve">делаете </w:t>
      </w:r>
      <w:r w:rsidRPr="00575992">
        <w:rPr>
          <w:color w:val="000000"/>
        </w:rPr>
        <w:t>после того, как вас посетила эта мысль?".)</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b/>
          <w:bCs/>
          <w:color w:val="000000"/>
        </w:rPr>
        <w:t>2.</w:t>
      </w:r>
      <w:r w:rsidRPr="00575992">
        <w:rPr>
          <w:i/>
          <w:iCs/>
          <w:color w:val="000000"/>
        </w:rPr>
        <w:t xml:space="preserve"> Выяснить больше подробностей о ситуации, в которой возникает ав</w:t>
      </w:r>
      <w:r w:rsidRPr="00575992">
        <w:rPr>
          <w:i/>
          <w:iCs/>
          <w:color w:val="000000"/>
        </w:rPr>
        <w:softHyphen/>
        <w:t xml:space="preserve">томатическая мысль. </w:t>
      </w:r>
      <w:r w:rsidRPr="00575992">
        <w:rPr>
          <w:color w:val="000000"/>
        </w:rPr>
        <w:t>("Что сказала Карен перед тем, как вы так поду</w:t>
      </w:r>
      <w:r w:rsidRPr="00575992">
        <w:rPr>
          <w:color w:val="000000"/>
        </w:rPr>
        <w:softHyphen/>
        <w:t>мали?", "Когда это произошло?", "Где вы находились в тот момент?",</w:t>
      </w:r>
      <w:r w:rsidRPr="00575992">
        <w:rPr>
          <w:color w:val="000000"/>
        </w:rPr>
        <w:br/>
        <w:t>"Расскажите подробнее об этом случае".)</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b/>
          <w:bCs/>
          <w:color w:val="000000"/>
        </w:rPr>
        <w:t>3.</w:t>
      </w:r>
      <w:r w:rsidRPr="00575992">
        <w:rPr>
          <w:color w:val="000000"/>
        </w:rPr>
        <w:t xml:space="preserve"> </w:t>
      </w:r>
      <w:r w:rsidRPr="00575992">
        <w:rPr>
          <w:i/>
          <w:iCs/>
          <w:color w:val="000000"/>
        </w:rPr>
        <w:t xml:space="preserve">Выяснить,  насколько  типична  для  пациента  эта  автоматическая мысль. </w:t>
      </w:r>
      <w:r w:rsidRPr="00575992">
        <w:rPr>
          <w:color w:val="000000"/>
        </w:rPr>
        <w:t>("Часто ли вас посещают подобные мысли?", "В каких случаях?", "Сильно ли такие размышления вас беспокоят?")</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b/>
          <w:bCs/>
          <w:color w:val="000000"/>
        </w:rPr>
        <w:t>4.</w:t>
      </w:r>
      <w:r w:rsidRPr="00575992">
        <w:rPr>
          <w:i/>
          <w:iCs/>
          <w:color w:val="000000"/>
        </w:rPr>
        <w:t xml:space="preserve"> Выявить другие автоматические мысли и образные представления, воз</w:t>
      </w:r>
      <w:r w:rsidRPr="00575992">
        <w:rPr>
          <w:i/>
          <w:iCs/>
          <w:color w:val="000000"/>
        </w:rPr>
        <w:softHyphen/>
        <w:t xml:space="preserve">никающие в этой же ситуации. </w:t>
      </w:r>
      <w:r w:rsidRPr="00575992">
        <w:rPr>
          <w:color w:val="000000"/>
        </w:rPr>
        <w:t>("О чем еще вы подумали?", "Какие обра</w:t>
      </w:r>
      <w:r w:rsidRPr="00575992">
        <w:rPr>
          <w:color w:val="000000"/>
        </w:rPr>
        <w:softHyphen/>
        <w:t>зы вы себе рисовали или какие мысленные картины у вас возникали?")</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t> </w:t>
      </w:r>
    </w:p>
    <w:p w:rsidR="00956AAC" w:rsidRPr="00575992" w:rsidRDefault="00956AAC" w:rsidP="00575992">
      <w:pPr>
        <w:ind w:firstLine="284"/>
        <w:jc w:val="right"/>
      </w:pPr>
      <w:r w:rsidRPr="00575992">
        <w:rPr>
          <w:color w:val="000000"/>
        </w:rPr>
        <w:t>133</w:t>
      </w:r>
    </w:p>
    <w:p w:rsidR="00956AAC" w:rsidRPr="00575992" w:rsidRDefault="00956AAC" w:rsidP="00575992">
      <w:pPr>
        <w:shd w:val="clear" w:color="auto" w:fill="FFFFFF"/>
        <w:ind w:firstLine="284"/>
        <w:jc w:val="both"/>
      </w:pPr>
      <w:r w:rsidRPr="00575992">
        <w:t> </w:t>
      </w:r>
    </w:p>
    <w:p w:rsidR="00956AAC" w:rsidRPr="00575992" w:rsidRDefault="00956AAC" w:rsidP="00575992">
      <w:pPr>
        <w:shd w:val="clear" w:color="auto" w:fill="FFFFFF"/>
        <w:ind w:firstLine="284"/>
        <w:jc w:val="both"/>
      </w:pPr>
      <w:r w:rsidRPr="00575992">
        <w:rPr>
          <w:u w:val="single"/>
        </w:rPr>
        <w:t>134                                                                                                                     Глава 8</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b/>
          <w:bCs/>
          <w:color w:val="000000"/>
        </w:rPr>
        <w:t>5.</w:t>
      </w:r>
      <w:r w:rsidRPr="00575992">
        <w:rPr>
          <w:i/>
          <w:iCs/>
          <w:color w:val="000000"/>
        </w:rPr>
        <w:t xml:space="preserve"> Приступить к решению проблем, связанных с ситуацией, в которой воз</w:t>
      </w:r>
      <w:r w:rsidRPr="00575992">
        <w:rPr>
          <w:i/>
          <w:iCs/>
          <w:color w:val="000000"/>
        </w:rPr>
        <w:softHyphen/>
        <w:t xml:space="preserve">никает автоматическая мысль. </w:t>
      </w:r>
      <w:r w:rsidRPr="00575992">
        <w:rPr>
          <w:color w:val="000000"/>
        </w:rPr>
        <w:t>("Что вы можете предпринять в этой ситуации?", "Как вы выходили из подобного положения раньше?", "Что</w:t>
      </w:r>
      <w:r w:rsidRPr="00575992">
        <w:rPr>
          <w:color w:val="000000"/>
        </w:rPr>
        <w:br/>
        <w:t>бы вы хотели сделать?")</w:t>
      </w:r>
    </w:p>
    <w:p w:rsidR="00956AAC" w:rsidRPr="00575992" w:rsidRDefault="00956AAC" w:rsidP="00575992">
      <w:pPr>
        <w:ind w:firstLine="284"/>
        <w:jc w:val="both"/>
      </w:pPr>
      <w:r w:rsidRPr="00575992">
        <w:rPr>
          <w:b/>
          <w:bCs/>
          <w:color w:val="000000"/>
        </w:rPr>
        <w:t>6.</w:t>
      </w:r>
      <w:r w:rsidRPr="00575992">
        <w:rPr>
          <w:i/>
          <w:iCs/>
          <w:color w:val="000000"/>
        </w:rPr>
        <w:t xml:space="preserve"> Определить убеждение, которое лежит в основе этой автоматической мысли. </w:t>
      </w:r>
      <w:r w:rsidRPr="00575992">
        <w:rPr>
          <w:color w:val="000000"/>
        </w:rPr>
        <w:t>("Если бы эта мысль соответствовала действительности, что это означало бы для вас?")</w:t>
      </w:r>
    </w:p>
    <w:p w:rsidR="00956AAC" w:rsidRPr="00575992" w:rsidRDefault="00956AAC" w:rsidP="00575992">
      <w:pPr>
        <w:ind w:firstLine="284"/>
        <w:jc w:val="both"/>
      </w:pPr>
      <w:r w:rsidRPr="00575992">
        <w:rPr>
          <w:b/>
          <w:bCs/>
          <w:color w:val="000000"/>
        </w:rPr>
        <w:t>7.</w:t>
      </w:r>
      <w:r w:rsidRPr="00575992">
        <w:rPr>
          <w:i/>
          <w:iCs/>
          <w:color w:val="000000"/>
        </w:rPr>
        <w:t xml:space="preserve"> Перейти к следующей теме, </w:t>
      </w:r>
      <w:r w:rsidRPr="00575992">
        <w:rPr>
          <w:color w:val="000000"/>
        </w:rPr>
        <w:t>("Хорошо. Я думаю, что понял вас. Скажите, а что еще важное произошло на минувшей неделе?")</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t>Чтобы выбрать самую подходящую из перечисленных возможностей, тера</w:t>
      </w:r>
      <w:r w:rsidRPr="00575992">
        <w:softHyphen/>
        <w:t>певт задает себе следующие вопросы.</w:t>
      </w:r>
    </w:p>
    <w:p w:rsidR="00956AAC" w:rsidRPr="00575992" w:rsidRDefault="00956AAC" w:rsidP="00575992">
      <w:pPr>
        <w:ind w:firstLine="284"/>
        <w:jc w:val="both"/>
      </w:pPr>
      <w:r w:rsidRPr="00575992">
        <w:t xml:space="preserve">1.    </w:t>
      </w:r>
      <w:r w:rsidRPr="00575992">
        <w:rPr>
          <w:color w:val="000000"/>
        </w:rPr>
        <w:t>Чего я хочу достичь на этой сессии? Поможет ли работа над этой мыс</w:t>
      </w:r>
      <w:r w:rsidRPr="00575992">
        <w:rPr>
          <w:color w:val="000000"/>
        </w:rPr>
        <w:softHyphen/>
        <w:t>лью достичь терапевтических целей, которые я наметил на эту сессию?</w:t>
      </w:r>
    </w:p>
    <w:p w:rsidR="00956AAC" w:rsidRPr="00575992" w:rsidRDefault="00956AAC" w:rsidP="00575992">
      <w:pPr>
        <w:ind w:firstLine="284"/>
        <w:jc w:val="both"/>
      </w:pPr>
      <w:r w:rsidRPr="00575992">
        <w:t xml:space="preserve">2.    </w:t>
      </w:r>
      <w:r w:rsidRPr="00575992">
        <w:rPr>
          <w:color w:val="000000"/>
        </w:rPr>
        <w:t>Что пациент определил в качестве повестки дня? Коснется ли работа с этой мыслью актуальной для него проблемы? Если нет, дост</w:t>
      </w:r>
      <w:r w:rsidRPr="00575992">
        <w:rPr>
          <w:color w:val="000000"/>
        </w:rPr>
        <w:t>а</w:t>
      </w:r>
      <w:r w:rsidRPr="00575992">
        <w:rPr>
          <w:color w:val="000000"/>
        </w:rPr>
        <w:t>точно ли у нас времени, чтобы успеть рассмотреть и проблему, вызывающую бес</w:t>
      </w:r>
      <w:r w:rsidRPr="00575992">
        <w:rPr>
          <w:color w:val="000000"/>
        </w:rPr>
        <w:softHyphen/>
        <w:t>покойство пациента? Будет ли он сотрудничать со мной в оценивании этой мысли?</w:t>
      </w:r>
    </w:p>
    <w:p w:rsidR="00956AAC" w:rsidRPr="00575992" w:rsidRDefault="00956AAC" w:rsidP="00575992">
      <w:pPr>
        <w:ind w:firstLine="284"/>
        <w:jc w:val="both"/>
      </w:pPr>
      <w:r w:rsidRPr="00575992">
        <w:t xml:space="preserve">3.    </w:t>
      </w:r>
      <w:r w:rsidRPr="00575992">
        <w:rPr>
          <w:color w:val="000000"/>
        </w:rPr>
        <w:t>Достаточно ли эта мысль значима для того, чтобы остановиться на ней подробнее? Вероятно ли, что она в значительной мере и</w:t>
      </w:r>
      <w:r w:rsidRPr="00575992">
        <w:rPr>
          <w:color w:val="000000"/>
        </w:rPr>
        <w:t>с</w:t>
      </w:r>
      <w:r w:rsidRPr="00575992">
        <w:rPr>
          <w:color w:val="000000"/>
        </w:rPr>
        <w:t xml:space="preserve">кажена или </w:t>
      </w:r>
      <w:proofErr w:type="spellStart"/>
      <w:r w:rsidRPr="00575992">
        <w:rPr>
          <w:color w:val="000000"/>
        </w:rPr>
        <w:t>дисфункциональна</w:t>
      </w:r>
      <w:proofErr w:type="spellEnd"/>
      <w:r w:rsidRPr="00575992">
        <w:rPr>
          <w:color w:val="000000"/>
        </w:rPr>
        <w:t>? Она типична для пациента? П</w:t>
      </w:r>
      <w:r w:rsidRPr="00575992">
        <w:rPr>
          <w:color w:val="000000"/>
        </w:rPr>
        <w:t>о</w:t>
      </w:r>
      <w:r w:rsidRPr="00575992">
        <w:rPr>
          <w:color w:val="000000"/>
        </w:rPr>
        <w:t>может ли пациенту работа с этой мыслью чувствовать себя лу</w:t>
      </w:r>
      <w:r w:rsidRPr="00575992">
        <w:rPr>
          <w:color w:val="000000"/>
        </w:rPr>
        <w:t>ч</w:t>
      </w:r>
      <w:r w:rsidRPr="00575992">
        <w:rPr>
          <w:color w:val="000000"/>
        </w:rPr>
        <w:t xml:space="preserve">ше </w:t>
      </w:r>
      <w:r w:rsidRPr="00575992">
        <w:rPr>
          <w:i/>
          <w:iCs/>
          <w:color w:val="000000"/>
        </w:rPr>
        <w:t xml:space="preserve">не только </w:t>
      </w:r>
      <w:r w:rsidRPr="00575992">
        <w:rPr>
          <w:color w:val="000000"/>
        </w:rPr>
        <w:t>в этой единственной ситуации? Смогу ли я улу</w:t>
      </w:r>
      <w:r w:rsidRPr="00575992">
        <w:rPr>
          <w:color w:val="000000"/>
        </w:rPr>
        <w:t>ч</w:t>
      </w:r>
      <w:r w:rsidRPr="00575992">
        <w:rPr>
          <w:color w:val="000000"/>
        </w:rPr>
        <w:t>шить модель концептуализации пациента?</w:t>
      </w:r>
    </w:p>
    <w:p w:rsidR="00956AAC" w:rsidRPr="00575992" w:rsidRDefault="00956AAC" w:rsidP="00575992">
      <w:pPr>
        <w:ind w:firstLine="284"/>
        <w:jc w:val="both"/>
      </w:pPr>
      <w:r w:rsidRPr="00575992">
        <w:t>Так, Салли рассказала терапевту об одном неудачном посещении би</w:t>
      </w:r>
      <w:r w:rsidRPr="00575992">
        <w:t>б</w:t>
      </w:r>
      <w:r w:rsidRPr="00575992">
        <w:t>лиотеки.</w:t>
      </w:r>
    </w:p>
    <w:p w:rsidR="00956AAC" w:rsidRPr="00575992" w:rsidRDefault="00956AAC" w:rsidP="00575992">
      <w:pPr>
        <w:ind w:firstLine="284"/>
        <w:jc w:val="both"/>
      </w:pPr>
      <w:r w:rsidRPr="00575992">
        <w:rPr>
          <w:color w:val="000000"/>
        </w:rPr>
        <w:t>Терапевт: О чем вы подумали, когда не смогли найти нужную вам кн</w:t>
      </w:r>
      <w:r w:rsidRPr="00575992">
        <w:rPr>
          <w:color w:val="000000"/>
        </w:rPr>
        <w:t>и</w:t>
      </w:r>
      <w:r w:rsidRPr="00575992">
        <w:rPr>
          <w:color w:val="000000"/>
        </w:rPr>
        <w:t xml:space="preserve">гу? Пациент: Что все так плохо организовано. Что неправильна сама система. Как вы себя чувствовали? </w:t>
      </w:r>
    </w:p>
    <w:p w:rsidR="00956AAC" w:rsidRPr="00575992" w:rsidRDefault="00956AAC" w:rsidP="00575992">
      <w:pPr>
        <w:ind w:firstLine="284"/>
        <w:jc w:val="both"/>
      </w:pPr>
      <w:r w:rsidRPr="00575992">
        <w:rPr>
          <w:color w:val="000000"/>
        </w:rPr>
        <w:t>П: Разочарованной.</w:t>
      </w:r>
    </w:p>
    <w:p w:rsidR="00956AAC" w:rsidRPr="00575992" w:rsidRDefault="00956AAC" w:rsidP="00575992">
      <w:pPr>
        <w:ind w:firstLine="284"/>
        <w:jc w:val="both"/>
      </w:pPr>
      <w:r w:rsidRPr="00575992">
        <w:rPr>
          <w:color w:val="000000"/>
        </w:rPr>
        <w:t xml:space="preserve">Т: Насколько разочарованной? </w:t>
      </w:r>
    </w:p>
    <w:p w:rsidR="00956AAC" w:rsidRPr="00575992" w:rsidRDefault="00956AAC" w:rsidP="00575992">
      <w:pPr>
        <w:ind w:firstLine="284"/>
        <w:jc w:val="both"/>
      </w:pPr>
      <w:r w:rsidRPr="00575992">
        <w:rPr>
          <w:color w:val="000000"/>
        </w:rPr>
        <w:t>П: На 90%.</w:t>
      </w:r>
    </w:p>
    <w:p w:rsidR="00956AAC" w:rsidRPr="00575992" w:rsidRDefault="00956AAC" w:rsidP="00575992">
      <w:pPr>
        <w:ind w:firstLine="284"/>
        <w:jc w:val="both"/>
      </w:pPr>
      <w:r w:rsidRPr="00575992">
        <w:rPr>
          <w:color w:val="000000"/>
        </w:rPr>
        <w:t>Т: Что произошло потом?</w:t>
      </w:r>
    </w:p>
    <w:p w:rsidR="00956AAC" w:rsidRPr="00575992" w:rsidRDefault="00956AAC" w:rsidP="00575992">
      <w:pPr>
        <w:ind w:firstLine="284"/>
        <w:jc w:val="both"/>
      </w:pPr>
      <w:r w:rsidRPr="00575992">
        <w:rPr>
          <w:color w:val="000000"/>
        </w:rPr>
        <w:t>П: Я сказала: "Ну и черт с ней", быстро вышла из библиотеки, верн</w:t>
      </w:r>
      <w:r w:rsidRPr="00575992">
        <w:rPr>
          <w:color w:val="000000"/>
        </w:rPr>
        <w:t>у</w:t>
      </w:r>
      <w:r w:rsidRPr="00575992">
        <w:rPr>
          <w:color w:val="000000"/>
        </w:rPr>
        <w:t>лась в комнату и стала учить химию.</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u w:val="single"/>
        </w:rPr>
        <w:t>Оценивание автоматических мыслей                                                                     135</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Т: Что произошло с вашим настроением?</w:t>
      </w:r>
    </w:p>
    <w:p w:rsidR="00956AAC" w:rsidRPr="00575992" w:rsidRDefault="00956AAC" w:rsidP="00575992">
      <w:pPr>
        <w:ind w:firstLine="284"/>
        <w:jc w:val="both"/>
      </w:pPr>
      <w:r w:rsidRPr="00575992">
        <w:rPr>
          <w:color w:val="000000"/>
        </w:rPr>
        <w:t>П: Мне стало лучше. Потом я одолжила книгу у Лизы. Я должна вернуть ее к понедельнику.</w:t>
      </w:r>
    </w:p>
    <w:p w:rsidR="00956AAC" w:rsidRPr="00575992" w:rsidRDefault="00956AAC" w:rsidP="00575992">
      <w:pPr>
        <w:ind w:firstLine="284"/>
        <w:jc w:val="both"/>
      </w:pPr>
      <w:r w:rsidRPr="00575992">
        <w:rPr>
          <w:color w:val="000000"/>
        </w:rPr>
        <w:t>Т: Значит, вы решили эту проблему. Есть еще что-нибудь важное, св</w:t>
      </w:r>
      <w:r w:rsidRPr="00575992">
        <w:rPr>
          <w:color w:val="000000"/>
        </w:rPr>
        <w:t>я</w:t>
      </w:r>
      <w:r w:rsidRPr="00575992">
        <w:rPr>
          <w:color w:val="000000"/>
        </w:rPr>
        <w:t>зан</w:t>
      </w:r>
      <w:r w:rsidRPr="00575992">
        <w:rPr>
          <w:color w:val="000000"/>
        </w:rPr>
        <w:softHyphen/>
        <w:t>ное с этим случаем, прежде чем мы пойдем дальше?</w:t>
      </w:r>
    </w:p>
    <w:p w:rsidR="00956AAC" w:rsidRPr="00575992" w:rsidRDefault="00956AAC" w:rsidP="00575992">
      <w:pPr>
        <w:ind w:firstLine="284"/>
        <w:jc w:val="both"/>
      </w:pPr>
      <w:r w:rsidRPr="00575992">
        <w:rPr>
          <w:color w:val="000000"/>
        </w:rPr>
        <w:t>Здесь терапевт рассудил, что проблема, которая причиняла пациентке значительное беспокойство, не заслуживает дальнейшего рассмотрения, по</w:t>
      </w:r>
      <w:r w:rsidRPr="00575992">
        <w:rPr>
          <w:color w:val="000000"/>
        </w:rPr>
        <w:softHyphen/>
        <w:t>скольку:</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Салли больше не переживает по этому поводу;</w:t>
      </w:r>
    </w:p>
    <w:p w:rsidR="00956AAC" w:rsidRPr="00575992" w:rsidRDefault="00956AAC" w:rsidP="00575992">
      <w:pPr>
        <w:ind w:firstLine="284"/>
        <w:jc w:val="both"/>
      </w:pPr>
      <w:r w:rsidRPr="00575992">
        <w:rPr>
          <w:color w:val="000000"/>
        </w:rPr>
        <w:t>• Салли поступила разумно;</w:t>
      </w:r>
    </w:p>
    <w:p w:rsidR="00956AAC" w:rsidRPr="00575992" w:rsidRDefault="00956AAC" w:rsidP="00575992">
      <w:pPr>
        <w:ind w:firstLine="284"/>
        <w:jc w:val="both"/>
      </w:pPr>
      <w:r w:rsidRPr="00575992">
        <w:rPr>
          <w:color w:val="000000"/>
        </w:rPr>
        <w:t>• ситуация разрешилась;</w:t>
      </w:r>
    </w:p>
    <w:p w:rsidR="00956AAC" w:rsidRPr="00575992" w:rsidRDefault="00956AAC" w:rsidP="00575992">
      <w:pPr>
        <w:ind w:firstLine="284"/>
        <w:jc w:val="both"/>
      </w:pPr>
      <w:r w:rsidRPr="00575992">
        <w:rPr>
          <w:color w:val="000000"/>
        </w:rPr>
        <w:t>• на повестке дня есть более значимые вопросы;</w:t>
      </w:r>
    </w:p>
    <w:p w:rsidR="00956AAC" w:rsidRPr="00575992" w:rsidRDefault="00956AAC" w:rsidP="00575992">
      <w:pPr>
        <w:ind w:firstLine="284"/>
        <w:jc w:val="both"/>
      </w:pPr>
      <w:r w:rsidRPr="00575992">
        <w:rPr>
          <w:color w:val="000000"/>
        </w:rPr>
        <w:t>• Салли раньше не демонстрировала сходные дисфункциональ</w:t>
      </w:r>
      <w:r w:rsidRPr="00575992">
        <w:rPr>
          <w:color w:val="000000"/>
        </w:rPr>
        <w:softHyphen/>
        <w:t>ные модели реагирования; вероятно, описанный ею случай - единичен.</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center"/>
      </w:pPr>
      <w:r w:rsidRPr="00575992">
        <w:rPr>
          <w:b/>
          <w:bCs/>
          <w:color w:val="000000"/>
        </w:rPr>
        <w:t>РАБОТА С АВТОМАТИЧЕСКОЙ МЫСЛЬЮ</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color w:val="000000"/>
        </w:rPr>
        <w:t>Прежде чем приступить к работе с определенной автоматической мы</w:t>
      </w:r>
      <w:r w:rsidRPr="00575992">
        <w:rPr>
          <w:color w:val="000000"/>
        </w:rPr>
        <w:t>с</w:t>
      </w:r>
      <w:r w:rsidRPr="00575992">
        <w:rPr>
          <w:color w:val="000000"/>
        </w:rPr>
        <w:t>лью, те</w:t>
      </w:r>
      <w:r w:rsidRPr="00575992">
        <w:rPr>
          <w:color w:val="000000"/>
        </w:rPr>
        <w:softHyphen/>
        <w:t>рапевт определяет, действительно ли эта мысль заслуживает внимания. Он за</w:t>
      </w:r>
      <w:r w:rsidRPr="00575992">
        <w:rPr>
          <w:color w:val="000000"/>
        </w:rPr>
        <w:softHyphen/>
        <w:t>дает пациенту следующие вопросы.</w:t>
      </w:r>
    </w:p>
    <w:p w:rsidR="00956AAC" w:rsidRPr="00575992" w:rsidRDefault="00956AAC" w:rsidP="00575992">
      <w:pPr>
        <w:ind w:firstLine="284"/>
        <w:jc w:val="both"/>
      </w:pPr>
      <w:r w:rsidRPr="00575992">
        <w:rPr>
          <w:color w:val="000000"/>
        </w:rPr>
        <w:t>1.  Насколько вы сейчас доверяете этой мысли (0-100%)?</w:t>
      </w:r>
    </w:p>
    <w:p w:rsidR="00956AAC" w:rsidRPr="00575992" w:rsidRDefault="00956AAC" w:rsidP="00575992">
      <w:pPr>
        <w:ind w:firstLine="284"/>
        <w:jc w:val="both"/>
      </w:pPr>
      <w:r w:rsidRPr="00575992">
        <w:rPr>
          <w:color w:val="000000"/>
        </w:rPr>
        <w:t>2.   Какие чувства и эмоции возникают у вас из-за этой мысли?</w:t>
      </w:r>
    </w:p>
    <w:p w:rsidR="00956AAC" w:rsidRPr="00575992" w:rsidRDefault="00956AAC" w:rsidP="00575992">
      <w:pPr>
        <w:ind w:firstLine="284"/>
        <w:jc w:val="both"/>
      </w:pPr>
      <w:r w:rsidRPr="00575992">
        <w:rPr>
          <w:color w:val="000000"/>
        </w:rPr>
        <w:t>3.   Насколько интенсивны эти эмоции (0-100%)?</w:t>
      </w:r>
    </w:p>
    <w:p w:rsidR="00956AAC" w:rsidRPr="00575992" w:rsidRDefault="00956AAC" w:rsidP="00575992">
      <w:pPr>
        <w:ind w:firstLine="284"/>
        <w:jc w:val="both"/>
      </w:pPr>
      <w:r w:rsidRPr="00575992">
        <w:t>Если пациент не слишком доверяет автоматической мысли и не исп</w:t>
      </w:r>
      <w:r w:rsidRPr="00575992">
        <w:t>ы</w:t>
      </w:r>
      <w:r w:rsidRPr="00575992">
        <w:t>тыва</w:t>
      </w:r>
      <w:r w:rsidRPr="00575992">
        <w:softHyphen/>
        <w:t>ет значительного дистресса, терапевт в большинстве случаев предлагает перей</w:t>
      </w:r>
      <w:r w:rsidRPr="00575992">
        <w:softHyphen/>
        <w:t>ти к следующему вопросу. Если же пациент твердо уверен в истинности дис</w:t>
      </w:r>
      <w:r w:rsidRPr="00575992">
        <w:softHyphen/>
        <w:t>функциональной автоматической мысли и с нею связаны ярко выраже</w:t>
      </w:r>
      <w:r w:rsidRPr="00575992">
        <w:t>н</w:t>
      </w:r>
      <w:r w:rsidRPr="00575992">
        <w:t>ные отрицательные эмоции, терапевт проясняет общую картину, задавая п</w:t>
      </w:r>
      <w:r w:rsidRPr="00575992">
        <w:t>а</w:t>
      </w:r>
      <w:r w:rsidRPr="00575992">
        <w:t>циенту вопросы согласно когнитивной модели.</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xml:space="preserve">1.  </w:t>
      </w:r>
      <w:r w:rsidRPr="00575992">
        <w:rPr>
          <w:color w:val="000000"/>
        </w:rPr>
        <w:t>Когда возникает эта мысль? В каких именно ситуациях?</w:t>
      </w:r>
    </w:p>
    <w:p w:rsidR="00956AAC" w:rsidRPr="00575992" w:rsidRDefault="00956AAC" w:rsidP="00575992">
      <w:pPr>
        <w:ind w:firstLine="284"/>
        <w:jc w:val="both"/>
      </w:pPr>
      <w:r w:rsidRPr="00575992">
        <w:t xml:space="preserve">2.  </w:t>
      </w:r>
      <w:r w:rsidRPr="00575992">
        <w:rPr>
          <w:color w:val="000000"/>
        </w:rPr>
        <w:t>Посещают ли вас в той же самой ситуации другие проблемные мысли и образы (представления)?</w:t>
      </w:r>
    </w:p>
    <w:p w:rsidR="00956AAC" w:rsidRPr="00575992" w:rsidRDefault="00956AAC" w:rsidP="00575992">
      <w:pPr>
        <w:ind w:firstLine="284"/>
        <w:jc w:val="both"/>
      </w:pPr>
      <w:r w:rsidRPr="00575992">
        <w:rPr>
          <w:color w:val="000000"/>
        </w:rPr>
        <w:t> </w:t>
      </w:r>
    </w:p>
    <w:p w:rsidR="00956AAC" w:rsidRPr="00575992" w:rsidRDefault="00956AAC" w:rsidP="00575992">
      <w:pPr>
        <w:shd w:val="clear" w:color="auto" w:fill="FFFFFF"/>
        <w:ind w:firstLine="284"/>
        <w:jc w:val="both"/>
      </w:pPr>
      <w:r w:rsidRPr="00575992">
        <w:t> </w:t>
      </w:r>
    </w:p>
    <w:p w:rsidR="00956AAC" w:rsidRPr="00575992" w:rsidRDefault="00956AAC" w:rsidP="00575992">
      <w:pPr>
        <w:shd w:val="clear" w:color="auto" w:fill="FFFFFF"/>
        <w:ind w:firstLine="284"/>
        <w:jc w:val="both"/>
      </w:pPr>
      <w:r w:rsidRPr="00575992">
        <w:t> </w:t>
      </w:r>
    </w:p>
    <w:p w:rsidR="00956AAC" w:rsidRPr="00575992" w:rsidRDefault="00956AAC" w:rsidP="00575992">
      <w:pPr>
        <w:shd w:val="clear" w:color="auto" w:fill="FFFFFF"/>
        <w:ind w:firstLine="284"/>
        <w:jc w:val="both"/>
      </w:pPr>
      <w:r w:rsidRPr="00575992">
        <w:t> </w:t>
      </w:r>
    </w:p>
    <w:p w:rsidR="00956AAC" w:rsidRPr="00575992" w:rsidRDefault="00956AAC" w:rsidP="00575992">
      <w:pPr>
        <w:shd w:val="clear" w:color="auto" w:fill="FFFFFF"/>
        <w:ind w:firstLine="284"/>
        <w:jc w:val="both"/>
      </w:pPr>
      <w:r w:rsidRPr="00575992">
        <w:t> </w:t>
      </w:r>
    </w:p>
    <w:p w:rsidR="00956AAC" w:rsidRPr="00575992" w:rsidRDefault="00956AAC" w:rsidP="00575992">
      <w:pPr>
        <w:shd w:val="clear" w:color="auto" w:fill="FFFFFF"/>
        <w:ind w:firstLine="284"/>
        <w:jc w:val="both"/>
      </w:pPr>
      <w:r w:rsidRPr="00575992">
        <w:t> </w:t>
      </w:r>
    </w:p>
    <w:p w:rsidR="00956AAC" w:rsidRPr="00575992" w:rsidRDefault="00956AAC" w:rsidP="00575992">
      <w:pPr>
        <w:shd w:val="clear" w:color="auto" w:fill="FFFFFF"/>
        <w:ind w:firstLine="284"/>
        <w:jc w:val="both"/>
      </w:pPr>
      <w:r w:rsidRPr="00575992">
        <w:t> </w:t>
      </w:r>
    </w:p>
    <w:p w:rsidR="00956AAC" w:rsidRPr="00575992" w:rsidRDefault="00956AAC" w:rsidP="00575992">
      <w:pPr>
        <w:shd w:val="clear" w:color="auto" w:fill="FFFFFF"/>
        <w:ind w:firstLine="284"/>
        <w:jc w:val="both"/>
      </w:pPr>
      <w:r w:rsidRPr="00575992">
        <w:rPr>
          <w:u w:val="single"/>
        </w:rPr>
        <w:t>136                                                                                                                        Глава 8</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xml:space="preserve">3.  </w:t>
      </w:r>
      <w:r w:rsidRPr="00575992">
        <w:rPr>
          <w:i/>
          <w:iCs/>
          <w:color w:val="000000"/>
        </w:rPr>
        <w:t xml:space="preserve">(Особенно для тревожных пациентов.) </w:t>
      </w:r>
      <w:r w:rsidRPr="00575992">
        <w:rPr>
          <w:color w:val="000000"/>
        </w:rPr>
        <w:t>Вызывает ли у вас эта мысль ка</w:t>
      </w:r>
      <w:r w:rsidRPr="00575992">
        <w:rPr>
          <w:color w:val="000000"/>
        </w:rPr>
        <w:softHyphen/>
        <w:t>кие-либо физические ощущения?</w:t>
      </w:r>
    </w:p>
    <w:p w:rsidR="00956AAC" w:rsidRPr="00575992" w:rsidRDefault="00956AAC" w:rsidP="00575992">
      <w:pPr>
        <w:ind w:firstLine="284"/>
        <w:jc w:val="both"/>
      </w:pPr>
      <w:r w:rsidRPr="00575992">
        <w:t xml:space="preserve">4.  </w:t>
      </w:r>
      <w:r w:rsidRPr="00575992">
        <w:rPr>
          <w:color w:val="000000"/>
        </w:rPr>
        <w:t>Что вы делаете после того, как у вас возникла эта мысль?</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Получив общее представление о данной автоматической мысли и св</w:t>
      </w:r>
      <w:r w:rsidRPr="00575992">
        <w:t>я</w:t>
      </w:r>
      <w:r w:rsidRPr="00575992">
        <w:t>зан</w:t>
      </w:r>
      <w:r w:rsidRPr="00575992">
        <w:softHyphen/>
        <w:t>ных с ней реакциях пациента, терапевт поступает одним из следующих спо</w:t>
      </w:r>
      <w:r w:rsidRPr="00575992">
        <w:softHyphen/>
        <w:t>собов.</w:t>
      </w:r>
    </w:p>
    <w:p w:rsidR="00956AAC" w:rsidRPr="00575992" w:rsidRDefault="00956AAC" w:rsidP="00575992">
      <w:pPr>
        <w:ind w:firstLine="284"/>
        <w:jc w:val="both"/>
      </w:pPr>
      <w:r w:rsidRPr="00575992">
        <w:t xml:space="preserve">1.  </w:t>
      </w:r>
      <w:r w:rsidRPr="00575992">
        <w:rPr>
          <w:color w:val="000000"/>
        </w:rPr>
        <w:t>Вслух или мысленно дополняет свою модель концептуализации п</w:t>
      </w:r>
      <w:r w:rsidRPr="00575992">
        <w:rPr>
          <w:color w:val="000000"/>
        </w:rPr>
        <w:t>а</w:t>
      </w:r>
      <w:r w:rsidRPr="00575992">
        <w:rPr>
          <w:color w:val="000000"/>
        </w:rPr>
        <w:t>ци</w:t>
      </w:r>
      <w:r w:rsidRPr="00575992">
        <w:rPr>
          <w:color w:val="000000"/>
        </w:rPr>
        <w:softHyphen/>
        <w:t>ента (подчеркивает, как вписывается в нее данная мысль): "Салли, а не является ли это еще одним примером того, как вы постоянно предсказы</w:t>
      </w:r>
      <w:r w:rsidRPr="00575992">
        <w:rPr>
          <w:color w:val="000000"/>
        </w:rPr>
        <w:softHyphen/>
        <w:t>ваете себе неудачу?"</w:t>
      </w:r>
    </w:p>
    <w:p w:rsidR="00956AAC" w:rsidRPr="00575992" w:rsidRDefault="00956AAC" w:rsidP="00575992">
      <w:pPr>
        <w:ind w:firstLine="284"/>
        <w:jc w:val="both"/>
      </w:pPr>
      <w:r w:rsidRPr="00575992">
        <w:t xml:space="preserve">2.  </w:t>
      </w:r>
      <w:r w:rsidRPr="00575992">
        <w:rPr>
          <w:color w:val="000000"/>
        </w:rPr>
        <w:t>На примере конкретной автоматической мысли усиливает когнити</w:t>
      </w:r>
      <w:r w:rsidRPr="00575992">
        <w:rPr>
          <w:color w:val="000000"/>
        </w:rPr>
        <w:t>в</w:t>
      </w:r>
      <w:r w:rsidRPr="00575992">
        <w:rPr>
          <w:color w:val="000000"/>
        </w:rPr>
        <w:t>ную модель (обычно в начале терапии), например: "Значит, когда вы были в библиотеке и пытались работать, у нас возникла мысль: "Я никогда не разберусь в этой теме". Из-за этого вы огорчились, з</w:t>
      </w:r>
      <w:r w:rsidRPr="00575992">
        <w:rPr>
          <w:color w:val="000000"/>
        </w:rPr>
        <w:t>а</w:t>
      </w:r>
      <w:r w:rsidRPr="00575992">
        <w:rPr>
          <w:color w:val="000000"/>
        </w:rPr>
        <w:t>хлопнули книгу и ушли домой. Так?"</w:t>
      </w:r>
    </w:p>
    <w:p w:rsidR="00956AAC" w:rsidRPr="00575992" w:rsidRDefault="00956AAC" w:rsidP="00575992">
      <w:pPr>
        <w:ind w:firstLine="284"/>
        <w:jc w:val="both"/>
      </w:pPr>
      <w:r w:rsidRPr="00575992">
        <w:t xml:space="preserve">3.  </w:t>
      </w:r>
      <w:r w:rsidRPr="00575992">
        <w:rPr>
          <w:color w:val="000000"/>
        </w:rPr>
        <w:t xml:space="preserve">С помощью сократического диалога побуждает пациента оценить </w:t>
      </w:r>
      <w:proofErr w:type="spellStart"/>
      <w:r w:rsidRPr="00575992">
        <w:rPr>
          <w:color w:val="000000"/>
        </w:rPr>
        <w:t>дисфункиональную</w:t>
      </w:r>
      <w:proofErr w:type="spellEnd"/>
      <w:r w:rsidRPr="00575992">
        <w:rPr>
          <w:color w:val="000000"/>
        </w:rPr>
        <w:t xml:space="preserve"> мысль и найти адаптивный ответ на нее: "Салли, какие существуют </w:t>
      </w:r>
      <w:r w:rsidRPr="00575992">
        <w:rPr>
          <w:i/>
          <w:iCs/>
          <w:color w:val="000000"/>
        </w:rPr>
        <w:t xml:space="preserve">доказательства </w:t>
      </w:r>
      <w:r w:rsidRPr="00575992">
        <w:rPr>
          <w:color w:val="000000"/>
        </w:rPr>
        <w:t>того, что вы никогда не освоите эти темы по химии?"</w:t>
      </w:r>
    </w:p>
    <w:p w:rsidR="00956AAC" w:rsidRPr="00575992" w:rsidRDefault="00956AAC" w:rsidP="00575992">
      <w:pPr>
        <w:ind w:firstLine="284"/>
        <w:jc w:val="both"/>
      </w:pPr>
      <w:r w:rsidRPr="00575992">
        <w:t xml:space="preserve">4.  </w:t>
      </w:r>
      <w:r w:rsidRPr="00575992">
        <w:rPr>
          <w:color w:val="000000"/>
        </w:rPr>
        <w:t>Вместе с пациентом ищет решение проблемы: "Салли, что вы мож</w:t>
      </w:r>
      <w:r w:rsidRPr="00575992">
        <w:rPr>
          <w:color w:val="000000"/>
        </w:rPr>
        <w:t>е</w:t>
      </w:r>
      <w:r w:rsidRPr="00575992">
        <w:rPr>
          <w:color w:val="000000"/>
        </w:rPr>
        <w:t>те предпринять, чтобы разобраться в этой теме?"</w:t>
      </w:r>
    </w:p>
    <w:p w:rsidR="00956AAC" w:rsidRPr="00575992" w:rsidRDefault="00956AAC" w:rsidP="00575992">
      <w:pPr>
        <w:ind w:firstLine="284"/>
        <w:jc w:val="both"/>
      </w:pPr>
      <w:r w:rsidRPr="00575992">
        <w:t xml:space="preserve">5.  </w:t>
      </w:r>
      <w:r w:rsidRPr="00575992">
        <w:rPr>
          <w:color w:val="000000"/>
        </w:rPr>
        <w:t>Применяет технику падающей стрелы (см. главу 10, раздел "Выявл</w:t>
      </w:r>
      <w:r w:rsidRPr="00575992">
        <w:rPr>
          <w:color w:val="000000"/>
        </w:rPr>
        <w:t>е</w:t>
      </w:r>
      <w:r w:rsidRPr="00575992">
        <w:rPr>
          <w:color w:val="000000"/>
        </w:rPr>
        <w:t>ние промежуточных убеждений"), чтобы выявить лежащие в основе автома</w:t>
      </w:r>
      <w:r w:rsidRPr="00575992">
        <w:rPr>
          <w:color w:val="000000"/>
        </w:rPr>
        <w:softHyphen/>
        <w:t>тической мысли убеждения: "Салли, если вы действительно не можете усвоить материал по химии, что это означает для вас?"</w:t>
      </w:r>
    </w:p>
    <w:p w:rsidR="00956AAC" w:rsidRPr="00575992" w:rsidRDefault="00956AAC" w:rsidP="00575992">
      <w:pPr>
        <w:ind w:firstLine="284"/>
        <w:jc w:val="both"/>
      </w:pPr>
      <w:r w:rsidRPr="00575992">
        <w:rPr>
          <w:b/>
          <w:bCs/>
        </w:rPr>
        <w:t> </w:t>
      </w:r>
    </w:p>
    <w:p w:rsidR="00956AAC" w:rsidRPr="00575992" w:rsidRDefault="00956AAC" w:rsidP="00575992">
      <w:pPr>
        <w:ind w:firstLine="284"/>
        <w:jc w:val="center"/>
      </w:pPr>
      <w:r w:rsidRPr="00575992">
        <w:rPr>
          <w:b/>
          <w:bCs/>
        </w:rPr>
        <w:t>ВОПРОСЫ ДЛЯ ОЦЕНИВАНИЯ</w:t>
      </w:r>
    </w:p>
    <w:p w:rsidR="00956AAC" w:rsidRPr="00575992" w:rsidRDefault="00956AAC" w:rsidP="00575992">
      <w:pPr>
        <w:ind w:firstLine="284"/>
        <w:jc w:val="center"/>
      </w:pPr>
      <w:r w:rsidRPr="00575992">
        <w:rPr>
          <w:b/>
          <w:bCs/>
        </w:rPr>
        <w:t>АВТОМАТИЧЕСКИХ МЫСЛЕЙ</w:t>
      </w:r>
    </w:p>
    <w:p w:rsidR="00956AAC" w:rsidRPr="00575992" w:rsidRDefault="00956AAC" w:rsidP="00575992">
      <w:pPr>
        <w:ind w:firstLine="284"/>
        <w:jc w:val="both"/>
      </w:pPr>
      <w:r w:rsidRPr="00575992">
        <w:rPr>
          <w:color w:val="000000"/>
        </w:rPr>
        <w:t>Установив, что рассматриваемая автоматическая мысль значима для пациента и вызывает негативные переживании, а также определив сопутствующие ей р</w:t>
      </w:r>
      <w:r w:rsidRPr="00575992">
        <w:rPr>
          <w:color w:val="000000"/>
        </w:rPr>
        <w:t>е</w:t>
      </w:r>
      <w:r w:rsidRPr="00575992">
        <w:rPr>
          <w:color w:val="000000"/>
        </w:rPr>
        <w:t>акции (эмоциональные, поведенческие и физиологические), терапевт помог</w:t>
      </w:r>
      <w:r w:rsidRPr="00575992">
        <w:rPr>
          <w:color w:val="000000"/>
        </w:rPr>
        <w:t>а</w:t>
      </w:r>
      <w:r w:rsidRPr="00575992">
        <w:rPr>
          <w:color w:val="000000"/>
        </w:rPr>
        <w:t xml:space="preserve">ет пациенту оценить эту мысль. Однако </w:t>
      </w:r>
      <w:r w:rsidRPr="00575992">
        <w:rPr>
          <w:i/>
          <w:iCs/>
          <w:color w:val="000000"/>
        </w:rPr>
        <w:t>он не оспаривает эту автоматич</w:t>
      </w:r>
      <w:r w:rsidRPr="00575992">
        <w:rPr>
          <w:i/>
          <w:iCs/>
          <w:color w:val="000000"/>
        </w:rPr>
        <w:t>е</w:t>
      </w:r>
      <w:r w:rsidRPr="00575992">
        <w:rPr>
          <w:i/>
          <w:iCs/>
          <w:color w:val="000000"/>
        </w:rPr>
        <w:t xml:space="preserve">скую мысль прямо </w:t>
      </w:r>
      <w:r w:rsidRPr="00575992">
        <w:rPr>
          <w:color w:val="000000"/>
        </w:rPr>
        <w:t xml:space="preserve">по двум причинам. Во-первых, ему заранее неизвестно, действительно ли данная мысль искажена. Во-вторых, в противном случае он нарушил бы фундаментальный принцип когнитивной терапии — принцип "совместного эмпиризма, согласно которому терапевт и пациент </w:t>
      </w:r>
      <w:r w:rsidRPr="00575992">
        <w:rPr>
          <w:i/>
          <w:iCs/>
          <w:color w:val="000000"/>
        </w:rPr>
        <w:t xml:space="preserve">сообща </w:t>
      </w:r>
      <w:r w:rsidRPr="00575992">
        <w:rPr>
          <w:color w:val="000000"/>
        </w:rPr>
        <w:t>пр</w:t>
      </w:r>
      <w:r w:rsidRPr="00575992">
        <w:rPr>
          <w:color w:val="000000"/>
        </w:rPr>
        <w:t>о</w:t>
      </w:r>
      <w:r w:rsidRPr="00575992">
        <w:rPr>
          <w:color w:val="000000"/>
        </w:rPr>
        <w:t>веряют автоматическую мысль, определяют ее достоверность и/или выгоду и находят адаптивный ответ. Терапевт учитывает, что автоматические мысли редко бывают</w:t>
      </w:r>
    </w:p>
    <w:p w:rsidR="00956AAC" w:rsidRPr="00575992" w:rsidRDefault="00956AAC" w:rsidP="00575992">
      <w:pPr>
        <w:ind w:firstLine="284"/>
        <w:jc w:val="both"/>
      </w:pPr>
      <w:r w:rsidRPr="00575992">
        <w:t> </w:t>
      </w:r>
    </w:p>
    <w:p w:rsidR="00956AAC" w:rsidRPr="00575992" w:rsidRDefault="00956AAC" w:rsidP="00575992">
      <w:pPr>
        <w:ind w:firstLine="284"/>
      </w:pPr>
      <w:r w:rsidRPr="00575992">
        <w:rPr>
          <w:u w:val="single"/>
        </w:rPr>
        <w:t>Оценивание автоматических мыслей                                                                        137</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t>полностью ошибочными. Обычно они содержат в себе рациональное зерно, и его необходимо принимать во внимание.</w:t>
      </w:r>
    </w:p>
    <w:p w:rsidR="00956AAC" w:rsidRPr="00575992" w:rsidRDefault="00956AAC" w:rsidP="00575992">
      <w:pPr>
        <w:ind w:firstLine="284"/>
        <w:jc w:val="both"/>
      </w:pPr>
      <w:r w:rsidRPr="00575992">
        <w:rPr>
          <w:color w:val="000000"/>
        </w:rPr>
        <w:t>Вопросы, позволяющие оценить конкретные автоматические мысли, тера</w:t>
      </w:r>
      <w:r w:rsidRPr="00575992">
        <w:rPr>
          <w:color w:val="000000"/>
        </w:rPr>
        <w:softHyphen/>
        <w:t>певт задает пациенту, начиная с первой сессии. На второй или третьей сессии он разъясняет данный процесс подробнее.</w:t>
      </w:r>
    </w:p>
    <w:p w:rsidR="00956AAC" w:rsidRPr="00575992" w:rsidRDefault="00956AAC" w:rsidP="00575992">
      <w:pPr>
        <w:ind w:firstLine="284"/>
        <w:jc w:val="both"/>
      </w:pPr>
      <w:r w:rsidRPr="00575992">
        <w:rPr>
          <w:color w:val="000000"/>
        </w:rPr>
        <w:t xml:space="preserve">Т: </w:t>
      </w:r>
      <w:r w:rsidRPr="00575992">
        <w:rPr>
          <w:i/>
          <w:iCs/>
          <w:color w:val="000000"/>
        </w:rPr>
        <w:t>(Подводит итог предыдущей части сессии и записывает выявленные ав</w:t>
      </w:r>
      <w:r w:rsidRPr="00575992">
        <w:rPr>
          <w:i/>
          <w:iCs/>
          <w:color w:val="000000"/>
        </w:rPr>
        <w:softHyphen/>
        <w:t xml:space="preserve">томатические мысли на листе бумаги.) </w:t>
      </w:r>
      <w:r w:rsidRPr="00575992">
        <w:rPr>
          <w:color w:val="000000"/>
        </w:rPr>
        <w:t>Значит, когда по дороге в библи</w:t>
      </w:r>
      <w:r w:rsidRPr="00575992">
        <w:rPr>
          <w:color w:val="000000"/>
        </w:rPr>
        <w:t>о</w:t>
      </w:r>
      <w:r w:rsidRPr="00575992">
        <w:rPr>
          <w:color w:val="000000"/>
        </w:rPr>
        <w:t>теку вы встретили Карен, у вас возникла мысль: "Ей на меня наплевать", и из-за этого вы сильно огорчились.</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Т: Насколько достоверной была для вас тогда эта мысль?</w:t>
      </w:r>
    </w:p>
    <w:p w:rsidR="00956AAC" w:rsidRPr="00575992" w:rsidRDefault="00956AAC" w:rsidP="00575992">
      <w:pPr>
        <w:ind w:firstLine="284"/>
        <w:jc w:val="both"/>
      </w:pPr>
      <w:r w:rsidRPr="00575992">
        <w:rPr>
          <w:color w:val="000000"/>
        </w:rPr>
        <w:t>П: Очень достоверной. Примерно на 90%.</w:t>
      </w:r>
    </w:p>
    <w:p w:rsidR="00956AAC" w:rsidRPr="00575992" w:rsidRDefault="00956AAC" w:rsidP="00575992">
      <w:pPr>
        <w:ind w:firstLine="284"/>
        <w:jc w:val="both"/>
      </w:pPr>
      <w:r w:rsidRPr="00575992">
        <w:rPr>
          <w:color w:val="000000"/>
        </w:rPr>
        <w:t>Т: И насколько сильно вы огорчились?</w:t>
      </w:r>
    </w:p>
    <w:p w:rsidR="00956AAC" w:rsidRPr="00575992" w:rsidRDefault="00956AAC" w:rsidP="00575992">
      <w:pPr>
        <w:ind w:firstLine="284"/>
        <w:jc w:val="both"/>
      </w:pPr>
      <w:r w:rsidRPr="00575992">
        <w:rPr>
          <w:color w:val="000000"/>
        </w:rPr>
        <w:t>П: Примерно на 80%.</w:t>
      </w:r>
    </w:p>
    <w:p w:rsidR="00956AAC" w:rsidRPr="00575992" w:rsidRDefault="00956AAC" w:rsidP="00575992">
      <w:pPr>
        <w:ind w:firstLine="284"/>
        <w:jc w:val="both"/>
      </w:pPr>
      <w:r w:rsidRPr="00575992">
        <w:rPr>
          <w:color w:val="000000"/>
        </w:rPr>
        <w:t>Т: Помните, Салли, о чем мы говорили в прошлый раз? Бывает, автом</w:t>
      </w:r>
      <w:r w:rsidRPr="00575992">
        <w:rPr>
          <w:color w:val="000000"/>
        </w:rPr>
        <w:t>а</w:t>
      </w:r>
      <w:r w:rsidRPr="00575992">
        <w:rPr>
          <w:color w:val="000000"/>
        </w:rPr>
        <w:t>тиче</w:t>
      </w:r>
      <w:r w:rsidRPr="00575992">
        <w:rPr>
          <w:color w:val="000000"/>
        </w:rPr>
        <w:softHyphen/>
        <w:t>ские мысли соответствуют действительности, иногда они полностью ошибоч</w:t>
      </w:r>
      <w:r w:rsidRPr="00575992">
        <w:rPr>
          <w:color w:val="000000"/>
        </w:rPr>
        <w:softHyphen/>
        <w:t>ны, а чаще всего содержат лишь долю истины. Давайте попробуем о</w:t>
      </w:r>
      <w:r w:rsidRPr="00575992">
        <w:rPr>
          <w:color w:val="000000"/>
        </w:rPr>
        <w:t>п</w:t>
      </w:r>
      <w:r w:rsidRPr="00575992">
        <w:rPr>
          <w:color w:val="000000"/>
        </w:rPr>
        <w:t>ределить, насколько точна ваша мысль о Карен?</w:t>
      </w:r>
    </w:p>
    <w:p w:rsidR="00956AAC" w:rsidRPr="00575992" w:rsidRDefault="00956AAC" w:rsidP="00575992">
      <w:pPr>
        <w:ind w:firstLine="284"/>
        <w:jc w:val="both"/>
      </w:pPr>
      <w:r w:rsidRPr="00575992">
        <w:rPr>
          <w:color w:val="000000"/>
        </w:rPr>
        <w:t>П: Хорошо.</w:t>
      </w:r>
    </w:p>
    <w:p w:rsidR="00956AAC" w:rsidRPr="00575992" w:rsidRDefault="00956AAC" w:rsidP="00575992">
      <w:pPr>
        <w:ind w:firstLine="284"/>
        <w:jc w:val="both"/>
      </w:pPr>
      <w:r w:rsidRPr="00575992">
        <w:rPr>
          <w:color w:val="000000"/>
        </w:rPr>
        <w:t>Т: Вот список вопросов, которые помогут нам в этой работе (рис. 8.1). Возьмите вашу копию. Вначале взгляните на первые пять вопросов. Итак, были ли у вас доказательства того, что эта мысль правдива, что вашей подруге действительно все равно, что с вами происходит?</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b/>
          <w:bCs/>
          <w:color w:val="000000"/>
        </w:rPr>
        <w:t>Вопросы об автоматических мыслях</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t>1.  Каковы доказательства, поддерживающие эту идею?</w:t>
      </w:r>
    </w:p>
    <w:p w:rsidR="00956AAC" w:rsidRPr="00575992" w:rsidRDefault="00956AAC" w:rsidP="00575992">
      <w:pPr>
        <w:ind w:firstLine="284"/>
        <w:jc w:val="both"/>
      </w:pPr>
      <w:r w:rsidRPr="00575992">
        <w:t>Каковы доказательства, противоречащие этой идее?</w:t>
      </w:r>
    </w:p>
    <w:p w:rsidR="00956AAC" w:rsidRPr="00575992" w:rsidRDefault="00956AAC" w:rsidP="00575992">
      <w:pPr>
        <w:ind w:firstLine="284"/>
        <w:jc w:val="both"/>
      </w:pPr>
      <w:r w:rsidRPr="00575992">
        <w:t>2.  Существует ли альтернативное объяснение?</w:t>
      </w:r>
    </w:p>
    <w:p w:rsidR="00956AAC" w:rsidRPr="00575992" w:rsidRDefault="00956AAC" w:rsidP="00575992">
      <w:pPr>
        <w:ind w:firstLine="284"/>
        <w:jc w:val="both"/>
      </w:pPr>
      <w:r w:rsidRPr="00575992">
        <w:t>3.  Что самое плохое может произойти? Смогу ли я пережить это?</w:t>
      </w:r>
    </w:p>
    <w:p w:rsidR="00956AAC" w:rsidRPr="00575992" w:rsidRDefault="00956AAC" w:rsidP="00575992">
      <w:pPr>
        <w:ind w:firstLine="284"/>
        <w:jc w:val="both"/>
      </w:pPr>
      <w:r w:rsidRPr="00575992">
        <w:t>Что самое лучшее может произойти?</w:t>
      </w:r>
    </w:p>
    <w:p w:rsidR="00956AAC" w:rsidRPr="00575992" w:rsidRDefault="00956AAC" w:rsidP="00575992">
      <w:pPr>
        <w:ind w:firstLine="284"/>
        <w:jc w:val="both"/>
      </w:pPr>
      <w:r w:rsidRPr="00575992">
        <w:t>Каков самый реалистичный исход?</w:t>
      </w:r>
    </w:p>
    <w:p w:rsidR="00956AAC" w:rsidRPr="00575992" w:rsidRDefault="00956AAC" w:rsidP="00575992">
      <w:pPr>
        <w:ind w:firstLine="284"/>
        <w:jc w:val="both"/>
      </w:pPr>
      <w:r w:rsidRPr="00575992">
        <w:t>4.  Каковы последствия моей веры в автоматическую мысль?</w:t>
      </w:r>
    </w:p>
    <w:p w:rsidR="00956AAC" w:rsidRPr="00575992" w:rsidRDefault="00956AAC" w:rsidP="00575992">
      <w:pPr>
        <w:ind w:firstLine="284"/>
        <w:jc w:val="both"/>
      </w:pPr>
      <w:r w:rsidRPr="00575992">
        <w:t>Каковы могут быть последствия изменения моего мышления?</w:t>
      </w:r>
    </w:p>
    <w:p w:rsidR="00956AAC" w:rsidRPr="00575992" w:rsidRDefault="00956AAC" w:rsidP="00575992">
      <w:pPr>
        <w:ind w:firstLine="284"/>
        <w:jc w:val="both"/>
      </w:pPr>
      <w:r w:rsidRPr="00575992">
        <w:t>5.  Что в должен делать в связи с этим?</w:t>
      </w:r>
    </w:p>
    <w:p w:rsidR="00956AAC" w:rsidRPr="00575992" w:rsidRDefault="00956AAC" w:rsidP="00575992">
      <w:pPr>
        <w:ind w:firstLine="284"/>
        <w:jc w:val="both"/>
      </w:pPr>
      <w:r w:rsidRPr="00575992">
        <w:t>6.  Что я мог бы посоветовать ____________ (другу), который находится в такой же  ситуации?</w:t>
      </w:r>
    </w:p>
    <w:p w:rsidR="00956AAC" w:rsidRPr="00575992" w:rsidRDefault="00956AAC" w:rsidP="00575992">
      <w:pPr>
        <w:shd w:val="clear" w:color="auto" w:fill="FFFFFF"/>
        <w:ind w:firstLine="284"/>
        <w:jc w:val="both"/>
      </w:pPr>
      <w:r w:rsidRPr="00575992">
        <w:t> </w:t>
      </w:r>
    </w:p>
    <w:p w:rsidR="00956AAC" w:rsidRPr="00575992" w:rsidRDefault="00956AAC" w:rsidP="00575992">
      <w:pPr>
        <w:ind w:firstLine="284"/>
        <w:jc w:val="center"/>
      </w:pPr>
      <w:r w:rsidRPr="00575992">
        <w:rPr>
          <w:b/>
          <w:bCs/>
        </w:rPr>
        <w:t>Рис. 8.1.</w:t>
      </w:r>
      <w:r w:rsidRPr="00575992">
        <w:t xml:space="preserve"> Вопросы для оценивания автоматических мыслей.</w:t>
      </w:r>
    </w:p>
    <w:p w:rsidR="00956AAC" w:rsidRPr="00575992" w:rsidRDefault="00956AAC" w:rsidP="00575992">
      <w:pPr>
        <w:ind w:firstLine="284"/>
        <w:jc w:val="center"/>
        <w:rPr>
          <w:lang w:val="en-US"/>
        </w:rPr>
      </w:pPr>
      <w:r w:rsidRPr="00575992">
        <w:rPr>
          <w:lang w:val="en-US"/>
        </w:rPr>
        <w:t>Copyright 1993 by Judith S. Beck, Ph.</w:t>
      </w:r>
    </w:p>
    <w:p w:rsidR="00956AAC" w:rsidRPr="00575992" w:rsidRDefault="00956AAC" w:rsidP="00575992">
      <w:pPr>
        <w:ind w:firstLine="284"/>
        <w:jc w:val="center"/>
        <w:rPr>
          <w:lang w:val="en-US"/>
        </w:rPr>
      </w:pPr>
      <w:r w:rsidRPr="00575992">
        <w:rPr>
          <w:lang w:val="en-US"/>
        </w:rPr>
        <w:t> </w:t>
      </w:r>
    </w:p>
    <w:p w:rsidR="00956AAC" w:rsidRPr="00575992" w:rsidRDefault="00956AAC" w:rsidP="00575992">
      <w:pPr>
        <w:ind w:firstLine="284"/>
        <w:jc w:val="both"/>
        <w:rPr>
          <w:lang w:val="en-US"/>
        </w:rPr>
      </w:pPr>
      <w:r w:rsidRPr="00575992">
        <w:rPr>
          <w:lang w:val="en-US"/>
        </w:rPr>
        <w:t> </w:t>
      </w:r>
    </w:p>
    <w:p w:rsidR="00956AAC" w:rsidRPr="00575992" w:rsidRDefault="00956AAC" w:rsidP="00575992">
      <w:pPr>
        <w:ind w:firstLine="284"/>
        <w:jc w:val="both"/>
        <w:rPr>
          <w:lang w:val="en-US"/>
        </w:rPr>
      </w:pPr>
      <w:r w:rsidRPr="00575992">
        <w:rPr>
          <w:lang w:val="en-US"/>
        </w:rPr>
        <w:t> </w:t>
      </w:r>
    </w:p>
    <w:p w:rsidR="00956AAC" w:rsidRPr="00575992" w:rsidRDefault="00956AAC" w:rsidP="00575992">
      <w:pPr>
        <w:ind w:firstLine="284"/>
        <w:jc w:val="both"/>
        <w:rPr>
          <w:lang w:val="en-US"/>
        </w:rPr>
      </w:pPr>
      <w:r w:rsidRPr="00575992">
        <w:rPr>
          <w:lang w:val="en-US"/>
        </w:rPr>
        <w:t> </w:t>
      </w:r>
    </w:p>
    <w:p w:rsidR="00956AAC" w:rsidRPr="00575992" w:rsidRDefault="00956AAC" w:rsidP="00575992">
      <w:pPr>
        <w:shd w:val="clear" w:color="auto" w:fill="FFFFFF"/>
        <w:ind w:firstLine="284"/>
        <w:jc w:val="both"/>
      </w:pPr>
      <w:r w:rsidRPr="00575992">
        <w:rPr>
          <w:u w:val="single"/>
        </w:rPr>
        <w:t>138                                                                                                                         Глава 8</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ind w:firstLine="284"/>
        <w:jc w:val="both"/>
      </w:pPr>
      <w:r w:rsidRPr="00575992">
        <w:t>П: Когда мы столкнулись на улице, она выглядела так, будто жутко т</w:t>
      </w:r>
      <w:r w:rsidRPr="00575992">
        <w:t>о</w:t>
      </w:r>
      <w:r w:rsidRPr="00575992">
        <w:t>ропится. Она лишь кивнула мне и сказала: "Привет, Салли, увидимся позже". И быстро прошла мимо. Она даже не посмотрела толком на меня.</w:t>
      </w:r>
    </w:p>
    <w:p w:rsidR="00956AAC" w:rsidRPr="00575992" w:rsidRDefault="00956AAC" w:rsidP="00575992">
      <w:pPr>
        <w:ind w:firstLine="284"/>
        <w:jc w:val="both"/>
      </w:pPr>
      <w:r w:rsidRPr="00575992">
        <w:rPr>
          <w:color w:val="000000"/>
        </w:rPr>
        <w:t>Т: Что-нибудь еще?</w:t>
      </w:r>
    </w:p>
    <w:p w:rsidR="00956AAC" w:rsidRPr="00575992" w:rsidRDefault="00956AAC" w:rsidP="00575992">
      <w:pPr>
        <w:ind w:firstLine="284"/>
        <w:jc w:val="both"/>
      </w:pPr>
      <w:r w:rsidRPr="00575992">
        <w:rPr>
          <w:color w:val="000000"/>
        </w:rPr>
        <w:t>П: Наверное, нет.</w:t>
      </w:r>
    </w:p>
    <w:p w:rsidR="00956AAC" w:rsidRPr="00575992" w:rsidRDefault="00956AAC" w:rsidP="00575992">
      <w:pPr>
        <w:ind w:firstLine="284"/>
        <w:jc w:val="both"/>
      </w:pPr>
      <w:r w:rsidRPr="00575992">
        <w:rPr>
          <w:color w:val="000000"/>
        </w:rPr>
        <w:t xml:space="preserve">Т: Хорошо. А существуют ли доказательства противоположного, того, что, может быть, ей </w:t>
      </w:r>
      <w:r w:rsidRPr="00575992">
        <w:rPr>
          <w:i/>
          <w:iCs/>
          <w:color w:val="000000"/>
        </w:rPr>
        <w:t xml:space="preserve">не все равно, </w:t>
      </w:r>
      <w:r w:rsidRPr="00575992">
        <w:rPr>
          <w:color w:val="000000"/>
        </w:rPr>
        <w:t>что происходит с вами?</w:t>
      </w:r>
    </w:p>
    <w:p w:rsidR="00956AAC" w:rsidRPr="00575992" w:rsidRDefault="00956AAC" w:rsidP="00575992">
      <w:pPr>
        <w:ind w:firstLine="284"/>
        <w:jc w:val="both"/>
      </w:pPr>
      <w:r w:rsidRPr="00575992">
        <w:rPr>
          <w:color w:val="000000"/>
        </w:rPr>
        <w:t xml:space="preserve">П: </w:t>
      </w:r>
      <w:r w:rsidRPr="00575992">
        <w:rPr>
          <w:i/>
          <w:iCs/>
          <w:color w:val="000000"/>
        </w:rPr>
        <w:t xml:space="preserve">(Отвечает общими фразами.) </w:t>
      </w:r>
      <w:r w:rsidRPr="00575992">
        <w:rPr>
          <w:color w:val="000000"/>
        </w:rPr>
        <w:t>Она хорошая подруга. Мы дружили еще школе.</w:t>
      </w:r>
    </w:p>
    <w:p w:rsidR="00956AAC" w:rsidRPr="00575992" w:rsidRDefault="00956AAC" w:rsidP="00575992">
      <w:pPr>
        <w:ind w:firstLine="284"/>
        <w:jc w:val="both"/>
      </w:pPr>
      <w:r w:rsidRPr="00575992">
        <w:rPr>
          <w:color w:val="000000"/>
        </w:rPr>
        <w:t>Т: Какие из ее слов или действий свидетельствуют о том, что вы ей н</w:t>
      </w:r>
      <w:r w:rsidRPr="00575992">
        <w:rPr>
          <w:color w:val="000000"/>
        </w:rPr>
        <w:t>е</w:t>
      </w:r>
      <w:r w:rsidRPr="00575992">
        <w:rPr>
          <w:color w:val="000000"/>
        </w:rPr>
        <w:t xml:space="preserve">безразличны? </w:t>
      </w:r>
      <w:r w:rsidRPr="00575992">
        <w:rPr>
          <w:i/>
          <w:iCs/>
          <w:color w:val="000000"/>
        </w:rPr>
        <w:t>(Помогает пациентке сформулировать конкретные доводы.)</w:t>
      </w:r>
    </w:p>
    <w:p w:rsidR="00956AAC" w:rsidRPr="00575992" w:rsidRDefault="00956AAC" w:rsidP="00575992">
      <w:pPr>
        <w:ind w:firstLine="284"/>
        <w:jc w:val="both"/>
      </w:pPr>
      <w:r w:rsidRPr="00575992">
        <w:rPr>
          <w:color w:val="000000"/>
        </w:rPr>
        <w:t>П: Гм... Она часто приглашает меня пообедать вместе. Иногда мы д</w:t>
      </w:r>
      <w:r w:rsidRPr="00575992">
        <w:rPr>
          <w:color w:val="000000"/>
        </w:rPr>
        <w:t>о</w:t>
      </w:r>
      <w:r w:rsidRPr="00575992">
        <w:rPr>
          <w:color w:val="000000"/>
        </w:rPr>
        <w:t>поздна оговариваем обо всем на свете.</w:t>
      </w:r>
    </w:p>
    <w:p w:rsidR="00956AAC" w:rsidRPr="00575992" w:rsidRDefault="00956AAC" w:rsidP="00575992">
      <w:pPr>
        <w:ind w:firstLine="284"/>
        <w:jc w:val="both"/>
      </w:pPr>
      <w:r w:rsidRPr="00575992">
        <w:rPr>
          <w:color w:val="000000"/>
        </w:rPr>
        <w:t>Т: Хорошо. Значит, с одной стороны, вчера она пробежала мимо вас, е</w:t>
      </w:r>
      <w:r w:rsidRPr="00575992">
        <w:rPr>
          <w:color w:val="000000"/>
        </w:rPr>
        <w:t>д</w:t>
      </w:r>
      <w:r w:rsidRPr="00575992">
        <w:rPr>
          <w:color w:val="000000"/>
        </w:rPr>
        <w:t>ва обронив пару слов. Наверняка бывали и другие случаи, когда она была очень занята. С другой стороны, она часто приглашает вас пообедать и подолгу беседует с вами. Правильно?</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xml:space="preserve">Терапевт помогает Салли </w:t>
      </w:r>
      <w:r w:rsidRPr="00575992">
        <w:rPr>
          <w:i/>
          <w:iCs/>
          <w:color w:val="000000"/>
        </w:rPr>
        <w:t xml:space="preserve">найти доказательства, </w:t>
      </w:r>
      <w:r w:rsidRPr="00575992">
        <w:rPr>
          <w:color w:val="000000"/>
        </w:rPr>
        <w:t>как подтвержда</w:t>
      </w:r>
      <w:r w:rsidRPr="00575992">
        <w:rPr>
          <w:color w:val="000000"/>
        </w:rPr>
        <w:t>ю</w:t>
      </w:r>
      <w:r w:rsidRPr="00575992">
        <w:rPr>
          <w:color w:val="000000"/>
        </w:rPr>
        <w:t xml:space="preserve">щие, так и опровергающие ее проблемную мысль. Наконец, терапевт подводит итог </w:t>
      </w:r>
      <w:r w:rsidR="00C742A0" w:rsidRPr="00575992">
        <w:rPr>
          <w:color w:val="000000"/>
        </w:rPr>
        <w:t xml:space="preserve">и </w:t>
      </w:r>
      <w:r w:rsidRPr="00575992">
        <w:rPr>
          <w:color w:val="000000"/>
        </w:rPr>
        <w:t xml:space="preserve">помогает Салли </w:t>
      </w:r>
      <w:r w:rsidRPr="00575992">
        <w:rPr>
          <w:i/>
          <w:iCs/>
          <w:color w:val="000000"/>
        </w:rPr>
        <w:t>сформулировать рациональное альтернативное объя</w:t>
      </w:r>
      <w:r w:rsidRPr="00575992">
        <w:rPr>
          <w:i/>
          <w:iCs/>
          <w:color w:val="000000"/>
        </w:rPr>
        <w:t>с</w:t>
      </w:r>
      <w:r w:rsidRPr="00575992">
        <w:rPr>
          <w:i/>
          <w:iCs/>
          <w:color w:val="000000"/>
        </w:rPr>
        <w:t xml:space="preserve">нение </w:t>
      </w:r>
      <w:r w:rsidRPr="00575992">
        <w:rPr>
          <w:color w:val="000000"/>
        </w:rPr>
        <w:t xml:space="preserve">того, что произошло. Кроме того, он предлагает пациентке </w:t>
      </w:r>
      <w:r w:rsidRPr="00575992">
        <w:rPr>
          <w:i/>
          <w:iCs/>
          <w:color w:val="000000"/>
        </w:rPr>
        <w:t>оценить во</w:t>
      </w:r>
      <w:r w:rsidRPr="00575992">
        <w:rPr>
          <w:i/>
          <w:iCs/>
          <w:color w:val="000000"/>
        </w:rPr>
        <w:t>з</w:t>
      </w:r>
      <w:r w:rsidRPr="00575992">
        <w:rPr>
          <w:i/>
          <w:iCs/>
          <w:color w:val="000000"/>
        </w:rPr>
        <w:t>можные варианты дальнейше</w:t>
      </w:r>
      <w:r w:rsidR="000A0AEB" w:rsidRPr="00575992">
        <w:rPr>
          <w:i/>
          <w:iCs/>
          <w:color w:val="000000"/>
        </w:rPr>
        <w:t>го</w:t>
      </w:r>
      <w:r w:rsidRPr="00575992">
        <w:rPr>
          <w:i/>
          <w:iCs/>
          <w:color w:val="000000"/>
        </w:rPr>
        <w:t xml:space="preserve"> развития событий.</w:t>
      </w:r>
    </w:p>
    <w:p w:rsidR="00956AAC" w:rsidRPr="00575992" w:rsidRDefault="00956AAC" w:rsidP="00575992">
      <w:pPr>
        <w:ind w:firstLine="284"/>
        <w:jc w:val="both"/>
      </w:pPr>
      <w:r w:rsidRPr="00575992">
        <w:rPr>
          <w:i/>
          <w:iCs/>
          <w:color w:val="000000"/>
        </w:rPr>
        <w:t> </w:t>
      </w:r>
    </w:p>
    <w:p w:rsidR="00956AAC" w:rsidRPr="00575992" w:rsidRDefault="00956AAC" w:rsidP="00575992">
      <w:pPr>
        <w:ind w:firstLine="284"/>
        <w:jc w:val="both"/>
      </w:pPr>
      <w:r w:rsidRPr="00575992">
        <w:rPr>
          <w:color w:val="000000"/>
        </w:rPr>
        <w:t>Т: Хорошо. А теперь давайте снова обратимся к этой ситуации. Может быть, случившееся можно объяснить иначе? А не только тем, что Карен дейс</w:t>
      </w:r>
      <w:r w:rsidRPr="00575992">
        <w:rPr>
          <w:color w:val="000000"/>
        </w:rPr>
        <w:t>т</w:t>
      </w:r>
      <w:r w:rsidRPr="00575992">
        <w:rPr>
          <w:color w:val="000000"/>
        </w:rPr>
        <w:t>вительно наплевать на вас?</w:t>
      </w:r>
    </w:p>
    <w:p w:rsidR="00956AAC" w:rsidRPr="00575992" w:rsidRDefault="00956AAC" w:rsidP="00575992">
      <w:pPr>
        <w:ind w:firstLine="284"/>
        <w:jc w:val="both"/>
      </w:pPr>
      <w:r w:rsidRPr="00575992">
        <w:rPr>
          <w:color w:val="000000"/>
        </w:rPr>
        <w:t>П: Я не знаю.</w:t>
      </w:r>
    </w:p>
    <w:p w:rsidR="00956AAC" w:rsidRPr="00575992" w:rsidRDefault="00956AAC" w:rsidP="00575992">
      <w:pPr>
        <w:ind w:firstLine="284"/>
        <w:jc w:val="both"/>
      </w:pPr>
      <w:r w:rsidRPr="00575992">
        <w:rPr>
          <w:color w:val="000000"/>
        </w:rPr>
        <w:t>Т: По какой причине она могла очень спешить?</w:t>
      </w:r>
    </w:p>
    <w:p w:rsidR="00956AAC" w:rsidRPr="00575992" w:rsidRDefault="00956AAC" w:rsidP="00575992">
      <w:pPr>
        <w:ind w:firstLine="284"/>
        <w:jc w:val="both"/>
      </w:pPr>
      <w:r w:rsidRPr="00575992">
        <w:rPr>
          <w:color w:val="000000"/>
        </w:rPr>
        <w:t>П: Откуда мне знать... Она могла опаздывать на занятия. Или на встр</w:t>
      </w:r>
      <w:r w:rsidRPr="00575992">
        <w:rPr>
          <w:color w:val="000000"/>
        </w:rPr>
        <w:t>е</w:t>
      </w:r>
      <w:r w:rsidRPr="00575992">
        <w:rPr>
          <w:color w:val="000000"/>
        </w:rPr>
        <w:t xml:space="preserve">чу. </w:t>
      </w:r>
    </w:p>
    <w:p w:rsidR="00956AAC" w:rsidRPr="00575992" w:rsidRDefault="00956AAC" w:rsidP="00575992">
      <w:pPr>
        <w:ind w:firstLine="284"/>
        <w:jc w:val="both"/>
      </w:pPr>
      <w:r w:rsidRPr="00575992">
        <w:rPr>
          <w:color w:val="000000"/>
        </w:rPr>
        <w:t xml:space="preserve">Т: Хорошо. Что </w:t>
      </w:r>
      <w:r w:rsidRPr="00575992">
        <w:rPr>
          <w:i/>
          <w:iCs/>
          <w:color w:val="000000"/>
        </w:rPr>
        <w:t xml:space="preserve">самое плохое </w:t>
      </w:r>
      <w:r w:rsidRPr="00575992">
        <w:rPr>
          <w:color w:val="000000"/>
        </w:rPr>
        <w:t>могла означать эта ситуация?</w:t>
      </w:r>
    </w:p>
    <w:p w:rsidR="00956AAC" w:rsidRPr="00575992" w:rsidRDefault="00956AAC" w:rsidP="00575992">
      <w:pPr>
        <w:ind w:firstLine="284"/>
        <w:jc w:val="both"/>
      </w:pPr>
      <w:r w:rsidRPr="00575992">
        <w:rPr>
          <w:color w:val="000000"/>
        </w:rPr>
        <w:t>П: Что ей на самом деле все равно, что со мной происходит. Что я не могу рассчитывать на ее поддержку.</w:t>
      </w:r>
    </w:p>
    <w:p w:rsidR="00956AAC" w:rsidRPr="00575992" w:rsidRDefault="00956AAC" w:rsidP="00575992">
      <w:pPr>
        <w:ind w:firstLine="284"/>
        <w:jc w:val="both"/>
      </w:pPr>
      <w:r w:rsidRPr="00575992">
        <w:rPr>
          <w:color w:val="000000"/>
        </w:rPr>
        <w:t>Т: Вы смогли бы это пережить?</w:t>
      </w:r>
    </w:p>
    <w:p w:rsidR="00956AAC" w:rsidRPr="00575992" w:rsidRDefault="00956AAC" w:rsidP="00575992">
      <w:pPr>
        <w:ind w:firstLine="284"/>
        <w:jc w:val="both"/>
      </w:pPr>
      <w:r w:rsidRPr="00575992">
        <w:rPr>
          <w:color w:val="000000"/>
        </w:rPr>
        <w:t xml:space="preserve">П: Да. Но мне было бы очень плохо. </w:t>
      </w:r>
    </w:p>
    <w:p w:rsidR="00956AAC" w:rsidRPr="00575992" w:rsidRDefault="00956AAC" w:rsidP="00575992">
      <w:pPr>
        <w:ind w:firstLine="284"/>
        <w:jc w:val="both"/>
      </w:pPr>
      <w:r w:rsidRPr="00575992">
        <w:rPr>
          <w:color w:val="000000"/>
        </w:rPr>
        <w:t xml:space="preserve">Т: А как вы можете </w:t>
      </w:r>
      <w:r w:rsidRPr="00575992">
        <w:rPr>
          <w:i/>
          <w:iCs/>
          <w:color w:val="000000"/>
        </w:rPr>
        <w:t xml:space="preserve">самым лучшим образом </w:t>
      </w:r>
      <w:r w:rsidRPr="00575992">
        <w:rPr>
          <w:color w:val="000000"/>
        </w:rPr>
        <w:t>объяснить эту ситуацию?</w:t>
      </w:r>
    </w:p>
    <w:p w:rsidR="00956AAC" w:rsidRPr="00575992" w:rsidRDefault="00956AAC" w:rsidP="00575992">
      <w:pPr>
        <w:shd w:val="clear" w:color="auto" w:fill="FFFFFF"/>
        <w:ind w:firstLine="284"/>
        <w:jc w:val="both"/>
      </w:pPr>
      <w:r w:rsidRPr="00575992">
        <w:t> </w:t>
      </w:r>
    </w:p>
    <w:p w:rsidR="00956AAC" w:rsidRPr="00575992" w:rsidRDefault="00956AAC" w:rsidP="00575992">
      <w:pPr>
        <w:shd w:val="clear" w:color="auto" w:fill="FFFFFF"/>
        <w:ind w:firstLine="284"/>
        <w:jc w:val="both"/>
      </w:pPr>
      <w:r w:rsidRPr="00575992">
        <w:t> </w:t>
      </w:r>
    </w:p>
    <w:p w:rsidR="00956AAC" w:rsidRPr="00575992" w:rsidRDefault="00956AAC" w:rsidP="00575992">
      <w:pPr>
        <w:shd w:val="clear" w:color="auto" w:fill="FFFFFF"/>
        <w:ind w:firstLine="284"/>
        <w:jc w:val="both"/>
      </w:pPr>
      <w:r w:rsidRPr="00575992">
        <w:t> </w:t>
      </w:r>
    </w:p>
    <w:p w:rsidR="00956AAC" w:rsidRPr="00575992" w:rsidRDefault="00956AAC" w:rsidP="00575992">
      <w:pPr>
        <w:shd w:val="clear" w:color="auto" w:fill="FFFFFF"/>
        <w:ind w:firstLine="284"/>
        <w:jc w:val="both"/>
      </w:pPr>
      <w:r w:rsidRPr="00575992">
        <w:rPr>
          <w:u w:val="single"/>
        </w:rPr>
        <w:t>Оценивание автоматических мыслей                                                                      139</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ind w:firstLine="284"/>
        <w:jc w:val="both"/>
      </w:pPr>
      <w:r w:rsidRPr="00575992">
        <w:t>П: ...Может быть, так: на самом деле Карен хорошо ко мне относится. А тогда она просто очень спешила.</w:t>
      </w:r>
    </w:p>
    <w:p w:rsidR="00956AAC" w:rsidRPr="00575992" w:rsidRDefault="00956AAC" w:rsidP="00575992">
      <w:pPr>
        <w:ind w:firstLine="284"/>
        <w:jc w:val="both"/>
      </w:pPr>
      <w:r w:rsidRPr="00575992">
        <w:rPr>
          <w:color w:val="000000"/>
        </w:rPr>
        <w:t xml:space="preserve">Т: А каков </w:t>
      </w:r>
      <w:r w:rsidRPr="00575992">
        <w:rPr>
          <w:i/>
          <w:iCs/>
          <w:color w:val="000000"/>
        </w:rPr>
        <w:t>самый правдоподобный вариант?</w:t>
      </w:r>
    </w:p>
    <w:p w:rsidR="00956AAC" w:rsidRPr="00575992" w:rsidRDefault="00956AAC" w:rsidP="00575992">
      <w:pPr>
        <w:ind w:firstLine="284"/>
        <w:jc w:val="both"/>
      </w:pPr>
      <w:r w:rsidRPr="00575992">
        <w:rPr>
          <w:color w:val="000000"/>
        </w:rPr>
        <w:t>П: Теперь я поняла, что Карен действительно хорошо ко мне относится.</w:t>
      </w:r>
    </w:p>
    <w:p w:rsidR="00956AAC" w:rsidRPr="00575992" w:rsidRDefault="00956AAC" w:rsidP="00575992">
      <w:pPr>
        <w:ind w:firstLine="284"/>
        <w:jc w:val="both"/>
      </w:pPr>
      <w:r w:rsidRPr="00575992">
        <w:rPr>
          <w:color w:val="000000"/>
        </w:rPr>
        <w:t>В приведенном примере терапевт помогает Салли осознать, что она сп</w:t>
      </w:r>
      <w:r w:rsidRPr="00575992">
        <w:rPr>
          <w:color w:val="000000"/>
        </w:rPr>
        <w:t>о</w:t>
      </w:r>
      <w:r w:rsidRPr="00575992">
        <w:rPr>
          <w:color w:val="000000"/>
        </w:rPr>
        <w:t>соб</w:t>
      </w:r>
      <w:r w:rsidRPr="00575992">
        <w:rPr>
          <w:color w:val="000000"/>
        </w:rPr>
        <w:softHyphen/>
        <w:t>на пережить даже негативный сценарий развития событий, а также что ее са</w:t>
      </w:r>
      <w:r w:rsidRPr="00575992">
        <w:rPr>
          <w:color w:val="000000"/>
        </w:rPr>
        <w:softHyphen/>
        <w:t>мые большие опасения вряд ли оправдаются. В следующем примере тер</w:t>
      </w:r>
      <w:r w:rsidRPr="00575992">
        <w:rPr>
          <w:color w:val="000000"/>
        </w:rPr>
        <w:t>а</w:t>
      </w:r>
      <w:r w:rsidRPr="00575992">
        <w:rPr>
          <w:color w:val="000000"/>
        </w:rPr>
        <w:t xml:space="preserve">певт предлагает Салли </w:t>
      </w:r>
      <w:r w:rsidRPr="00575992">
        <w:rPr>
          <w:i/>
          <w:iCs/>
          <w:color w:val="000000"/>
        </w:rPr>
        <w:t xml:space="preserve">проанализировать ее реакцию на искаженные мысли, </w:t>
      </w:r>
      <w:r w:rsidRPr="00575992">
        <w:rPr>
          <w:color w:val="000000"/>
        </w:rPr>
        <w:t>подго</w:t>
      </w:r>
      <w:r w:rsidRPr="00575992">
        <w:rPr>
          <w:color w:val="000000"/>
        </w:rPr>
        <w:softHyphen/>
        <w:t>товиться к решению проблемы и разработать план разрешения этой травмиру</w:t>
      </w:r>
      <w:r w:rsidRPr="00575992">
        <w:rPr>
          <w:color w:val="000000"/>
        </w:rPr>
        <w:softHyphen/>
        <w:t>ющей ситуации.</w:t>
      </w:r>
    </w:p>
    <w:p w:rsidR="00956AAC" w:rsidRPr="00575992" w:rsidRDefault="00956AAC" w:rsidP="00575992">
      <w:pPr>
        <w:ind w:firstLine="284"/>
        <w:jc w:val="both"/>
      </w:pPr>
      <w:r w:rsidRPr="00575992">
        <w:rPr>
          <w:color w:val="000000"/>
        </w:rPr>
        <w:t xml:space="preserve">Т: Каковы </w:t>
      </w:r>
      <w:r w:rsidRPr="00575992">
        <w:rPr>
          <w:i/>
          <w:iCs/>
          <w:color w:val="000000"/>
        </w:rPr>
        <w:t xml:space="preserve">последствия </w:t>
      </w:r>
      <w:r w:rsidRPr="00575992">
        <w:rPr>
          <w:color w:val="000000"/>
        </w:rPr>
        <w:t>ваших мыслей о том, что вы безразличны К</w:t>
      </w:r>
      <w:r w:rsidRPr="00575992">
        <w:rPr>
          <w:color w:val="000000"/>
        </w:rPr>
        <w:t>а</w:t>
      </w:r>
      <w:r w:rsidRPr="00575992">
        <w:rPr>
          <w:color w:val="000000"/>
        </w:rPr>
        <w:t>рен?</w:t>
      </w:r>
    </w:p>
    <w:p w:rsidR="00956AAC" w:rsidRPr="00575992" w:rsidRDefault="00956AAC" w:rsidP="00575992">
      <w:pPr>
        <w:ind w:firstLine="284"/>
        <w:jc w:val="both"/>
      </w:pPr>
      <w:r w:rsidRPr="00575992">
        <w:rPr>
          <w:color w:val="000000"/>
        </w:rPr>
        <w:t>П: Мне становится грустно. Я думаю, что из-за этого мы меньше общ</w:t>
      </w:r>
      <w:r w:rsidRPr="00575992">
        <w:rPr>
          <w:color w:val="000000"/>
        </w:rPr>
        <w:t>а</w:t>
      </w:r>
      <w:r w:rsidRPr="00575992">
        <w:rPr>
          <w:color w:val="000000"/>
        </w:rPr>
        <w:t>емся.</w:t>
      </w:r>
    </w:p>
    <w:p w:rsidR="00956AAC" w:rsidRPr="00575992" w:rsidRDefault="00956AAC" w:rsidP="00575992">
      <w:pPr>
        <w:ind w:firstLine="284"/>
        <w:jc w:val="both"/>
      </w:pPr>
      <w:r w:rsidRPr="00575992">
        <w:rPr>
          <w:color w:val="000000"/>
        </w:rPr>
        <w:t xml:space="preserve">Т: А каковы могут быть </w:t>
      </w:r>
      <w:r w:rsidRPr="00575992">
        <w:rPr>
          <w:i/>
          <w:iCs/>
          <w:color w:val="000000"/>
        </w:rPr>
        <w:t xml:space="preserve">последствия, </w:t>
      </w:r>
      <w:r w:rsidRPr="00575992">
        <w:rPr>
          <w:color w:val="000000"/>
        </w:rPr>
        <w:t xml:space="preserve">если вы </w:t>
      </w:r>
      <w:r w:rsidRPr="00575992">
        <w:rPr>
          <w:i/>
          <w:iCs/>
          <w:color w:val="000000"/>
        </w:rPr>
        <w:t>измените свое мышление?</w:t>
      </w:r>
    </w:p>
    <w:p w:rsidR="00956AAC" w:rsidRPr="00575992" w:rsidRDefault="00956AAC" w:rsidP="00575992">
      <w:pPr>
        <w:ind w:firstLine="284"/>
        <w:jc w:val="both"/>
      </w:pPr>
      <w:r w:rsidRPr="00575992">
        <w:rPr>
          <w:color w:val="000000"/>
        </w:rPr>
        <w:t>П: Мне станет лучше.</w:t>
      </w:r>
    </w:p>
    <w:p w:rsidR="00956AAC" w:rsidRPr="00575992" w:rsidRDefault="00956AAC" w:rsidP="00575992">
      <w:pPr>
        <w:ind w:firstLine="284"/>
        <w:jc w:val="both"/>
      </w:pPr>
      <w:r w:rsidRPr="00575992">
        <w:rPr>
          <w:color w:val="000000"/>
        </w:rPr>
        <w:t>Т: Так что же вам следует предпринять?</w:t>
      </w:r>
    </w:p>
    <w:p w:rsidR="00956AAC" w:rsidRPr="00575992" w:rsidRDefault="00956AAC" w:rsidP="00575992">
      <w:pPr>
        <w:ind w:firstLine="284"/>
        <w:jc w:val="both"/>
      </w:pPr>
      <w:r w:rsidRPr="00575992">
        <w:rPr>
          <w:color w:val="000000"/>
        </w:rPr>
        <w:t>П: Гм... Я не понимаю.</w:t>
      </w:r>
    </w:p>
    <w:p w:rsidR="00956AAC" w:rsidRPr="00575992" w:rsidRDefault="00956AAC" w:rsidP="00575992">
      <w:pPr>
        <w:ind w:firstLine="284"/>
        <w:jc w:val="both"/>
      </w:pPr>
      <w:r w:rsidRPr="00575992">
        <w:rPr>
          <w:color w:val="000000"/>
        </w:rPr>
        <w:t>Т: Отразился ли этот вчерашний случай на ваших с Карен отношениях?</w:t>
      </w:r>
    </w:p>
    <w:p w:rsidR="00956AAC" w:rsidRPr="00575992" w:rsidRDefault="00956AAC" w:rsidP="00575992">
      <w:pPr>
        <w:ind w:firstLine="284"/>
        <w:jc w:val="both"/>
      </w:pPr>
      <w:r w:rsidRPr="00575992">
        <w:rPr>
          <w:color w:val="000000"/>
        </w:rPr>
        <w:t>П: Думаю, да. Сегодня утром я даже не поздоровалась с ней.</w:t>
      </w:r>
    </w:p>
    <w:p w:rsidR="00956AAC" w:rsidRPr="00575992" w:rsidRDefault="00956AAC" w:rsidP="00575992">
      <w:pPr>
        <w:ind w:firstLine="284"/>
        <w:jc w:val="both"/>
      </w:pPr>
      <w:r w:rsidRPr="00575992">
        <w:rPr>
          <w:color w:val="000000"/>
        </w:rPr>
        <w:t>Т: Значит, сегодня утром вы действовали так, как будто та первая мысль была истинной. Как бы вы могли действовать по-другому?</w:t>
      </w:r>
    </w:p>
    <w:p w:rsidR="00956AAC" w:rsidRPr="00575992" w:rsidRDefault="00956AAC" w:rsidP="00575992">
      <w:pPr>
        <w:ind w:firstLine="284"/>
        <w:jc w:val="both"/>
      </w:pPr>
      <w:r w:rsidRPr="00575992">
        <w:rPr>
          <w:color w:val="000000"/>
        </w:rPr>
        <w:t>П: Я могла бы поздороваться, заговорить с ней и держаться дружелю</w:t>
      </w:r>
      <w:r w:rsidRPr="00575992">
        <w:rPr>
          <w:color w:val="000000"/>
        </w:rPr>
        <w:t>б</w:t>
      </w:r>
      <w:r w:rsidRPr="00575992">
        <w:rPr>
          <w:color w:val="000000"/>
        </w:rPr>
        <w:t>но.</w:t>
      </w:r>
    </w:p>
    <w:p w:rsidR="00956AAC" w:rsidRPr="00575992" w:rsidRDefault="00956AAC" w:rsidP="00575992">
      <w:pPr>
        <w:ind w:firstLine="284"/>
        <w:jc w:val="both"/>
      </w:pPr>
      <w:r w:rsidRPr="00575992">
        <w:rPr>
          <w:color w:val="000000"/>
        </w:rPr>
        <w:t>Если бы терапевт сомневался в наличии у Салли социальных навыков или мотивации довести до конца этот план (общаться с Карен как ни в чем не быва</w:t>
      </w:r>
      <w:r w:rsidRPr="00575992">
        <w:rPr>
          <w:color w:val="000000"/>
        </w:rPr>
        <w:softHyphen/>
        <w:t>ло), он уделил бы некоторое время подготовке и задал бы ей следующие вопро</w:t>
      </w:r>
      <w:r w:rsidRPr="00575992">
        <w:rPr>
          <w:color w:val="000000"/>
        </w:rPr>
        <w:softHyphen/>
        <w:t>сы: когда вы можете снова встретиться с Карен? Как вы думаете, не п</w:t>
      </w:r>
      <w:r w:rsidRPr="00575992">
        <w:rPr>
          <w:color w:val="000000"/>
        </w:rPr>
        <w:t>о</w:t>
      </w:r>
      <w:r w:rsidRPr="00575992">
        <w:rPr>
          <w:color w:val="000000"/>
        </w:rPr>
        <w:t>пытаться ли вам ускорить эту встречу? Что вы могли бы сказать ей при встр</w:t>
      </w:r>
      <w:r w:rsidRPr="00575992">
        <w:rPr>
          <w:color w:val="000000"/>
        </w:rPr>
        <w:t>е</w:t>
      </w:r>
      <w:r w:rsidRPr="00575992">
        <w:rPr>
          <w:color w:val="000000"/>
        </w:rPr>
        <w:t>че? Что вам может помешать сказать это? (При необходимости терапевт м</w:t>
      </w:r>
      <w:r w:rsidRPr="00575992">
        <w:rPr>
          <w:color w:val="000000"/>
        </w:rPr>
        <w:t>о</w:t>
      </w:r>
      <w:r w:rsidRPr="00575992">
        <w:rPr>
          <w:color w:val="000000"/>
        </w:rPr>
        <w:t>делирует воз</w:t>
      </w:r>
      <w:r w:rsidRPr="00575992">
        <w:rPr>
          <w:color w:val="000000"/>
        </w:rPr>
        <w:softHyphen/>
        <w:t>можный разговор с Карен и/или проводит с Салли ролевую и</w:t>
      </w:r>
      <w:r w:rsidRPr="00575992">
        <w:rPr>
          <w:color w:val="000000"/>
        </w:rPr>
        <w:t>г</w:t>
      </w:r>
      <w:r w:rsidRPr="00575992">
        <w:rPr>
          <w:color w:val="000000"/>
        </w:rPr>
        <w:t>ру.)</w:t>
      </w:r>
    </w:p>
    <w:p w:rsidR="00956AAC" w:rsidRPr="00575992" w:rsidRDefault="00956AAC" w:rsidP="00575992">
      <w:pPr>
        <w:ind w:firstLine="284"/>
        <w:jc w:val="both"/>
      </w:pPr>
      <w:r w:rsidRPr="00575992">
        <w:rPr>
          <w:color w:val="000000"/>
        </w:rPr>
        <w:t>В заключение терапевт оценивает, насколько Салли доверяет первон</w:t>
      </w:r>
      <w:r w:rsidRPr="00575992">
        <w:rPr>
          <w:color w:val="000000"/>
        </w:rPr>
        <w:t>а</w:t>
      </w:r>
      <w:r w:rsidRPr="00575992">
        <w:rPr>
          <w:color w:val="000000"/>
        </w:rPr>
        <w:t>чаль</w:t>
      </w:r>
      <w:r w:rsidRPr="00575992">
        <w:rPr>
          <w:color w:val="000000"/>
        </w:rPr>
        <w:softHyphen/>
        <w:t>ной автоматической мысли и какие эмоции она испытывает. (Исходя из полу</w:t>
      </w:r>
      <w:r w:rsidRPr="00575992">
        <w:rPr>
          <w:color w:val="000000"/>
        </w:rPr>
        <w:softHyphen/>
        <w:t>ченной информации</w:t>
      </w:r>
      <w:r w:rsidR="000A0AEB" w:rsidRPr="00575992">
        <w:rPr>
          <w:color w:val="000000"/>
        </w:rPr>
        <w:t>,</w:t>
      </w:r>
      <w:r w:rsidRPr="00575992">
        <w:rPr>
          <w:color w:val="000000"/>
        </w:rPr>
        <w:t xml:space="preserve"> он определяет свои цели на следующую сессию.)</w:t>
      </w:r>
    </w:p>
    <w:p w:rsidR="00956AAC" w:rsidRPr="00575992" w:rsidRDefault="00956AAC" w:rsidP="00575992">
      <w:pPr>
        <w:ind w:firstLine="284"/>
        <w:jc w:val="both"/>
      </w:pPr>
      <w:r w:rsidRPr="00575992">
        <w:rPr>
          <w:color w:val="000000"/>
        </w:rPr>
        <w:t>Т: Хорошо. А сейчас насколько вы доверяете мысли "Карен наплевать на меня"?</w:t>
      </w:r>
    </w:p>
    <w:p w:rsidR="00956AAC" w:rsidRPr="00575992" w:rsidRDefault="00956AAC" w:rsidP="00575992">
      <w:pPr>
        <w:ind w:firstLine="284"/>
        <w:jc w:val="both"/>
      </w:pPr>
      <w:r w:rsidRPr="00575992">
        <w:rPr>
          <w:color w:val="000000"/>
        </w:rPr>
        <w:t>П: Не сильно. Может быть, на 20%.</w:t>
      </w:r>
    </w:p>
    <w:p w:rsidR="00956AAC" w:rsidRPr="00575992" w:rsidRDefault="00956AAC" w:rsidP="00575992">
      <w:pPr>
        <w:ind w:firstLine="284"/>
        <w:jc w:val="both"/>
      </w:pPr>
      <w:r w:rsidRPr="00575992">
        <w:rPr>
          <w:color w:val="000000"/>
        </w:rPr>
        <w:t>Т: Хорошо. И насколько вы сейчас огорчены?</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shd w:val="clear" w:color="auto" w:fill="FFFFFF"/>
        <w:ind w:firstLine="284"/>
        <w:jc w:val="both"/>
      </w:pPr>
      <w:r w:rsidRPr="00575992">
        <w:rPr>
          <w:u w:val="single"/>
        </w:rPr>
        <w:t>140                                                                                                                        Глава 8</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ind w:firstLine="284"/>
        <w:jc w:val="both"/>
      </w:pPr>
      <w:r w:rsidRPr="00575992">
        <w:t>П: Тоже не сильно. На 20%.</w:t>
      </w:r>
    </w:p>
    <w:p w:rsidR="00956AAC" w:rsidRPr="00575992" w:rsidRDefault="00956AAC" w:rsidP="00575992">
      <w:pPr>
        <w:ind w:firstLine="284"/>
        <w:jc w:val="both"/>
      </w:pPr>
      <w:r w:rsidRPr="00575992">
        <w:t>Т: Хорошо. Похоже, наша работа была не напрасна. Давайте подведем итог: что мы сделали и почему это помогло вам.</w:t>
      </w:r>
    </w:p>
    <w:p w:rsidR="00956AAC" w:rsidRPr="00575992" w:rsidRDefault="00956AAC" w:rsidP="00575992">
      <w:pPr>
        <w:ind w:firstLine="284"/>
        <w:jc w:val="both"/>
      </w:pPr>
      <w:r w:rsidRPr="00575992">
        <w:rPr>
          <w:color w:val="000000"/>
        </w:rPr>
        <w:t>Нет необходимости применять все вопросы, приведенные на рис. 8.1, к каж</w:t>
      </w:r>
      <w:r w:rsidRPr="00575992">
        <w:rPr>
          <w:color w:val="000000"/>
        </w:rPr>
        <w:softHyphen/>
        <w:t>дой выявленной автоматической мысли. Когда ни один из вопросов не пред</w:t>
      </w:r>
      <w:r w:rsidRPr="00575992">
        <w:rPr>
          <w:color w:val="000000"/>
        </w:rPr>
        <w:softHyphen/>
        <w:t>ставляется полезным, терапевт меняет тактику (см. раздел "Использов</w:t>
      </w:r>
      <w:r w:rsidRPr="00575992">
        <w:rPr>
          <w:color w:val="000000"/>
        </w:rPr>
        <w:t>а</w:t>
      </w:r>
      <w:r w:rsidRPr="00575992">
        <w:rPr>
          <w:color w:val="000000"/>
        </w:rPr>
        <w:t>ние альтернативных вопросов" далее в этой главе). В приведенном выше приме</w:t>
      </w:r>
      <w:r w:rsidRPr="00575992">
        <w:rPr>
          <w:color w:val="000000"/>
        </w:rPr>
        <w:softHyphen/>
        <w:t>ре терапевт задает пациентке первые пять стандартных вопросов, п</w:t>
      </w:r>
      <w:r w:rsidRPr="00575992">
        <w:rPr>
          <w:color w:val="000000"/>
        </w:rPr>
        <w:t>о</w:t>
      </w:r>
      <w:r w:rsidRPr="00575992">
        <w:rPr>
          <w:color w:val="000000"/>
        </w:rPr>
        <w:t>скольку во время данной сессии стремится продемонстрировать Салли структуриро</w:t>
      </w:r>
      <w:r w:rsidRPr="00575992">
        <w:rPr>
          <w:color w:val="000000"/>
        </w:rPr>
        <w:softHyphen/>
        <w:t>ванный метод исследования собственного мышления и реагир</w:t>
      </w:r>
      <w:r w:rsidRPr="00575992">
        <w:rPr>
          <w:color w:val="000000"/>
        </w:rPr>
        <w:t>о</w:t>
      </w:r>
      <w:r w:rsidRPr="00575992">
        <w:rPr>
          <w:color w:val="000000"/>
        </w:rPr>
        <w:t>вания на него. Терапевт выбирает мысль, которая:</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tbl>
      <w:tblPr>
        <w:tblW w:w="0" w:type="auto"/>
        <w:tblInd w:w="312" w:type="dxa"/>
        <w:tblCellMar>
          <w:left w:w="0" w:type="dxa"/>
          <w:right w:w="0" w:type="dxa"/>
        </w:tblCellMar>
        <w:tblLook w:val="0000"/>
      </w:tblPr>
      <w:tblGrid>
        <w:gridCol w:w="8647"/>
      </w:tblGrid>
      <w:tr w:rsidR="00956AAC" w:rsidRPr="00575992">
        <w:trPr>
          <w:cantSplit/>
          <w:trHeight w:val="2297"/>
        </w:trPr>
        <w:tc>
          <w:tcPr>
            <w:tcW w:w="864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кажется ему значимой (ухудшающей состояние пациента);</w:t>
            </w:r>
          </w:p>
          <w:p w:rsidR="00956AAC" w:rsidRPr="00575992" w:rsidRDefault="00956AAC" w:rsidP="00575992">
            <w:pPr>
              <w:ind w:firstLine="284"/>
              <w:jc w:val="both"/>
            </w:pPr>
            <w:r w:rsidRPr="00575992">
              <w:rPr>
                <w:color w:val="000000"/>
              </w:rPr>
              <w:t>• является не случайной, а повторяющейся (которая, вероятно,</w:t>
            </w:r>
          </w:p>
          <w:p w:rsidR="00956AAC" w:rsidRPr="00575992" w:rsidRDefault="00956AAC" w:rsidP="00575992">
            <w:pPr>
              <w:ind w:firstLine="284"/>
              <w:jc w:val="both"/>
            </w:pPr>
            <w:r w:rsidRPr="00575992">
              <w:rPr>
                <w:color w:val="000000"/>
              </w:rPr>
              <w:t>возникнет у пациента еще не раз);</w:t>
            </w:r>
          </w:p>
          <w:p w:rsidR="00956AAC" w:rsidRPr="00575992" w:rsidRDefault="00956AAC" w:rsidP="00575992">
            <w:pPr>
              <w:ind w:firstLine="284"/>
              <w:jc w:val="both"/>
            </w:pPr>
            <w:r w:rsidRPr="00575992">
              <w:rPr>
                <w:color w:val="000000"/>
              </w:rPr>
              <w:t xml:space="preserve">• скорее всего, искажена и </w:t>
            </w:r>
            <w:proofErr w:type="spellStart"/>
            <w:r w:rsidRPr="00575992">
              <w:rPr>
                <w:color w:val="000000"/>
              </w:rPr>
              <w:t>дисфункциональна</w:t>
            </w:r>
            <w:proofErr w:type="spellEnd"/>
            <w:r w:rsidRPr="00575992">
              <w:rPr>
                <w:color w:val="000000"/>
              </w:rPr>
              <w:t>;</w:t>
            </w:r>
          </w:p>
          <w:p w:rsidR="00956AAC" w:rsidRPr="00575992" w:rsidRDefault="00956AAC" w:rsidP="00575992">
            <w:pPr>
              <w:ind w:firstLine="284"/>
              <w:jc w:val="both"/>
            </w:pPr>
            <w:r w:rsidRPr="00575992">
              <w:rPr>
                <w:color w:val="000000"/>
              </w:rPr>
              <w:t>• способна служить полезной моделью при обучении пациента</w:t>
            </w:r>
          </w:p>
          <w:p w:rsidR="00956AAC" w:rsidRPr="00575992" w:rsidRDefault="00956AAC" w:rsidP="00575992">
            <w:pPr>
              <w:ind w:firstLine="284"/>
              <w:jc w:val="both"/>
            </w:pPr>
            <w:r w:rsidRPr="00575992">
              <w:rPr>
                <w:color w:val="000000"/>
              </w:rPr>
              <w:t>оцениванию других мыслей.</w:t>
            </w:r>
          </w:p>
          <w:p w:rsidR="00956AAC" w:rsidRPr="00575992" w:rsidRDefault="00956AAC" w:rsidP="00575992">
            <w:pPr>
              <w:ind w:firstLine="284"/>
              <w:jc w:val="both"/>
            </w:pPr>
            <w:r w:rsidRPr="00575992">
              <w:t> </w:t>
            </w:r>
          </w:p>
        </w:tc>
      </w:tr>
    </w:tbl>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i/>
          <w:iCs/>
        </w:rPr>
        <w:t>До и после</w:t>
      </w:r>
      <w:r w:rsidRPr="00575992">
        <w:t xml:space="preserve"> применения сократического диалога терапевт также интер</w:t>
      </w:r>
      <w:r w:rsidRPr="00575992">
        <w:t>е</w:t>
      </w:r>
      <w:r w:rsidRPr="00575992">
        <w:t>су</w:t>
      </w:r>
      <w:r w:rsidRPr="00575992">
        <w:softHyphen/>
        <w:t>ется у пациента, насколько тот доверяет данной автоматической мысли и на</w:t>
      </w:r>
      <w:r w:rsidRPr="00575992">
        <w:softHyphen/>
        <w:t>сколько интенсивны его негативные эмоции, чтобы определить, насколько эффективным оказалось терапевтическое вмешательство.</w:t>
      </w:r>
    </w:p>
    <w:p w:rsidR="00956AAC" w:rsidRPr="00575992" w:rsidRDefault="00956AAC" w:rsidP="00575992">
      <w:pPr>
        <w:ind w:firstLine="284"/>
        <w:jc w:val="both"/>
      </w:pPr>
      <w:r w:rsidRPr="00575992">
        <w:rPr>
          <w:color w:val="000000"/>
        </w:rPr>
        <w:t>Терапевт может кратко подытожить проделанную работу (применение во</w:t>
      </w:r>
      <w:r w:rsidRPr="00575992">
        <w:rPr>
          <w:color w:val="000000"/>
        </w:rPr>
        <w:softHyphen/>
        <w:t>просов, представленных на рис. 8.1), чтобы убедиться, что пациент пон</w:t>
      </w:r>
      <w:r w:rsidRPr="00575992">
        <w:rPr>
          <w:color w:val="000000"/>
        </w:rPr>
        <w:t>и</w:t>
      </w:r>
      <w:r w:rsidRPr="00575992">
        <w:rPr>
          <w:color w:val="000000"/>
        </w:rPr>
        <w:t>мает суть и осознал ценность данной техники.</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xml:space="preserve">Т: Давайте еще раз обсудим, что нам удалось сделать. Мы начали с того, что выявили вашу автоматическую мысль: "Карен на меня наплевать". </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Т: Затем мы оценили эту мысль с помощью вопросов (см. рис. 8.1). И что произошло с вашим настроением?</w:t>
      </w:r>
    </w:p>
    <w:p w:rsidR="00956AAC" w:rsidRPr="00575992" w:rsidRDefault="00956AAC" w:rsidP="00575992">
      <w:pPr>
        <w:ind w:firstLine="284"/>
        <w:jc w:val="both"/>
      </w:pPr>
      <w:r w:rsidRPr="00575992">
        <w:rPr>
          <w:color w:val="000000"/>
        </w:rPr>
        <w:t>П: Мне стало намного лучше.</w:t>
      </w:r>
    </w:p>
    <w:p w:rsidR="00956AAC" w:rsidRPr="00575992" w:rsidRDefault="00956AAC" w:rsidP="00575992">
      <w:pPr>
        <w:ind w:firstLine="284"/>
        <w:jc w:val="both"/>
      </w:pPr>
      <w:r w:rsidRPr="00575992">
        <w:rPr>
          <w:color w:val="000000"/>
        </w:rPr>
        <w:t>Т: Как вы думаете, если на следующей неделе вас посетит другая н</w:t>
      </w:r>
      <w:r w:rsidRPr="00575992">
        <w:rPr>
          <w:color w:val="000000"/>
        </w:rPr>
        <w:t>е</w:t>
      </w:r>
      <w:r w:rsidRPr="00575992">
        <w:rPr>
          <w:color w:val="000000"/>
        </w:rPr>
        <w:t>приятная мысль, полезно ли будет оценить ее таким же образом?</w:t>
      </w:r>
    </w:p>
    <w:p w:rsidR="00956AAC" w:rsidRPr="00575992" w:rsidRDefault="00956AAC" w:rsidP="00575992">
      <w:pPr>
        <w:ind w:firstLine="284"/>
        <w:jc w:val="both"/>
      </w:pPr>
      <w:r w:rsidRPr="00575992">
        <w:rPr>
          <w:color w:val="000000"/>
        </w:rPr>
        <w:t>П: Можно попробовать. Но что если мысль окажется правильной?</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u w:val="single"/>
        </w:rPr>
        <w:t>Оценивание автоматических мыслей                                                                      141</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color w:val="000000"/>
        </w:rPr>
        <w:t>Т: В этом случае надо будет решить проблему. Например, мы могли бы об</w:t>
      </w:r>
      <w:r w:rsidRPr="00575992">
        <w:rPr>
          <w:color w:val="000000"/>
        </w:rPr>
        <w:softHyphen/>
        <w:t>судить, как вам самой обратиться к Карен. В любом случае, никому из нас не известно заранее, принесет ли пользу оценивание конкретной мысли. Я пред</w:t>
      </w:r>
      <w:r w:rsidRPr="00575992">
        <w:rPr>
          <w:color w:val="000000"/>
        </w:rPr>
        <w:softHyphen/>
        <w:t xml:space="preserve">лагаю вам лишь </w:t>
      </w:r>
      <w:r w:rsidRPr="00575992">
        <w:rPr>
          <w:i/>
          <w:iCs/>
          <w:color w:val="000000"/>
        </w:rPr>
        <w:t xml:space="preserve">попробовать </w:t>
      </w:r>
      <w:r w:rsidRPr="00575992">
        <w:rPr>
          <w:color w:val="000000"/>
        </w:rPr>
        <w:t>ответить на эти вопросы на следующей н</w:t>
      </w:r>
      <w:r w:rsidRPr="00575992">
        <w:rPr>
          <w:color w:val="000000"/>
        </w:rPr>
        <w:t>е</w:t>
      </w:r>
      <w:r w:rsidRPr="00575992">
        <w:rPr>
          <w:color w:val="000000"/>
        </w:rPr>
        <w:t>деле, хотя бы несколько раз, когда вам удастся распознать проблемную мысль. Вы согласны?</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Т: Должен предупредить вас, что применять эти вопросы иногда сло</w:t>
      </w:r>
      <w:r w:rsidRPr="00575992">
        <w:rPr>
          <w:color w:val="000000"/>
        </w:rPr>
        <w:t>ж</w:t>
      </w:r>
      <w:r w:rsidRPr="00575992">
        <w:rPr>
          <w:color w:val="000000"/>
        </w:rPr>
        <w:t>нее, чем кажется. Если вы поймете, что с какой-то ситуацией сами не спра</w:t>
      </w:r>
      <w:r w:rsidRPr="00575992">
        <w:rPr>
          <w:color w:val="000000"/>
        </w:rPr>
        <w:t>в</w:t>
      </w:r>
      <w:r w:rsidRPr="00575992">
        <w:rPr>
          <w:color w:val="000000"/>
        </w:rPr>
        <w:t>ляетесь, мы поработаем над ней вместе. Но попытаться стоит, и если у вас возникнут проблемы, мы обсудим их на следующей встрече. Договорились?</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Умение оценивать автоматические мысли - это навык. Некоторые паци</w:t>
      </w:r>
      <w:r w:rsidRPr="00575992">
        <w:rPr>
          <w:color w:val="000000"/>
        </w:rPr>
        <w:softHyphen/>
        <w:t>енты осваивают его быстро, другим необходимо больше указаний терапевта, времени и практики. В предыдущем примере терапевт заранее предполага</w:t>
      </w:r>
      <w:r w:rsidRPr="00575992">
        <w:rPr>
          <w:color w:val="000000"/>
        </w:rPr>
        <w:softHyphen/>
        <w:t>ет, что Салли может столкнуться с определенными трудностями и принима</w:t>
      </w:r>
      <w:r w:rsidRPr="00575992">
        <w:rPr>
          <w:color w:val="000000"/>
        </w:rPr>
        <w:softHyphen/>
        <w:t xml:space="preserve">ет меры, позволяющие предотвратить возможную самокритику пациентки. Предположив же, что вопреки его наставлениям Салли могла бы </w:t>
      </w:r>
      <w:r w:rsidRPr="00575992">
        <w:rPr>
          <w:i/>
          <w:iCs/>
          <w:color w:val="000000"/>
        </w:rPr>
        <w:t xml:space="preserve">обвинить себя </w:t>
      </w:r>
      <w:r w:rsidRPr="00575992">
        <w:rPr>
          <w:color w:val="000000"/>
        </w:rPr>
        <w:t>за то, что ей не удалось полностью выполнить домашнее задание, он оста</w:t>
      </w:r>
      <w:r w:rsidRPr="00575992">
        <w:rPr>
          <w:color w:val="000000"/>
        </w:rPr>
        <w:softHyphen/>
        <w:t>новился бы на этом вопросе подробнее.</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Т: Салли, если на следующей неделе вам не удастся выполнить дома</w:t>
      </w:r>
      <w:r w:rsidRPr="00575992">
        <w:rPr>
          <w:color w:val="000000"/>
        </w:rPr>
        <w:t>ш</w:t>
      </w:r>
      <w:r w:rsidRPr="00575992">
        <w:rPr>
          <w:color w:val="000000"/>
        </w:rPr>
        <w:t>нее задание - оценивать свои мысли, - как вы, скорее всего, будете себя чувс</w:t>
      </w:r>
      <w:r w:rsidRPr="00575992">
        <w:rPr>
          <w:color w:val="000000"/>
        </w:rPr>
        <w:t>т</w:t>
      </w:r>
      <w:r w:rsidRPr="00575992">
        <w:rPr>
          <w:color w:val="000000"/>
        </w:rPr>
        <w:t>во</w:t>
      </w:r>
      <w:r w:rsidRPr="00575992">
        <w:rPr>
          <w:color w:val="000000"/>
        </w:rPr>
        <w:softHyphen/>
        <w:t>вать?</w:t>
      </w:r>
    </w:p>
    <w:p w:rsidR="00956AAC" w:rsidRPr="00575992" w:rsidRDefault="00956AAC" w:rsidP="00575992">
      <w:pPr>
        <w:ind w:firstLine="284"/>
        <w:jc w:val="both"/>
      </w:pPr>
      <w:r w:rsidRPr="00575992">
        <w:rPr>
          <w:color w:val="000000"/>
        </w:rPr>
        <w:t>П: Я буду очень собой недовольна.</w:t>
      </w:r>
    </w:p>
    <w:p w:rsidR="00956AAC" w:rsidRPr="00575992" w:rsidRDefault="00956AAC" w:rsidP="00575992">
      <w:pPr>
        <w:ind w:firstLine="284"/>
        <w:jc w:val="both"/>
      </w:pPr>
      <w:r w:rsidRPr="00575992">
        <w:rPr>
          <w:color w:val="000000"/>
        </w:rPr>
        <w:t>Т: Какие у вас будут мысли?</w:t>
      </w:r>
    </w:p>
    <w:p w:rsidR="00956AAC" w:rsidRPr="00575992" w:rsidRDefault="00956AAC" w:rsidP="00575992">
      <w:pPr>
        <w:ind w:firstLine="284"/>
        <w:jc w:val="both"/>
      </w:pPr>
      <w:r w:rsidRPr="00575992">
        <w:rPr>
          <w:color w:val="000000"/>
        </w:rPr>
        <w:t>П: Я не знаю. Наверное, я просто брошу все это.</w:t>
      </w:r>
    </w:p>
    <w:p w:rsidR="00956AAC" w:rsidRPr="00575992" w:rsidRDefault="00956AAC" w:rsidP="00575992">
      <w:pPr>
        <w:ind w:firstLine="284"/>
        <w:jc w:val="both"/>
      </w:pPr>
      <w:r w:rsidRPr="00575992">
        <w:rPr>
          <w:color w:val="000000"/>
        </w:rPr>
        <w:t>Т: Можете ли вы представить, что смотрите на пустой лист бумаги и не мо</w:t>
      </w:r>
      <w:r w:rsidRPr="00575992">
        <w:rPr>
          <w:color w:val="000000"/>
        </w:rPr>
        <w:softHyphen/>
        <w:t>жете начать работу?</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Т: О чем вы думаете, когда смотрите на этот лист бумаги?</w:t>
      </w:r>
    </w:p>
    <w:p w:rsidR="00956AAC" w:rsidRPr="00575992" w:rsidRDefault="00956AAC" w:rsidP="00575992">
      <w:pPr>
        <w:ind w:firstLine="284"/>
        <w:jc w:val="both"/>
      </w:pPr>
      <w:r w:rsidRPr="00575992">
        <w:rPr>
          <w:color w:val="000000"/>
        </w:rPr>
        <w:t>П: Я должна это сделать. А я просто дура.</w:t>
      </w:r>
    </w:p>
    <w:p w:rsidR="00956AAC" w:rsidRPr="00575992" w:rsidRDefault="00956AAC" w:rsidP="00575992">
      <w:pPr>
        <w:ind w:firstLine="284"/>
        <w:jc w:val="both"/>
      </w:pPr>
      <w:r w:rsidRPr="00575992">
        <w:rPr>
          <w:color w:val="000000"/>
        </w:rPr>
        <w:t>Т: Салли, как вы собираетесь ответить на эти мысли?</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Далее терапевт и пациентка совместно формулируют несколько поз</w:t>
      </w:r>
      <w:r w:rsidRPr="00575992">
        <w:rPr>
          <w:color w:val="000000"/>
        </w:rPr>
        <w:t>и</w:t>
      </w:r>
      <w:r w:rsidRPr="00575992">
        <w:rPr>
          <w:color w:val="000000"/>
        </w:rPr>
        <w:t>тив</w:t>
      </w:r>
      <w:r w:rsidRPr="00575992">
        <w:rPr>
          <w:color w:val="000000"/>
        </w:rPr>
        <w:softHyphen/>
        <w:t>ных утверждений, по сути - адаптивных ответов на автоматические мысли Салли. Девушка записывает их на карточку.</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u w:val="single"/>
        </w:rPr>
        <w:t>142                                                                                                                      Глава 8</w:t>
      </w:r>
    </w:p>
    <w:p w:rsidR="00956AAC" w:rsidRPr="00575992" w:rsidRDefault="00956AAC" w:rsidP="00575992">
      <w:pPr>
        <w:ind w:firstLine="284"/>
        <w:jc w:val="both"/>
      </w:pPr>
      <w:r w:rsidRPr="00575992">
        <w:rPr>
          <w:color w:val="000000"/>
        </w:rPr>
        <w:t> </w:t>
      </w:r>
    </w:p>
    <w:tbl>
      <w:tblPr>
        <w:tblW w:w="9214" w:type="dxa"/>
        <w:tblInd w:w="312" w:type="dxa"/>
        <w:tblCellMar>
          <w:left w:w="0" w:type="dxa"/>
          <w:right w:w="0" w:type="dxa"/>
        </w:tblCellMar>
        <w:tblLook w:val="0000"/>
      </w:tblPr>
      <w:tblGrid>
        <w:gridCol w:w="9214"/>
      </w:tblGrid>
      <w:tr w:rsidR="00956AAC" w:rsidRPr="00575992">
        <w:trPr>
          <w:cantSplit/>
          <w:trHeight w:val="2297"/>
        </w:trPr>
        <w:tc>
          <w:tcPr>
            <w:tcW w:w="9214"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b/>
                <w:bCs/>
              </w:rPr>
              <w:t>  Автоматические мысли.</w:t>
            </w:r>
            <w:r w:rsidRPr="00575992">
              <w:rPr>
                <w:i/>
                <w:iCs/>
              </w:rPr>
              <w:t xml:space="preserve"> Я должна это сделать. А я просто дура.</w:t>
            </w:r>
          </w:p>
          <w:p w:rsidR="00956AAC" w:rsidRPr="00575992" w:rsidRDefault="00956AAC" w:rsidP="00575992">
            <w:pPr>
              <w:ind w:firstLine="284"/>
              <w:jc w:val="both"/>
            </w:pPr>
            <w:r w:rsidRPr="00575992">
              <w:rPr>
                <w:i/>
                <w:iCs/>
              </w:rPr>
              <w:t xml:space="preserve">  </w:t>
            </w:r>
            <w:r w:rsidRPr="00575992">
              <w:rPr>
                <w:b/>
                <w:bCs/>
              </w:rPr>
              <w:t>Адаптивный ответ.</w:t>
            </w:r>
            <w:r w:rsidRPr="00575992">
              <w:rPr>
                <w:i/>
                <w:iCs/>
              </w:rPr>
              <w:t xml:space="preserve"> На самом деле я не должна. Это навык, которому я </w:t>
            </w:r>
          </w:p>
          <w:p w:rsidR="00956AAC" w:rsidRPr="00575992" w:rsidRDefault="00956AAC" w:rsidP="00575992">
            <w:pPr>
              <w:ind w:firstLine="284"/>
              <w:jc w:val="both"/>
            </w:pPr>
            <w:r w:rsidRPr="00575992">
              <w:rPr>
                <w:i/>
                <w:iCs/>
              </w:rPr>
              <w:t xml:space="preserve">  только учусь. И постепенно я освою его, но вначале мне нужно </w:t>
            </w:r>
            <w:proofErr w:type="spellStart"/>
            <w:r w:rsidRPr="00575992">
              <w:rPr>
                <w:i/>
                <w:iCs/>
              </w:rPr>
              <w:t>потрени</w:t>
            </w:r>
            <w:proofErr w:type="spellEnd"/>
          </w:p>
          <w:p w:rsidR="00956AAC" w:rsidRPr="00575992" w:rsidRDefault="00956AAC" w:rsidP="00575992">
            <w:pPr>
              <w:ind w:firstLine="284"/>
              <w:jc w:val="both"/>
            </w:pPr>
            <w:r w:rsidRPr="00575992">
              <w:rPr>
                <w:i/>
                <w:iCs/>
              </w:rPr>
              <w:t xml:space="preserve">  </w:t>
            </w:r>
            <w:proofErr w:type="spellStart"/>
            <w:r w:rsidRPr="00575992">
              <w:rPr>
                <w:i/>
                <w:iCs/>
              </w:rPr>
              <w:t>роваться</w:t>
            </w:r>
            <w:proofErr w:type="spellEnd"/>
            <w:r w:rsidRPr="00575992">
              <w:rPr>
                <w:i/>
                <w:iCs/>
              </w:rPr>
              <w:t xml:space="preserve"> с терапевтом. И я вовсе не дура. Мне просто требуется боль</w:t>
            </w:r>
            <w:r w:rsidRPr="00575992">
              <w:rPr>
                <w:i/>
                <w:iCs/>
              </w:rPr>
              <w:softHyphen/>
            </w:r>
          </w:p>
          <w:p w:rsidR="00956AAC" w:rsidRPr="00575992" w:rsidRDefault="00956AAC" w:rsidP="00575992">
            <w:pPr>
              <w:ind w:firstLine="284"/>
              <w:jc w:val="both"/>
            </w:pPr>
            <w:r w:rsidRPr="00575992">
              <w:rPr>
                <w:i/>
                <w:iCs/>
              </w:rPr>
              <w:t xml:space="preserve">  </w:t>
            </w:r>
            <w:proofErr w:type="spellStart"/>
            <w:r w:rsidRPr="00575992">
              <w:rPr>
                <w:i/>
                <w:iCs/>
              </w:rPr>
              <w:t>ше</w:t>
            </w:r>
            <w:proofErr w:type="spellEnd"/>
            <w:r w:rsidRPr="00575992">
              <w:rPr>
                <w:i/>
                <w:iCs/>
              </w:rPr>
              <w:t xml:space="preserve"> практики. В конце концов, мы с терапевтом предполагали, что у меня  могут возникнуть сложности.</w:t>
            </w:r>
          </w:p>
          <w:p w:rsidR="00956AAC" w:rsidRPr="00575992" w:rsidRDefault="00956AAC" w:rsidP="00575992">
            <w:pPr>
              <w:ind w:firstLine="284"/>
              <w:jc w:val="both"/>
            </w:pPr>
            <w:r w:rsidRPr="00575992">
              <w:t> </w:t>
            </w:r>
          </w:p>
        </w:tc>
      </w:tr>
    </w:tbl>
    <w:p w:rsidR="00956AAC" w:rsidRPr="00575992" w:rsidRDefault="00956AAC" w:rsidP="00575992">
      <w:pPr>
        <w:ind w:firstLine="284"/>
        <w:jc w:val="both"/>
      </w:pPr>
      <w:r w:rsidRPr="00575992">
        <w:t>Т: Как вы думаете, поможет ли вам эта карточка выполнить домашнее задание? Или нам лучше отложить его на некоторое время и тренироваться вместе (о тех пор, пока ваша уверенность не окрепнет?</w:t>
      </w:r>
    </w:p>
    <w:p w:rsidR="00956AAC" w:rsidRPr="00575992" w:rsidRDefault="00956AAC" w:rsidP="00575992">
      <w:pPr>
        <w:ind w:firstLine="284"/>
        <w:jc w:val="both"/>
      </w:pPr>
      <w:r w:rsidRPr="00575992">
        <w:t>П: Наверное, я попробую...</w:t>
      </w:r>
    </w:p>
    <w:p w:rsidR="00956AAC" w:rsidRPr="00575992" w:rsidRDefault="00956AAC" w:rsidP="00575992">
      <w:pPr>
        <w:ind w:firstLine="284"/>
        <w:jc w:val="both"/>
      </w:pPr>
      <w:r w:rsidRPr="00575992">
        <w:rPr>
          <w:color w:val="000000"/>
        </w:rPr>
        <w:t>Т: Хорошо. Помните, что если у вас появятся негативные эмоции и а</w:t>
      </w:r>
      <w:r w:rsidRPr="00575992">
        <w:rPr>
          <w:color w:val="000000"/>
        </w:rPr>
        <w:t>в</w:t>
      </w:r>
      <w:r w:rsidRPr="00575992">
        <w:rPr>
          <w:color w:val="000000"/>
        </w:rPr>
        <w:t>томатические мысли, вы должны их записать. Договорились?</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Здесь терапевт дает пациентке домашнее задание в беспроигрышном варианте: либо Салли выполнит его успешно, либо у нее возникнут сложн</w:t>
      </w:r>
      <w:r w:rsidRPr="00575992">
        <w:rPr>
          <w:color w:val="000000"/>
        </w:rPr>
        <w:t>о</w:t>
      </w:r>
      <w:r w:rsidRPr="00575992">
        <w:rPr>
          <w:color w:val="000000"/>
        </w:rPr>
        <w:t>сти, справиться с которыми терапевт поможет ей на следующей сессии. Если Салли испытает негативные эмоции, она либо прочитает заполненную ка</w:t>
      </w:r>
      <w:r w:rsidRPr="00575992">
        <w:rPr>
          <w:color w:val="000000"/>
        </w:rPr>
        <w:t>р</w:t>
      </w:r>
      <w:r w:rsidRPr="00575992">
        <w:rPr>
          <w:color w:val="000000"/>
        </w:rPr>
        <w:t>точку (и, вероятно, ее состояние улучшится), либо определит и запишет свои автома</w:t>
      </w:r>
      <w:r w:rsidRPr="00575992">
        <w:rPr>
          <w:color w:val="000000"/>
        </w:rPr>
        <w:softHyphen/>
        <w:t>тические мысли, чтобы поработать с ними неделю спустя.</w:t>
      </w:r>
    </w:p>
    <w:p w:rsidR="00956AAC" w:rsidRPr="00575992" w:rsidRDefault="00956AAC" w:rsidP="00575992">
      <w:pPr>
        <w:ind w:firstLine="284"/>
        <w:jc w:val="both"/>
      </w:pPr>
      <w:r w:rsidRPr="00575992">
        <w:rPr>
          <w:color w:val="000000"/>
        </w:rPr>
        <w:t>Еще раз подчеркнем, что не все приведенные на рис. 8.1 вопросы след</w:t>
      </w:r>
      <w:r w:rsidRPr="00575992">
        <w:rPr>
          <w:color w:val="000000"/>
        </w:rPr>
        <w:t>у</w:t>
      </w:r>
      <w:r w:rsidRPr="00575992">
        <w:rPr>
          <w:color w:val="000000"/>
        </w:rPr>
        <w:t xml:space="preserve">ет применять для оценки </w:t>
      </w:r>
      <w:r w:rsidRPr="00575992">
        <w:rPr>
          <w:i/>
          <w:iCs/>
          <w:color w:val="000000"/>
        </w:rPr>
        <w:t xml:space="preserve">каждой </w:t>
      </w:r>
      <w:r w:rsidRPr="00575992">
        <w:rPr>
          <w:color w:val="000000"/>
        </w:rPr>
        <w:t>автоматической мысли. Более того, даже е</w:t>
      </w:r>
      <w:r w:rsidRPr="00575992">
        <w:rPr>
          <w:color w:val="000000"/>
        </w:rPr>
        <w:t>с</w:t>
      </w:r>
      <w:r w:rsidRPr="00575992">
        <w:rPr>
          <w:color w:val="000000"/>
        </w:rPr>
        <w:t>ли все вопросы логически подходят к данной автоматической мысли, столь под</w:t>
      </w:r>
      <w:r w:rsidRPr="00575992">
        <w:rPr>
          <w:color w:val="000000"/>
        </w:rPr>
        <w:softHyphen/>
        <w:t>робный анализ может оказаться слишком обременительным и требующим больших временных затрат. Устав, пациент может разочароваться и вовсе о</w:t>
      </w:r>
      <w:r w:rsidRPr="00575992">
        <w:rPr>
          <w:color w:val="000000"/>
        </w:rPr>
        <w:t>т</w:t>
      </w:r>
      <w:r w:rsidRPr="00575992">
        <w:rPr>
          <w:color w:val="000000"/>
        </w:rPr>
        <w:t>казаться от оценивания своих автоматических мыслей.</w:t>
      </w:r>
    </w:p>
    <w:p w:rsidR="00956AAC" w:rsidRPr="00575992" w:rsidRDefault="00956AAC" w:rsidP="00575992">
      <w:pPr>
        <w:ind w:firstLine="284"/>
        <w:jc w:val="both"/>
      </w:pPr>
      <w:r w:rsidRPr="00575992">
        <w:rPr>
          <w:color w:val="000000"/>
        </w:rPr>
        <w:t>Т: Итак, в течение следующей недели попробуйте оценивать свои а</w:t>
      </w:r>
      <w:r w:rsidRPr="00575992">
        <w:rPr>
          <w:color w:val="000000"/>
        </w:rPr>
        <w:t>в</w:t>
      </w:r>
      <w:r w:rsidRPr="00575992">
        <w:rPr>
          <w:color w:val="000000"/>
        </w:rPr>
        <w:t>томатические мысли с помощью этих вопросов, но подходите к этому заданию с позиций здравого смысла. Например, вопрос 2 часто помогает проанализ</w:t>
      </w:r>
      <w:r w:rsidRPr="00575992">
        <w:rPr>
          <w:color w:val="000000"/>
        </w:rPr>
        <w:t>и</w:t>
      </w:r>
      <w:r w:rsidRPr="00575992">
        <w:rPr>
          <w:color w:val="000000"/>
        </w:rPr>
        <w:t xml:space="preserve">ровать сложности в отношениях с другими людьми, но он бывает полезным далеко не всегда. Самое главное: вам не надо отвечать на </w:t>
      </w:r>
      <w:r w:rsidRPr="00575992">
        <w:rPr>
          <w:i/>
          <w:iCs/>
          <w:color w:val="000000"/>
        </w:rPr>
        <w:t xml:space="preserve">все </w:t>
      </w:r>
      <w:r w:rsidRPr="00575992">
        <w:rPr>
          <w:color w:val="000000"/>
        </w:rPr>
        <w:t>вопросы по п</w:t>
      </w:r>
      <w:r w:rsidRPr="00575992">
        <w:rPr>
          <w:color w:val="000000"/>
        </w:rPr>
        <w:t>о</w:t>
      </w:r>
      <w:r w:rsidRPr="00575992">
        <w:rPr>
          <w:color w:val="000000"/>
        </w:rPr>
        <w:t>рядку, оценивая каждую автоматическую мысль. Просто разберитесь, как р</w:t>
      </w:r>
      <w:r w:rsidRPr="00575992">
        <w:rPr>
          <w:color w:val="000000"/>
        </w:rPr>
        <w:t>а</w:t>
      </w:r>
      <w:r w:rsidRPr="00575992">
        <w:rPr>
          <w:color w:val="000000"/>
        </w:rPr>
        <w:t>ботает эта методика. Позже мы добавим к перечню еще несколько вопросов. Договорились?</w:t>
      </w:r>
    </w:p>
    <w:p w:rsidR="00956AAC" w:rsidRPr="00575992" w:rsidRDefault="00956AAC" w:rsidP="00575992">
      <w:pPr>
        <w:ind w:firstLine="284"/>
        <w:jc w:val="both"/>
      </w:pPr>
      <w:r w:rsidRPr="00575992">
        <w:rPr>
          <w:color w:val="000000"/>
        </w:rPr>
        <w:t>Пациенту, которому не удается объективно оценить свою автоматич</w:t>
      </w:r>
      <w:r w:rsidRPr="00575992">
        <w:rPr>
          <w:color w:val="000000"/>
        </w:rPr>
        <w:t>е</w:t>
      </w:r>
      <w:r w:rsidRPr="00575992">
        <w:rPr>
          <w:color w:val="000000"/>
        </w:rPr>
        <w:t xml:space="preserve">скую мысль, трудно найти ответы даже на самые первые вопросы. В таких случаях полезно предложить ему дистанцироваться от своей мысли. Одна из техник дистанцирования заключается в том, чтобы предложить пациенту </w:t>
      </w:r>
      <w:r w:rsidRPr="00575992">
        <w:rPr>
          <w:i/>
          <w:iCs/>
          <w:color w:val="000000"/>
        </w:rPr>
        <w:t>в</w:t>
      </w:r>
      <w:r w:rsidRPr="00575992">
        <w:rPr>
          <w:i/>
          <w:iCs/>
          <w:color w:val="000000"/>
        </w:rPr>
        <w:t>о</w:t>
      </w:r>
      <w:r w:rsidRPr="00575992">
        <w:rPr>
          <w:i/>
          <w:iCs/>
          <w:color w:val="000000"/>
        </w:rPr>
        <w:t xml:space="preserve">образить, будто похожая ситуация произошла с его близким другом </w:t>
      </w:r>
      <w:r w:rsidRPr="00575992">
        <w:rPr>
          <w:color w:val="000000"/>
        </w:rPr>
        <w:t>и пац</w:t>
      </w:r>
      <w:r w:rsidRPr="00575992">
        <w:rPr>
          <w:color w:val="000000"/>
        </w:rPr>
        <w:t>и</w:t>
      </w:r>
      <w:r w:rsidRPr="00575992">
        <w:rPr>
          <w:color w:val="000000"/>
        </w:rPr>
        <w:t>енту нужно</w:t>
      </w:r>
    </w:p>
    <w:p w:rsidR="00956AAC" w:rsidRPr="00575992" w:rsidRDefault="00956AAC" w:rsidP="00575992">
      <w:pPr>
        <w:ind w:firstLine="284"/>
      </w:pPr>
      <w:r w:rsidRPr="00575992">
        <w:rPr>
          <w:u w:val="single"/>
        </w:rPr>
        <w:t>Оценивание автоматических мыслей                                                                      143</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ind w:firstLine="284"/>
        <w:jc w:val="both"/>
      </w:pPr>
      <w:r w:rsidRPr="00575992">
        <w:t>дать другу совет. Следующий пример демонстрирует трудности Салли в оце</w:t>
      </w:r>
      <w:r w:rsidRPr="00575992">
        <w:softHyphen/>
        <w:t>нивании проблемной мысли и помощь терапевта, который предлагает деву</w:t>
      </w:r>
      <w:r w:rsidRPr="00575992">
        <w:t>ш</w:t>
      </w:r>
      <w:r w:rsidRPr="00575992">
        <w:t>ке посмотреть на ситуацию другими глазами, применяя технику "помоги др</w:t>
      </w:r>
      <w:r w:rsidRPr="00575992">
        <w:t>у</w:t>
      </w:r>
      <w:r w:rsidRPr="00575992">
        <w:t>гу".</w:t>
      </w:r>
    </w:p>
    <w:p w:rsidR="00956AAC" w:rsidRPr="00575992" w:rsidRDefault="00956AAC" w:rsidP="00575992">
      <w:pPr>
        <w:ind w:firstLine="284"/>
        <w:jc w:val="both"/>
      </w:pPr>
      <w:r w:rsidRPr="00575992">
        <w:rPr>
          <w:color w:val="000000"/>
        </w:rPr>
        <w:t>Т: Значит, по контрольной работе, о которой вас не предупреждали, вы по</w:t>
      </w:r>
      <w:r w:rsidRPr="00575992">
        <w:rPr>
          <w:color w:val="000000"/>
        </w:rPr>
        <w:softHyphen/>
        <w:t xml:space="preserve">лучили "С" (соответствует оценке "удовлетворительно". - </w:t>
      </w:r>
      <w:r w:rsidRPr="00575992">
        <w:rPr>
          <w:i/>
          <w:iCs/>
          <w:color w:val="000000"/>
        </w:rPr>
        <w:t xml:space="preserve">Примеч.ред.). </w:t>
      </w:r>
      <w:r w:rsidRPr="00575992">
        <w:rPr>
          <w:color w:val="000000"/>
        </w:rPr>
        <w:t xml:space="preserve">У вас возникла мысль: "Я никогда [не осилю экономику и] не окончу колледж", и вы очень огорчились. </w:t>
      </w:r>
    </w:p>
    <w:p w:rsidR="00956AAC" w:rsidRPr="00575992" w:rsidRDefault="00956AAC" w:rsidP="00575992">
      <w:pPr>
        <w:ind w:firstLine="284"/>
        <w:jc w:val="both"/>
      </w:pPr>
      <w:r w:rsidRPr="00575992">
        <w:rPr>
          <w:color w:val="000000"/>
        </w:rPr>
        <w:t>П: Правильно.</w:t>
      </w:r>
    </w:p>
    <w:p w:rsidR="00956AAC" w:rsidRPr="00575992" w:rsidRDefault="00956AAC" w:rsidP="00575992">
      <w:pPr>
        <w:ind w:firstLine="284"/>
        <w:jc w:val="both"/>
      </w:pPr>
      <w:r w:rsidRPr="00575992">
        <w:rPr>
          <w:color w:val="000000"/>
        </w:rPr>
        <w:t>Т: Салли, существуют ли другие доказательства того, что вы не оконч</w:t>
      </w:r>
      <w:r w:rsidRPr="00575992">
        <w:rPr>
          <w:color w:val="000000"/>
        </w:rPr>
        <w:t>и</w:t>
      </w:r>
      <w:r w:rsidRPr="00575992">
        <w:rPr>
          <w:color w:val="000000"/>
        </w:rPr>
        <w:t>те колледж?</w:t>
      </w:r>
    </w:p>
    <w:p w:rsidR="00956AAC" w:rsidRPr="00575992" w:rsidRDefault="00956AAC" w:rsidP="00575992">
      <w:pPr>
        <w:ind w:firstLine="284"/>
        <w:jc w:val="both"/>
      </w:pPr>
      <w:r w:rsidRPr="00575992">
        <w:rPr>
          <w:color w:val="000000"/>
        </w:rPr>
        <w:t>П: Да. В последнее время у меня совсем нет сил на учебу. Я часто ли</w:t>
      </w:r>
      <w:r w:rsidRPr="00575992">
        <w:rPr>
          <w:color w:val="000000"/>
        </w:rPr>
        <w:t>с</w:t>
      </w:r>
      <w:r w:rsidRPr="00575992">
        <w:rPr>
          <w:color w:val="000000"/>
        </w:rPr>
        <w:t>таю учебник по экономике, но в моей голове ничего не задерживается. Ч</w:t>
      </w:r>
      <w:r w:rsidRPr="00575992">
        <w:rPr>
          <w:color w:val="000000"/>
        </w:rPr>
        <w:t>е</w:t>
      </w:r>
      <w:r w:rsidRPr="00575992">
        <w:rPr>
          <w:color w:val="000000"/>
        </w:rPr>
        <w:t>рез две недели мне нужно сдать курсовую работу, а я еще и не начинала ее п</w:t>
      </w:r>
      <w:r w:rsidRPr="00575992">
        <w:rPr>
          <w:color w:val="000000"/>
        </w:rPr>
        <w:t>и</w:t>
      </w:r>
      <w:r w:rsidRPr="00575992">
        <w:rPr>
          <w:color w:val="000000"/>
        </w:rPr>
        <w:t>сать.</w:t>
      </w:r>
    </w:p>
    <w:p w:rsidR="00956AAC" w:rsidRPr="00575992" w:rsidRDefault="00956AAC" w:rsidP="00575992">
      <w:pPr>
        <w:ind w:firstLine="284"/>
        <w:jc w:val="both"/>
      </w:pPr>
      <w:r w:rsidRPr="00575992">
        <w:rPr>
          <w:color w:val="000000"/>
        </w:rPr>
        <w:t xml:space="preserve">Т: А есть ли у вас доказательства обратного? Что вы </w:t>
      </w:r>
      <w:r w:rsidRPr="00575992">
        <w:rPr>
          <w:i/>
          <w:iCs/>
          <w:color w:val="000000"/>
        </w:rPr>
        <w:t xml:space="preserve">сможете </w:t>
      </w:r>
      <w:r w:rsidRPr="00575992">
        <w:rPr>
          <w:color w:val="000000"/>
        </w:rPr>
        <w:t>осилить эко</w:t>
      </w:r>
      <w:r w:rsidRPr="00575992">
        <w:rPr>
          <w:color w:val="000000"/>
        </w:rPr>
        <w:softHyphen/>
        <w:t>номику и окончить колледж?</w:t>
      </w:r>
    </w:p>
    <w:p w:rsidR="00956AAC" w:rsidRPr="00575992" w:rsidRDefault="00956AAC" w:rsidP="00575992">
      <w:pPr>
        <w:ind w:firstLine="284"/>
        <w:jc w:val="both"/>
      </w:pPr>
      <w:r w:rsidRPr="00575992">
        <w:rPr>
          <w:color w:val="000000"/>
        </w:rPr>
        <w:t>П: Наверное, нет.</w:t>
      </w:r>
    </w:p>
    <w:p w:rsidR="00956AAC" w:rsidRPr="00575992" w:rsidRDefault="00956AAC" w:rsidP="00575992">
      <w:pPr>
        <w:ind w:firstLine="284"/>
        <w:jc w:val="both"/>
      </w:pPr>
      <w:r w:rsidRPr="00575992">
        <w:rPr>
          <w:color w:val="000000"/>
        </w:rPr>
        <w:t>В этот момент терапевт мог бы подсказать Салли аргумент, о котором ему известно или о существовании которого он только догадывается: "Помн</w:t>
      </w:r>
      <w:r w:rsidRPr="00575992">
        <w:rPr>
          <w:color w:val="000000"/>
        </w:rPr>
        <w:t>и</w:t>
      </w:r>
      <w:r w:rsidRPr="00575992">
        <w:rPr>
          <w:color w:val="000000"/>
        </w:rPr>
        <w:t>те, вы рассказывали мне о том, как хорошо написали первую контрольную р</w:t>
      </w:r>
      <w:r w:rsidRPr="00575992">
        <w:rPr>
          <w:color w:val="000000"/>
        </w:rPr>
        <w:t>а</w:t>
      </w:r>
      <w:r w:rsidRPr="00575992">
        <w:rPr>
          <w:color w:val="000000"/>
        </w:rPr>
        <w:t>боту, о которой не было объявлено заранее? Можно ли считать это доказ</w:t>
      </w:r>
      <w:r w:rsidRPr="00575992">
        <w:rPr>
          <w:color w:val="000000"/>
        </w:rPr>
        <w:t>а</w:t>
      </w:r>
      <w:r w:rsidRPr="00575992">
        <w:rPr>
          <w:color w:val="000000"/>
        </w:rPr>
        <w:t xml:space="preserve">тельством того, что вы </w:t>
      </w:r>
      <w:r w:rsidRPr="00575992">
        <w:rPr>
          <w:i/>
          <w:iCs/>
          <w:color w:val="000000"/>
        </w:rPr>
        <w:t xml:space="preserve">в состоянии </w:t>
      </w:r>
      <w:r w:rsidRPr="00575992">
        <w:rPr>
          <w:color w:val="000000"/>
        </w:rPr>
        <w:t>справиться? И потом, как вы думаете, вы написали бы эту контрольную работу лучше, если бы знали о ней заранее? Вам известно, как остальные студенты написали эту контрольную работу? Не во</w:t>
      </w:r>
      <w:r w:rsidRPr="00575992">
        <w:rPr>
          <w:color w:val="000000"/>
        </w:rPr>
        <w:t>с</w:t>
      </w:r>
      <w:r w:rsidRPr="00575992">
        <w:rPr>
          <w:color w:val="000000"/>
        </w:rPr>
        <w:t>принимае</w:t>
      </w:r>
      <w:r w:rsidRPr="00575992">
        <w:rPr>
          <w:color w:val="000000"/>
        </w:rPr>
        <w:softHyphen/>
        <w:t>те ли вы свою оценку "</w:t>
      </w:r>
      <w:r w:rsidRPr="00575992">
        <w:rPr>
          <w:color w:val="000000"/>
          <w:lang w:val="en-US"/>
        </w:rPr>
        <w:t>C</w:t>
      </w:r>
      <w:r w:rsidRPr="00575992">
        <w:rPr>
          <w:color w:val="000000"/>
        </w:rPr>
        <w:t>" как "</w:t>
      </w:r>
      <w:r w:rsidRPr="00575992">
        <w:rPr>
          <w:color w:val="000000"/>
          <w:lang w:val="en-US"/>
        </w:rPr>
        <w:t>F</w:t>
      </w:r>
      <w:r w:rsidRPr="00575992">
        <w:rPr>
          <w:color w:val="000000"/>
        </w:rPr>
        <w:t>" (соответствует оценке "неудовл</w:t>
      </w:r>
      <w:r w:rsidRPr="00575992">
        <w:rPr>
          <w:color w:val="000000"/>
        </w:rPr>
        <w:t>е</w:t>
      </w:r>
      <w:r w:rsidRPr="00575992">
        <w:rPr>
          <w:color w:val="000000"/>
        </w:rPr>
        <w:t>творитель</w:t>
      </w:r>
      <w:r w:rsidRPr="00575992">
        <w:rPr>
          <w:color w:val="000000"/>
        </w:rPr>
        <w:softHyphen/>
        <w:t xml:space="preserve">но". - </w:t>
      </w:r>
      <w:r w:rsidRPr="00575992">
        <w:rPr>
          <w:i/>
          <w:iCs/>
          <w:color w:val="000000"/>
        </w:rPr>
        <w:t>Примеч. ред.)?</w:t>
      </w:r>
    </w:p>
    <w:p w:rsidR="00956AAC" w:rsidRPr="00575992" w:rsidRDefault="00956AAC" w:rsidP="00575992">
      <w:pPr>
        <w:ind w:firstLine="284"/>
        <w:jc w:val="both"/>
      </w:pPr>
      <w:r w:rsidRPr="00575992">
        <w:rPr>
          <w:color w:val="000000"/>
        </w:rPr>
        <w:t>Однако он пробует иной подход.</w:t>
      </w:r>
    </w:p>
    <w:p w:rsidR="00956AAC" w:rsidRPr="00575992" w:rsidRDefault="00956AAC" w:rsidP="00575992">
      <w:pPr>
        <w:ind w:firstLine="284"/>
        <w:jc w:val="both"/>
      </w:pPr>
      <w:r w:rsidRPr="00575992">
        <w:rPr>
          <w:color w:val="000000"/>
        </w:rPr>
        <w:t>Т: Салли, если бы на вашем месте оказалась ваша соседка по комнате, если бы она получила "С" по неожиданной контрольной работе по экономике и у нее возникла бы мысль: "Я никогда не осилю экономику и не окончу ко</w:t>
      </w:r>
      <w:r w:rsidRPr="00575992">
        <w:rPr>
          <w:color w:val="000000"/>
        </w:rPr>
        <w:t>л</w:t>
      </w:r>
      <w:r w:rsidRPr="00575992">
        <w:rPr>
          <w:color w:val="000000"/>
        </w:rPr>
        <w:t>ледж", что бы вы могли сказать ей?</w:t>
      </w:r>
    </w:p>
    <w:p w:rsidR="00956AAC" w:rsidRPr="00575992" w:rsidRDefault="00956AAC" w:rsidP="00575992">
      <w:pPr>
        <w:ind w:firstLine="284"/>
        <w:jc w:val="both"/>
      </w:pPr>
      <w:r w:rsidRPr="00575992">
        <w:rPr>
          <w:color w:val="000000"/>
        </w:rPr>
        <w:t>П: Гм... Я не знаю.</w:t>
      </w:r>
    </w:p>
    <w:p w:rsidR="00956AAC" w:rsidRPr="00575992" w:rsidRDefault="00956AAC" w:rsidP="00575992">
      <w:pPr>
        <w:ind w:firstLine="284"/>
        <w:jc w:val="both"/>
      </w:pPr>
      <w:r w:rsidRPr="00575992">
        <w:rPr>
          <w:color w:val="000000"/>
        </w:rPr>
        <w:t>Т: Согласились бы вы с ней? Сказали ли бы: "Да, Джейн, ты права, ты ни</w:t>
      </w:r>
      <w:r w:rsidRPr="00575992">
        <w:rPr>
          <w:color w:val="000000"/>
        </w:rPr>
        <w:softHyphen/>
        <w:t>когда не осилишь экономику"?</w:t>
      </w:r>
    </w:p>
    <w:p w:rsidR="00956AAC" w:rsidRPr="00575992" w:rsidRDefault="00956AAC" w:rsidP="00575992">
      <w:pPr>
        <w:ind w:firstLine="284"/>
        <w:jc w:val="both"/>
      </w:pPr>
      <w:r w:rsidRPr="00575992">
        <w:rPr>
          <w:color w:val="000000"/>
        </w:rPr>
        <w:t>П: Нет. Никогда бы я так не сказала. Наверное, я постаралась бы ее пер</w:t>
      </w:r>
      <w:r w:rsidRPr="00575992">
        <w:rPr>
          <w:color w:val="000000"/>
        </w:rPr>
        <w:t>е</w:t>
      </w:r>
      <w:r w:rsidRPr="00575992">
        <w:rPr>
          <w:color w:val="000000"/>
        </w:rPr>
        <w:t>убе</w:t>
      </w:r>
      <w:r w:rsidRPr="00575992">
        <w:rPr>
          <w:color w:val="000000"/>
        </w:rPr>
        <w:softHyphen/>
        <w:t>дить: "Послушай, об этой контрольной работе не было объявлено заранее. Если бы ты знала о ней, ты бы лучше подготовилась или обратилась за ко</w:t>
      </w:r>
      <w:r w:rsidRPr="00575992">
        <w:rPr>
          <w:color w:val="000000"/>
        </w:rPr>
        <w:t>н</w:t>
      </w:r>
      <w:r w:rsidRPr="00575992">
        <w:rPr>
          <w:color w:val="000000"/>
        </w:rPr>
        <w:t>сультацией к помощнику преподавателя и наверняка написала бы лучше. Это не означает,</w:t>
      </w:r>
    </w:p>
    <w:p w:rsidR="00956AAC" w:rsidRPr="00575992" w:rsidRDefault="00956AAC" w:rsidP="00575992">
      <w:pPr>
        <w:ind w:firstLine="284"/>
        <w:jc w:val="both"/>
      </w:pPr>
      <w:r w:rsidRPr="00575992">
        <w:rPr>
          <w:color w:val="000000"/>
        </w:rPr>
        <w:t> </w:t>
      </w:r>
    </w:p>
    <w:p w:rsidR="00956AAC" w:rsidRPr="00575992" w:rsidRDefault="00956AAC" w:rsidP="00575992">
      <w:pPr>
        <w:shd w:val="clear" w:color="auto" w:fill="FFFFFF"/>
        <w:ind w:firstLine="284"/>
        <w:jc w:val="both"/>
      </w:pPr>
      <w:r w:rsidRPr="00575992">
        <w:rPr>
          <w:u w:val="single"/>
        </w:rPr>
        <w:t>144                                                                                                                        Глава 8</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t>что ты никогда не осилишь экономику, и тем более, что ты не окончишь кол</w:t>
      </w:r>
      <w:r w:rsidRPr="00575992">
        <w:softHyphen/>
        <w:t>ледж. Это просто было для тебя неожиданностью".</w:t>
      </w:r>
    </w:p>
    <w:p w:rsidR="00956AAC" w:rsidRPr="00575992" w:rsidRDefault="00956AAC" w:rsidP="00575992">
      <w:pPr>
        <w:ind w:firstLine="284"/>
        <w:jc w:val="both"/>
      </w:pPr>
      <w:r w:rsidRPr="00575992">
        <w:rPr>
          <w:color w:val="000000"/>
        </w:rPr>
        <w:t xml:space="preserve">Т: Отлично! А можно ли эти слова применить </w:t>
      </w:r>
      <w:r w:rsidRPr="00575992">
        <w:rPr>
          <w:i/>
          <w:iCs/>
          <w:color w:val="000000"/>
        </w:rPr>
        <w:t xml:space="preserve">я к </w:t>
      </w:r>
      <w:r w:rsidRPr="00575992">
        <w:rPr>
          <w:color w:val="000000"/>
        </w:rPr>
        <w:t>вам самой?</w:t>
      </w:r>
    </w:p>
    <w:p w:rsidR="00956AAC" w:rsidRPr="00575992" w:rsidRDefault="00956AAC" w:rsidP="00575992">
      <w:pPr>
        <w:ind w:firstLine="284"/>
        <w:jc w:val="both"/>
      </w:pPr>
      <w:r w:rsidRPr="00575992">
        <w:rPr>
          <w:color w:val="000000"/>
        </w:rPr>
        <w:t xml:space="preserve">П: Да, контрольная </w:t>
      </w:r>
      <w:r w:rsidRPr="00575992">
        <w:rPr>
          <w:i/>
          <w:iCs/>
          <w:color w:val="000000"/>
        </w:rPr>
        <w:t xml:space="preserve">действительно </w:t>
      </w:r>
      <w:r w:rsidRPr="00575992">
        <w:rPr>
          <w:color w:val="000000"/>
        </w:rPr>
        <w:t xml:space="preserve">была неожиданностью. Это правда, что </w:t>
      </w:r>
      <w:r w:rsidR="000A0AEB" w:rsidRPr="00575992">
        <w:rPr>
          <w:color w:val="000000"/>
        </w:rPr>
        <w:t>я</w:t>
      </w:r>
      <w:r w:rsidRPr="00575992">
        <w:rPr>
          <w:color w:val="000000"/>
        </w:rPr>
        <w:t xml:space="preserve"> не подготовилась к ней как следует, </w:t>
      </w:r>
      <w:r w:rsidR="000A0AEB" w:rsidRPr="00575992">
        <w:rPr>
          <w:color w:val="000000"/>
        </w:rPr>
        <w:t>-</w:t>
      </w:r>
      <w:r w:rsidRPr="00575992">
        <w:rPr>
          <w:color w:val="000000"/>
        </w:rPr>
        <w:t xml:space="preserve"> я имею в виду, что я, конечно, пыт</w:t>
      </w:r>
      <w:r w:rsidRPr="00575992">
        <w:rPr>
          <w:color w:val="000000"/>
        </w:rPr>
        <w:t>а</w:t>
      </w:r>
      <w:r w:rsidRPr="00575992">
        <w:rPr>
          <w:color w:val="000000"/>
        </w:rPr>
        <w:t>лась читать учебник, но если бы я знала, когда будет контрольная, я бы заст</w:t>
      </w:r>
      <w:r w:rsidRPr="00575992">
        <w:rPr>
          <w:color w:val="000000"/>
        </w:rPr>
        <w:t>а</w:t>
      </w:r>
      <w:r w:rsidRPr="00575992">
        <w:rPr>
          <w:color w:val="000000"/>
        </w:rPr>
        <w:t>вила себя сосредоточиться.</w:t>
      </w:r>
    </w:p>
    <w:p w:rsidR="00956AAC" w:rsidRPr="00575992" w:rsidRDefault="00956AAC" w:rsidP="00575992">
      <w:pPr>
        <w:ind w:firstLine="284"/>
        <w:jc w:val="both"/>
      </w:pPr>
      <w:r w:rsidRPr="00575992">
        <w:rPr>
          <w:color w:val="000000"/>
        </w:rPr>
        <w:t>Т: Хорошо. Итак, если вас снова посетит мысль "Я никогда не осилю эконо</w:t>
      </w:r>
      <w:r w:rsidRPr="00575992">
        <w:rPr>
          <w:color w:val="000000"/>
        </w:rPr>
        <w:softHyphen/>
        <w:t>мику и не окончу колледж", как вы сможете ей ответить?</w:t>
      </w:r>
    </w:p>
    <w:p w:rsidR="00956AAC" w:rsidRPr="00575992" w:rsidRDefault="00956AAC" w:rsidP="00575992">
      <w:pPr>
        <w:ind w:firstLine="284"/>
        <w:jc w:val="both"/>
      </w:pPr>
      <w:r w:rsidRPr="00575992">
        <w:rPr>
          <w:color w:val="000000"/>
        </w:rPr>
        <w:t xml:space="preserve">В этом случае терапевт </w:t>
      </w:r>
      <w:r w:rsidRPr="00575992">
        <w:rPr>
          <w:i/>
          <w:iCs/>
          <w:color w:val="000000"/>
        </w:rPr>
        <w:t xml:space="preserve">сам </w:t>
      </w:r>
      <w:r w:rsidRPr="00575992">
        <w:rPr>
          <w:color w:val="000000"/>
        </w:rPr>
        <w:t>предлагает Салли кандидатуру вообража</w:t>
      </w:r>
      <w:r w:rsidRPr="00575992">
        <w:rPr>
          <w:color w:val="000000"/>
        </w:rPr>
        <w:t>е</w:t>
      </w:r>
      <w:r w:rsidRPr="00575992">
        <w:rPr>
          <w:color w:val="000000"/>
        </w:rPr>
        <w:t>мо</w:t>
      </w:r>
      <w:r w:rsidRPr="00575992">
        <w:rPr>
          <w:color w:val="000000"/>
        </w:rPr>
        <w:softHyphen/>
        <w:t>го "друга". Но обычно предложить имя конкретного человека просят с</w:t>
      </w:r>
      <w:r w:rsidRPr="00575992">
        <w:rPr>
          <w:color w:val="000000"/>
        </w:rPr>
        <w:t>а</w:t>
      </w:r>
      <w:r w:rsidRPr="00575992">
        <w:rPr>
          <w:color w:val="000000"/>
        </w:rPr>
        <w:t xml:space="preserve">мого </w:t>
      </w:r>
      <w:r w:rsidRPr="00575992">
        <w:rPr>
          <w:i/>
          <w:iCs/>
          <w:color w:val="000000"/>
        </w:rPr>
        <w:t xml:space="preserve">пациента: </w:t>
      </w:r>
      <w:r w:rsidRPr="00575992">
        <w:rPr>
          <w:color w:val="000000"/>
        </w:rPr>
        <w:t>"Салли, попробуйте представить другого человека, оказа</w:t>
      </w:r>
      <w:r w:rsidRPr="00575992">
        <w:rPr>
          <w:color w:val="000000"/>
        </w:rPr>
        <w:t>в</w:t>
      </w:r>
      <w:r w:rsidRPr="00575992">
        <w:rPr>
          <w:color w:val="000000"/>
        </w:rPr>
        <w:t>шегося в такой же ситуации, что и вы сейчас. Может быть, друга или родс</w:t>
      </w:r>
      <w:r w:rsidRPr="00575992">
        <w:rPr>
          <w:color w:val="000000"/>
        </w:rPr>
        <w:t>т</w:t>
      </w:r>
      <w:r w:rsidRPr="00575992">
        <w:rPr>
          <w:color w:val="000000"/>
        </w:rPr>
        <w:t>венника. И представьте, что у него возникают те же мысли, что и у вас".</w:t>
      </w:r>
    </w:p>
    <w:p w:rsidR="00956AAC" w:rsidRPr="00575992" w:rsidRDefault="00956AAC" w:rsidP="00575992">
      <w:pPr>
        <w:ind w:firstLine="284"/>
        <w:jc w:val="both"/>
      </w:pPr>
      <w:r w:rsidRPr="00575992">
        <w:rPr>
          <w:color w:val="000000"/>
        </w:rPr>
        <w:t>Успешно применив эту технику, терапевт обучает Салли обращаться к ней самостоятельно.</w:t>
      </w:r>
    </w:p>
    <w:p w:rsidR="00956AAC" w:rsidRPr="00575992" w:rsidRDefault="00956AAC" w:rsidP="00575992">
      <w:pPr>
        <w:ind w:firstLine="284"/>
        <w:jc w:val="both"/>
      </w:pPr>
      <w:r w:rsidRPr="00575992">
        <w:rPr>
          <w:color w:val="000000"/>
        </w:rPr>
        <w:t>Т: Согласны ли вы, что было полезно оценить мысль "Я никогда не осилю экономику и не окончу колледж"? Вы мысленно отделили эту идею от себя и представили, что хотите помочь своей соседке по комнате, а затем п</w:t>
      </w:r>
      <w:r w:rsidRPr="00575992">
        <w:rPr>
          <w:color w:val="000000"/>
        </w:rPr>
        <w:t>о</w:t>
      </w:r>
      <w:r w:rsidRPr="00575992">
        <w:rPr>
          <w:color w:val="000000"/>
        </w:rPr>
        <w:t>пробовали применить этот совет к себе.</w:t>
      </w:r>
    </w:p>
    <w:p w:rsidR="00956AAC" w:rsidRPr="00575992" w:rsidRDefault="00956AAC" w:rsidP="00575992">
      <w:pPr>
        <w:ind w:firstLine="284"/>
        <w:jc w:val="both"/>
      </w:pPr>
      <w:r w:rsidRPr="00575992">
        <w:rPr>
          <w:color w:val="000000"/>
        </w:rPr>
        <w:t>П: Да. Думаю, теперь ситуация для меня прояснилась.</w:t>
      </w:r>
    </w:p>
    <w:p w:rsidR="00956AAC" w:rsidRPr="00575992" w:rsidRDefault="00956AAC" w:rsidP="00575992">
      <w:pPr>
        <w:ind w:firstLine="284"/>
        <w:jc w:val="both"/>
      </w:pPr>
      <w:r w:rsidRPr="00575992">
        <w:rPr>
          <w:color w:val="000000"/>
        </w:rPr>
        <w:t>Т: У вас есть с собой перечень вопросов для оценивания автоматич</w:t>
      </w:r>
      <w:r w:rsidRPr="00575992">
        <w:rPr>
          <w:color w:val="000000"/>
        </w:rPr>
        <w:t>е</w:t>
      </w:r>
      <w:r w:rsidRPr="00575992">
        <w:rPr>
          <w:color w:val="000000"/>
        </w:rPr>
        <w:t xml:space="preserve">ских мыслей, с предыдущей сессии? Взгляните, техника "помоги другу" </w:t>
      </w:r>
      <w:r w:rsidR="005B0D71" w:rsidRPr="00575992">
        <w:rPr>
          <w:color w:val="000000"/>
        </w:rPr>
        <w:t>-</w:t>
      </w:r>
      <w:r w:rsidRPr="00575992">
        <w:rPr>
          <w:color w:val="000000"/>
        </w:rPr>
        <w:t xml:space="preserve"> это вопрос № 6. На следующей неделе постарайтесь поработать таким же образом с другой соматической мыслью. Если возникнут сложности или вы поймете, что эта шика не помогла или не подошла вам, мы обсудим это в следующий раз.</w:t>
      </w:r>
    </w:p>
    <w:p w:rsidR="00956AAC" w:rsidRPr="00575992" w:rsidRDefault="00956AAC" w:rsidP="00575992">
      <w:pPr>
        <w:ind w:firstLine="284"/>
        <w:jc w:val="both"/>
      </w:pPr>
      <w:r w:rsidRPr="00575992">
        <w:rPr>
          <w:color w:val="000000"/>
        </w:rPr>
        <w:t>Впоследствии, убедившись, что состояние пациента улучшилось и он научился свободно оценивать свои мысли, терапевт представляет ему упр</w:t>
      </w:r>
      <w:r w:rsidRPr="00575992">
        <w:rPr>
          <w:color w:val="000000"/>
        </w:rPr>
        <w:t>о</w:t>
      </w:r>
      <w:r w:rsidRPr="00575992">
        <w:rPr>
          <w:color w:val="000000"/>
        </w:rPr>
        <w:t xml:space="preserve">щенный вариант техники - </w:t>
      </w:r>
      <w:r w:rsidRPr="00575992">
        <w:rPr>
          <w:i/>
          <w:iCs/>
          <w:color w:val="000000"/>
        </w:rPr>
        <w:t>поиск адаптивного ответа.</w:t>
      </w:r>
    </w:p>
    <w:p w:rsidR="00956AAC" w:rsidRPr="00575992" w:rsidRDefault="00956AAC" w:rsidP="00575992">
      <w:pPr>
        <w:ind w:firstLine="284"/>
        <w:jc w:val="both"/>
      </w:pPr>
      <w:r w:rsidRPr="00575992">
        <w:rPr>
          <w:color w:val="000000"/>
        </w:rPr>
        <w:t>П: [Когда я соберусь попросить мою соседку по комнате получше уб</w:t>
      </w:r>
      <w:r w:rsidRPr="00575992">
        <w:rPr>
          <w:color w:val="000000"/>
        </w:rPr>
        <w:t>и</w:t>
      </w:r>
      <w:r w:rsidRPr="00575992">
        <w:rPr>
          <w:color w:val="000000"/>
        </w:rPr>
        <w:t>рать за собой в кухне], у меня может возникнуть мысль, что мне просто надо получ</w:t>
      </w:r>
      <w:r w:rsidRPr="00575992">
        <w:rPr>
          <w:color w:val="000000"/>
        </w:rPr>
        <w:softHyphen/>
        <w:t>ше убирать самой.</w:t>
      </w:r>
    </w:p>
    <w:p w:rsidR="00956AAC" w:rsidRPr="00575992" w:rsidRDefault="00956AAC" w:rsidP="00575992">
      <w:pPr>
        <w:ind w:firstLine="284"/>
        <w:jc w:val="both"/>
      </w:pPr>
      <w:r w:rsidRPr="00575992">
        <w:rPr>
          <w:color w:val="000000"/>
        </w:rPr>
        <w:t>Т: Предложите, пожалуйста, альтернативный способ восприятия этой си</w:t>
      </w:r>
      <w:r w:rsidRPr="00575992">
        <w:rPr>
          <w:color w:val="000000"/>
        </w:rPr>
        <w:softHyphen/>
        <w:t>туации.</w:t>
      </w:r>
    </w:p>
    <w:p w:rsidR="00956AAC" w:rsidRPr="00575992" w:rsidRDefault="00956AAC" w:rsidP="00575992">
      <w:pPr>
        <w:ind w:firstLine="284"/>
        <w:jc w:val="both"/>
      </w:pPr>
      <w:r w:rsidRPr="00575992">
        <w:rPr>
          <w:color w:val="000000"/>
        </w:rPr>
        <w:t>П: Для меня же лучше решиться па этот разговор. Это логичный и обо</w:t>
      </w:r>
      <w:r w:rsidRPr="00575992">
        <w:rPr>
          <w:color w:val="000000"/>
        </w:rPr>
        <w:softHyphen/>
        <w:t>званный поступок. Я не собираюсь грубить или перекладывать на нее свои обязанности.</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u w:val="single"/>
        </w:rPr>
        <w:t>Оценивание автоматических мыслей                                                                      145</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color w:val="000000"/>
        </w:rPr>
        <w:t>Т: Отлично. Как вы думаете, что произойдет с вашей тревогой, если вы от</w:t>
      </w:r>
      <w:r w:rsidRPr="00575992">
        <w:rPr>
          <w:color w:val="000000"/>
        </w:rPr>
        <w:softHyphen/>
        <w:t>ветите на свои сомнения подобным образом?</w:t>
      </w:r>
    </w:p>
    <w:p w:rsidR="00956AAC" w:rsidRPr="00575992" w:rsidRDefault="00956AAC" w:rsidP="00575992">
      <w:pPr>
        <w:ind w:firstLine="284"/>
        <w:jc w:val="both"/>
      </w:pPr>
      <w:r w:rsidRPr="00575992">
        <w:rPr>
          <w:color w:val="000000"/>
        </w:rPr>
        <w:t>П: Она ослабнет.</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С другой стороны, рассудив, что автоматические мысли пациента могут по</w:t>
      </w:r>
      <w:r w:rsidRPr="00575992">
        <w:rPr>
          <w:color w:val="000000"/>
        </w:rPr>
        <w:softHyphen/>
        <w:t xml:space="preserve">мешать ему в реализации установленного плана, терапевт интересуется </w:t>
      </w:r>
      <w:r w:rsidRPr="00575992">
        <w:rPr>
          <w:i/>
          <w:iCs/>
          <w:color w:val="000000"/>
        </w:rPr>
        <w:t>воз</w:t>
      </w:r>
      <w:r w:rsidRPr="00575992">
        <w:rPr>
          <w:i/>
          <w:iCs/>
          <w:color w:val="000000"/>
        </w:rPr>
        <w:softHyphen/>
        <w:t xml:space="preserve">можным ответом </w:t>
      </w:r>
      <w:r w:rsidRPr="00575992">
        <w:rPr>
          <w:color w:val="000000"/>
        </w:rPr>
        <w:t>пациента (предполагая, что он уже освоил некоторые навы</w:t>
      </w:r>
      <w:r w:rsidRPr="00575992">
        <w:rPr>
          <w:color w:val="000000"/>
        </w:rPr>
        <w:softHyphen/>
        <w:t>ки в использовании упомянутых выше вопросов).</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xml:space="preserve">Т: Что может помешать вам выполнить домашнее задание </w:t>
      </w:r>
      <w:r w:rsidR="005B0D71" w:rsidRPr="00575992">
        <w:rPr>
          <w:color w:val="000000"/>
        </w:rPr>
        <w:t>п</w:t>
      </w:r>
      <w:r w:rsidRPr="00575992">
        <w:rPr>
          <w:color w:val="000000"/>
        </w:rPr>
        <w:t>о статист</w:t>
      </w:r>
      <w:r w:rsidRPr="00575992">
        <w:rPr>
          <w:color w:val="000000"/>
        </w:rPr>
        <w:t>и</w:t>
      </w:r>
      <w:r w:rsidRPr="00575992">
        <w:rPr>
          <w:color w:val="000000"/>
        </w:rPr>
        <w:t>ке?</w:t>
      </w:r>
    </w:p>
    <w:p w:rsidR="00956AAC" w:rsidRPr="00575992" w:rsidRDefault="00956AAC" w:rsidP="00575992">
      <w:pPr>
        <w:ind w:firstLine="284"/>
        <w:jc w:val="both"/>
      </w:pPr>
      <w:r w:rsidRPr="00575992">
        <w:rPr>
          <w:color w:val="000000"/>
        </w:rPr>
        <w:t>П: Я могу подумать, что работы очень много, и очень огорчиться.</w:t>
      </w:r>
    </w:p>
    <w:p w:rsidR="00956AAC" w:rsidRPr="00575992" w:rsidRDefault="00956AAC" w:rsidP="00575992">
      <w:pPr>
        <w:ind w:firstLine="284"/>
        <w:jc w:val="both"/>
      </w:pPr>
      <w:r w:rsidRPr="00575992">
        <w:rPr>
          <w:color w:val="000000"/>
        </w:rPr>
        <w:t>Т: Предположим, у вас возникла мысль: "Работы очень много". Как вы от</w:t>
      </w:r>
      <w:r w:rsidRPr="00575992">
        <w:rPr>
          <w:color w:val="000000"/>
        </w:rPr>
        <w:softHyphen/>
        <w:t>ветите на нее?</w:t>
      </w:r>
    </w:p>
    <w:p w:rsidR="00956AAC" w:rsidRPr="00575992" w:rsidRDefault="00956AAC" w:rsidP="00575992">
      <w:pPr>
        <w:ind w:firstLine="284"/>
        <w:jc w:val="both"/>
      </w:pPr>
      <w:r w:rsidRPr="00575992">
        <w:rPr>
          <w:color w:val="000000"/>
        </w:rPr>
        <w:t>П: ...У меня нет необходимости выполнить вес за один вечер. И я не должна усвоить материал на "отлично", по крайней мере вначале.</w:t>
      </w:r>
    </w:p>
    <w:p w:rsidR="00956AAC" w:rsidRPr="00575992" w:rsidRDefault="00956AAC" w:rsidP="00575992">
      <w:pPr>
        <w:ind w:firstLine="284"/>
        <w:jc w:val="both"/>
      </w:pPr>
      <w:r w:rsidRPr="00575992">
        <w:rPr>
          <w:color w:val="000000"/>
        </w:rPr>
        <w:t>Т: Хорошо. Будет ли этого достаточно, чтобы приступить к выполн</w:t>
      </w:r>
      <w:r w:rsidRPr="00575992">
        <w:rPr>
          <w:color w:val="000000"/>
        </w:rPr>
        <w:t>е</w:t>
      </w:r>
      <w:r w:rsidRPr="00575992">
        <w:rPr>
          <w:color w:val="000000"/>
        </w:rPr>
        <w:t>нию домашнего задания по статистике?</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center"/>
      </w:pPr>
      <w:r w:rsidRPr="00575992">
        <w:rPr>
          <w:b/>
          <w:bCs/>
          <w:color w:val="000000"/>
        </w:rPr>
        <w:t>ИСПОЛЬЗОВАНИЕ АЛЬТЕРНАТИВНЫХ ВОПРОСОВ</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color w:val="000000"/>
        </w:rPr>
        <w:t>Начинающему когнитивному терапевту в процессе оценивания автом</w:t>
      </w:r>
      <w:r w:rsidRPr="00575992">
        <w:rPr>
          <w:color w:val="000000"/>
        </w:rPr>
        <w:t>а</w:t>
      </w:r>
      <w:r w:rsidRPr="00575992">
        <w:rPr>
          <w:color w:val="000000"/>
        </w:rPr>
        <w:t>тиче</w:t>
      </w:r>
      <w:r w:rsidRPr="00575992">
        <w:rPr>
          <w:color w:val="000000"/>
        </w:rPr>
        <w:softHyphen/>
        <w:t>ских мыслей следует опираться на вопросы, приведенные на рис. 8.1. Но ино</w:t>
      </w:r>
      <w:r w:rsidRPr="00575992">
        <w:rPr>
          <w:color w:val="000000"/>
        </w:rPr>
        <w:softHyphen/>
        <w:t>гда стандартные вопросы необходимо изменять. Примеры разных типов сокра</w:t>
      </w:r>
      <w:r w:rsidRPr="00575992">
        <w:rPr>
          <w:color w:val="000000"/>
        </w:rPr>
        <w:softHyphen/>
        <w:t xml:space="preserve">тических вопросов описаны в работах </w:t>
      </w:r>
      <w:proofErr w:type="spellStart"/>
      <w:r w:rsidRPr="00575992">
        <w:rPr>
          <w:color w:val="000000"/>
          <w:lang w:val="en-US"/>
        </w:rPr>
        <w:t>Overholser</w:t>
      </w:r>
      <w:proofErr w:type="spellEnd"/>
      <w:r w:rsidRPr="00575992">
        <w:rPr>
          <w:color w:val="000000"/>
        </w:rPr>
        <w:t xml:space="preserve"> (1993а, 1993</w:t>
      </w:r>
      <w:r w:rsidRPr="00575992">
        <w:rPr>
          <w:color w:val="000000"/>
          <w:lang w:val="en-US"/>
        </w:rPr>
        <w:t>b</w:t>
      </w:r>
      <w:r w:rsidRPr="00575992">
        <w:rPr>
          <w:color w:val="000000"/>
        </w:rPr>
        <w:t>).</w:t>
      </w:r>
    </w:p>
    <w:p w:rsidR="00956AAC" w:rsidRPr="00575992" w:rsidRDefault="00956AAC" w:rsidP="00575992">
      <w:pPr>
        <w:ind w:firstLine="284"/>
        <w:jc w:val="both"/>
      </w:pPr>
      <w:r w:rsidRPr="00575992">
        <w:rPr>
          <w:color w:val="000000"/>
        </w:rPr>
        <w:t>В следующем примере терапевт изменяет стандартные вопросы, расс</w:t>
      </w:r>
      <w:r w:rsidRPr="00575992">
        <w:rPr>
          <w:color w:val="000000"/>
        </w:rPr>
        <w:t>у</w:t>
      </w:r>
      <w:r w:rsidRPr="00575992">
        <w:rPr>
          <w:color w:val="000000"/>
        </w:rPr>
        <w:t>див, что применительно к конкретной автоматической мысли они не прин</w:t>
      </w:r>
      <w:r w:rsidRPr="00575992">
        <w:rPr>
          <w:color w:val="000000"/>
        </w:rPr>
        <w:t>е</w:t>
      </w:r>
      <w:r w:rsidRPr="00575992">
        <w:rPr>
          <w:color w:val="000000"/>
        </w:rPr>
        <w:t>сут пользы.</w:t>
      </w:r>
    </w:p>
    <w:p w:rsidR="00956AAC" w:rsidRPr="00575992" w:rsidRDefault="00956AAC" w:rsidP="00575992">
      <w:pPr>
        <w:ind w:firstLine="284"/>
        <w:jc w:val="both"/>
      </w:pPr>
      <w:r w:rsidRPr="00575992">
        <w:rPr>
          <w:color w:val="000000"/>
        </w:rPr>
        <w:t>Т: О чем вы подумали [когда по телефону спросили маму, не сократить ли вам время пребывания дома на каникулах, а она рассердилась на вас]?</w:t>
      </w:r>
    </w:p>
    <w:p w:rsidR="00956AAC" w:rsidRPr="00575992" w:rsidRDefault="00956AAC" w:rsidP="00575992">
      <w:pPr>
        <w:ind w:firstLine="284"/>
        <w:jc w:val="both"/>
      </w:pPr>
      <w:r w:rsidRPr="00575992">
        <w:rPr>
          <w:color w:val="000000"/>
        </w:rPr>
        <w:t>П: Я позвонила не вовремя. Я не должна была ей звонить.</w:t>
      </w:r>
    </w:p>
    <w:p w:rsidR="00956AAC" w:rsidRPr="00575992" w:rsidRDefault="00956AAC" w:rsidP="00575992">
      <w:pPr>
        <w:ind w:firstLine="284"/>
        <w:jc w:val="both"/>
      </w:pPr>
      <w:r w:rsidRPr="00575992">
        <w:rPr>
          <w:color w:val="000000"/>
        </w:rPr>
        <w:t>Т: Почему вы решили, что не должны были звонить? Каковы доказ</w:t>
      </w:r>
      <w:r w:rsidRPr="00575992">
        <w:rPr>
          <w:color w:val="000000"/>
        </w:rPr>
        <w:t>а</w:t>
      </w:r>
      <w:r w:rsidRPr="00575992">
        <w:rPr>
          <w:color w:val="000000"/>
        </w:rPr>
        <w:t>тель</w:t>
      </w:r>
      <w:r w:rsidRPr="00575992">
        <w:rPr>
          <w:color w:val="000000"/>
        </w:rPr>
        <w:softHyphen/>
        <w:t>ства?</w:t>
      </w:r>
    </w:p>
    <w:p w:rsidR="00956AAC" w:rsidRPr="00575992" w:rsidRDefault="00956AAC" w:rsidP="00575992">
      <w:pPr>
        <w:ind w:firstLine="284"/>
        <w:jc w:val="both"/>
      </w:pPr>
      <w:r w:rsidRPr="00575992">
        <w:rPr>
          <w:color w:val="000000"/>
        </w:rPr>
        <w:t>П: Моя мама всегда очень занята по утрам и всегда ужасно торопится. Если бы я подождала и позвонила вечером, когда она возвращается с работы домой, она была бы в лучшем настроении.</w:t>
      </w:r>
    </w:p>
    <w:p w:rsidR="00956AAC" w:rsidRPr="00575992" w:rsidRDefault="00956AAC" w:rsidP="00575992">
      <w:pPr>
        <w:ind w:firstLine="284"/>
        <w:jc w:val="both"/>
      </w:pPr>
      <w:r w:rsidRPr="00575992">
        <w:rPr>
          <w:color w:val="000000"/>
        </w:rPr>
        <w:t>Т: Так бывало и раньше?</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u w:val="single"/>
        </w:rPr>
        <w:t>146                                                                                                                       Глава 8</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ind w:firstLine="284"/>
        <w:jc w:val="both"/>
      </w:pPr>
      <w:r w:rsidRPr="00575992">
        <w:t>П: Да. Но в тот день мне хотелось заранее сообщить соседке по комн</w:t>
      </w:r>
      <w:r w:rsidRPr="00575992">
        <w:t>а</w:t>
      </w:r>
      <w:r w:rsidRPr="00575992">
        <w:t>те, смогу ли я погостить у нее на каникулах или нет, чтобы она тоже могла плани</w:t>
      </w:r>
      <w:r w:rsidRPr="00575992">
        <w:softHyphen/>
        <w:t>ровать отдых...</w:t>
      </w:r>
    </w:p>
    <w:p w:rsidR="00956AAC" w:rsidRPr="00575992" w:rsidRDefault="00956AAC" w:rsidP="00575992">
      <w:pPr>
        <w:ind w:firstLine="284"/>
        <w:jc w:val="both"/>
      </w:pPr>
      <w:r w:rsidRPr="00575992">
        <w:t>Т: Значит, у вас были причины позвонить именно тогда, когда вы п</w:t>
      </w:r>
      <w:r w:rsidRPr="00575992">
        <w:t>о</w:t>
      </w:r>
      <w:r w:rsidRPr="00575992">
        <w:t>звони</w:t>
      </w:r>
      <w:r w:rsidRPr="00575992">
        <w:softHyphen/>
        <w:t>ли. Кроме того, мне кажется, что вы сознавали, что рискуете, но дейс</w:t>
      </w:r>
      <w:r w:rsidRPr="00575992">
        <w:t>т</w:t>
      </w:r>
      <w:r w:rsidRPr="00575992">
        <w:t>вительно хотели как можно скорее договориться с соседкой по комнате.</w:t>
      </w:r>
    </w:p>
    <w:p w:rsidR="00956AAC" w:rsidRPr="00575992" w:rsidRDefault="00956AAC" w:rsidP="00575992">
      <w:pPr>
        <w:ind w:firstLine="284"/>
        <w:jc w:val="both"/>
      </w:pPr>
      <w:r w:rsidRPr="00575992">
        <w:t>П: Да.</w:t>
      </w:r>
    </w:p>
    <w:p w:rsidR="00956AAC" w:rsidRPr="00575992" w:rsidRDefault="00956AAC" w:rsidP="00575992">
      <w:pPr>
        <w:ind w:firstLine="284"/>
        <w:jc w:val="both"/>
      </w:pPr>
      <w:r w:rsidRPr="00575992">
        <w:t>Т: Разумно ли так ругать себя за то, что вы изначально пошли на риск?</w:t>
      </w:r>
    </w:p>
    <w:p w:rsidR="00956AAC" w:rsidRPr="00575992" w:rsidRDefault="00956AAC" w:rsidP="00575992">
      <w:pPr>
        <w:ind w:firstLine="284"/>
        <w:jc w:val="both"/>
      </w:pPr>
      <w:r w:rsidRPr="00575992">
        <w:t>П: Нет...</w:t>
      </w:r>
    </w:p>
    <w:p w:rsidR="00956AAC" w:rsidRPr="00575992" w:rsidRDefault="00956AAC" w:rsidP="00575992">
      <w:pPr>
        <w:ind w:firstLine="284"/>
        <w:jc w:val="both"/>
      </w:pPr>
      <w:r w:rsidRPr="00575992">
        <w:rPr>
          <w:color w:val="000000"/>
        </w:rPr>
        <w:t>Т: Ваш голос звучит неуверенно... Салли, а насколько эта ситуация - в</w:t>
      </w:r>
      <w:r w:rsidRPr="00575992">
        <w:rPr>
          <w:color w:val="000000"/>
        </w:rPr>
        <w:t>а</w:t>
      </w:r>
      <w:r w:rsidRPr="00575992">
        <w:rPr>
          <w:color w:val="000000"/>
        </w:rPr>
        <w:t>ше желание провести часть летних каникул в гостях у подруги - неприятна для вашей мамы? Чувствует ли она себя уязвленной?</w:t>
      </w:r>
    </w:p>
    <w:p w:rsidR="00956AAC" w:rsidRPr="00575992" w:rsidRDefault="00956AAC" w:rsidP="00575992">
      <w:pPr>
        <w:ind w:firstLine="284"/>
        <w:jc w:val="both"/>
      </w:pPr>
      <w:r w:rsidRPr="00575992">
        <w:rPr>
          <w:color w:val="000000"/>
        </w:rPr>
        <w:t>Затем терапевт задает Салли другие вопросы: насколько уязвленной пока</w:t>
      </w:r>
      <w:r w:rsidRPr="00575992">
        <w:rPr>
          <w:color w:val="000000"/>
        </w:rPr>
        <w:softHyphen/>
        <w:t>залась вам мама? Обижалась ли она на вас раньше? Как она, вероятнее всего, чувствует себя сейчас? В ваших ли силах никогда не огорчать маму? Можете ли вы вовсе не задевать чувства своей мамы - учитывая то, что она х</w:t>
      </w:r>
      <w:r w:rsidRPr="00575992">
        <w:rPr>
          <w:color w:val="000000"/>
        </w:rPr>
        <w:t>о</w:t>
      </w:r>
      <w:r w:rsidRPr="00575992">
        <w:rPr>
          <w:color w:val="000000"/>
        </w:rPr>
        <w:t xml:space="preserve">чет, чтобы вы всегда проводили каникулы исключительно дома? Хорошо ли стремиться </w:t>
      </w:r>
      <w:r w:rsidRPr="00575992">
        <w:rPr>
          <w:i/>
          <w:iCs/>
          <w:color w:val="000000"/>
        </w:rPr>
        <w:t xml:space="preserve">никогда </w:t>
      </w:r>
      <w:r w:rsidRPr="00575992">
        <w:rPr>
          <w:color w:val="000000"/>
        </w:rPr>
        <w:t>не задевать ничьих чувств? Что вы можете позволить себе без оглядки на кого бы то ни было?</w:t>
      </w:r>
    </w:p>
    <w:p w:rsidR="00956AAC" w:rsidRPr="00575992" w:rsidRDefault="00956AAC" w:rsidP="00575992">
      <w:pPr>
        <w:ind w:firstLine="284"/>
        <w:jc w:val="both"/>
      </w:pPr>
      <w:r w:rsidRPr="00575992">
        <w:rPr>
          <w:color w:val="000000"/>
        </w:rPr>
        <w:t>Т: Теперь давайте вернемся к первоначальным мыслям: "Я позвонила не во</w:t>
      </w:r>
      <w:r w:rsidRPr="00575992">
        <w:rPr>
          <w:color w:val="000000"/>
        </w:rPr>
        <w:softHyphen/>
        <w:t>время. Я не должна была ей звонить". Что вы скажете о них сейчас?</w:t>
      </w:r>
    </w:p>
    <w:p w:rsidR="00956AAC" w:rsidRPr="00575992" w:rsidRDefault="00956AAC" w:rsidP="00575992">
      <w:pPr>
        <w:ind w:firstLine="284"/>
        <w:jc w:val="both"/>
      </w:pPr>
      <w:r w:rsidRPr="00575992">
        <w:rPr>
          <w:color w:val="000000"/>
        </w:rPr>
        <w:t>П: Не произошло ничего ужасного. Мама, наверное, немного обиделась, по</w:t>
      </w:r>
      <w:r w:rsidRPr="00575992">
        <w:rPr>
          <w:color w:val="000000"/>
        </w:rPr>
        <w:softHyphen/>
        <w:t>тому что соскучилась по мне и хотела, чтобы я провела все каникулы с нею. Но я не должна всегда исполнять ее желания и подавлять мои собстве</w:t>
      </w:r>
      <w:r w:rsidRPr="00575992">
        <w:rPr>
          <w:color w:val="000000"/>
        </w:rPr>
        <w:t>н</w:t>
      </w:r>
      <w:r w:rsidRPr="00575992">
        <w:rPr>
          <w:color w:val="000000"/>
        </w:rPr>
        <w:t>ные. Мне кажется, она сможет это пережить.</w:t>
      </w:r>
    </w:p>
    <w:p w:rsidR="00956AAC" w:rsidRPr="00575992" w:rsidRDefault="00956AAC" w:rsidP="00575992">
      <w:pPr>
        <w:ind w:firstLine="284"/>
        <w:jc w:val="both"/>
      </w:pPr>
      <w:r w:rsidRPr="00575992">
        <w:rPr>
          <w:color w:val="000000"/>
        </w:rPr>
        <w:t>В этом примере терапевт изменяет стандартные вопросы, чтобы помочь па</w:t>
      </w:r>
      <w:r w:rsidRPr="00575992">
        <w:rPr>
          <w:color w:val="000000"/>
        </w:rPr>
        <w:softHyphen/>
        <w:t>циентке проработать болезненную для нее ситуацию. Хотя анализ начин</w:t>
      </w:r>
      <w:r w:rsidRPr="00575992">
        <w:rPr>
          <w:color w:val="000000"/>
        </w:rPr>
        <w:t>а</w:t>
      </w:r>
      <w:r w:rsidRPr="00575992">
        <w:rPr>
          <w:color w:val="000000"/>
        </w:rPr>
        <w:t>ется с оценки достоверности автоматической мысли, позднее терапевт смещ</w:t>
      </w:r>
      <w:r w:rsidRPr="00575992">
        <w:rPr>
          <w:color w:val="000000"/>
        </w:rPr>
        <w:t>а</w:t>
      </w:r>
      <w:r w:rsidRPr="00575992">
        <w:rPr>
          <w:color w:val="000000"/>
        </w:rPr>
        <w:t>ет ак</w:t>
      </w:r>
      <w:r w:rsidRPr="00575992">
        <w:rPr>
          <w:color w:val="000000"/>
        </w:rPr>
        <w:softHyphen/>
        <w:t xml:space="preserve">цент на </w:t>
      </w:r>
      <w:r w:rsidRPr="00575992">
        <w:rPr>
          <w:i/>
          <w:iCs/>
          <w:color w:val="000000"/>
        </w:rPr>
        <w:t xml:space="preserve">лежащее в основе мысли подспудное убеждение </w:t>
      </w:r>
      <w:r w:rsidRPr="00575992">
        <w:rPr>
          <w:color w:val="000000"/>
        </w:rPr>
        <w:t>(которое они о</w:t>
      </w:r>
      <w:r w:rsidRPr="00575992">
        <w:rPr>
          <w:color w:val="000000"/>
        </w:rPr>
        <w:t>б</w:t>
      </w:r>
      <w:r w:rsidRPr="00575992">
        <w:rPr>
          <w:color w:val="000000"/>
        </w:rPr>
        <w:t>суждали раньше в другом контексте): недопустимо обижать других людей.</w:t>
      </w:r>
    </w:p>
    <w:p w:rsidR="00956AAC" w:rsidRPr="00575992" w:rsidRDefault="00956AAC" w:rsidP="00575992">
      <w:pPr>
        <w:ind w:firstLine="284"/>
        <w:jc w:val="both"/>
      </w:pPr>
      <w:r w:rsidRPr="00575992">
        <w:rPr>
          <w:color w:val="000000"/>
        </w:rPr>
        <w:t>В завершение дискуссии терапевт оценивает эффективность проведе</w:t>
      </w:r>
      <w:r w:rsidRPr="00575992">
        <w:rPr>
          <w:color w:val="000000"/>
        </w:rPr>
        <w:t>н</w:t>
      </w:r>
      <w:r w:rsidRPr="00575992">
        <w:rPr>
          <w:color w:val="000000"/>
        </w:rPr>
        <w:t>ной работы и определяет, требуется ли дальнейшая оценка автоматических мыс</w:t>
      </w:r>
      <w:r w:rsidRPr="00575992">
        <w:rPr>
          <w:color w:val="000000"/>
        </w:rPr>
        <w:softHyphen/>
        <w:t>лей. Для этого он спрашивает Салли: "Что вы скажете о них [первон</w:t>
      </w:r>
      <w:r w:rsidRPr="00575992">
        <w:rPr>
          <w:color w:val="000000"/>
        </w:rPr>
        <w:t>а</w:t>
      </w:r>
      <w:r w:rsidRPr="00575992">
        <w:rPr>
          <w:color w:val="000000"/>
        </w:rPr>
        <w:t>чальных автоматических мыслях] сейчас?" Обратите внимание, что многие из вопросов, заданных терапевтом, были различными вариациями вопроса 2 (см. рис. 8.1) "Существует ли альтернативное объяснение?" (того, что Салли п</w:t>
      </w:r>
      <w:r w:rsidRPr="00575992">
        <w:rPr>
          <w:color w:val="000000"/>
        </w:rPr>
        <w:t>о</w:t>
      </w:r>
      <w:r w:rsidRPr="00575992">
        <w:rPr>
          <w:color w:val="000000"/>
        </w:rPr>
        <w:t>звонила яко</w:t>
      </w:r>
      <w:r w:rsidRPr="00575992">
        <w:rPr>
          <w:color w:val="000000"/>
        </w:rPr>
        <w:softHyphen/>
        <w:t>бы "не вовремя", и того, почему обиделась ее мама (другое объя</w:t>
      </w:r>
      <w:r w:rsidRPr="00575992">
        <w:rPr>
          <w:color w:val="000000"/>
        </w:rPr>
        <w:t>с</w:t>
      </w:r>
      <w:r w:rsidRPr="00575992">
        <w:rPr>
          <w:color w:val="000000"/>
        </w:rPr>
        <w:t>нение, помимо того, что во всем виновата пациентка)).</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u w:val="single"/>
        </w:rPr>
        <w:t>Оценивание автоматических мыслей                                                                      147</w:t>
      </w:r>
    </w:p>
    <w:p w:rsidR="00956AAC" w:rsidRPr="00575992" w:rsidRDefault="00956AAC" w:rsidP="00575992">
      <w:pPr>
        <w:ind w:firstLine="284"/>
        <w:jc w:val="both"/>
      </w:pPr>
      <w:r w:rsidRPr="00575992">
        <w:t> </w:t>
      </w:r>
    </w:p>
    <w:p w:rsidR="00956AAC" w:rsidRPr="00575992" w:rsidRDefault="00956AAC" w:rsidP="00575992">
      <w:pPr>
        <w:ind w:firstLine="284"/>
        <w:jc w:val="center"/>
      </w:pPr>
      <w:r w:rsidRPr="00575992">
        <w:rPr>
          <w:b/>
          <w:bCs/>
          <w:color w:val="000000"/>
        </w:rPr>
        <w:t>ВЫЯВЛЕНИЕ КОГНИТИВНЫХ ИСКАЖЕНИИ</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color w:val="000000"/>
        </w:rPr>
        <w:t>Для когнитивных процессов пациентов, страдающих психиатрическ</w:t>
      </w:r>
      <w:r w:rsidRPr="00575992">
        <w:rPr>
          <w:color w:val="000000"/>
        </w:rPr>
        <w:t>и</w:t>
      </w:r>
      <w:r w:rsidRPr="00575992">
        <w:rPr>
          <w:color w:val="000000"/>
        </w:rPr>
        <w:t>ми рас</w:t>
      </w:r>
      <w:r w:rsidRPr="00575992">
        <w:rPr>
          <w:color w:val="000000"/>
        </w:rPr>
        <w:softHyphen/>
        <w:t>стройствами, характерны систематические негативные искажения (</w:t>
      </w:r>
      <w:r w:rsidRPr="00575992">
        <w:rPr>
          <w:color w:val="000000"/>
          <w:lang w:val="en-US"/>
        </w:rPr>
        <w:t>Beck</w:t>
      </w:r>
      <w:r w:rsidRPr="00575992">
        <w:rPr>
          <w:color w:val="000000"/>
        </w:rPr>
        <w:t xml:space="preserve">, 1976). Когда пациент высказывает свою </w:t>
      </w:r>
      <w:proofErr w:type="spellStart"/>
      <w:r w:rsidRPr="00575992">
        <w:rPr>
          <w:color w:val="000000"/>
        </w:rPr>
        <w:t>дисфункциональную</w:t>
      </w:r>
      <w:proofErr w:type="spellEnd"/>
      <w:r w:rsidRPr="00575992">
        <w:rPr>
          <w:color w:val="000000"/>
        </w:rPr>
        <w:t xml:space="preserve"> автомат</w:t>
      </w:r>
      <w:r w:rsidRPr="00575992">
        <w:rPr>
          <w:color w:val="000000"/>
        </w:rPr>
        <w:t>и</w:t>
      </w:r>
      <w:r w:rsidRPr="00575992">
        <w:rPr>
          <w:color w:val="000000"/>
        </w:rPr>
        <w:t xml:space="preserve">ческую мысль, терапевт отмечает (мысленно, вслух или в письменной форме) </w:t>
      </w:r>
      <w:r w:rsidRPr="00575992">
        <w:rPr>
          <w:i/>
          <w:iCs/>
          <w:color w:val="000000"/>
        </w:rPr>
        <w:t xml:space="preserve">тип </w:t>
      </w:r>
      <w:r w:rsidRPr="00575992">
        <w:rPr>
          <w:color w:val="000000"/>
        </w:rPr>
        <w:t>до</w:t>
      </w:r>
      <w:r w:rsidRPr="00575992">
        <w:rPr>
          <w:color w:val="000000"/>
        </w:rPr>
        <w:softHyphen/>
        <w:t xml:space="preserve">пущенной им ошибки. Самые распространенные типы искажения мышления представлены на рис. 8.2 (см. также </w:t>
      </w:r>
      <w:r w:rsidRPr="00575992">
        <w:rPr>
          <w:color w:val="000000"/>
          <w:lang w:val="en-US"/>
        </w:rPr>
        <w:t>Burns</w:t>
      </w:r>
      <w:r w:rsidRPr="00575992">
        <w:rPr>
          <w:color w:val="000000"/>
        </w:rPr>
        <w:t>, 1980).</w:t>
      </w:r>
    </w:p>
    <w:p w:rsidR="00956AAC" w:rsidRPr="00575992" w:rsidRDefault="00956AAC" w:rsidP="00575992">
      <w:pPr>
        <w:ind w:firstLine="284"/>
        <w:jc w:val="both"/>
      </w:pPr>
      <w:r w:rsidRPr="00575992">
        <w:rPr>
          <w:color w:val="000000"/>
        </w:rPr>
        <w:t>Тех пациентов, которые охотно выполняют интеллектуальное задание -</w:t>
      </w:r>
      <w:r w:rsidRPr="00575992">
        <w:rPr>
          <w:i/>
          <w:iCs/>
          <w:color w:val="000000"/>
        </w:rPr>
        <w:t xml:space="preserve"> </w:t>
      </w:r>
      <w:r w:rsidRPr="00575992">
        <w:rPr>
          <w:color w:val="000000"/>
        </w:rPr>
        <w:t>придумывают названия разным тинам искажений своего мышления, можно смело ознакомить со сведениями, представленными на рис. 8.2.</w:t>
      </w:r>
    </w:p>
    <w:p w:rsidR="00956AAC" w:rsidRPr="00575992" w:rsidRDefault="00956AAC" w:rsidP="00575992">
      <w:pPr>
        <w:ind w:firstLine="284"/>
        <w:jc w:val="both"/>
      </w:pPr>
      <w:r w:rsidRPr="00575992">
        <w:rPr>
          <w:color w:val="000000"/>
        </w:rPr>
        <w:t>Т: Мы поговорили о том, почему у людей, пребывающих в расстрое</w:t>
      </w:r>
      <w:r w:rsidRPr="00575992">
        <w:rPr>
          <w:color w:val="000000"/>
        </w:rPr>
        <w:t>н</w:t>
      </w:r>
      <w:r w:rsidRPr="00575992">
        <w:rPr>
          <w:color w:val="000000"/>
        </w:rPr>
        <w:t>ных чувствах, часто бывают мысли, которые не отражают правды или части</w:t>
      </w:r>
      <w:r w:rsidRPr="00575992">
        <w:rPr>
          <w:color w:val="000000"/>
        </w:rPr>
        <w:t>ч</w:t>
      </w:r>
      <w:r w:rsidRPr="00575992">
        <w:rPr>
          <w:color w:val="000000"/>
        </w:rPr>
        <w:t>но ошибочны. Теперь я хочу представить вам перечень самых распростране</w:t>
      </w:r>
      <w:r w:rsidRPr="00575992">
        <w:rPr>
          <w:color w:val="000000"/>
        </w:rPr>
        <w:t>н</w:t>
      </w:r>
      <w:r w:rsidRPr="00575992">
        <w:rPr>
          <w:color w:val="000000"/>
        </w:rPr>
        <w:t>ных ошибок, которые люди допускают в своем мышлении. Научившись о</w:t>
      </w:r>
      <w:r w:rsidRPr="00575992">
        <w:rPr>
          <w:color w:val="000000"/>
        </w:rPr>
        <w:t>п</w:t>
      </w:r>
      <w:r w:rsidRPr="00575992">
        <w:rPr>
          <w:color w:val="000000"/>
        </w:rPr>
        <w:t>реде</w:t>
      </w:r>
      <w:r w:rsidRPr="00575992">
        <w:rPr>
          <w:color w:val="000000"/>
        </w:rPr>
        <w:softHyphen/>
        <w:t>лять, какую ошибку вы допускаете в данный момент, вы лучше отв</w:t>
      </w:r>
      <w:r w:rsidRPr="00575992">
        <w:rPr>
          <w:color w:val="000000"/>
        </w:rPr>
        <w:t>е</w:t>
      </w:r>
      <w:r w:rsidRPr="00575992">
        <w:rPr>
          <w:color w:val="000000"/>
        </w:rPr>
        <w:t>тите на искаженную мысль. Просмотрите этот список... Хотите с ним пораб</w:t>
      </w:r>
      <w:r w:rsidRPr="00575992">
        <w:rPr>
          <w:color w:val="000000"/>
        </w:rPr>
        <w:t>о</w:t>
      </w:r>
      <w:r w:rsidRPr="00575992">
        <w:rPr>
          <w:color w:val="000000"/>
        </w:rPr>
        <w:t>тать?</w:t>
      </w:r>
    </w:p>
    <w:p w:rsidR="00956AAC" w:rsidRPr="00575992" w:rsidRDefault="00956AAC" w:rsidP="00575992">
      <w:pPr>
        <w:ind w:firstLine="284"/>
        <w:jc w:val="both"/>
      </w:pPr>
      <w:r w:rsidRPr="00575992">
        <w:rPr>
          <w:color w:val="000000"/>
        </w:rPr>
        <w:t>П: Я попробую.</w:t>
      </w:r>
    </w:p>
    <w:p w:rsidR="00956AAC" w:rsidRPr="00575992" w:rsidRDefault="00956AAC" w:rsidP="00575992">
      <w:pPr>
        <w:ind w:firstLine="284"/>
        <w:jc w:val="both"/>
      </w:pPr>
      <w:r w:rsidRPr="00575992">
        <w:rPr>
          <w:color w:val="000000"/>
        </w:rPr>
        <w:t>Т: Видите, здесь указаны двенадцать самых распространенных искаж</w:t>
      </w:r>
      <w:r w:rsidRPr="00575992">
        <w:rPr>
          <w:color w:val="000000"/>
        </w:rPr>
        <w:t>е</w:t>
      </w:r>
      <w:r w:rsidRPr="00575992">
        <w:rPr>
          <w:color w:val="000000"/>
        </w:rPr>
        <w:t xml:space="preserve">ний мышления. Первая ошибка - </w:t>
      </w:r>
      <w:r w:rsidRPr="00575992">
        <w:rPr>
          <w:i/>
          <w:iCs/>
          <w:color w:val="000000"/>
        </w:rPr>
        <w:t xml:space="preserve">дихотомическое, </w:t>
      </w:r>
      <w:r w:rsidRPr="00575992">
        <w:rPr>
          <w:color w:val="000000"/>
        </w:rPr>
        <w:t xml:space="preserve">или </w:t>
      </w:r>
      <w:r w:rsidRPr="00575992">
        <w:rPr>
          <w:i/>
          <w:iCs/>
          <w:color w:val="000000"/>
        </w:rPr>
        <w:t xml:space="preserve">полярное, мышление, </w:t>
      </w:r>
      <w:r w:rsidRPr="00575992">
        <w:rPr>
          <w:color w:val="000000"/>
        </w:rPr>
        <w:t>из-за которого люди видят окружающий мир в черно-белых красках, не замечая все: других цветов и оттенков... Если я не ошибаюсь, вы говорили, что на пр</w:t>
      </w:r>
      <w:r w:rsidRPr="00575992">
        <w:rPr>
          <w:color w:val="000000"/>
        </w:rPr>
        <w:t>о</w:t>
      </w:r>
      <w:r w:rsidRPr="00575992">
        <w:rPr>
          <w:color w:val="000000"/>
        </w:rPr>
        <w:t>шлой неделе вас посетила мысль: "Либо я получу "А", либо я ни на что не сп</w:t>
      </w:r>
      <w:r w:rsidRPr="00575992">
        <w:rPr>
          <w:color w:val="000000"/>
        </w:rPr>
        <w:t>о</w:t>
      </w:r>
      <w:r w:rsidRPr="00575992">
        <w:rPr>
          <w:color w:val="000000"/>
        </w:rPr>
        <w:t xml:space="preserve">собна"? ("А" соответствует оценке "отлично". - </w:t>
      </w:r>
      <w:r w:rsidRPr="00575992">
        <w:rPr>
          <w:i/>
          <w:iCs/>
          <w:color w:val="000000"/>
        </w:rPr>
        <w:t xml:space="preserve">Примеч. ред.). </w:t>
      </w:r>
      <w:r w:rsidRPr="00575992">
        <w:rPr>
          <w:color w:val="000000"/>
        </w:rPr>
        <w:t>Правда, это пр</w:t>
      </w:r>
      <w:r w:rsidRPr="00575992">
        <w:rPr>
          <w:color w:val="000000"/>
        </w:rPr>
        <w:t>е</w:t>
      </w:r>
      <w:r w:rsidRPr="00575992">
        <w:rPr>
          <w:color w:val="000000"/>
        </w:rPr>
        <w:t>красный образец черно-белого мышления?</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 xml:space="preserve">Т: Можете ли вы привести другие примеры? </w:t>
      </w:r>
      <w:r w:rsidRPr="00575992">
        <w:rPr>
          <w:i/>
          <w:iCs/>
          <w:color w:val="000000"/>
        </w:rPr>
        <w:t>(Терапевт и пациент н</w:t>
      </w:r>
      <w:r w:rsidRPr="00575992">
        <w:rPr>
          <w:i/>
          <w:iCs/>
          <w:color w:val="000000"/>
        </w:rPr>
        <w:t>е</w:t>
      </w:r>
      <w:r w:rsidRPr="00575992">
        <w:rPr>
          <w:i/>
          <w:iCs/>
          <w:color w:val="000000"/>
        </w:rPr>
        <w:t>которое время обсуждают это когнитивное искажение. Затем терапевт п</w:t>
      </w:r>
      <w:r w:rsidRPr="00575992">
        <w:rPr>
          <w:i/>
          <w:iCs/>
          <w:color w:val="000000"/>
        </w:rPr>
        <w:t>е</w:t>
      </w:r>
      <w:r w:rsidRPr="00575992">
        <w:rPr>
          <w:i/>
          <w:iCs/>
          <w:color w:val="000000"/>
        </w:rPr>
        <w:t>реход к разбору другого искажения, типичного для мышления этого пацие</w:t>
      </w:r>
      <w:r w:rsidRPr="00575992">
        <w:rPr>
          <w:i/>
          <w:iCs/>
          <w:color w:val="000000"/>
        </w:rPr>
        <w:t>н</w:t>
      </w:r>
      <w:r w:rsidRPr="00575992">
        <w:rPr>
          <w:i/>
          <w:iCs/>
          <w:color w:val="000000"/>
        </w:rPr>
        <w:t xml:space="preserve">та.) </w:t>
      </w:r>
      <w:r w:rsidRPr="00575992">
        <w:rPr>
          <w:color w:val="000000"/>
        </w:rPr>
        <w:t>В качестве домашнего задания предлагаю вам следующее. Выявив авт</w:t>
      </w:r>
      <w:r w:rsidRPr="00575992">
        <w:rPr>
          <w:color w:val="000000"/>
        </w:rPr>
        <w:t>о</w:t>
      </w:r>
      <w:r w:rsidRPr="00575992">
        <w:rPr>
          <w:color w:val="000000"/>
        </w:rPr>
        <w:t>матическую мысль, попробуйте определить искажение, которое вы допуска</w:t>
      </w:r>
      <w:r w:rsidRPr="00575992">
        <w:rPr>
          <w:color w:val="000000"/>
        </w:rPr>
        <w:t>е</w:t>
      </w:r>
      <w:r w:rsidRPr="00575992">
        <w:rPr>
          <w:color w:val="000000"/>
        </w:rPr>
        <w:t>те. Впредь, обсуждая автоматические мысли, мы будем всегда держать этот список перед собой, чтобы быстро выявлять ошибки мышления.</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u w:val="single"/>
        </w:rPr>
        <w:t>148                   </w:t>
      </w:r>
      <w:r w:rsidR="00813C8A" w:rsidRPr="00575992">
        <w:rPr>
          <w:u w:val="single"/>
        </w:rPr>
        <w:t xml:space="preserve">                                                                                                </w:t>
      </w:r>
      <w:r w:rsidRPr="00575992">
        <w:rPr>
          <w:u w:val="single"/>
        </w:rPr>
        <w:t>   Глава 8</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b/>
          <w:bCs/>
        </w:rPr>
        <w:t>Хотя некоторые автоматические мысли истинны, многие из них ошибочны или имеют лишь зерно правды. Вот типичные ошибки мышления,</w:t>
      </w:r>
    </w:p>
    <w:p w:rsidR="00956AAC" w:rsidRPr="00575992" w:rsidRDefault="00956AAC" w:rsidP="00575992">
      <w:pPr>
        <w:ind w:firstLine="284"/>
        <w:jc w:val="both"/>
      </w:pPr>
      <w:r w:rsidRPr="00575992">
        <w:rPr>
          <w:b/>
          <w:bCs/>
        </w:rPr>
        <w:t>1.</w:t>
      </w:r>
      <w:r w:rsidRPr="00575992">
        <w:rPr>
          <w:b/>
          <w:bCs/>
          <w:i/>
          <w:iCs/>
        </w:rPr>
        <w:t xml:space="preserve"> Дихотомическое мышление</w:t>
      </w:r>
      <w:r w:rsidRPr="00575992">
        <w:rPr>
          <w:b/>
          <w:bCs/>
        </w:rPr>
        <w:t xml:space="preserve"> (также называемое черно-белым мышлением, полярным или мышлением в стиле "все или ничего"): представление о том, что существуют только две категории для оценки событий, людей, поступков (</w:t>
      </w:r>
      <w:proofErr w:type="spellStart"/>
      <w:r w:rsidRPr="00575992">
        <w:rPr>
          <w:b/>
          <w:bCs/>
        </w:rPr>
        <w:t>черное-белое</w:t>
      </w:r>
      <w:proofErr w:type="spellEnd"/>
      <w:r w:rsidRPr="00575992">
        <w:rPr>
          <w:b/>
          <w:bCs/>
        </w:rPr>
        <w:t xml:space="preserve">, </w:t>
      </w:r>
      <w:proofErr w:type="spellStart"/>
      <w:r w:rsidRPr="00575992">
        <w:rPr>
          <w:b/>
          <w:bCs/>
        </w:rPr>
        <w:t>плохое-хорошее</w:t>
      </w:r>
      <w:proofErr w:type="spellEnd"/>
      <w:r w:rsidRPr="00575992">
        <w:rPr>
          <w:b/>
          <w:bCs/>
        </w:rPr>
        <w:t>). Отказ от оценки в континууме.</w:t>
      </w:r>
    </w:p>
    <w:p w:rsidR="00956AAC" w:rsidRPr="00575992" w:rsidRDefault="00956AAC" w:rsidP="00575992">
      <w:pPr>
        <w:ind w:firstLine="284"/>
        <w:jc w:val="both"/>
      </w:pPr>
      <w:r w:rsidRPr="00575992">
        <w:rPr>
          <w:b/>
          <w:bCs/>
          <w:i/>
          <w:iCs/>
        </w:rPr>
        <w:t>Пример:</w:t>
      </w:r>
      <w:r w:rsidRPr="00575992">
        <w:rPr>
          <w:b/>
          <w:bCs/>
        </w:rPr>
        <w:t xml:space="preserve"> "Если я не добьюсь успеха во всем, то я неудачник".</w:t>
      </w:r>
    </w:p>
    <w:p w:rsidR="00956AAC" w:rsidRPr="00575992" w:rsidRDefault="00956AAC" w:rsidP="00575992">
      <w:pPr>
        <w:ind w:firstLine="284"/>
        <w:jc w:val="both"/>
      </w:pPr>
      <w:r w:rsidRPr="00575992">
        <w:rPr>
          <w:b/>
          <w:bCs/>
        </w:rPr>
        <w:t xml:space="preserve">2. </w:t>
      </w:r>
      <w:r w:rsidRPr="00575992">
        <w:rPr>
          <w:b/>
          <w:bCs/>
          <w:i/>
          <w:iCs/>
        </w:rPr>
        <w:t>"</w:t>
      </w:r>
      <w:proofErr w:type="spellStart"/>
      <w:r w:rsidRPr="00575992">
        <w:rPr>
          <w:b/>
          <w:bCs/>
          <w:i/>
          <w:iCs/>
        </w:rPr>
        <w:t>Катастрофизация</w:t>
      </w:r>
      <w:proofErr w:type="spellEnd"/>
      <w:r w:rsidRPr="00575992">
        <w:rPr>
          <w:b/>
          <w:bCs/>
          <w:i/>
          <w:iCs/>
        </w:rPr>
        <w:t>"</w:t>
      </w:r>
      <w:r w:rsidRPr="00575992">
        <w:rPr>
          <w:b/>
          <w:bCs/>
        </w:rPr>
        <w:t xml:space="preserve"> (также называемая негативными предсказаниями): предсказание событий будущего исключительно негативно, без учета других, более вероятных исх</w:t>
      </w:r>
      <w:r w:rsidRPr="00575992">
        <w:rPr>
          <w:b/>
          <w:bCs/>
        </w:rPr>
        <w:t>о</w:t>
      </w:r>
      <w:r w:rsidRPr="00575992">
        <w:rPr>
          <w:b/>
          <w:bCs/>
        </w:rPr>
        <w:t>дов.</w:t>
      </w:r>
    </w:p>
    <w:p w:rsidR="00956AAC" w:rsidRPr="00575992" w:rsidRDefault="00956AAC" w:rsidP="00575992">
      <w:pPr>
        <w:ind w:firstLine="284"/>
        <w:jc w:val="both"/>
      </w:pPr>
      <w:r w:rsidRPr="00575992">
        <w:rPr>
          <w:b/>
          <w:bCs/>
          <w:i/>
          <w:iCs/>
        </w:rPr>
        <w:t>Пример:</w:t>
      </w:r>
      <w:r w:rsidRPr="00575992">
        <w:rPr>
          <w:b/>
          <w:bCs/>
        </w:rPr>
        <w:t xml:space="preserve"> "Я так расстроюсь, что не смогу вообще ничего делать".</w:t>
      </w:r>
    </w:p>
    <w:p w:rsidR="00956AAC" w:rsidRPr="00575992" w:rsidRDefault="00956AAC" w:rsidP="00575992">
      <w:pPr>
        <w:ind w:firstLine="284"/>
        <w:jc w:val="both"/>
      </w:pPr>
      <w:r w:rsidRPr="00575992">
        <w:rPr>
          <w:b/>
          <w:bCs/>
        </w:rPr>
        <w:t xml:space="preserve">3. </w:t>
      </w:r>
      <w:r w:rsidRPr="00575992">
        <w:rPr>
          <w:b/>
          <w:bCs/>
          <w:i/>
          <w:iCs/>
        </w:rPr>
        <w:t>Обесценивание позитивного</w:t>
      </w:r>
      <w:r w:rsidRPr="00575992">
        <w:rPr>
          <w:b/>
          <w:bCs/>
        </w:rPr>
        <w:t xml:space="preserve">: успехам, позитивному опыту и поступкам не придается значения. </w:t>
      </w:r>
    </w:p>
    <w:p w:rsidR="00956AAC" w:rsidRPr="00575992" w:rsidRDefault="00956AAC" w:rsidP="00575992">
      <w:pPr>
        <w:ind w:firstLine="284"/>
        <w:jc w:val="both"/>
      </w:pPr>
      <w:r w:rsidRPr="00575992">
        <w:rPr>
          <w:b/>
          <w:bCs/>
          <w:i/>
          <w:iCs/>
        </w:rPr>
        <w:t>Пример</w:t>
      </w:r>
      <w:r w:rsidRPr="00575992">
        <w:rPr>
          <w:b/>
          <w:bCs/>
        </w:rPr>
        <w:t>: "Действительно, мне удалось выполнить эту работу, но это вовсе не означает, что в способный, мне просто повезло".</w:t>
      </w:r>
    </w:p>
    <w:p w:rsidR="00956AAC" w:rsidRPr="00575992" w:rsidRDefault="00956AAC" w:rsidP="00575992">
      <w:pPr>
        <w:ind w:firstLine="284"/>
        <w:jc w:val="both"/>
      </w:pPr>
      <w:r w:rsidRPr="00575992">
        <w:rPr>
          <w:b/>
          <w:bCs/>
        </w:rPr>
        <w:t xml:space="preserve">4. </w:t>
      </w:r>
      <w:r w:rsidRPr="00575992">
        <w:rPr>
          <w:b/>
          <w:bCs/>
          <w:i/>
          <w:iCs/>
        </w:rPr>
        <w:t>Эмоциональное обоснование</w:t>
      </w:r>
      <w:r w:rsidRPr="00575992">
        <w:rPr>
          <w:b/>
          <w:bCs/>
        </w:rPr>
        <w:t>, убеждение, что нечто должно быть правдой только п</w:t>
      </w:r>
      <w:r w:rsidRPr="00575992">
        <w:rPr>
          <w:b/>
          <w:bCs/>
        </w:rPr>
        <w:t>о</w:t>
      </w:r>
      <w:r w:rsidRPr="00575992">
        <w:rPr>
          <w:b/>
          <w:bCs/>
        </w:rPr>
        <w:t>тому, что вы "чувствуете" (по сути, верите) в это настолько сильно, что игнорируете или обесцениваете доказательства обратного.</w:t>
      </w:r>
    </w:p>
    <w:p w:rsidR="00956AAC" w:rsidRPr="00575992" w:rsidRDefault="00956AAC" w:rsidP="00575992">
      <w:pPr>
        <w:ind w:firstLine="284"/>
        <w:jc w:val="both"/>
      </w:pPr>
      <w:r w:rsidRPr="00575992">
        <w:rPr>
          <w:b/>
          <w:bCs/>
          <w:i/>
          <w:iCs/>
        </w:rPr>
        <w:t>Пример</w:t>
      </w:r>
      <w:r w:rsidRPr="00575992">
        <w:rPr>
          <w:b/>
          <w:bCs/>
        </w:rPr>
        <w:t>: "Я знаю, что мне многое удается на работе, но я по-прежнему чувствую себя н</w:t>
      </w:r>
      <w:r w:rsidRPr="00575992">
        <w:rPr>
          <w:b/>
          <w:bCs/>
        </w:rPr>
        <w:t>е</w:t>
      </w:r>
      <w:r w:rsidRPr="00575992">
        <w:rPr>
          <w:b/>
          <w:bCs/>
        </w:rPr>
        <w:t>удачником".</w:t>
      </w:r>
    </w:p>
    <w:p w:rsidR="00956AAC" w:rsidRPr="00575992" w:rsidRDefault="00956AAC" w:rsidP="00575992">
      <w:pPr>
        <w:ind w:firstLine="284"/>
        <w:jc w:val="both"/>
      </w:pPr>
      <w:r w:rsidRPr="00575992">
        <w:rPr>
          <w:b/>
          <w:bCs/>
        </w:rPr>
        <w:t xml:space="preserve">5. </w:t>
      </w:r>
      <w:r w:rsidRPr="00575992">
        <w:rPr>
          <w:b/>
          <w:bCs/>
          <w:i/>
          <w:iCs/>
        </w:rPr>
        <w:t>Навешивание ярлыков</w:t>
      </w:r>
      <w:r w:rsidRPr="00575992">
        <w:rPr>
          <w:b/>
          <w:bCs/>
        </w:rPr>
        <w:t>: наделение безусловными, глобальными характеристиками с</w:t>
      </w:r>
      <w:r w:rsidRPr="00575992">
        <w:rPr>
          <w:b/>
          <w:bCs/>
        </w:rPr>
        <w:t>е</w:t>
      </w:r>
      <w:r w:rsidRPr="00575992">
        <w:rPr>
          <w:b/>
          <w:bCs/>
        </w:rPr>
        <w:t>бя или окружающих, без учета того, что доказательства могут с большей вероятностью привести к менее негативным выводам.</w:t>
      </w:r>
    </w:p>
    <w:p w:rsidR="00956AAC" w:rsidRPr="00575992" w:rsidRDefault="00956AAC" w:rsidP="00575992">
      <w:pPr>
        <w:ind w:firstLine="284"/>
        <w:jc w:val="both"/>
      </w:pPr>
      <w:r w:rsidRPr="00575992">
        <w:rPr>
          <w:b/>
          <w:bCs/>
          <w:i/>
          <w:iCs/>
        </w:rPr>
        <w:t>Пример</w:t>
      </w:r>
      <w:r w:rsidRPr="00575992">
        <w:rPr>
          <w:b/>
          <w:bCs/>
        </w:rPr>
        <w:t>: "Я неудачник", "Он зануда".</w:t>
      </w:r>
    </w:p>
    <w:p w:rsidR="00956AAC" w:rsidRPr="00575992" w:rsidRDefault="00956AAC" w:rsidP="00575992">
      <w:pPr>
        <w:ind w:firstLine="284"/>
        <w:jc w:val="both"/>
      </w:pPr>
      <w:r w:rsidRPr="00575992">
        <w:rPr>
          <w:b/>
          <w:bCs/>
        </w:rPr>
        <w:t xml:space="preserve">6.  </w:t>
      </w:r>
      <w:proofErr w:type="spellStart"/>
      <w:r w:rsidRPr="00575992">
        <w:rPr>
          <w:b/>
          <w:bCs/>
          <w:i/>
          <w:iCs/>
        </w:rPr>
        <w:t>Магнификация</w:t>
      </w:r>
      <w:proofErr w:type="spellEnd"/>
      <w:r w:rsidRPr="00575992">
        <w:rPr>
          <w:b/>
          <w:bCs/>
          <w:i/>
          <w:iCs/>
        </w:rPr>
        <w:t>/минимизация</w:t>
      </w:r>
      <w:r w:rsidRPr="00575992">
        <w:rPr>
          <w:b/>
          <w:bCs/>
        </w:rPr>
        <w:t>: оценивание себя, окружающих или ситуации с преув</w:t>
      </w:r>
      <w:r w:rsidRPr="00575992">
        <w:rPr>
          <w:b/>
          <w:bCs/>
        </w:rPr>
        <w:t>е</w:t>
      </w:r>
      <w:r w:rsidRPr="00575992">
        <w:rPr>
          <w:b/>
          <w:bCs/>
        </w:rPr>
        <w:t>личением негативного и/или преуменьшением позитивного.</w:t>
      </w:r>
    </w:p>
    <w:p w:rsidR="00956AAC" w:rsidRPr="00575992" w:rsidRDefault="00956AAC" w:rsidP="00575992">
      <w:pPr>
        <w:ind w:firstLine="284"/>
        <w:jc w:val="both"/>
      </w:pPr>
      <w:r w:rsidRPr="00575992">
        <w:rPr>
          <w:b/>
          <w:bCs/>
          <w:i/>
          <w:iCs/>
        </w:rPr>
        <w:t>Пример</w:t>
      </w:r>
      <w:r w:rsidRPr="00575992">
        <w:rPr>
          <w:b/>
          <w:bCs/>
        </w:rPr>
        <w:t>: "Средняя оценка говорит о том, что я неспособный. Оценка "отлично" не говорит о том, что я умный".</w:t>
      </w:r>
    </w:p>
    <w:p w:rsidR="00956AAC" w:rsidRPr="00575992" w:rsidRDefault="00956AAC" w:rsidP="00575992">
      <w:pPr>
        <w:ind w:firstLine="284"/>
        <w:jc w:val="both"/>
      </w:pPr>
      <w:r w:rsidRPr="00575992">
        <w:rPr>
          <w:b/>
          <w:bCs/>
        </w:rPr>
        <w:t xml:space="preserve">7. </w:t>
      </w:r>
      <w:r w:rsidRPr="00575992">
        <w:rPr>
          <w:b/>
          <w:bCs/>
          <w:i/>
          <w:iCs/>
        </w:rPr>
        <w:t>Мысленный фильтр</w:t>
      </w:r>
      <w:r w:rsidRPr="00575992">
        <w:rPr>
          <w:b/>
          <w:bCs/>
        </w:rPr>
        <w:t xml:space="preserve"> (избирательное абстрагирование): безосновательный учет только неудач, поражений, лишений вместо полной картины всех событий.</w:t>
      </w:r>
    </w:p>
    <w:p w:rsidR="00956AAC" w:rsidRPr="00575992" w:rsidRDefault="00956AAC" w:rsidP="00575992">
      <w:pPr>
        <w:ind w:firstLine="284"/>
        <w:jc w:val="both"/>
      </w:pPr>
      <w:r w:rsidRPr="00575992">
        <w:rPr>
          <w:b/>
          <w:bCs/>
          <w:i/>
          <w:iCs/>
        </w:rPr>
        <w:t>Пример</w:t>
      </w:r>
      <w:r w:rsidRPr="00575992">
        <w:rPr>
          <w:b/>
          <w:bCs/>
        </w:rPr>
        <w:t>: "Один плохой результат по тесту [наряду с несколькими хорошими] свидетел</w:t>
      </w:r>
      <w:r w:rsidRPr="00575992">
        <w:rPr>
          <w:b/>
          <w:bCs/>
        </w:rPr>
        <w:t>ь</w:t>
      </w:r>
      <w:r w:rsidRPr="00575992">
        <w:rPr>
          <w:b/>
          <w:bCs/>
        </w:rPr>
        <w:t>ствует о том, что я лентяй, который не мог как следует подготовиться",</w:t>
      </w:r>
    </w:p>
    <w:p w:rsidR="00956AAC" w:rsidRPr="00575992" w:rsidRDefault="00956AAC" w:rsidP="00575992">
      <w:pPr>
        <w:ind w:firstLine="284"/>
        <w:jc w:val="both"/>
      </w:pPr>
      <w:r w:rsidRPr="00575992">
        <w:rPr>
          <w:b/>
          <w:bCs/>
        </w:rPr>
        <w:t xml:space="preserve">8.  </w:t>
      </w:r>
      <w:r w:rsidRPr="00575992">
        <w:rPr>
          <w:b/>
          <w:bCs/>
          <w:i/>
          <w:iCs/>
        </w:rPr>
        <w:t>"Чтение мыслей":</w:t>
      </w:r>
      <w:r w:rsidRPr="00575992">
        <w:rPr>
          <w:b/>
          <w:bCs/>
        </w:rPr>
        <w:t xml:space="preserve"> уверенность человека в том, что он знает мысли окружающих, и о</w:t>
      </w:r>
      <w:r w:rsidRPr="00575992">
        <w:rPr>
          <w:b/>
          <w:bCs/>
        </w:rPr>
        <w:t>т</w:t>
      </w:r>
      <w:r w:rsidRPr="00575992">
        <w:rPr>
          <w:b/>
          <w:bCs/>
        </w:rPr>
        <w:t>каз принимать во внимание другие, более вероятные возможности.</w:t>
      </w:r>
    </w:p>
    <w:p w:rsidR="00956AAC" w:rsidRPr="00575992" w:rsidRDefault="00956AAC" w:rsidP="00575992">
      <w:pPr>
        <w:ind w:firstLine="284"/>
        <w:jc w:val="both"/>
      </w:pPr>
      <w:r w:rsidRPr="00575992">
        <w:rPr>
          <w:b/>
          <w:bCs/>
          <w:i/>
          <w:iCs/>
        </w:rPr>
        <w:t>Пример</w:t>
      </w:r>
      <w:r w:rsidRPr="00575992">
        <w:rPr>
          <w:b/>
          <w:bCs/>
        </w:rPr>
        <w:t>: "Он думает, что я ничего не смыслю в этой работе".</w:t>
      </w:r>
    </w:p>
    <w:p w:rsidR="00956AAC" w:rsidRPr="00575992" w:rsidRDefault="00956AAC" w:rsidP="00575992">
      <w:pPr>
        <w:ind w:firstLine="284"/>
        <w:jc w:val="both"/>
      </w:pPr>
      <w:r w:rsidRPr="00575992">
        <w:rPr>
          <w:b/>
          <w:bCs/>
        </w:rPr>
        <w:t xml:space="preserve">9.  </w:t>
      </w:r>
      <w:proofErr w:type="spellStart"/>
      <w:r w:rsidRPr="00575992">
        <w:rPr>
          <w:b/>
          <w:bCs/>
          <w:i/>
          <w:iCs/>
        </w:rPr>
        <w:t>Сверхгенерализация</w:t>
      </w:r>
      <w:proofErr w:type="spellEnd"/>
      <w:r w:rsidRPr="00575992">
        <w:rPr>
          <w:b/>
          <w:bCs/>
        </w:rPr>
        <w:t>: формулирование обобщающих негативных выводов, выход</w:t>
      </w:r>
      <w:r w:rsidRPr="00575992">
        <w:rPr>
          <w:b/>
          <w:bCs/>
        </w:rPr>
        <w:t>я</w:t>
      </w:r>
      <w:r w:rsidRPr="00575992">
        <w:rPr>
          <w:b/>
          <w:bCs/>
        </w:rPr>
        <w:t>щих далеко за пределы текущей ситуации.</w:t>
      </w:r>
    </w:p>
    <w:p w:rsidR="00956AAC" w:rsidRPr="00575992" w:rsidRDefault="00956AAC" w:rsidP="00575992">
      <w:pPr>
        <w:ind w:firstLine="284"/>
        <w:jc w:val="both"/>
      </w:pPr>
      <w:r w:rsidRPr="00575992">
        <w:rPr>
          <w:b/>
          <w:bCs/>
          <w:i/>
          <w:iCs/>
        </w:rPr>
        <w:t>Пример</w:t>
      </w:r>
      <w:r w:rsidRPr="00575992">
        <w:rPr>
          <w:b/>
          <w:bCs/>
        </w:rPr>
        <w:t>: "[Поскольку я чувствовал себя не в своей тарелке на встрече], я не умею знак</w:t>
      </w:r>
      <w:r w:rsidRPr="00575992">
        <w:rPr>
          <w:b/>
          <w:bCs/>
        </w:rPr>
        <w:t>о</w:t>
      </w:r>
      <w:r w:rsidRPr="00575992">
        <w:rPr>
          <w:b/>
          <w:bCs/>
        </w:rPr>
        <w:t>миться с людьми".</w:t>
      </w:r>
    </w:p>
    <w:p w:rsidR="00956AAC" w:rsidRPr="00575992" w:rsidRDefault="00956AAC" w:rsidP="00575992">
      <w:pPr>
        <w:ind w:firstLine="284"/>
        <w:jc w:val="both"/>
      </w:pPr>
      <w:r w:rsidRPr="00575992">
        <w:rPr>
          <w:b/>
          <w:bCs/>
        </w:rPr>
        <w:t xml:space="preserve">10. </w:t>
      </w:r>
      <w:proofErr w:type="spellStart"/>
      <w:r w:rsidRPr="00575992">
        <w:rPr>
          <w:b/>
          <w:bCs/>
          <w:i/>
          <w:iCs/>
        </w:rPr>
        <w:t>Персонализация</w:t>
      </w:r>
      <w:proofErr w:type="spellEnd"/>
      <w:r w:rsidRPr="00575992">
        <w:rPr>
          <w:b/>
          <w:bCs/>
        </w:rPr>
        <w:t>: представление о себе как о причине негативного поведения других людей без учета более вероятных объяснений их поведения. Уверенность человека в том, что его ошибки и просчеты находятся в центре внимания окружающих.</w:t>
      </w:r>
    </w:p>
    <w:p w:rsidR="00956AAC" w:rsidRPr="00575992" w:rsidRDefault="00956AAC" w:rsidP="00575992">
      <w:pPr>
        <w:ind w:firstLine="284"/>
        <w:jc w:val="both"/>
      </w:pPr>
      <w:r w:rsidRPr="00575992">
        <w:rPr>
          <w:b/>
          <w:bCs/>
          <w:i/>
          <w:iCs/>
        </w:rPr>
        <w:t>Пример</w:t>
      </w:r>
      <w:r w:rsidRPr="00575992">
        <w:rPr>
          <w:b/>
          <w:bCs/>
        </w:rPr>
        <w:t>: "Мастер по ремонту нагрубил мне, потому что я сделал что-то не так".</w:t>
      </w:r>
    </w:p>
    <w:p w:rsidR="00956AAC" w:rsidRPr="00575992" w:rsidRDefault="00956AAC" w:rsidP="00575992">
      <w:pPr>
        <w:ind w:firstLine="284"/>
        <w:jc w:val="both"/>
      </w:pPr>
      <w:r w:rsidRPr="00575992">
        <w:rPr>
          <w:b/>
          <w:bCs/>
        </w:rPr>
        <w:t xml:space="preserve">11. </w:t>
      </w:r>
      <w:r w:rsidRPr="00575992">
        <w:rPr>
          <w:b/>
          <w:bCs/>
          <w:i/>
          <w:iCs/>
        </w:rPr>
        <w:t>Долженствование</w:t>
      </w:r>
      <w:r w:rsidRPr="00575992">
        <w:rPr>
          <w:b/>
          <w:bCs/>
        </w:rPr>
        <w:t xml:space="preserve"> (мышление в стиле "я должен"): наличие четкой непреложной идеи о том, как должны вести себя другие люди или каким должно быть собственное повед</w:t>
      </w:r>
      <w:r w:rsidRPr="00575992">
        <w:rPr>
          <w:b/>
          <w:bCs/>
        </w:rPr>
        <w:t>е</w:t>
      </w:r>
      <w:r w:rsidRPr="00575992">
        <w:rPr>
          <w:b/>
          <w:bCs/>
        </w:rPr>
        <w:t>ние. Если ожидания не оправдываются, человек воспринимает это как неудачу. Пример: "Ужасно, что я ошибся. Я должен во всем добиваться успеха".</w:t>
      </w:r>
    </w:p>
    <w:p w:rsidR="00956AAC" w:rsidRPr="00575992" w:rsidRDefault="00956AAC" w:rsidP="00575992">
      <w:pPr>
        <w:ind w:firstLine="284"/>
        <w:jc w:val="both"/>
      </w:pPr>
      <w:r w:rsidRPr="00575992">
        <w:rPr>
          <w:b/>
          <w:bCs/>
        </w:rPr>
        <w:t xml:space="preserve">12. </w:t>
      </w:r>
      <w:r w:rsidRPr="00575992">
        <w:rPr>
          <w:b/>
          <w:bCs/>
          <w:i/>
          <w:iCs/>
        </w:rPr>
        <w:t>Туннельное мышление</w:t>
      </w:r>
      <w:r w:rsidRPr="00575992">
        <w:rPr>
          <w:b/>
          <w:bCs/>
        </w:rPr>
        <w:t>: акцент на негативных аспектах ситуации.</w:t>
      </w:r>
    </w:p>
    <w:p w:rsidR="00956AAC" w:rsidRPr="00575992" w:rsidRDefault="00956AAC" w:rsidP="00575992">
      <w:pPr>
        <w:ind w:firstLine="284"/>
        <w:jc w:val="both"/>
      </w:pPr>
      <w:r w:rsidRPr="00575992">
        <w:rPr>
          <w:b/>
          <w:bCs/>
        </w:rPr>
        <w:t>Пример: "Учитель моего сына ничего не может сделать правильно. Он постоянно крит</w:t>
      </w:r>
      <w:r w:rsidRPr="00575992">
        <w:rPr>
          <w:b/>
          <w:bCs/>
        </w:rPr>
        <w:t>и</w:t>
      </w:r>
      <w:r w:rsidRPr="00575992">
        <w:rPr>
          <w:b/>
          <w:bCs/>
        </w:rPr>
        <w:t>кует, не чувствует детей, и вообще он не состоялся как педагог".</w:t>
      </w:r>
    </w:p>
    <w:p w:rsidR="00956AAC" w:rsidRPr="00575992" w:rsidRDefault="00956AAC" w:rsidP="00575992">
      <w:pPr>
        <w:ind w:firstLine="284"/>
        <w:jc w:val="both"/>
      </w:pPr>
      <w:r w:rsidRPr="00575992">
        <w:rPr>
          <w:b/>
          <w:bCs/>
          <w:lang w:val="en-US"/>
        </w:rPr>
        <w:t> </w:t>
      </w:r>
    </w:p>
    <w:p w:rsidR="00956AAC" w:rsidRPr="00575992" w:rsidRDefault="00956AAC" w:rsidP="00575992">
      <w:pPr>
        <w:ind w:firstLine="284"/>
        <w:jc w:val="center"/>
      </w:pPr>
      <w:r w:rsidRPr="00575992">
        <w:rPr>
          <w:b/>
          <w:bCs/>
        </w:rPr>
        <w:t>Рис. 8.2.</w:t>
      </w:r>
      <w:r w:rsidRPr="00575992">
        <w:t xml:space="preserve"> Распространенные ошибки мышления. </w:t>
      </w:r>
    </w:p>
    <w:p w:rsidR="00956AAC" w:rsidRPr="00575992" w:rsidRDefault="00956AAC" w:rsidP="00575992">
      <w:pPr>
        <w:ind w:firstLine="284"/>
        <w:jc w:val="center"/>
      </w:pPr>
      <w:r w:rsidRPr="00575992">
        <w:t>Адаптировано с разрешения А. Бека, д-ра медицины</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lang w:val="en-US"/>
        </w:rPr>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u w:val="single"/>
        </w:rPr>
        <w:t>Оценивание автоматических мыслей                                                                     149</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Некоторых пациентов, особенно ранимых, не следует знакомить с по</w:t>
      </w:r>
      <w:r w:rsidRPr="00575992">
        <w:t>л</w:t>
      </w:r>
      <w:r w:rsidRPr="00575992">
        <w:t xml:space="preserve">ным списком искажений, представленным на рис. 8.2. </w:t>
      </w:r>
      <w:r w:rsidR="00813C8A" w:rsidRPr="00575992">
        <w:t>В</w:t>
      </w:r>
      <w:r w:rsidRPr="00575992">
        <w:t xml:space="preserve"> этом случае тер</w:t>
      </w:r>
      <w:r w:rsidRPr="00575992">
        <w:t>а</w:t>
      </w:r>
      <w:r w:rsidRPr="00575992">
        <w:t>певт на</w:t>
      </w:r>
      <w:r w:rsidRPr="00575992">
        <w:softHyphen/>
        <w:t>зывает и описывает лишь те ошибки мышления, которые типичны для да</w:t>
      </w:r>
      <w:r w:rsidRPr="00575992">
        <w:t>н</w:t>
      </w:r>
      <w:r w:rsidRPr="00575992">
        <w:t>ного пациента. Ниже представлен пример такого диалога.</w:t>
      </w:r>
    </w:p>
    <w:p w:rsidR="00956AAC" w:rsidRPr="00575992" w:rsidRDefault="00956AAC" w:rsidP="00575992">
      <w:pPr>
        <w:ind w:firstLine="284"/>
        <w:jc w:val="both"/>
      </w:pPr>
      <w:r w:rsidRPr="00575992">
        <w:t>Т: Мы только что выявили много автоматических мыслей в отношении ра</w:t>
      </w:r>
      <w:r w:rsidRPr="00575992">
        <w:softHyphen/>
        <w:t>боты, состояния здоровья и ваших детей, которые возникали на прошедшей не</w:t>
      </w:r>
      <w:r w:rsidRPr="00575992">
        <w:softHyphen/>
        <w:t xml:space="preserve">деле. Не кажется ли вам, что у всех этих мыслей есть нечто общее </w:t>
      </w:r>
      <w:r w:rsidR="00813C8A" w:rsidRPr="00575992">
        <w:t>-</w:t>
      </w:r>
      <w:r w:rsidRPr="00575992">
        <w:t xml:space="preserve"> в ка</w:t>
      </w:r>
      <w:r w:rsidRPr="00575992">
        <w:t>ж</w:t>
      </w:r>
      <w:r w:rsidRPr="00575992">
        <w:t>дом случае вы ожидаете худшего варианта развития событий?</w:t>
      </w:r>
    </w:p>
    <w:p w:rsidR="00956AAC" w:rsidRPr="00575992" w:rsidRDefault="00956AAC" w:rsidP="00575992">
      <w:pPr>
        <w:ind w:firstLine="284"/>
        <w:jc w:val="both"/>
      </w:pPr>
      <w:r w:rsidRPr="00575992">
        <w:t>П: Да.</w:t>
      </w:r>
    </w:p>
    <w:p w:rsidR="00956AAC" w:rsidRPr="00575992" w:rsidRDefault="00956AAC" w:rsidP="00575992">
      <w:pPr>
        <w:ind w:firstLine="284"/>
        <w:jc w:val="both"/>
      </w:pPr>
      <w:r w:rsidRPr="00575992">
        <w:t xml:space="preserve">Т: Когда люди предсказывают худшее, мы называем это </w:t>
      </w:r>
      <w:proofErr w:type="spellStart"/>
      <w:r w:rsidRPr="00575992">
        <w:t>катастрофиз</w:t>
      </w:r>
      <w:r w:rsidRPr="00575992">
        <w:t>а</w:t>
      </w:r>
      <w:r w:rsidRPr="00575992">
        <w:t>цией</w:t>
      </w:r>
      <w:proofErr w:type="spellEnd"/>
      <w:r w:rsidRPr="00575992">
        <w:t xml:space="preserve"> (или негативными предсказаниями) </w:t>
      </w:r>
      <w:r w:rsidR="00813C8A" w:rsidRPr="00575992">
        <w:t>-</w:t>
      </w:r>
      <w:r w:rsidRPr="00575992">
        <w:t xml:space="preserve"> верой в то, что неизбежен негати</w:t>
      </w:r>
      <w:r w:rsidRPr="00575992">
        <w:t>в</w:t>
      </w:r>
      <w:r w:rsidRPr="00575992">
        <w:t>ный исход ситуации. Вы признаете, что вам свойственен такой тип мышл</w:t>
      </w:r>
      <w:r w:rsidRPr="00575992">
        <w:t>е</w:t>
      </w:r>
      <w:r w:rsidRPr="00575992">
        <w:t>ния?</w:t>
      </w:r>
    </w:p>
    <w:p w:rsidR="00956AAC" w:rsidRPr="00575992" w:rsidRDefault="00956AAC" w:rsidP="00575992">
      <w:pPr>
        <w:ind w:firstLine="284"/>
        <w:jc w:val="both"/>
      </w:pPr>
      <w:r w:rsidRPr="00575992">
        <w:t>П: Наверное, да...</w:t>
      </w:r>
    </w:p>
    <w:p w:rsidR="00956AAC" w:rsidRPr="00575992" w:rsidRDefault="00956AAC" w:rsidP="00575992">
      <w:pPr>
        <w:ind w:firstLine="284"/>
        <w:jc w:val="both"/>
      </w:pPr>
      <w:r w:rsidRPr="00575992">
        <w:t>Т: На следующей неделе постарайтесь "поймать" себя на предсказании худ</w:t>
      </w:r>
      <w:r w:rsidRPr="00575992">
        <w:softHyphen/>
        <w:t>шего. Когда вы запишете выявленную автоматическую мысль, определ</w:t>
      </w:r>
      <w:r w:rsidRPr="00575992">
        <w:t>и</w:t>
      </w:r>
      <w:r w:rsidRPr="00575992">
        <w:t>те, не связана ли она с "</w:t>
      </w:r>
      <w:proofErr w:type="spellStart"/>
      <w:r w:rsidRPr="00575992">
        <w:t>катастрофизацией</w:t>
      </w:r>
      <w:proofErr w:type="spellEnd"/>
      <w:r w:rsidRPr="00575992">
        <w:t>".</w:t>
      </w:r>
    </w:p>
    <w:p w:rsidR="00956AAC" w:rsidRPr="00575992" w:rsidRDefault="00956AAC" w:rsidP="00575992">
      <w:pPr>
        <w:ind w:firstLine="284"/>
        <w:jc w:val="both"/>
      </w:pPr>
      <w:r w:rsidRPr="00575992">
        <w:t xml:space="preserve">Наконец, существует и третья возможность </w:t>
      </w:r>
      <w:r w:rsidR="00813C8A" w:rsidRPr="00575992">
        <w:t>-</w:t>
      </w:r>
      <w:r w:rsidRPr="00575992">
        <w:t xml:space="preserve"> предоставить пациенту весь список искажений мышления, но отметить в нем только одну, две или, три ошибки, свойственные именно ему. Пациенту, который научился выя</w:t>
      </w:r>
      <w:r w:rsidRPr="00575992">
        <w:t>в</w:t>
      </w:r>
      <w:r w:rsidRPr="00575992">
        <w:t>лять свойственный ему тип искажений мышления, лучше удается объективно оце</w:t>
      </w:r>
      <w:r w:rsidRPr="00575992">
        <w:softHyphen/>
        <w:t>нивать достоверность своих автоматических мыслей.</w:t>
      </w:r>
    </w:p>
    <w:p w:rsidR="00956AAC" w:rsidRPr="00575992" w:rsidRDefault="00956AAC" w:rsidP="00575992">
      <w:pPr>
        <w:ind w:firstLine="284"/>
        <w:jc w:val="both"/>
      </w:pPr>
      <w:r w:rsidRPr="00575992">
        <w:t>В следующем разделе мы поговорим об оценке выгоды автоматически мыслей.</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b/>
          <w:bCs/>
        </w:rPr>
        <w:t>ОЦЕНКА ВЫГОДЫ АВТОМАТИЧЕСКИХ МЫСЛЕЙ</w:t>
      </w:r>
    </w:p>
    <w:p w:rsidR="00956AAC" w:rsidRPr="00575992" w:rsidRDefault="00956AAC" w:rsidP="00575992">
      <w:pPr>
        <w:ind w:firstLine="284"/>
        <w:jc w:val="both"/>
      </w:pPr>
      <w:r w:rsidRPr="00575992">
        <w:t>Некоторые автоматические мысли могут быть полностью достоверными или, несмотря на оценивание, пациент может по-прежнему доверять сомнител</w:t>
      </w:r>
      <w:r w:rsidRPr="00575992">
        <w:t>ь</w:t>
      </w:r>
      <w:r w:rsidRPr="00575992">
        <w:t xml:space="preserve">ным идеям, не отражающим всей правды. В таких случаях следует оценить </w:t>
      </w:r>
      <w:r w:rsidRPr="00575992">
        <w:rPr>
          <w:i/>
          <w:iCs/>
        </w:rPr>
        <w:t>выгоду</w:t>
      </w:r>
      <w:r w:rsidRPr="00575992">
        <w:t xml:space="preserve"> автоматических мыслей. Терапевт либо помогает пациенту опред</w:t>
      </w:r>
      <w:r w:rsidRPr="00575992">
        <w:t>е</w:t>
      </w:r>
      <w:r w:rsidRPr="00575992">
        <w:t xml:space="preserve">лить </w:t>
      </w:r>
      <w:r w:rsidRPr="00575992">
        <w:rPr>
          <w:i/>
          <w:iCs/>
        </w:rPr>
        <w:t>последствия</w:t>
      </w:r>
      <w:r w:rsidRPr="00575992">
        <w:t xml:space="preserve"> его мышления (см. рис. 8.1, вопрос 4), либо интересуется непосредственно преимуществами и недостатками наличия данной мысли. Затем необходимо найти адаптивный ответ на эту </w:t>
      </w:r>
      <w:proofErr w:type="spellStart"/>
      <w:r w:rsidRPr="00575992">
        <w:t>дисфункциональную</w:t>
      </w:r>
      <w:proofErr w:type="spellEnd"/>
      <w:r w:rsidRPr="00575992">
        <w:t xml:space="preserve"> мысль.</w:t>
      </w:r>
    </w:p>
    <w:p w:rsidR="00956AAC" w:rsidRPr="00575992" w:rsidRDefault="00956AAC" w:rsidP="00575992">
      <w:pPr>
        <w:ind w:firstLine="284"/>
        <w:jc w:val="both"/>
      </w:pPr>
      <w:r w:rsidRPr="00575992">
        <w:t>Т: Салли, возможно, вы и правы, утверждая, что ваши шансы найти подходящую работу летом не так уж высоки. Но какой смысл в том, чтобы постоянно твердить себе: "Я никогда не найду работу, я никогда не найду р</w:t>
      </w:r>
      <w:r w:rsidRPr="00575992">
        <w:t>а</w:t>
      </w:r>
      <w:r w:rsidRPr="00575992">
        <w:t>боту»?</w:t>
      </w:r>
    </w:p>
    <w:p w:rsidR="00956AAC" w:rsidRPr="00575992" w:rsidRDefault="00956AAC" w:rsidP="00575992">
      <w:pPr>
        <w:ind w:firstLine="284"/>
        <w:jc w:val="both"/>
      </w:pPr>
      <w:r w:rsidRPr="00575992">
        <w:t>П: Я не разочаруюсь, если все-таки не найду работу.</w:t>
      </w:r>
    </w:p>
    <w:p w:rsidR="00956AAC" w:rsidRPr="00575992" w:rsidRDefault="00956AAC" w:rsidP="00575992">
      <w:pPr>
        <w:ind w:firstLine="284"/>
        <w:jc w:val="both"/>
      </w:pPr>
      <w:r w:rsidRPr="00575992">
        <w:t>Т: А есть ли у этой мысли недостатки?</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u w:val="single"/>
        </w:rPr>
        <w:t>150                                                                                                                        Глава 8</w:t>
      </w:r>
    </w:p>
    <w:p w:rsidR="00956AAC" w:rsidRPr="00575992" w:rsidRDefault="00956AAC" w:rsidP="00575992">
      <w:pPr>
        <w:ind w:firstLine="284"/>
        <w:jc w:val="both"/>
      </w:pPr>
      <w:r w:rsidRPr="00575992">
        <w:rPr>
          <w:color w:val="000000"/>
          <w:lang w:val="en-US"/>
        </w:rPr>
        <w:t> </w:t>
      </w:r>
    </w:p>
    <w:p w:rsidR="00956AAC" w:rsidRPr="00575992" w:rsidRDefault="00956AAC" w:rsidP="00575992">
      <w:pPr>
        <w:ind w:firstLine="284"/>
        <w:jc w:val="both"/>
      </w:pPr>
      <w:r w:rsidRPr="00575992">
        <w:t>П: Недостатки?</w:t>
      </w:r>
    </w:p>
    <w:p w:rsidR="00956AAC" w:rsidRPr="00575992" w:rsidRDefault="00956AAC" w:rsidP="00575992">
      <w:pPr>
        <w:ind w:firstLine="284"/>
        <w:jc w:val="both"/>
      </w:pPr>
      <w:r w:rsidRPr="00575992">
        <w:t>Т: Доставляет ли вам эта мысль огромное удовольствие? Повышает ли она вашу успеваемость? Улучшает ли вам настроение?</w:t>
      </w:r>
    </w:p>
    <w:p w:rsidR="00956AAC" w:rsidRPr="00575992" w:rsidRDefault="00956AAC" w:rsidP="00575992">
      <w:pPr>
        <w:ind w:firstLine="284"/>
        <w:jc w:val="both"/>
      </w:pPr>
      <w:r w:rsidRPr="00575992">
        <w:t>П: Нет.</w:t>
      </w:r>
    </w:p>
    <w:p w:rsidR="00956AAC" w:rsidRPr="00575992" w:rsidRDefault="00956AAC" w:rsidP="00575992">
      <w:pPr>
        <w:ind w:firstLine="284"/>
        <w:jc w:val="both"/>
      </w:pPr>
      <w:r w:rsidRPr="00575992">
        <w:t>Т: Теперь вы понимаете, что мысль "Я никогда не найду работу" имеет не</w:t>
      </w:r>
      <w:r w:rsidRPr="00575992">
        <w:softHyphen/>
        <w:t>достатки?</w:t>
      </w:r>
    </w:p>
    <w:p w:rsidR="00956AAC" w:rsidRPr="00575992" w:rsidRDefault="00956AAC" w:rsidP="00575992">
      <w:pPr>
        <w:ind w:firstLine="284"/>
        <w:jc w:val="both"/>
      </w:pPr>
      <w:r w:rsidRPr="00575992">
        <w:t>П: Да.</w:t>
      </w:r>
    </w:p>
    <w:p w:rsidR="00956AAC" w:rsidRPr="00575992" w:rsidRDefault="00956AAC" w:rsidP="00575992">
      <w:pPr>
        <w:ind w:firstLine="284"/>
        <w:jc w:val="both"/>
      </w:pPr>
      <w:r w:rsidRPr="00575992">
        <w:rPr>
          <w:color w:val="000000"/>
        </w:rPr>
        <w:t>Т: Попробуйте найти адаптивный ответ на нее.</w:t>
      </w:r>
    </w:p>
    <w:p w:rsidR="00956AAC" w:rsidRPr="00575992" w:rsidRDefault="00956AAC" w:rsidP="00575992">
      <w:pPr>
        <w:ind w:firstLine="284"/>
        <w:jc w:val="both"/>
      </w:pPr>
      <w:r w:rsidRPr="00575992">
        <w:rPr>
          <w:color w:val="000000"/>
        </w:rPr>
        <w:t>П: "Я найду работу"?</w:t>
      </w:r>
    </w:p>
    <w:p w:rsidR="00956AAC" w:rsidRPr="00575992" w:rsidRDefault="00956AAC" w:rsidP="00575992">
      <w:pPr>
        <w:ind w:firstLine="284"/>
        <w:jc w:val="both"/>
      </w:pPr>
      <w:r w:rsidRPr="00575992">
        <w:rPr>
          <w:color w:val="000000"/>
        </w:rPr>
        <w:t xml:space="preserve">Т: Сомневаюсь, что на жизнь надо смотреть </w:t>
      </w:r>
      <w:r w:rsidRPr="00575992">
        <w:rPr>
          <w:i/>
          <w:iCs/>
          <w:color w:val="000000"/>
        </w:rPr>
        <w:t xml:space="preserve">чересчур </w:t>
      </w:r>
      <w:r w:rsidRPr="00575992">
        <w:rPr>
          <w:color w:val="000000"/>
        </w:rPr>
        <w:t>оптимистично. Но со</w:t>
      </w:r>
      <w:r w:rsidRPr="00575992">
        <w:rPr>
          <w:color w:val="000000"/>
        </w:rPr>
        <w:softHyphen/>
        <w:t xml:space="preserve">гласитесь, что у вас есть шанс найти </w:t>
      </w:r>
      <w:r w:rsidRPr="00575992">
        <w:rPr>
          <w:i/>
          <w:iCs/>
          <w:color w:val="000000"/>
        </w:rPr>
        <w:t xml:space="preserve">какую-то </w:t>
      </w:r>
      <w:r w:rsidRPr="00575992">
        <w:rPr>
          <w:color w:val="000000"/>
        </w:rPr>
        <w:t>работу, даже если она ок</w:t>
      </w:r>
      <w:r w:rsidRPr="00575992">
        <w:rPr>
          <w:color w:val="000000"/>
        </w:rPr>
        <w:t>а</w:t>
      </w:r>
      <w:r w:rsidRPr="00575992">
        <w:rPr>
          <w:color w:val="000000"/>
        </w:rPr>
        <w:t xml:space="preserve">жется не той, о которой вы мечтали. Затем вам стоит сместить фокус внимания на то, чем вы занимаетесь в данный момент </w:t>
      </w:r>
      <w:r w:rsidRPr="00575992">
        <w:rPr>
          <w:i/>
          <w:iCs/>
          <w:color w:val="000000"/>
        </w:rPr>
        <w:t xml:space="preserve">(каким образом </w:t>
      </w:r>
      <w:r w:rsidRPr="00575992">
        <w:rPr>
          <w:color w:val="000000"/>
        </w:rPr>
        <w:t>вы собираетесь достичь своей цели). Подумаете над этим на будущей неделе?</w:t>
      </w:r>
    </w:p>
    <w:p w:rsidR="00956AAC" w:rsidRPr="00575992" w:rsidRDefault="00956AAC" w:rsidP="00575992">
      <w:pPr>
        <w:ind w:firstLine="284"/>
        <w:jc w:val="both"/>
      </w:pPr>
      <w:r w:rsidRPr="00575992">
        <w:rPr>
          <w:color w:val="000000"/>
        </w:rPr>
        <w:t>В других случаях терапевт может выяснить, какова подоплека мы</w:t>
      </w:r>
      <w:r w:rsidRPr="00575992">
        <w:rPr>
          <w:color w:val="000000"/>
        </w:rPr>
        <w:t>с</w:t>
      </w:r>
      <w:r w:rsidRPr="00575992">
        <w:rPr>
          <w:color w:val="000000"/>
        </w:rPr>
        <w:t>ли "Я никогда не найду работу", какое убеждение лежит в ее основе. Однако в при</w:t>
      </w:r>
      <w:r w:rsidRPr="00575992">
        <w:rPr>
          <w:color w:val="000000"/>
        </w:rPr>
        <w:softHyphen/>
        <w:t xml:space="preserve">веденном выше примере он оценивает именно </w:t>
      </w:r>
      <w:r w:rsidRPr="00575992">
        <w:rPr>
          <w:i/>
          <w:iCs/>
          <w:color w:val="000000"/>
        </w:rPr>
        <w:t xml:space="preserve">выгоду </w:t>
      </w:r>
      <w:r w:rsidRPr="00575992">
        <w:rPr>
          <w:color w:val="000000"/>
        </w:rPr>
        <w:t>этой идеи. Далее п</w:t>
      </w:r>
      <w:r w:rsidRPr="00575992">
        <w:rPr>
          <w:color w:val="000000"/>
        </w:rPr>
        <w:t>о</w:t>
      </w:r>
      <w:r w:rsidRPr="00575992">
        <w:rPr>
          <w:color w:val="000000"/>
        </w:rPr>
        <w:t>каза</w:t>
      </w:r>
      <w:r w:rsidRPr="00575992">
        <w:rPr>
          <w:color w:val="000000"/>
        </w:rPr>
        <w:softHyphen/>
        <w:t>но, как он подробно разъясняет суть этого процесса пациентке.</w:t>
      </w:r>
    </w:p>
    <w:p w:rsidR="00956AAC" w:rsidRPr="00575992" w:rsidRDefault="00956AAC" w:rsidP="00575992">
      <w:pPr>
        <w:ind w:firstLine="284"/>
        <w:jc w:val="both"/>
      </w:pPr>
      <w:r w:rsidRPr="00575992">
        <w:rPr>
          <w:color w:val="000000"/>
        </w:rPr>
        <w:t>Т: Салли, давайте подведем итог. Вначале мы попытались найти доказ</w:t>
      </w:r>
      <w:r w:rsidRPr="00575992">
        <w:rPr>
          <w:color w:val="000000"/>
        </w:rPr>
        <w:t>а</w:t>
      </w:r>
      <w:r w:rsidRPr="00575992">
        <w:rPr>
          <w:color w:val="000000"/>
        </w:rPr>
        <w:t>тель</w:t>
      </w:r>
      <w:r w:rsidRPr="00575992">
        <w:rPr>
          <w:color w:val="000000"/>
        </w:rPr>
        <w:softHyphen/>
        <w:t>ства того, что ваша мысль "Я никогда не найду работу" достоверна. Оказ</w:t>
      </w:r>
      <w:r w:rsidRPr="00575992">
        <w:rPr>
          <w:color w:val="000000"/>
        </w:rPr>
        <w:t>а</w:t>
      </w:r>
      <w:r w:rsidRPr="00575992">
        <w:rPr>
          <w:color w:val="000000"/>
        </w:rPr>
        <w:t xml:space="preserve">лось, что их не так просто выявить. Затем мы оценили </w:t>
      </w:r>
      <w:r w:rsidRPr="00575992">
        <w:rPr>
          <w:i/>
          <w:iCs/>
          <w:color w:val="000000"/>
        </w:rPr>
        <w:t xml:space="preserve">выгоду </w:t>
      </w:r>
      <w:r w:rsidRPr="00575992">
        <w:rPr>
          <w:color w:val="000000"/>
        </w:rPr>
        <w:t>этой мысли. Вы пом</w:t>
      </w:r>
      <w:r w:rsidRPr="00575992">
        <w:rPr>
          <w:color w:val="000000"/>
        </w:rPr>
        <w:softHyphen/>
        <w:t>ните, каким образом?</w:t>
      </w:r>
    </w:p>
    <w:p w:rsidR="00956AAC" w:rsidRPr="00575992" w:rsidRDefault="00956AAC" w:rsidP="00575992">
      <w:pPr>
        <w:ind w:firstLine="284"/>
        <w:jc w:val="both"/>
      </w:pPr>
      <w:r w:rsidRPr="00575992">
        <w:rPr>
          <w:color w:val="000000"/>
        </w:rPr>
        <w:t>П: Да. Мы рассмотрели ее преимущества и недостатки.</w:t>
      </w:r>
    </w:p>
    <w:p w:rsidR="00956AAC" w:rsidRPr="00575992" w:rsidRDefault="00956AAC" w:rsidP="00575992">
      <w:pPr>
        <w:ind w:firstLine="284"/>
        <w:jc w:val="both"/>
      </w:pPr>
      <w:r w:rsidRPr="00575992">
        <w:rPr>
          <w:color w:val="000000"/>
        </w:rPr>
        <w:t>Т: Правильно. И, обнаружив, что у нее много недостатков, мы разраб</w:t>
      </w:r>
      <w:r w:rsidRPr="00575992">
        <w:rPr>
          <w:color w:val="000000"/>
        </w:rPr>
        <w:t>о</w:t>
      </w:r>
      <w:r w:rsidRPr="00575992">
        <w:rPr>
          <w:color w:val="000000"/>
        </w:rPr>
        <w:t>тали план, по которому вы сможете ответить на эту мысль в следующий раз. Таким образом, даже если мысль соответствует действительности или у вас не полу</w:t>
      </w:r>
      <w:r w:rsidRPr="00575992">
        <w:rPr>
          <w:color w:val="000000"/>
        </w:rPr>
        <w:softHyphen/>
        <w:t>чается объективно оценить ее, вы можете найти правильный ответ на нее, осно</w:t>
      </w:r>
      <w:r w:rsidRPr="00575992">
        <w:rPr>
          <w:color w:val="000000"/>
        </w:rPr>
        <w:softHyphen/>
        <w:t>вываясь на ее недостатках.</w:t>
      </w:r>
    </w:p>
    <w:p w:rsidR="00956AAC" w:rsidRPr="00575992" w:rsidRDefault="00956AAC" w:rsidP="00575992">
      <w:pPr>
        <w:ind w:firstLine="284"/>
        <w:jc w:val="both"/>
      </w:pPr>
      <w:r w:rsidRPr="00575992">
        <w:rPr>
          <w:color w:val="000000"/>
          <w:lang w:val="en-US"/>
        </w:rPr>
        <w:t> </w:t>
      </w:r>
    </w:p>
    <w:p w:rsidR="00956AAC" w:rsidRPr="00575992" w:rsidRDefault="00956AAC" w:rsidP="00575992">
      <w:pPr>
        <w:ind w:firstLine="284"/>
        <w:jc w:val="center"/>
      </w:pPr>
      <w:r w:rsidRPr="00575992">
        <w:rPr>
          <w:b/>
          <w:bCs/>
          <w:color w:val="000000"/>
        </w:rPr>
        <w:t>ЭФФЕКТИВНОСТЬ ОЦЕНИВАНИЯ</w:t>
      </w:r>
    </w:p>
    <w:p w:rsidR="00956AAC" w:rsidRPr="00575992" w:rsidRDefault="00956AAC" w:rsidP="00575992">
      <w:pPr>
        <w:ind w:firstLine="284"/>
        <w:jc w:val="center"/>
      </w:pPr>
      <w:r w:rsidRPr="00575992">
        <w:rPr>
          <w:b/>
          <w:bCs/>
          <w:color w:val="000000"/>
        </w:rPr>
        <w:t>АВТОМАТИЧЕСКИХ МЫСЛЕЙ</w:t>
      </w:r>
    </w:p>
    <w:p w:rsidR="00956AAC" w:rsidRPr="00575992" w:rsidRDefault="00956AAC" w:rsidP="00575992">
      <w:pPr>
        <w:ind w:firstLine="284"/>
        <w:jc w:val="both"/>
      </w:pPr>
      <w:r w:rsidRPr="00575992">
        <w:rPr>
          <w:b/>
          <w:bCs/>
          <w:color w:val="000000"/>
          <w:lang w:val="en-US"/>
        </w:rPr>
        <w:t> </w:t>
      </w:r>
    </w:p>
    <w:p w:rsidR="00956AAC" w:rsidRPr="00575992" w:rsidRDefault="00956AAC" w:rsidP="00575992">
      <w:pPr>
        <w:ind w:firstLine="284"/>
        <w:jc w:val="both"/>
      </w:pPr>
      <w:r w:rsidRPr="00575992">
        <w:rPr>
          <w:color w:val="000000"/>
        </w:rPr>
        <w:t>Проанализировав автоматическую мысль пациента с помощью стандартных или альтернативных вопросов, представленных в этой главе (или поведен</w:t>
      </w:r>
      <w:r w:rsidRPr="00575992">
        <w:rPr>
          <w:color w:val="000000"/>
        </w:rPr>
        <w:softHyphen/>
        <w:t>ческого эксперимента, см. главу 12, раздел "Поведенческие эксперименты"), терапевт, прежде чем идти дальше, оценивает эффективность проделанной работы. Если доверие пациента к этой автоматической мысли значительно</w:t>
      </w:r>
    </w:p>
    <w:p w:rsidR="00956AAC" w:rsidRPr="00575992" w:rsidRDefault="00956AAC" w:rsidP="00575992">
      <w:pPr>
        <w:ind w:firstLine="284"/>
      </w:pPr>
      <w:r w:rsidRPr="00575992">
        <w:br w:type="textWrapping" w:clear="all"/>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jc w:val="both"/>
      </w:pPr>
      <w:r w:rsidRPr="00575992">
        <w:rPr>
          <w:u w:val="single"/>
        </w:rPr>
        <w:t>Оценивание автоматических мыслей                                                                      151</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ind w:firstLine="284"/>
        <w:jc w:val="both"/>
      </w:pPr>
      <w:r w:rsidRPr="00575992">
        <w:t>ослабело, а его эмоциональное состояние улучшилось, терапевт может пере</w:t>
      </w:r>
      <w:r w:rsidRPr="00575992">
        <w:softHyphen/>
        <w:t>ходить к следующему вопросу повестки дня.</w:t>
      </w:r>
    </w:p>
    <w:p w:rsidR="00956AAC" w:rsidRPr="00575992" w:rsidRDefault="00956AAC" w:rsidP="00575992">
      <w:pPr>
        <w:ind w:firstLine="284"/>
        <w:jc w:val="both"/>
      </w:pPr>
      <w:r w:rsidRPr="00575992">
        <w:t>Т: Насколько вы сейчас уверены в том, что Джейн разозлится и никогда не простит вас, если вы попросите ее вести себя потише?</w:t>
      </w:r>
    </w:p>
    <w:p w:rsidR="00956AAC" w:rsidRPr="00575992" w:rsidRDefault="00956AAC" w:rsidP="00575992">
      <w:pPr>
        <w:ind w:firstLine="284"/>
        <w:jc w:val="both"/>
      </w:pPr>
      <w:r w:rsidRPr="00575992">
        <w:t>П: Не сильно. Может быть, на 25%.</w:t>
      </w:r>
    </w:p>
    <w:p w:rsidR="00956AAC" w:rsidRPr="00575992" w:rsidRDefault="00956AAC" w:rsidP="00575992">
      <w:pPr>
        <w:ind w:firstLine="284"/>
        <w:jc w:val="both"/>
      </w:pPr>
      <w:r w:rsidRPr="00575992">
        <w:t>Т: Сильно ли вы беспокоитесь сейчас по этому поводу?</w:t>
      </w:r>
    </w:p>
    <w:p w:rsidR="00956AAC" w:rsidRPr="00575992" w:rsidRDefault="00956AAC" w:rsidP="00575992">
      <w:pPr>
        <w:ind w:firstLine="284"/>
        <w:jc w:val="both"/>
      </w:pPr>
      <w:r w:rsidRPr="00575992">
        <w:t>П: Тоже меньше. Примерно на 20%.</w:t>
      </w:r>
    </w:p>
    <w:p w:rsidR="00956AAC" w:rsidRPr="00575992" w:rsidRDefault="00956AAC" w:rsidP="00575992">
      <w:pPr>
        <w:ind w:firstLine="284"/>
        <w:jc w:val="both"/>
      </w:pPr>
      <w:r w:rsidRPr="00575992">
        <w:t>Т: Хорошо. Хотите еще что-нибудь добавить? Нет? Тогда давайте п</w:t>
      </w:r>
      <w:r w:rsidRPr="00575992">
        <w:t>е</w:t>
      </w:r>
      <w:r w:rsidRPr="00575992">
        <w:t>рейдем к следующему вопросу повестки дня.</w:t>
      </w:r>
    </w:p>
    <w:p w:rsidR="00956AAC" w:rsidRPr="00575992" w:rsidRDefault="00956AAC" w:rsidP="00575992">
      <w:pPr>
        <w:ind w:firstLine="284"/>
        <w:jc w:val="both"/>
      </w:pPr>
      <w:r w:rsidRPr="00575992">
        <w:rPr>
          <w:lang w:val="en-US"/>
        </w:rPr>
        <w:t> </w:t>
      </w:r>
    </w:p>
    <w:p w:rsidR="00956AAC" w:rsidRPr="00575992" w:rsidRDefault="00956AAC" w:rsidP="00575992">
      <w:pPr>
        <w:ind w:firstLine="284"/>
        <w:jc w:val="center"/>
      </w:pPr>
      <w:r w:rsidRPr="00575992">
        <w:rPr>
          <w:b/>
          <w:bCs/>
          <w:color w:val="000000"/>
        </w:rPr>
        <w:t>КОНЦЕПТУАЛИЗАЦИЯ НЕУДАЧНОЙ ОЦЕНКИ</w:t>
      </w:r>
    </w:p>
    <w:p w:rsidR="00956AAC" w:rsidRPr="00575992" w:rsidRDefault="00956AAC" w:rsidP="00575992">
      <w:pPr>
        <w:ind w:firstLine="284"/>
        <w:jc w:val="center"/>
      </w:pPr>
      <w:r w:rsidRPr="00575992">
        <w:rPr>
          <w:b/>
          <w:bCs/>
          <w:color w:val="000000"/>
        </w:rPr>
        <w:t>АВТОМАТИЧЕСКОЙ МЫСЛИ</w:t>
      </w:r>
    </w:p>
    <w:p w:rsidR="00956AAC" w:rsidRPr="00575992" w:rsidRDefault="00956AAC" w:rsidP="00575992">
      <w:pPr>
        <w:ind w:firstLine="284"/>
        <w:jc w:val="both"/>
      </w:pPr>
      <w:r w:rsidRPr="00575992">
        <w:rPr>
          <w:b/>
          <w:bCs/>
          <w:color w:val="000000"/>
          <w:lang w:val="en-US"/>
        </w:rPr>
        <w:t> </w:t>
      </w:r>
    </w:p>
    <w:p w:rsidR="00956AAC" w:rsidRPr="00575992" w:rsidRDefault="00956AAC" w:rsidP="00575992">
      <w:pPr>
        <w:ind w:firstLine="284"/>
        <w:jc w:val="both"/>
      </w:pPr>
      <w:r w:rsidRPr="00575992">
        <w:rPr>
          <w:color w:val="000000"/>
        </w:rPr>
        <w:t>Если пациент по-прежнему уверен в истинности своей дисфункци</w:t>
      </w:r>
      <w:r w:rsidRPr="00575992">
        <w:rPr>
          <w:color w:val="000000"/>
        </w:rPr>
        <w:t>о</w:t>
      </w:r>
      <w:r w:rsidRPr="00575992">
        <w:rPr>
          <w:color w:val="000000"/>
        </w:rPr>
        <w:t>нальной автоматической мысли и испытывает дисфорию, терапевт определ</w:t>
      </w:r>
      <w:r w:rsidRPr="00575992">
        <w:rPr>
          <w:color w:val="000000"/>
        </w:rPr>
        <w:t>я</w:t>
      </w:r>
      <w:r w:rsidRPr="00575992">
        <w:rPr>
          <w:color w:val="000000"/>
        </w:rPr>
        <w:t>ет, почему начальная попытка когнитивной реструктуризации оказалась н</w:t>
      </w:r>
      <w:r w:rsidRPr="00575992">
        <w:rPr>
          <w:color w:val="000000"/>
        </w:rPr>
        <w:t>е</w:t>
      </w:r>
      <w:r w:rsidRPr="00575992">
        <w:rPr>
          <w:color w:val="000000"/>
        </w:rPr>
        <w:t>удачной. Вот перечень возможных объяснений.</w:t>
      </w:r>
    </w:p>
    <w:p w:rsidR="00956AAC" w:rsidRPr="00575992" w:rsidRDefault="00956AAC" w:rsidP="00575992">
      <w:pPr>
        <w:ind w:firstLine="284"/>
        <w:jc w:val="both"/>
      </w:pPr>
      <w:r w:rsidRPr="00575992">
        <w:rPr>
          <w:b/>
          <w:bCs/>
          <w:color w:val="000000"/>
        </w:rPr>
        <w:t>1. Присутствуют другие, более значимые для пациента автомат</w:t>
      </w:r>
      <w:r w:rsidRPr="00575992">
        <w:rPr>
          <w:b/>
          <w:bCs/>
          <w:color w:val="000000"/>
        </w:rPr>
        <w:t>и</w:t>
      </w:r>
      <w:r w:rsidRPr="00575992">
        <w:rPr>
          <w:b/>
          <w:bCs/>
          <w:color w:val="000000"/>
        </w:rPr>
        <w:t>ческие мысли и/или представления, которые не выявлены и/или не прора</w:t>
      </w:r>
      <w:r w:rsidRPr="00575992">
        <w:rPr>
          <w:b/>
          <w:bCs/>
          <w:color w:val="000000"/>
        </w:rPr>
        <w:softHyphen/>
        <w:t>ботаны.</w:t>
      </w:r>
      <w:r w:rsidRPr="00575992">
        <w:rPr>
          <w:color w:val="000000"/>
        </w:rPr>
        <w:t xml:space="preserve"> Это означает, что </w:t>
      </w:r>
      <w:r w:rsidRPr="00575992">
        <w:rPr>
          <w:i/>
          <w:iCs/>
          <w:color w:val="000000"/>
        </w:rPr>
        <w:t>терапевту не удалось выявить ключевую ав</w:t>
      </w:r>
      <w:r w:rsidRPr="00575992">
        <w:rPr>
          <w:i/>
          <w:iCs/>
          <w:color w:val="000000"/>
        </w:rPr>
        <w:softHyphen/>
        <w:t xml:space="preserve">томатическую мысль или образ (представление) пациента. </w:t>
      </w:r>
      <w:r w:rsidRPr="00575992">
        <w:rPr>
          <w:color w:val="000000"/>
        </w:rPr>
        <w:t>Например, Салли сообщает о своей мысли: "Если я вызовусь [написать заметку в стенгазету], у меня ничего не получится". Оценивание этой мысли не поможет улучшить ее настроение, поскольку присутствуют другие важ</w:t>
      </w:r>
      <w:r w:rsidRPr="00575992">
        <w:rPr>
          <w:color w:val="000000"/>
        </w:rPr>
        <w:softHyphen/>
        <w:t>ные (но неосознаваемые) мысли: "Что если они [издатели стенгазеты] решат, что я никудышный автор?" или "Что если мне не удастся написать интересную заметку?". У Салли также присутствует визуальный образ. Она представляет редактора газеты, изучающего ее материал насмешливым, пренебрежительным выражением лица.</w:t>
      </w:r>
    </w:p>
    <w:p w:rsidR="00956AAC" w:rsidRPr="00575992" w:rsidRDefault="00956AAC" w:rsidP="00575992">
      <w:pPr>
        <w:ind w:firstLine="284"/>
        <w:jc w:val="both"/>
      </w:pPr>
      <w:r w:rsidRPr="00575992">
        <w:rPr>
          <w:b/>
          <w:bCs/>
          <w:color w:val="000000"/>
        </w:rPr>
        <w:t>2. Работа над автоматической мыслью оказалась неудачной, п</w:t>
      </w:r>
      <w:r w:rsidRPr="00575992">
        <w:rPr>
          <w:b/>
          <w:bCs/>
          <w:color w:val="000000"/>
        </w:rPr>
        <w:t>о</w:t>
      </w:r>
      <w:r w:rsidRPr="00575992">
        <w:rPr>
          <w:b/>
          <w:bCs/>
          <w:color w:val="000000"/>
        </w:rPr>
        <w:t>верх костной или недостаточной.</w:t>
      </w:r>
      <w:r w:rsidRPr="00575992">
        <w:rPr>
          <w:color w:val="000000"/>
        </w:rPr>
        <w:t xml:space="preserve"> Например, у Салли есть мысль: справлюсь со всем этим. Мне так много надо сделать", но она сама </w:t>
      </w:r>
      <w:r w:rsidRPr="00575992">
        <w:rPr>
          <w:i/>
          <w:iCs/>
          <w:color w:val="000000"/>
        </w:rPr>
        <w:t xml:space="preserve">о </w:t>
      </w:r>
      <w:r w:rsidRPr="00575992">
        <w:rPr>
          <w:color w:val="000000"/>
        </w:rPr>
        <w:t>возражает: "Нет, у меня наверняка все получится". Этого ответа недо</w:t>
      </w:r>
      <w:r w:rsidRPr="00575992">
        <w:rPr>
          <w:color w:val="000000"/>
        </w:rPr>
        <w:t>с</w:t>
      </w:r>
      <w:r w:rsidRPr="00575992">
        <w:rPr>
          <w:color w:val="000000"/>
        </w:rPr>
        <w:t>таточно, и тревога Салли не уменьшается.</w:t>
      </w:r>
    </w:p>
    <w:p w:rsidR="00956AAC" w:rsidRPr="00575992" w:rsidRDefault="00956AAC" w:rsidP="00575992">
      <w:pPr>
        <w:ind w:firstLine="284"/>
        <w:jc w:val="both"/>
      </w:pPr>
      <w:r w:rsidRPr="00575992">
        <w:rPr>
          <w:b/>
          <w:bCs/>
          <w:color w:val="000000"/>
        </w:rPr>
        <w:t>3. Пациенту не удалось найти и озвучить все доводы, которые, по его мнению, подтверждают эту автоматическую мысль.</w:t>
      </w:r>
      <w:r w:rsidRPr="00575992">
        <w:rPr>
          <w:color w:val="000000"/>
        </w:rPr>
        <w:t xml:space="preserve"> В да</w:t>
      </w:r>
      <w:r w:rsidRPr="00575992">
        <w:rPr>
          <w:color w:val="000000"/>
        </w:rPr>
        <w:t>н</w:t>
      </w:r>
      <w:r w:rsidRPr="00575992">
        <w:rPr>
          <w:color w:val="000000"/>
        </w:rPr>
        <w:t>ном случае терапевт не выявил достаточно доказательств, на основе к</w:t>
      </w:r>
      <w:r w:rsidRPr="00575992">
        <w:rPr>
          <w:color w:val="000000"/>
        </w:rPr>
        <w:t>о</w:t>
      </w:r>
      <w:r w:rsidRPr="00575992">
        <w:rPr>
          <w:color w:val="000000"/>
        </w:rPr>
        <w:t>торых у и пациента сформировалась уверенность в правдивости его а</w:t>
      </w:r>
      <w:r w:rsidRPr="00575992">
        <w:rPr>
          <w:color w:val="000000"/>
        </w:rPr>
        <w:t>в</w:t>
      </w:r>
      <w:r w:rsidRPr="00575992">
        <w:rPr>
          <w:color w:val="000000"/>
        </w:rPr>
        <w:t>томатической</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u w:val="single"/>
        </w:rPr>
        <w:t>152                                                                                                                      Глава 8</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мысли. В этом случае невозможно сформулировать хороший адаптив</w:t>
      </w:r>
      <w:r w:rsidRPr="00575992">
        <w:softHyphen/>
        <w:t>ный ответ. Например.</w:t>
      </w:r>
    </w:p>
    <w:p w:rsidR="00956AAC" w:rsidRPr="00575992" w:rsidRDefault="00956AAC" w:rsidP="00575992">
      <w:pPr>
        <w:ind w:firstLine="284"/>
        <w:jc w:val="both"/>
      </w:pPr>
      <w:r w:rsidRPr="00575992">
        <w:t xml:space="preserve">Т: Салли, почему вы решили, что вашему брату на вас наплевать? </w:t>
      </w:r>
    </w:p>
    <w:p w:rsidR="00956AAC" w:rsidRPr="00575992" w:rsidRDefault="00956AAC" w:rsidP="00575992">
      <w:pPr>
        <w:ind w:firstLine="284"/>
        <w:jc w:val="both"/>
      </w:pPr>
      <w:r w:rsidRPr="00575992">
        <w:t>П: Он почти никогда не звонит мне. Звоню всегда я.</w:t>
      </w:r>
    </w:p>
    <w:p w:rsidR="00956AAC" w:rsidRPr="00575992" w:rsidRDefault="00956AAC" w:rsidP="00575992">
      <w:pPr>
        <w:ind w:firstLine="284"/>
        <w:jc w:val="both"/>
      </w:pPr>
      <w:r w:rsidRPr="00575992">
        <w:t>Т: А существуют ли доказательства обратного? Того, что он действи</w:t>
      </w:r>
      <w:r w:rsidRPr="00575992">
        <w:softHyphen/>
        <w:t>тельно беспокоится о вас, что он хочет поддерживать с вами хорошие отношения?</w:t>
      </w:r>
    </w:p>
    <w:p w:rsidR="00956AAC" w:rsidRPr="00575992" w:rsidRDefault="00956AAC" w:rsidP="00575992">
      <w:pPr>
        <w:ind w:firstLine="284"/>
        <w:jc w:val="both"/>
      </w:pPr>
      <w:r w:rsidRPr="00575992">
        <w:rPr>
          <w:color w:val="000000"/>
        </w:rPr>
        <w:t>Прояви терапевт чуть больше настойчивости и внимания, он обнаружил бы у Салли другие доводы в поддержку ее проблемной автоматической мысли: ее брат на каникулах проводит больше времени со своей под</w:t>
      </w:r>
      <w:r w:rsidRPr="00575992">
        <w:rPr>
          <w:color w:val="000000"/>
        </w:rPr>
        <w:softHyphen/>
        <w:t>ругой, чем с сестрой, тон его голоса резок и нетерпелив, когда бы она ни позвонила и он не прислал ей поздравительную открытку ко дню рожде</w:t>
      </w:r>
      <w:r w:rsidRPr="00575992">
        <w:rPr>
          <w:color w:val="000000"/>
        </w:rPr>
        <w:softHyphen/>
        <w:t>ния. Получив эти дополнительные сведения, терапевт помог бы Салли эффективнее взвесить доказательства и сформулировать альтернатив</w:t>
      </w:r>
      <w:r w:rsidRPr="00575992">
        <w:rPr>
          <w:color w:val="000000"/>
        </w:rPr>
        <w:softHyphen/>
        <w:t xml:space="preserve">ные объяснения такого поведения се брата. </w:t>
      </w:r>
    </w:p>
    <w:p w:rsidR="00956AAC" w:rsidRPr="00575992" w:rsidRDefault="00956AAC" w:rsidP="00575992">
      <w:pPr>
        <w:ind w:firstLine="284"/>
        <w:jc w:val="both"/>
      </w:pPr>
      <w:r w:rsidRPr="00575992">
        <w:rPr>
          <w:b/>
          <w:bCs/>
          <w:color w:val="000000"/>
        </w:rPr>
        <w:t>4. Автоматическая мысль по сути является глубинным убежден</w:t>
      </w:r>
      <w:r w:rsidRPr="00575992">
        <w:rPr>
          <w:b/>
          <w:bCs/>
          <w:color w:val="000000"/>
        </w:rPr>
        <w:t>и</w:t>
      </w:r>
      <w:r w:rsidRPr="00575992">
        <w:rPr>
          <w:b/>
          <w:bCs/>
          <w:color w:val="000000"/>
        </w:rPr>
        <w:t>ем па</w:t>
      </w:r>
      <w:r w:rsidRPr="00575992">
        <w:rPr>
          <w:b/>
          <w:bCs/>
          <w:color w:val="000000"/>
        </w:rPr>
        <w:softHyphen/>
        <w:t>циента.</w:t>
      </w:r>
      <w:r w:rsidRPr="00575992">
        <w:rPr>
          <w:color w:val="000000"/>
        </w:rPr>
        <w:t xml:space="preserve"> Здесь </w:t>
      </w:r>
      <w:r w:rsidRPr="00575992">
        <w:rPr>
          <w:i/>
          <w:iCs/>
          <w:color w:val="000000"/>
        </w:rPr>
        <w:t>пациент выявляет автоматическую мысль, кот</w:t>
      </w:r>
      <w:r w:rsidRPr="00575992">
        <w:rPr>
          <w:i/>
          <w:iCs/>
          <w:color w:val="000000"/>
        </w:rPr>
        <w:t>о</w:t>
      </w:r>
      <w:r w:rsidRPr="00575992">
        <w:rPr>
          <w:i/>
          <w:iCs/>
          <w:color w:val="000000"/>
        </w:rPr>
        <w:t xml:space="preserve">рая в то же время представляет собой глубинное убеждение. </w:t>
      </w:r>
      <w:r w:rsidRPr="00575992">
        <w:rPr>
          <w:color w:val="000000"/>
        </w:rPr>
        <w:t>Так, у Салли часто возникает мысль: "Я ни на что не способна". Пациентка н</w:t>
      </w:r>
      <w:r w:rsidRPr="00575992">
        <w:rPr>
          <w:color w:val="000000"/>
        </w:rPr>
        <w:t>а</w:t>
      </w:r>
      <w:r w:rsidRPr="00575992">
        <w:rPr>
          <w:color w:val="000000"/>
        </w:rPr>
        <w:t>столько глу</w:t>
      </w:r>
      <w:r w:rsidRPr="00575992">
        <w:rPr>
          <w:color w:val="000000"/>
        </w:rPr>
        <w:softHyphen/>
        <w:t>боко убеждена в собственной никчемности, что разовое оценивание не изменит ее восприятия, как не изменит и  сопутству</w:t>
      </w:r>
      <w:r w:rsidRPr="00575992">
        <w:rPr>
          <w:color w:val="000000"/>
        </w:rPr>
        <w:t>ю</w:t>
      </w:r>
      <w:r w:rsidRPr="00575992">
        <w:rPr>
          <w:color w:val="000000"/>
        </w:rPr>
        <w:t>щих негативных эмоциональных реакций. Чтобы изменить глубинное убеждение Салли, терапевту придется применить множество других техник (см. главу 11, посвященную работе с глубинными убеждени</w:t>
      </w:r>
      <w:r w:rsidRPr="00575992">
        <w:rPr>
          <w:color w:val="000000"/>
        </w:rPr>
        <w:t>я</w:t>
      </w:r>
      <w:r w:rsidRPr="00575992">
        <w:rPr>
          <w:color w:val="000000"/>
        </w:rPr>
        <w:t>ми).</w:t>
      </w:r>
    </w:p>
    <w:p w:rsidR="00956AAC" w:rsidRPr="00575992" w:rsidRDefault="00956AAC" w:rsidP="00575992">
      <w:pPr>
        <w:ind w:firstLine="284"/>
        <w:jc w:val="both"/>
      </w:pPr>
      <w:r w:rsidRPr="00575992">
        <w:rPr>
          <w:b/>
          <w:bCs/>
          <w:color w:val="000000"/>
        </w:rPr>
        <w:t>5. Пациент понимает "умом", что автоматическая мысль иск</w:t>
      </w:r>
      <w:r w:rsidRPr="00575992">
        <w:rPr>
          <w:b/>
          <w:bCs/>
          <w:color w:val="000000"/>
        </w:rPr>
        <w:t>а</w:t>
      </w:r>
      <w:r w:rsidRPr="00575992">
        <w:rPr>
          <w:b/>
          <w:bCs/>
          <w:color w:val="000000"/>
        </w:rPr>
        <w:t>жена, но "в душе" не верит этому.</w:t>
      </w:r>
      <w:r w:rsidRPr="00575992">
        <w:rPr>
          <w:color w:val="000000"/>
        </w:rPr>
        <w:t xml:space="preserve"> В этом случае терапевту необх</w:t>
      </w:r>
      <w:r w:rsidRPr="00575992">
        <w:rPr>
          <w:color w:val="000000"/>
        </w:rPr>
        <w:t>о</w:t>
      </w:r>
      <w:r w:rsidRPr="00575992">
        <w:rPr>
          <w:color w:val="000000"/>
        </w:rPr>
        <w:t xml:space="preserve">димо выявить и исследовать убеждение, которое лежит </w:t>
      </w:r>
      <w:r w:rsidRPr="00575992">
        <w:rPr>
          <w:i/>
          <w:iCs/>
          <w:color w:val="000000"/>
        </w:rPr>
        <w:t xml:space="preserve">в основе </w:t>
      </w:r>
      <w:r w:rsidRPr="00575992">
        <w:rPr>
          <w:color w:val="000000"/>
        </w:rPr>
        <w:t>этой автоматической мысли.</w:t>
      </w:r>
    </w:p>
    <w:p w:rsidR="00956AAC" w:rsidRPr="00575992" w:rsidRDefault="00956AAC" w:rsidP="00575992">
      <w:pPr>
        <w:ind w:firstLine="284"/>
        <w:jc w:val="both"/>
      </w:pPr>
      <w:r w:rsidRPr="00575992">
        <w:rPr>
          <w:color w:val="000000"/>
        </w:rPr>
        <w:t>Т: Насколько вы верите в то, что профессор не подумает, будто вы по</w:t>
      </w:r>
      <w:r w:rsidRPr="00575992">
        <w:rPr>
          <w:color w:val="000000"/>
        </w:rPr>
        <w:softHyphen/>
        <w:t>пусту отнимаете его время, а даже если и подумает, то помогать студен</w:t>
      </w:r>
      <w:r w:rsidRPr="00575992">
        <w:rPr>
          <w:color w:val="000000"/>
        </w:rPr>
        <w:softHyphen/>
        <w:t xml:space="preserve">там </w:t>
      </w:r>
      <w:r w:rsidR="000C70F3" w:rsidRPr="00575992">
        <w:rPr>
          <w:color w:val="000000"/>
        </w:rPr>
        <w:t>-</w:t>
      </w:r>
      <w:r w:rsidRPr="00575992">
        <w:rPr>
          <w:color w:val="000000"/>
        </w:rPr>
        <w:t xml:space="preserve"> это его работа?</w:t>
      </w:r>
    </w:p>
    <w:p w:rsidR="00956AAC" w:rsidRPr="00575992" w:rsidRDefault="00956AAC" w:rsidP="00575992">
      <w:pPr>
        <w:ind w:firstLine="284"/>
        <w:jc w:val="both"/>
      </w:pPr>
      <w:r w:rsidRPr="00575992">
        <w:rPr>
          <w:color w:val="000000"/>
        </w:rPr>
        <w:t xml:space="preserve">П: Наверное, это так, но... </w:t>
      </w:r>
    </w:p>
    <w:p w:rsidR="00956AAC" w:rsidRPr="00575992" w:rsidRDefault="00956AAC" w:rsidP="00575992">
      <w:pPr>
        <w:ind w:firstLine="284"/>
        <w:jc w:val="both"/>
      </w:pPr>
      <w:r w:rsidRPr="00575992">
        <w:rPr>
          <w:color w:val="000000"/>
        </w:rPr>
        <w:t>Т: Но?</w:t>
      </w:r>
    </w:p>
    <w:p w:rsidR="00956AAC" w:rsidRPr="00575992" w:rsidRDefault="00956AAC" w:rsidP="00575992">
      <w:pPr>
        <w:ind w:firstLine="284"/>
        <w:jc w:val="both"/>
      </w:pPr>
      <w:r w:rsidRPr="00575992">
        <w:rPr>
          <w:color w:val="000000"/>
        </w:rPr>
        <w:t>П: Хотя я и считаю, что он должен помочь, мне по-прежнему кажется, что он подумает, будто я отнимаю у него время.</w:t>
      </w:r>
    </w:p>
    <w:p w:rsidR="00956AAC" w:rsidRPr="00575992" w:rsidRDefault="00956AAC" w:rsidP="00575992">
      <w:pPr>
        <w:ind w:firstLine="284"/>
        <w:jc w:val="both"/>
      </w:pPr>
      <w:r w:rsidRPr="00575992">
        <w:rPr>
          <w:color w:val="000000"/>
        </w:rPr>
        <w:t>Т: Ладно. Давайте предположим, что он действительно подумает, что вы попусту отнимаете его время. Что в этом плохого?</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rPr>
          <w:u w:val="single"/>
        </w:rPr>
        <w:t>Оценивание автоматических мыслей                                                                     153</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Здесь терапевт выясняет, что на самом деле пациентка не верит в ада</w:t>
      </w:r>
      <w:r w:rsidRPr="00575992">
        <w:t>п</w:t>
      </w:r>
      <w:r w:rsidRPr="00575992">
        <w:t>тивный ответ, и выявляет лежащее в основе ее сомнений убеждение: обратившись за помощью, я признаюсь в своей слабости.</w:t>
      </w:r>
    </w:p>
    <w:p w:rsidR="00956AAC" w:rsidRPr="00575992" w:rsidRDefault="00956AAC" w:rsidP="00575992">
      <w:pPr>
        <w:ind w:firstLine="284"/>
        <w:jc w:val="both"/>
      </w:pPr>
      <w:r w:rsidRPr="00575992">
        <w:rPr>
          <w:b/>
          <w:bCs/>
          <w:color w:val="000000"/>
        </w:rPr>
        <w:t>6. Пациент не верит в пользу работы с автоматическими мысл</w:t>
      </w:r>
      <w:r w:rsidRPr="00575992">
        <w:rPr>
          <w:b/>
          <w:bCs/>
          <w:color w:val="000000"/>
        </w:rPr>
        <w:t>я</w:t>
      </w:r>
      <w:r w:rsidRPr="00575992">
        <w:rPr>
          <w:b/>
          <w:bCs/>
          <w:color w:val="000000"/>
        </w:rPr>
        <w:t>ми.</w:t>
      </w:r>
    </w:p>
    <w:p w:rsidR="00956AAC" w:rsidRPr="00575992" w:rsidRDefault="00956AAC" w:rsidP="00575992">
      <w:pPr>
        <w:ind w:firstLine="284"/>
        <w:jc w:val="both"/>
      </w:pPr>
      <w:r w:rsidRPr="00575992">
        <w:rPr>
          <w:color w:val="000000"/>
        </w:rPr>
        <w:t>Т: Насколько вы верите, что профессор не подумает, будто вы попусту отнимаете его время, или, если он и подумает так, это его работа, за ко</w:t>
      </w:r>
      <w:r w:rsidRPr="00575992">
        <w:rPr>
          <w:color w:val="000000"/>
        </w:rPr>
        <w:softHyphen/>
        <w:t>торую он получает зарплату?</w:t>
      </w:r>
    </w:p>
    <w:p w:rsidR="00956AAC" w:rsidRPr="00575992" w:rsidRDefault="00956AAC" w:rsidP="00575992">
      <w:pPr>
        <w:ind w:firstLine="284"/>
        <w:jc w:val="both"/>
      </w:pPr>
      <w:r w:rsidRPr="00575992">
        <w:rPr>
          <w:color w:val="000000"/>
        </w:rPr>
        <w:t>П: Я верю, но...</w:t>
      </w:r>
    </w:p>
    <w:p w:rsidR="00956AAC" w:rsidRPr="00575992" w:rsidRDefault="00956AAC" w:rsidP="00575992">
      <w:pPr>
        <w:ind w:firstLine="284"/>
        <w:jc w:val="both"/>
      </w:pPr>
      <w:r w:rsidRPr="00575992">
        <w:rPr>
          <w:color w:val="000000"/>
        </w:rPr>
        <w:t>Т: Но?</w:t>
      </w:r>
    </w:p>
    <w:p w:rsidR="00956AAC" w:rsidRPr="00575992" w:rsidRDefault="00956AAC" w:rsidP="00575992">
      <w:pPr>
        <w:ind w:firstLine="284"/>
        <w:jc w:val="both"/>
      </w:pPr>
      <w:r w:rsidRPr="00575992">
        <w:rPr>
          <w:color w:val="000000"/>
        </w:rPr>
        <w:t>П: Мне по-прежнему кажется, что я должна разобраться во всем сама.</w:t>
      </w:r>
    </w:p>
    <w:p w:rsidR="00956AAC" w:rsidRPr="00575992" w:rsidRDefault="00956AAC" w:rsidP="00575992">
      <w:pPr>
        <w:ind w:firstLine="284"/>
        <w:jc w:val="both"/>
      </w:pPr>
      <w:r w:rsidRPr="00575992">
        <w:rPr>
          <w:color w:val="000000"/>
        </w:rPr>
        <w:t>Т: Да у вас есть такая возможность. Но давайте посмотрим, вам лучше разобраться самой или обратиться за помощью к профессору?</w:t>
      </w:r>
    </w:p>
    <w:p w:rsidR="00956AAC" w:rsidRPr="00575992" w:rsidRDefault="00956AAC" w:rsidP="00575992">
      <w:pPr>
        <w:ind w:firstLine="284"/>
        <w:jc w:val="both"/>
      </w:pPr>
      <w:r w:rsidRPr="00575992">
        <w:rPr>
          <w:color w:val="000000"/>
        </w:rPr>
        <w:t>Когда пациент не доверяет оцениванию автоматической мысли, он за</w:t>
      </w:r>
      <w:r w:rsidRPr="00575992">
        <w:rPr>
          <w:color w:val="000000"/>
        </w:rPr>
        <w:softHyphen/>
        <w:t>частую произносит утверждения в форме "да, но...": "Да, я верю, что это так, но...".</w:t>
      </w:r>
    </w:p>
    <w:p w:rsidR="00956AAC" w:rsidRPr="00575992" w:rsidRDefault="00956AAC" w:rsidP="00575992">
      <w:pPr>
        <w:ind w:firstLine="284"/>
        <w:jc w:val="both"/>
      </w:pPr>
      <w:r w:rsidRPr="00575992">
        <w:rPr>
          <w:color w:val="000000"/>
        </w:rPr>
        <w:t>С утверждениями, принимающими форму "да, но...", необходимо рабо</w:t>
      </w:r>
      <w:r w:rsidRPr="00575992">
        <w:rPr>
          <w:color w:val="000000"/>
        </w:rPr>
        <w:softHyphen/>
        <w:t xml:space="preserve">тать так же, как и с другими автоматическими мыслями, </w:t>
      </w:r>
      <w:r w:rsidR="00BA7AD4" w:rsidRPr="00575992">
        <w:rPr>
          <w:color w:val="000000"/>
        </w:rPr>
        <w:t>-</w:t>
      </w:r>
      <w:r w:rsidRPr="00575992">
        <w:rPr>
          <w:color w:val="000000"/>
        </w:rPr>
        <w:t xml:space="preserve"> подвергать их рациональному оцениванию.</w:t>
      </w:r>
    </w:p>
    <w:p w:rsidR="00956AAC" w:rsidRPr="00575992" w:rsidRDefault="00956AAC" w:rsidP="00575992">
      <w:pPr>
        <w:ind w:firstLine="284"/>
        <w:jc w:val="both"/>
      </w:pPr>
      <w:r w:rsidRPr="00575992">
        <w:rPr>
          <w:color w:val="000000"/>
        </w:rPr>
        <w:t>Подводя итог, нужно сказать следующее. Проделав работу с автомат</w:t>
      </w:r>
      <w:r w:rsidRPr="00575992">
        <w:rPr>
          <w:color w:val="000000"/>
        </w:rPr>
        <w:t>и</w:t>
      </w:r>
      <w:r w:rsidRPr="00575992">
        <w:rPr>
          <w:color w:val="000000"/>
        </w:rPr>
        <w:t>че</w:t>
      </w:r>
      <w:r w:rsidRPr="00575992">
        <w:rPr>
          <w:color w:val="000000"/>
        </w:rPr>
        <w:softHyphen/>
        <w:t xml:space="preserve">ской мыслью, терапевт просит пациента оценить степень доверия к новому, адаптивному утверждению </w:t>
      </w:r>
      <w:r w:rsidR="00BA7AD4" w:rsidRPr="00575992">
        <w:rPr>
          <w:color w:val="000000"/>
        </w:rPr>
        <w:t>-</w:t>
      </w:r>
      <w:r w:rsidRPr="00575992">
        <w:rPr>
          <w:color w:val="000000"/>
        </w:rPr>
        <w:t xml:space="preserve"> ответу на проблемную мысль, а также интенсив</w:t>
      </w:r>
      <w:r w:rsidRPr="00575992">
        <w:rPr>
          <w:color w:val="000000"/>
        </w:rPr>
        <w:softHyphen/>
        <w:t xml:space="preserve">ность негативных эмоций. Если пациент недостаточно уверен в новом ответе и по-прежнему испытывает дистресс, терапевт </w:t>
      </w:r>
      <w:proofErr w:type="spellStart"/>
      <w:r w:rsidRPr="00575992">
        <w:rPr>
          <w:color w:val="000000"/>
        </w:rPr>
        <w:t>концептуализирует</w:t>
      </w:r>
      <w:proofErr w:type="spellEnd"/>
      <w:r w:rsidRPr="00575992">
        <w:rPr>
          <w:color w:val="000000"/>
        </w:rPr>
        <w:t>, почему ра</w:t>
      </w:r>
      <w:r w:rsidRPr="00575992">
        <w:rPr>
          <w:color w:val="000000"/>
        </w:rPr>
        <w:softHyphen/>
        <w:t>бота с автоматической мыслью не привела к нужному результату, не помогла улучшить состояние пациента.</w:t>
      </w:r>
    </w:p>
    <w:p w:rsidR="00956AAC" w:rsidRPr="00575992" w:rsidRDefault="00956AAC" w:rsidP="00575992">
      <w:pPr>
        <w:ind w:firstLine="284"/>
        <w:jc w:val="both"/>
      </w:pPr>
      <w:r w:rsidRPr="00575992">
        <w:rPr>
          <w:color w:val="000000"/>
        </w:rPr>
        <w:t>Поиску адаптивных ответов на автоматические мысли посвящена сл</w:t>
      </w:r>
      <w:r w:rsidRPr="00575992">
        <w:rPr>
          <w:color w:val="000000"/>
        </w:rPr>
        <w:t>е</w:t>
      </w:r>
      <w:r w:rsidRPr="00575992">
        <w:rPr>
          <w:color w:val="000000"/>
        </w:rPr>
        <w:t>дую</w:t>
      </w:r>
      <w:r w:rsidRPr="00575992">
        <w:rPr>
          <w:color w:val="000000"/>
        </w:rPr>
        <w:softHyphen/>
        <w:t>щая глава.</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0C70F3" w:rsidRPr="00575992" w:rsidRDefault="000C70F3" w:rsidP="00575992">
      <w:pPr>
        <w:ind w:firstLine="284"/>
        <w:jc w:val="both"/>
        <w:rPr>
          <w:color w:val="000000"/>
        </w:rPr>
      </w:pP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shd w:val="clear" w:color="auto" w:fill="FFFFFF"/>
        <w:ind w:firstLine="284"/>
        <w:jc w:val="both"/>
      </w:pPr>
      <w:r w:rsidRPr="00575992">
        <w:rPr>
          <w:u w:val="single"/>
        </w:rPr>
        <w:t>                                                                                                  </w:t>
      </w:r>
      <w:r w:rsidRPr="00575992">
        <w:rPr>
          <w:b/>
          <w:bCs/>
          <w:u w:val="single"/>
        </w:rPr>
        <w:t>Глава 9</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pPr>
      <w:r w:rsidRPr="00575992">
        <w:rPr>
          <w:b/>
          <w:bCs/>
        </w:rPr>
        <w:t>ОТВЕТЫ НА АВТОМАТИЧЕСКИЕ МЫСЛИ</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В предыдущей главе мы продемонстрировали способы помощи пациенту в оценивании его автоматических мыслей, а также критерии определения э</w:t>
      </w:r>
      <w:r w:rsidRPr="00575992">
        <w:t>ф</w:t>
      </w:r>
      <w:r w:rsidRPr="00575992">
        <w:t>фективности проведенного терапевтического вмешательства. Во многих сл</w:t>
      </w:r>
      <w:r w:rsidRPr="00575992">
        <w:t>у</w:t>
      </w:r>
      <w:r w:rsidRPr="00575992">
        <w:t>чаях терапевт, стремясь выработать у пациента более адаптивный взгляд на мир, комбинирует вербальное взаимодействие с вмешательством другого р</w:t>
      </w:r>
      <w:r w:rsidRPr="00575992">
        <w:t>о</w:t>
      </w:r>
      <w:r w:rsidRPr="00575992">
        <w:t>да. Это дополнительное вмешательство предполагает регистрацию ди</w:t>
      </w:r>
      <w:r w:rsidRPr="00575992">
        <w:t>с</w:t>
      </w:r>
      <w:r w:rsidRPr="00575992">
        <w:t>функ</w:t>
      </w:r>
      <w:r w:rsidRPr="00575992">
        <w:softHyphen/>
        <w:t>циональных автоматических мыслей и ответов на них, оформленных в пись</w:t>
      </w:r>
      <w:r w:rsidRPr="00575992">
        <w:softHyphen/>
        <w:t>менном виде. Записывание ключевых моментов терапевтической сессии не только способствует успеху терапии, но также позволяет пациенту ве</w:t>
      </w:r>
      <w:r w:rsidRPr="00575992">
        <w:t>р</w:t>
      </w:r>
      <w:r w:rsidRPr="00575992">
        <w:t>нуться к важным вопросам спустя недели и месяцы (и даже годы) после з</w:t>
      </w:r>
      <w:r w:rsidRPr="00575992">
        <w:t>а</w:t>
      </w:r>
      <w:r w:rsidRPr="00575992">
        <w:t>вершения лечения. В этой главе представлен бланк для работы с дисфун</w:t>
      </w:r>
      <w:r w:rsidRPr="00575992">
        <w:t>к</w:t>
      </w:r>
      <w:r w:rsidRPr="00575992">
        <w:t>циональными мыслями (РДМ). Применение бланка РДМ позволяет пацие</w:t>
      </w:r>
      <w:r w:rsidRPr="00575992">
        <w:t>н</w:t>
      </w:r>
      <w:r w:rsidRPr="00575992">
        <w:t>там в письмен</w:t>
      </w:r>
      <w:r w:rsidRPr="00575992">
        <w:softHyphen/>
        <w:t>ной форме оценивать свои автоматические мысли и формулировать на них бо</w:t>
      </w:r>
      <w:r w:rsidRPr="00575992">
        <w:softHyphen/>
        <w:t>лее адаптивные ответы. Мы также коснемся других методов поиска ответов па дисфункциональные автоматические мысли.</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center"/>
      </w:pPr>
      <w:r w:rsidRPr="00575992">
        <w:rPr>
          <w:b/>
          <w:bCs/>
        </w:rPr>
        <w:t>БЛАНК ДЛЯ РАБОТЫ С ДИСФУНКЦИОНАЛЬНЫМИ</w:t>
      </w:r>
    </w:p>
    <w:p w:rsidR="00956AAC" w:rsidRPr="00575992" w:rsidRDefault="00956AAC" w:rsidP="00575992">
      <w:pPr>
        <w:ind w:firstLine="284"/>
        <w:jc w:val="center"/>
      </w:pPr>
      <w:r w:rsidRPr="00575992">
        <w:rPr>
          <w:b/>
          <w:bCs/>
        </w:rPr>
        <w:t>МЫСЛЯМИ (РДМ)</w:t>
      </w:r>
    </w:p>
    <w:p w:rsidR="00956AAC" w:rsidRPr="00575992" w:rsidRDefault="00956AAC" w:rsidP="00575992">
      <w:pPr>
        <w:shd w:val="clear" w:color="auto" w:fill="FFFFFF"/>
        <w:ind w:firstLine="284"/>
        <w:jc w:val="both"/>
      </w:pPr>
      <w:r w:rsidRPr="00575992">
        <w:rPr>
          <w:color w:val="000000"/>
        </w:rPr>
        <w:t>Рабочий бланк для работы с дисфункциональными мыслями (РДМ) (рис. 9.1) (</w:t>
      </w:r>
      <w:r w:rsidRPr="00575992">
        <w:rPr>
          <w:color w:val="000000"/>
          <w:lang w:val="en-US"/>
        </w:rPr>
        <w:t>Beck</w:t>
      </w:r>
      <w:r w:rsidRPr="00575992">
        <w:rPr>
          <w:color w:val="000000"/>
        </w:rPr>
        <w:t xml:space="preserve"> и др., 1979), помогает пациенту формулировать адаптивные ответы на автоматические мысли, избавляясь в результате от дисфории. Некоторые пациенты охотно соглашаются использовать этот бланк и применяют его по</w:t>
      </w:r>
      <w:r w:rsidRPr="00575992">
        <w:rPr>
          <w:color w:val="000000"/>
        </w:rPr>
        <w:softHyphen/>
        <w:t>следовательно и успешно. Другие испытывают различного рода сложности. Однако благодаря правильным указаниям и поддержке терапевта большин</w:t>
      </w:r>
      <w:r w:rsidRPr="00575992">
        <w:rPr>
          <w:color w:val="000000"/>
        </w:rPr>
        <w:softHyphen/>
        <w:t>ству пациентов удается применять бланк РДМ довольно регулярно. Рассудив, что пациента может утомить сама форма бланка, терапевт заменяет его прос</w:t>
      </w:r>
      <w:r w:rsidRPr="00575992">
        <w:rPr>
          <w:color w:val="000000"/>
        </w:rPr>
        <w:softHyphen/>
        <w:t>тым перечнем вопросов, приведенных в главе 8, рис. 8.1.</w:t>
      </w:r>
    </w:p>
    <w:p w:rsidR="00956AAC" w:rsidRPr="00575992" w:rsidRDefault="00956AAC" w:rsidP="00575992">
      <w:pPr>
        <w:shd w:val="clear" w:color="auto" w:fill="FFFFFF"/>
        <w:ind w:firstLine="284"/>
        <w:jc w:val="both"/>
        <w:rPr>
          <w:color w:val="000000"/>
        </w:rPr>
      </w:pPr>
      <w:r w:rsidRPr="00575992">
        <w:rPr>
          <w:color w:val="000000"/>
        </w:rPr>
        <w:t>155</w:t>
      </w:r>
    </w:p>
    <w:p w:rsidR="00EC2DEC" w:rsidRPr="00575992" w:rsidRDefault="00EC2DEC" w:rsidP="00575992">
      <w:pPr>
        <w:shd w:val="clear" w:color="auto" w:fill="FFFFFF"/>
        <w:ind w:firstLine="284"/>
        <w:jc w:val="both"/>
      </w:pPr>
    </w:p>
    <w:p w:rsidR="00956AAC" w:rsidRPr="00575992" w:rsidRDefault="00956AAC" w:rsidP="00575992">
      <w:pPr>
        <w:ind w:firstLine="284"/>
        <w:jc w:val="both"/>
      </w:pPr>
      <w:r w:rsidRPr="00575992">
        <w:rPr>
          <w:u w:val="single"/>
        </w:rPr>
        <w:t xml:space="preserve">156        </w:t>
      </w:r>
      <w:r w:rsidRPr="00575992">
        <w:rPr>
          <w:u w:val="single"/>
          <w:lang w:val="en-US"/>
        </w:rPr>
        <w:t>                                                                </w:t>
      </w:r>
      <w:r w:rsidRPr="00575992">
        <w:rPr>
          <w:u w:val="single"/>
        </w:rPr>
        <w:t>       Ответы автоматических мыслей</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t>Пациент с большей вероятностью станет применять бланк РДМ, если те</w:t>
      </w:r>
      <w:r w:rsidRPr="00575992">
        <w:softHyphen/>
        <w:t>рапевт правильно представит ему этот метод (даст логическое обоснов</w:t>
      </w:r>
      <w:r w:rsidRPr="00575992">
        <w:t>а</w:t>
      </w:r>
      <w:r w:rsidRPr="00575992">
        <w:t>ние), докажет эффективность и потренируется вместе с ним. Вот условия, н</w:t>
      </w:r>
      <w:r w:rsidRPr="00575992">
        <w:t>е</w:t>
      </w:r>
      <w:r w:rsidRPr="00575992">
        <w:t>обхо</w:t>
      </w:r>
      <w:r w:rsidRPr="00575992">
        <w:softHyphen/>
        <w:t>димые для эффективного применения пациентом бланка.</w:t>
      </w:r>
    </w:p>
    <w:p w:rsidR="00956AAC" w:rsidRPr="00575992" w:rsidRDefault="00956AAC" w:rsidP="00575992">
      <w:pPr>
        <w:ind w:firstLine="284"/>
        <w:jc w:val="both"/>
      </w:pPr>
      <w:r w:rsidRPr="00575992">
        <w:rPr>
          <w:color w:val="000000"/>
        </w:rPr>
        <w:t>1.  Прежде чем представить данную методику пациенту, терапевт до</w:t>
      </w:r>
      <w:r w:rsidRPr="00575992">
        <w:rPr>
          <w:color w:val="000000"/>
        </w:rPr>
        <w:t>л</w:t>
      </w:r>
      <w:r w:rsidRPr="00575992">
        <w:rPr>
          <w:color w:val="000000"/>
        </w:rPr>
        <w:t>жен сам освоить работу с бланком РДМ (на примере своих собственных ав</w:t>
      </w:r>
      <w:r w:rsidRPr="00575992">
        <w:rPr>
          <w:color w:val="000000"/>
        </w:rPr>
        <w:softHyphen/>
        <w:t>томатических мыслей).</w:t>
      </w:r>
    </w:p>
    <w:p w:rsidR="00956AAC" w:rsidRPr="00575992" w:rsidRDefault="00956AAC" w:rsidP="00575992">
      <w:pPr>
        <w:ind w:firstLine="284"/>
        <w:jc w:val="both"/>
      </w:pPr>
      <w:r w:rsidRPr="00575992">
        <w:rPr>
          <w:color w:val="000000"/>
        </w:rPr>
        <w:t>2. Терапевт должен вводить бланк РДМ в терапевтическую работу в два этапа, на протяжении двух или более сессий. На стадии 1 пациент зна</w:t>
      </w:r>
      <w:r w:rsidRPr="00575992">
        <w:rPr>
          <w:color w:val="000000"/>
        </w:rPr>
        <w:softHyphen/>
        <w:t>комится с первыми четырьмя колонками, на стадии 2 - с последними двумя.</w:t>
      </w:r>
    </w:p>
    <w:p w:rsidR="00956AAC" w:rsidRPr="00575992" w:rsidRDefault="00956AAC" w:rsidP="00575992">
      <w:pPr>
        <w:ind w:firstLine="284"/>
        <w:jc w:val="both"/>
      </w:pPr>
      <w:r w:rsidRPr="00575992">
        <w:rPr>
          <w:color w:val="000000"/>
        </w:rPr>
        <w:t>3. Прежде чем знакомить пациента с бланком РДМ, терапевт должен убе</w:t>
      </w:r>
      <w:r w:rsidRPr="00575992">
        <w:rPr>
          <w:color w:val="000000"/>
        </w:rPr>
        <w:softHyphen/>
        <w:t>диться, что пациент действительно усвоил когнитивную модель и уве</w:t>
      </w:r>
      <w:r w:rsidRPr="00575992">
        <w:rPr>
          <w:color w:val="000000"/>
        </w:rPr>
        <w:softHyphen/>
        <w:t>рен в ее действенности (и противном случае он не осознает ценности выявления и анализа автоматических мыслей).</w:t>
      </w:r>
    </w:p>
    <w:p w:rsidR="00956AAC" w:rsidRPr="00575992" w:rsidRDefault="00956AAC" w:rsidP="00575992">
      <w:pPr>
        <w:ind w:firstLine="284"/>
        <w:jc w:val="both"/>
      </w:pPr>
      <w:r w:rsidRPr="00575992">
        <w:rPr>
          <w:color w:val="000000"/>
        </w:rPr>
        <w:t>4.  Перед началом работы с бланком РДМ пациент должен продемонс</w:t>
      </w:r>
      <w:r w:rsidRPr="00575992">
        <w:rPr>
          <w:color w:val="000000"/>
        </w:rPr>
        <w:t>т</w:t>
      </w:r>
      <w:r w:rsidRPr="00575992">
        <w:rPr>
          <w:color w:val="000000"/>
        </w:rPr>
        <w:t>рировать свое умение распознавать автоматические мысли и эмоции. Он должен четко различать такие понятия, как ситуация, эмоции, физиоло</w:t>
      </w:r>
      <w:r w:rsidRPr="00575992">
        <w:rPr>
          <w:color w:val="000000"/>
        </w:rPr>
        <w:softHyphen/>
        <w:t>гический ответ организма и автоматические мысли. Если пациент пута</w:t>
      </w:r>
      <w:r w:rsidRPr="00575992">
        <w:rPr>
          <w:color w:val="000000"/>
        </w:rPr>
        <w:softHyphen/>
        <w:t>ется в этих терминах, ему будет трудно работать с бланком РДМ, более того, он вряд ли получит от этот пользу. Поэтому прежде чем учить пациента з</w:t>
      </w:r>
      <w:r w:rsidRPr="00575992">
        <w:rPr>
          <w:color w:val="000000"/>
        </w:rPr>
        <w:t>а</w:t>
      </w:r>
      <w:r w:rsidRPr="00575992">
        <w:rPr>
          <w:color w:val="000000"/>
        </w:rPr>
        <w:t>полнению этого бланка, терапевт должен и устной форме проанализировать с пациентом несколько ситуаций, связанных с ними автоматических мыслей и сопутствующих эмоций.</w:t>
      </w:r>
    </w:p>
    <w:p w:rsidR="00956AAC" w:rsidRPr="00575992" w:rsidRDefault="00956AAC" w:rsidP="00575992">
      <w:pPr>
        <w:ind w:firstLine="284"/>
        <w:jc w:val="both"/>
      </w:pPr>
      <w:r w:rsidRPr="00575992">
        <w:rPr>
          <w:color w:val="000000"/>
        </w:rPr>
        <w:t>5.  До начала работы со всеми колонками бланка пациент должен пр</w:t>
      </w:r>
      <w:r w:rsidRPr="00575992">
        <w:rPr>
          <w:color w:val="000000"/>
        </w:rPr>
        <w:t>о</w:t>
      </w:r>
      <w:r w:rsidRPr="00575992">
        <w:rPr>
          <w:color w:val="000000"/>
        </w:rPr>
        <w:t>де</w:t>
      </w:r>
      <w:r w:rsidRPr="00575992">
        <w:rPr>
          <w:color w:val="000000"/>
        </w:rPr>
        <w:softHyphen/>
        <w:t>монстрировать успех в самостоятельном заполнении первых четырех к</w:t>
      </w:r>
      <w:r w:rsidRPr="00575992">
        <w:rPr>
          <w:color w:val="000000"/>
        </w:rPr>
        <w:t>о</w:t>
      </w:r>
      <w:r w:rsidRPr="00575992">
        <w:rPr>
          <w:color w:val="000000"/>
        </w:rPr>
        <w:t>лонок (на примерах нескольких различных ситуаций).</w:t>
      </w:r>
    </w:p>
    <w:p w:rsidR="00956AAC" w:rsidRPr="00575992" w:rsidRDefault="00956AAC" w:rsidP="00575992">
      <w:pPr>
        <w:ind w:firstLine="284"/>
        <w:jc w:val="both"/>
      </w:pPr>
      <w:r w:rsidRPr="00575992">
        <w:rPr>
          <w:color w:val="000000"/>
        </w:rPr>
        <w:t>6.  Прежде чем обучать пациента заполнению последних двух колонок, терапевт должен в устной форме оценить как минимум одну его автомати</w:t>
      </w:r>
      <w:r w:rsidRPr="00575992">
        <w:rPr>
          <w:color w:val="000000"/>
        </w:rPr>
        <w:softHyphen/>
        <w:t>ческую мысль и убедиться, что состояние пациента улучшилось.</w:t>
      </w:r>
    </w:p>
    <w:p w:rsidR="00956AAC" w:rsidRPr="00575992" w:rsidRDefault="00956AAC" w:rsidP="00575992">
      <w:pPr>
        <w:ind w:firstLine="284"/>
        <w:jc w:val="both"/>
      </w:pPr>
      <w:r w:rsidRPr="00575992">
        <w:rPr>
          <w:color w:val="000000"/>
        </w:rPr>
        <w:t>7.  Если пациенту не удается выполнить домашнее задание, предпол</w:t>
      </w:r>
      <w:r w:rsidRPr="00575992">
        <w:rPr>
          <w:color w:val="000000"/>
        </w:rPr>
        <w:t>а</w:t>
      </w:r>
      <w:r w:rsidRPr="00575992">
        <w:rPr>
          <w:color w:val="000000"/>
        </w:rPr>
        <w:t>гаю</w:t>
      </w:r>
      <w:r w:rsidRPr="00575992">
        <w:rPr>
          <w:color w:val="000000"/>
        </w:rPr>
        <w:softHyphen/>
        <w:t>щее использование бланка РДМ, терапевту следует выявить автомати</w:t>
      </w:r>
      <w:r w:rsidRPr="00575992">
        <w:rPr>
          <w:color w:val="000000"/>
        </w:rPr>
        <w:softHyphen/>
        <w:t>ческие мысли, касающиеся работы с бланком, оказать пациенту помощь в р</w:t>
      </w:r>
      <w:r w:rsidRPr="00575992">
        <w:rPr>
          <w:color w:val="000000"/>
        </w:rPr>
        <w:t>е</w:t>
      </w:r>
      <w:r w:rsidRPr="00575992">
        <w:rPr>
          <w:color w:val="000000"/>
        </w:rPr>
        <w:t>шении практических проблем, предложить применить бланк РДМ в качестве эксп</w:t>
      </w:r>
      <w:r w:rsidRPr="00575992">
        <w:rPr>
          <w:color w:val="000000"/>
        </w:rPr>
        <w:t>е</w:t>
      </w:r>
      <w:r w:rsidRPr="00575992">
        <w:rPr>
          <w:color w:val="000000"/>
        </w:rPr>
        <w:t>римента, подумать над тем, чтобы рассказать пациенту о своей работе с бла</w:t>
      </w:r>
      <w:r w:rsidRPr="00575992">
        <w:rPr>
          <w:color w:val="000000"/>
        </w:rPr>
        <w:t>н</w:t>
      </w:r>
      <w:r w:rsidRPr="00575992">
        <w:rPr>
          <w:color w:val="000000"/>
        </w:rPr>
        <w:t>ком или мотивировать пациента другим способом.</w:t>
      </w:r>
    </w:p>
    <w:p w:rsidR="00956AAC" w:rsidRPr="00575992" w:rsidRDefault="00956AAC" w:rsidP="00575992">
      <w:pPr>
        <w:ind w:firstLine="284"/>
        <w:jc w:val="both"/>
      </w:pPr>
      <w:r w:rsidRPr="00575992">
        <w:rPr>
          <w:color w:val="000000"/>
        </w:rPr>
        <w:t>Выявив проблемную ситуацию, терапевт вначале помогает пациенту рас</w:t>
      </w:r>
      <w:r w:rsidRPr="00575992">
        <w:rPr>
          <w:color w:val="000000"/>
        </w:rPr>
        <w:softHyphen/>
        <w:t>познать конкретные автоматические мысли и связанные с ними эмоции с помощью устного опроса. Он также может использовать эти примеры для</w:t>
      </w:r>
    </w:p>
    <w:p w:rsidR="00956AAC" w:rsidRPr="00575992" w:rsidRDefault="00956AAC" w:rsidP="00575992">
      <w:pPr>
        <w:ind w:firstLine="284"/>
      </w:pPr>
      <w:r w:rsidRPr="00575992">
        <w:t> </w:t>
      </w:r>
    </w:p>
    <w:p w:rsidR="00EC2DEC" w:rsidRPr="00575992" w:rsidRDefault="00EC2DEC" w:rsidP="00575992">
      <w:pPr>
        <w:ind w:firstLine="284"/>
      </w:pPr>
    </w:p>
    <w:p w:rsidR="00EC2DEC" w:rsidRPr="00575992" w:rsidRDefault="00EC2DEC" w:rsidP="00575992">
      <w:pPr>
        <w:ind w:firstLine="284"/>
      </w:pPr>
    </w:p>
    <w:p w:rsidR="00956AAC" w:rsidRPr="00575992" w:rsidRDefault="00956AAC" w:rsidP="00575992">
      <w:pPr>
        <w:ind w:firstLine="284"/>
      </w:pPr>
    </w:p>
    <w:p w:rsidR="00956AAC" w:rsidRPr="00575992" w:rsidRDefault="00956AAC" w:rsidP="00575992">
      <w:pPr>
        <w:ind w:firstLine="284"/>
      </w:pPr>
      <w:r w:rsidRPr="00575992">
        <w:rPr>
          <w:u w:val="single"/>
        </w:rPr>
        <w:t xml:space="preserve">Ответы автоматических мыслей     </w:t>
      </w:r>
      <w:r w:rsidRPr="00575992">
        <w:rPr>
          <w:u w:val="single"/>
          <w:lang w:val="en-US"/>
        </w:rPr>
        <w:t>                                                              </w:t>
      </w:r>
      <w:r w:rsidRPr="00575992">
        <w:rPr>
          <w:u w:val="single"/>
        </w:rPr>
        <w:t>           157</w:t>
      </w:r>
    </w:p>
    <w:p w:rsidR="00956AAC" w:rsidRPr="00575992" w:rsidRDefault="00956AAC" w:rsidP="00575992">
      <w:pPr>
        <w:ind w:firstLine="284"/>
      </w:pPr>
      <w:r w:rsidRPr="00575992">
        <w:t> </w:t>
      </w:r>
    </w:p>
    <w:p w:rsidR="00956AAC" w:rsidRPr="00575992" w:rsidRDefault="00956AAC" w:rsidP="00575992">
      <w:pPr>
        <w:ind w:firstLine="284"/>
        <w:jc w:val="both"/>
      </w:pPr>
      <w:r w:rsidRPr="00575992">
        <w:t>разъяснения того, как работает бланк РДМ. Если терапевт представляет бланк без первого удачного выявления важной ситуации, автоматических мыслей и эмоций, он подвергает пациента риску утратить уверенность в себе, если в дальнейшем он не сможет правильно распознавать эти различные аспекты сво</w:t>
      </w:r>
      <w:r w:rsidRPr="00575992">
        <w:softHyphen/>
        <w:t>его внутреннего мира.</w:t>
      </w:r>
    </w:p>
    <w:p w:rsidR="00956AAC" w:rsidRPr="00575992" w:rsidRDefault="00956AAC" w:rsidP="00575992">
      <w:pPr>
        <w:ind w:firstLine="284"/>
        <w:jc w:val="both"/>
      </w:pPr>
      <w:r w:rsidRPr="00575992">
        <w:rPr>
          <w:color w:val="000000"/>
        </w:rPr>
        <w:t>В следующем примере терапевт представляет пациентке первые четыре ко</w:t>
      </w:r>
      <w:r w:rsidRPr="00575992">
        <w:rPr>
          <w:color w:val="000000"/>
        </w:rPr>
        <w:softHyphen/>
        <w:t>лонки бланка РДМ.</w:t>
      </w:r>
    </w:p>
    <w:p w:rsidR="00956AAC" w:rsidRPr="00575992" w:rsidRDefault="00956AAC" w:rsidP="00575992">
      <w:pPr>
        <w:ind w:firstLine="284"/>
        <w:jc w:val="both"/>
      </w:pPr>
      <w:r w:rsidRPr="00575992">
        <w:rPr>
          <w:color w:val="000000"/>
        </w:rPr>
        <w:t>Т: Салли, я хочу убедиться, что правильно понял вас. Ситуация была сле</w:t>
      </w:r>
      <w:r w:rsidRPr="00575992">
        <w:rPr>
          <w:color w:val="000000"/>
        </w:rPr>
        <w:softHyphen/>
        <w:t>дующая: позвонила ваша школьная подруга Донна и сказала, что не см</w:t>
      </w:r>
      <w:r w:rsidRPr="00575992">
        <w:rPr>
          <w:color w:val="000000"/>
        </w:rPr>
        <w:t>о</w:t>
      </w:r>
      <w:r w:rsidRPr="00575992">
        <w:rPr>
          <w:color w:val="000000"/>
        </w:rPr>
        <w:t>жет увидеться с вами на выходных. У вас возникла мысль: "Я ей больше не нужна", и вам стало грустно. Правильно?</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Т: Хорошо. Сейчас мы оценим эту мысль, но сначала я хочу предложить вам одну полезную методику. Вот бланк для работы с дисфункциональными мыс</w:t>
      </w:r>
      <w:r w:rsidRPr="00575992">
        <w:rPr>
          <w:color w:val="000000"/>
        </w:rPr>
        <w:softHyphen/>
        <w:t>лями (РДМ). Он представляет собой структурированный способ форм</w:t>
      </w:r>
      <w:r w:rsidRPr="00575992">
        <w:rPr>
          <w:color w:val="000000"/>
        </w:rPr>
        <w:t>и</w:t>
      </w:r>
      <w:r w:rsidRPr="00575992">
        <w:rPr>
          <w:color w:val="000000"/>
        </w:rPr>
        <w:t>рова</w:t>
      </w:r>
      <w:r w:rsidRPr="00575992">
        <w:rPr>
          <w:color w:val="000000"/>
        </w:rPr>
        <w:softHyphen/>
        <w:t>ния ответов на автоматические мысли, которые причиняют вам беспоко</w:t>
      </w:r>
      <w:r w:rsidRPr="00575992">
        <w:rPr>
          <w:color w:val="000000"/>
        </w:rPr>
        <w:t>й</w:t>
      </w:r>
      <w:r w:rsidRPr="00575992">
        <w:rPr>
          <w:color w:val="000000"/>
        </w:rPr>
        <w:t xml:space="preserve">ство. </w:t>
      </w:r>
      <w:r w:rsidRPr="00575992">
        <w:rPr>
          <w:i/>
          <w:iCs/>
          <w:color w:val="000000"/>
        </w:rPr>
        <w:t>(Показывает пациентке бланк, представленный па рис. 9.1.)</w:t>
      </w:r>
    </w:p>
    <w:p w:rsidR="00956AAC" w:rsidRPr="00575992" w:rsidRDefault="00956AAC" w:rsidP="00575992">
      <w:pPr>
        <w:ind w:firstLine="284"/>
        <w:jc w:val="both"/>
      </w:pPr>
      <w:r w:rsidRPr="00575992">
        <w:rPr>
          <w:color w:val="000000"/>
        </w:rPr>
        <w:t>П: Гм...</w:t>
      </w:r>
    </w:p>
    <w:p w:rsidR="00956AAC" w:rsidRPr="00575992" w:rsidRDefault="00956AAC" w:rsidP="00575992">
      <w:pPr>
        <w:ind w:firstLine="284"/>
        <w:jc w:val="both"/>
      </w:pPr>
      <w:r w:rsidRPr="00575992">
        <w:rPr>
          <w:color w:val="000000"/>
        </w:rPr>
        <w:t>Т: Сегодня мы рассмотрим только первые четыре колонки, а последние две я вычеркну. Мы обратимся к ним в следующий раз. А сейчас, прежде чем мы начнем, я должен вам кое-что сообщить. Во-первых, я не буду обращать внима</w:t>
      </w:r>
      <w:r w:rsidRPr="00575992">
        <w:rPr>
          <w:color w:val="000000"/>
        </w:rPr>
        <w:softHyphen/>
        <w:t>ния на каллиграфию и грамматические ошибки.</w:t>
      </w:r>
    </w:p>
    <w:p w:rsidR="00956AAC" w:rsidRPr="00575992" w:rsidRDefault="00956AAC" w:rsidP="00575992">
      <w:pPr>
        <w:ind w:firstLine="284"/>
        <w:jc w:val="both"/>
      </w:pPr>
      <w:r w:rsidRPr="00575992">
        <w:rPr>
          <w:color w:val="000000"/>
        </w:rPr>
        <w:t xml:space="preserve">П: </w:t>
      </w:r>
      <w:r w:rsidRPr="00575992">
        <w:rPr>
          <w:i/>
          <w:iCs/>
          <w:color w:val="000000"/>
        </w:rPr>
        <w:t>(Улыбается.)</w:t>
      </w:r>
    </w:p>
    <w:p w:rsidR="00956AAC" w:rsidRPr="00575992" w:rsidRDefault="00956AAC" w:rsidP="00575992">
      <w:pPr>
        <w:ind w:firstLine="284"/>
        <w:jc w:val="both"/>
      </w:pPr>
      <w:r w:rsidRPr="00575992">
        <w:rPr>
          <w:color w:val="000000"/>
        </w:rPr>
        <w:t>Т: Во-вторых, это действенная методика, однако чтобы освоить ее, вам при</w:t>
      </w:r>
      <w:r w:rsidRPr="00575992">
        <w:rPr>
          <w:color w:val="000000"/>
        </w:rPr>
        <w:softHyphen/>
        <w:t xml:space="preserve">дется потренироваться. Вначале вы будете допускать ошибки </w:t>
      </w:r>
      <w:r w:rsidR="00456C3F" w:rsidRPr="00575992">
        <w:rPr>
          <w:color w:val="000000"/>
        </w:rPr>
        <w:t>-</w:t>
      </w:r>
      <w:r w:rsidRPr="00575992">
        <w:rPr>
          <w:color w:val="000000"/>
        </w:rPr>
        <w:t xml:space="preserve"> так прои</w:t>
      </w:r>
      <w:r w:rsidRPr="00575992">
        <w:rPr>
          <w:color w:val="000000"/>
        </w:rPr>
        <w:t>с</w:t>
      </w:r>
      <w:r w:rsidRPr="00575992">
        <w:rPr>
          <w:color w:val="000000"/>
        </w:rPr>
        <w:t>ходит со всеми. Эти ошибки также могут принести пользу: мы увидим, на чем вы споткнулись, и в следующий раз вы сделаете это лучше. Это понятно?</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Т: Хорошо. Давайте возьмем для примера вашу мысль "Я ей больше не нужна". Первую колонку заполнить очень легко. Когда у вас возникла эта мысль.</w:t>
      </w:r>
    </w:p>
    <w:p w:rsidR="00956AAC" w:rsidRPr="00575992" w:rsidRDefault="00956AAC" w:rsidP="00575992">
      <w:pPr>
        <w:ind w:firstLine="284"/>
        <w:jc w:val="both"/>
      </w:pPr>
      <w:r w:rsidRPr="00575992">
        <w:rPr>
          <w:color w:val="000000"/>
        </w:rPr>
        <w:t>П: Сегодня утром.</w:t>
      </w:r>
    </w:p>
    <w:p w:rsidR="00956AAC" w:rsidRPr="00575992" w:rsidRDefault="00956AAC" w:rsidP="00575992">
      <w:pPr>
        <w:ind w:firstLine="284"/>
        <w:jc w:val="both"/>
      </w:pPr>
      <w:r w:rsidRPr="00575992">
        <w:rPr>
          <w:color w:val="000000"/>
        </w:rPr>
        <w:t>Т: Тогда в первой колонке отметьте сегодняшнюю дату и приблизите время, когда это произошло.</w:t>
      </w:r>
    </w:p>
    <w:p w:rsidR="00956AAC" w:rsidRPr="00575992" w:rsidRDefault="00956AAC" w:rsidP="00575992">
      <w:pPr>
        <w:ind w:firstLine="284"/>
        <w:jc w:val="both"/>
      </w:pPr>
      <w:r w:rsidRPr="00575992">
        <w:rPr>
          <w:color w:val="000000"/>
        </w:rPr>
        <w:t xml:space="preserve">П: </w:t>
      </w:r>
      <w:r w:rsidRPr="00575992">
        <w:rPr>
          <w:i/>
          <w:iCs/>
          <w:color w:val="000000"/>
        </w:rPr>
        <w:t>(Записывает.)</w:t>
      </w:r>
    </w:p>
    <w:p w:rsidR="00956AAC" w:rsidRPr="00575992" w:rsidRDefault="00956AAC" w:rsidP="00575992">
      <w:pPr>
        <w:ind w:firstLine="284"/>
        <w:jc w:val="both"/>
      </w:pPr>
      <w:r w:rsidRPr="00575992">
        <w:rPr>
          <w:color w:val="000000"/>
        </w:rPr>
        <w:t>Т: Отметьте также и день недели, хорошо? Это пригодится, когда мы 8 немея к этой записи в дальнейшем. Во второй колонке опишите ситуацию. мысль, "Я ей больше не нужна", возникла у вас непосредственно во время г</w:t>
      </w:r>
      <w:r w:rsidRPr="00575992">
        <w:rPr>
          <w:color w:val="000000"/>
        </w:rPr>
        <w:t>о</w:t>
      </w:r>
      <w:r w:rsidRPr="00575992">
        <w:rPr>
          <w:color w:val="000000"/>
        </w:rPr>
        <w:t>вора или после него?</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u w:val="single"/>
        </w:rPr>
        <w:t xml:space="preserve">158            </w:t>
      </w:r>
      <w:r w:rsidRPr="00575992">
        <w:rPr>
          <w:u w:val="single"/>
          <w:lang w:val="en-US"/>
        </w:rPr>
        <w:t>                                                               </w:t>
      </w:r>
      <w:r w:rsidRPr="00575992">
        <w:rPr>
          <w:u w:val="single"/>
        </w:rPr>
        <w:t>   Ответы автоматических мыслей</w:t>
      </w:r>
      <w:r w:rsidRPr="00575992">
        <w:rPr>
          <w:color w:val="000000"/>
        </w:rPr>
        <w:t> </w:t>
      </w:r>
    </w:p>
    <w:p w:rsidR="00956AAC" w:rsidRPr="00575992" w:rsidRDefault="00956AAC" w:rsidP="00575992">
      <w:pPr>
        <w:ind w:firstLine="284"/>
        <w:jc w:val="both"/>
      </w:pPr>
      <w:r w:rsidRPr="00575992">
        <w:rPr>
          <w:color w:val="000000"/>
        </w:rPr>
        <w:t> </w:t>
      </w:r>
    </w:p>
    <w:tbl>
      <w:tblPr>
        <w:tblW w:w="0" w:type="auto"/>
        <w:tblInd w:w="40" w:type="dxa"/>
        <w:tblCellMar>
          <w:left w:w="0" w:type="dxa"/>
          <w:right w:w="0" w:type="dxa"/>
        </w:tblCellMar>
        <w:tblLook w:val="0000"/>
      </w:tblPr>
      <w:tblGrid>
        <w:gridCol w:w="1124"/>
        <w:gridCol w:w="1731"/>
        <w:gridCol w:w="1590"/>
        <w:gridCol w:w="1429"/>
        <w:gridCol w:w="1941"/>
        <w:gridCol w:w="1711"/>
      </w:tblGrid>
      <w:tr w:rsidR="00956AAC" w:rsidRPr="00575992">
        <w:trPr>
          <w:trHeight w:val="537"/>
        </w:trPr>
        <w:tc>
          <w:tcPr>
            <w:tcW w:w="1059"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jc w:val="center"/>
            </w:pPr>
            <w:r w:rsidRPr="00575992">
              <w:rPr>
                <w:b/>
                <w:bCs/>
              </w:rPr>
              <w:t>Дата/время</w:t>
            </w:r>
          </w:p>
        </w:tc>
        <w:tc>
          <w:tcPr>
            <w:tcW w:w="173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jc w:val="center"/>
            </w:pPr>
            <w:r w:rsidRPr="00575992">
              <w:rPr>
                <w:b/>
                <w:bCs/>
              </w:rPr>
              <w:t>Ситуация</w:t>
            </w:r>
          </w:p>
        </w:tc>
        <w:tc>
          <w:tcPr>
            <w:tcW w:w="157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jc w:val="center"/>
            </w:pPr>
            <w:r w:rsidRPr="00575992">
              <w:rPr>
                <w:b/>
                <w:bCs/>
              </w:rPr>
              <w:t>Автоматические</w:t>
            </w:r>
          </w:p>
          <w:p w:rsidR="00956AAC" w:rsidRPr="00575992" w:rsidRDefault="00956AAC" w:rsidP="00575992">
            <w:pPr>
              <w:ind w:firstLine="284"/>
              <w:jc w:val="center"/>
            </w:pPr>
            <w:r w:rsidRPr="00575992">
              <w:rPr>
                <w:b/>
                <w:bCs/>
              </w:rPr>
              <w:t>мысли</w:t>
            </w:r>
          </w:p>
        </w:tc>
        <w:tc>
          <w:tcPr>
            <w:tcW w:w="142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jc w:val="center"/>
            </w:pPr>
            <w:r w:rsidRPr="00575992">
              <w:rPr>
                <w:b/>
                <w:bCs/>
              </w:rPr>
              <w:t>Эмоции</w:t>
            </w:r>
          </w:p>
        </w:tc>
        <w:tc>
          <w:tcPr>
            <w:tcW w:w="194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jc w:val="center"/>
            </w:pPr>
            <w:r w:rsidRPr="00575992">
              <w:rPr>
                <w:b/>
                <w:bCs/>
              </w:rPr>
              <w:t xml:space="preserve">Адаптивный </w:t>
            </w:r>
          </w:p>
          <w:p w:rsidR="00956AAC" w:rsidRPr="00575992" w:rsidRDefault="00956AAC" w:rsidP="00575992">
            <w:pPr>
              <w:ind w:firstLine="284"/>
              <w:jc w:val="center"/>
            </w:pPr>
            <w:r w:rsidRPr="00575992">
              <w:rPr>
                <w:b/>
                <w:bCs/>
              </w:rPr>
              <w:t>ответ</w:t>
            </w:r>
          </w:p>
        </w:tc>
        <w:tc>
          <w:tcPr>
            <w:tcW w:w="171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jc w:val="center"/>
            </w:pPr>
            <w:r w:rsidRPr="00575992">
              <w:rPr>
                <w:b/>
                <w:bCs/>
              </w:rPr>
              <w:t>Результат</w:t>
            </w:r>
          </w:p>
        </w:tc>
      </w:tr>
      <w:tr w:rsidR="00956AAC" w:rsidRPr="00575992">
        <w:trPr>
          <w:trHeight w:val="1482"/>
        </w:trPr>
        <w:tc>
          <w:tcPr>
            <w:tcW w:w="1059" w:type="dxa"/>
            <w:vMerge w:val="restar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tc>
        <w:tc>
          <w:tcPr>
            <w:tcW w:w="173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1. Какое конкре</w:t>
            </w:r>
            <w:r w:rsidRPr="00575992">
              <w:t>т</w:t>
            </w:r>
            <w:r w:rsidRPr="00575992">
              <w:t>но событие, либо</w:t>
            </w:r>
          </w:p>
          <w:p w:rsidR="00956AAC" w:rsidRPr="00575992" w:rsidRDefault="00956AAC" w:rsidP="00575992">
            <w:pPr>
              <w:ind w:firstLine="284"/>
            </w:pPr>
            <w:r w:rsidRPr="00575992">
              <w:t>поток мыслей</w:t>
            </w:r>
          </w:p>
          <w:p w:rsidR="00956AAC" w:rsidRPr="00575992" w:rsidRDefault="00956AAC" w:rsidP="00575992">
            <w:pPr>
              <w:ind w:firstLine="284"/>
            </w:pPr>
            <w:r w:rsidRPr="00575992">
              <w:t>и/или образов.</w:t>
            </w:r>
          </w:p>
          <w:p w:rsidR="00956AAC" w:rsidRPr="00575992" w:rsidRDefault="00956AAC" w:rsidP="00575992">
            <w:pPr>
              <w:ind w:firstLine="284"/>
            </w:pPr>
            <w:r w:rsidRPr="00575992">
              <w:t>либо воспомин</w:t>
            </w:r>
            <w:r w:rsidRPr="00575992">
              <w:t>а</w:t>
            </w:r>
            <w:r w:rsidRPr="00575992">
              <w:t>ний пришли вам на ум?</w:t>
            </w:r>
          </w:p>
        </w:tc>
        <w:tc>
          <w:tcPr>
            <w:tcW w:w="157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1. Какие мысли</w:t>
            </w:r>
          </w:p>
          <w:p w:rsidR="00956AAC" w:rsidRPr="00575992" w:rsidRDefault="00956AAC" w:rsidP="00575992">
            <w:pPr>
              <w:ind w:firstLine="284"/>
            </w:pPr>
            <w:r w:rsidRPr="00575992">
              <w:t>и/или предста</w:t>
            </w:r>
            <w:r w:rsidRPr="00575992">
              <w:t>в</w:t>
            </w:r>
            <w:r w:rsidRPr="00575992">
              <w:t>ления</w:t>
            </w:r>
          </w:p>
          <w:p w:rsidR="00956AAC" w:rsidRPr="00575992" w:rsidRDefault="00956AAC" w:rsidP="00575992">
            <w:pPr>
              <w:ind w:firstLine="284"/>
            </w:pPr>
            <w:r w:rsidRPr="00575992">
              <w:t>возникли у вас?</w:t>
            </w:r>
          </w:p>
        </w:tc>
        <w:tc>
          <w:tcPr>
            <w:tcW w:w="142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1. Что вы в тот момент</w:t>
            </w:r>
          </w:p>
          <w:p w:rsidR="00956AAC" w:rsidRPr="00575992" w:rsidRDefault="00956AAC" w:rsidP="00575992">
            <w:pPr>
              <w:ind w:firstLine="284"/>
            </w:pPr>
            <w:r w:rsidRPr="00575992">
              <w:t>чувствовали</w:t>
            </w:r>
          </w:p>
          <w:p w:rsidR="00956AAC" w:rsidRPr="00575992" w:rsidRDefault="00956AAC" w:rsidP="00575992">
            <w:pPr>
              <w:ind w:firstLine="284"/>
            </w:pPr>
            <w:r w:rsidRPr="00575992">
              <w:t>(грусть, тр</w:t>
            </w:r>
            <w:r w:rsidRPr="00575992">
              <w:t>е</w:t>
            </w:r>
            <w:r w:rsidRPr="00575992">
              <w:t>вогу, злость и т.д.)?</w:t>
            </w:r>
          </w:p>
        </w:tc>
        <w:tc>
          <w:tcPr>
            <w:tcW w:w="194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1. (желательно) Какое когнити</w:t>
            </w:r>
            <w:r w:rsidRPr="00575992">
              <w:t>в</w:t>
            </w:r>
            <w:r w:rsidRPr="00575992">
              <w:t>ное искажение вы д</w:t>
            </w:r>
            <w:r w:rsidRPr="00575992">
              <w:t>о</w:t>
            </w:r>
            <w:r w:rsidRPr="00575992">
              <w:t>пустили?</w:t>
            </w:r>
          </w:p>
        </w:tc>
        <w:tc>
          <w:tcPr>
            <w:tcW w:w="171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1. Насколько теперь вы</w:t>
            </w:r>
          </w:p>
          <w:p w:rsidR="00956AAC" w:rsidRPr="00575992" w:rsidRDefault="00956AAC" w:rsidP="00575992">
            <w:pPr>
              <w:ind w:firstLine="284"/>
            </w:pPr>
            <w:r w:rsidRPr="00575992">
              <w:t>убеждены в и</w:t>
            </w:r>
            <w:r w:rsidRPr="00575992">
              <w:t>с</w:t>
            </w:r>
            <w:r w:rsidRPr="00575992">
              <w:t>тинности</w:t>
            </w:r>
          </w:p>
          <w:p w:rsidR="00956AAC" w:rsidRPr="00575992" w:rsidRDefault="00956AAC" w:rsidP="00575992">
            <w:pPr>
              <w:ind w:firstLine="284"/>
            </w:pPr>
            <w:r w:rsidRPr="00575992">
              <w:t>каждой автом</w:t>
            </w:r>
            <w:r w:rsidRPr="00575992">
              <w:t>а</w:t>
            </w:r>
            <w:r w:rsidRPr="00575992">
              <w:t>тической</w:t>
            </w:r>
          </w:p>
          <w:p w:rsidR="00956AAC" w:rsidRPr="00575992" w:rsidRDefault="00956AAC" w:rsidP="00575992">
            <w:pPr>
              <w:ind w:firstLine="284"/>
            </w:pPr>
            <w:r w:rsidRPr="00575992">
              <w:t>мысли?</w:t>
            </w:r>
          </w:p>
        </w:tc>
      </w:tr>
      <w:tr w:rsidR="00956AAC" w:rsidRPr="00575992">
        <w:trPr>
          <w:trHeight w:val="1620"/>
        </w:trPr>
        <w:tc>
          <w:tcPr>
            <w:tcW w:w="0" w:type="auto"/>
            <w:vMerge/>
            <w:tcBorders>
              <w:top w:val="nil"/>
              <w:left w:val="single" w:sz="8" w:space="0" w:color="auto"/>
              <w:bottom w:val="single" w:sz="8" w:space="0" w:color="auto"/>
              <w:right w:val="single" w:sz="8" w:space="0" w:color="auto"/>
            </w:tcBorders>
            <w:vAlign w:val="center"/>
          </w:tcPr>
          <w:p w:rsidR="00956AAC" w:rsidRPr="00575992" w:rsidRDefault="00956AAC" w:rsidP="00575992">
            <w:pPr>
              <w:ind w:firstLine="284"/>
            </w:pPr>
          </w:p>
        </w:tc>
        <w:tc>
          <w:tcPr>
            <w:tcW w:w="173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2. Были ли у вас</w:t>
            </w:r>
          </w:p>
          <w:p w:rsidR="00956AAC" w:rsidRPr="00575992" w:rsidRDefault="00956AAC" w:rsidP="00575992">
            <w:pPr>
              <w:ind w:firstLine="284"/>
            </w:pPr>
            <w:r w:rsidRPr="00575992">
              <w:t>неприятные</w:t>
            </w:r>
          </w:p>
          <w:p w:rsidR="00956AAC" w:rsidRPr="00575992" w:rsidRDefault="00956AAC" w:rsidP="00575992">
            <w:pPr>
              <w:ind w:firstLine="284"/>
            </w:pPr>
            <w:r w:rsidRPr="00575992">
              <w:t>физические</w:t>
            </w:r>
          </w:p>
          <w:p w:rsidR="00956AAC" w:rsidRPr="00575992" w:rsidRDefault="00956AAC" w:rsidP="00575992">
            <w:pPr>
              <w:ind w:firstLine="284"/>
            </w:pPr>
            <w:r w:rsidRPr="00575992">
              <w:t>ощущения</w:t>
            </w:r>
          </w:p>
          <w:p w:rsidR="00956AAC" w:rsidRPr="00575992" w:rsidRDefault="00956AAC" w:rsidP="00575992">
            <w:pPr>
              <w:ind w:firstLine="284"/>
            </w:pPr>
            <w:r w:rsidRPr="00575992">
              <w:t>и если да, то</w:t>
            </w:r>
          </w:p>
          <w:p w:rsidR="00956AAC" w:rsidRPr="00575992" w:rsidRDefault="00956AAC" w:rsidP="00575992">
            <w:pPr>
              <w:ind w:firstLine="284"/>
            </w:pPr>
            <w:r w:rsidRPr="00575992">
              <w:t>какие именно?</w:t>
            </w:r>
          </w:p>
        </w:tc>
        <w:tc>
          <w:tcPr>
            <w:tcW w:w="157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2. Насколько вы</w:t>
            </w:r>
          </w:p>
          <w:p w:rsidR="00956AAC" w:rsidRPr="00575992" w:rsidRDefault="00956AAC" w:rsidP="00575992">
            <w:pPr>
              <w:ind w:firstLine="284"/>
            </w:pPr>
            <w:r w:rsidRPr="00575992">
              <w:t>были убеждены</w:t>
            </w:r>
          </w:p>
          <w:p w:rsidR="00956AAC" w:rsidRPr="00575992" w:rsidRDefault="00956AAC" w:rsidP="00575992">
            <w:pPr>
              <w:ind w:firstLine="284"/>
            </w:pPr>
            <w:r w:rsidRPr="00575992">
              <w:t>в их истинности</w:t>
            </w:r>
          </w:p>
          <w:p w:rsidR="00956AAC" w:rsidRPr="00575992" w:rsidRDefault="00956AAC" w:rsidP="00575992">
            <w:pPr>
              <w:ind w:firstLine="284"/>
            </w:pPr>
            <w:r w:rsidRPr="00575992">
              <w:t>в тот момент,</w:t>
            </w:r>
          </w:p>
          <w:p w:rsidR="00956AAC" w:rsidRPr="00575992" w:rsidRDefault="00956AAC" w:rsidP="00575992">
            <w:pPr>
              <w:ind w:firstLine="284"/>
            </w:pPr>
            <w:r w:rsidRPr="00575992">
              <w:t>когда они</w:t>
            </w:r>
          </w:p>
          <w:p w:rsidR="00956AAC" w:rsidRPr="00575992" w:rsidRDefault="00956AAC" w:rsidP="00575992">
            <w:pPr>
              <w:ind w:firstLine="284"/>
            </w:pPr>
            <w:r w:rsidRPr="00575992">
              <w:t>возникали?</w:t>
            </w:r>
          </w:p>
        </w:tc>
        <w:tc>
          <w:tcPr>
            <w:tcW w:w="142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2. Насколько ярко была выражена</w:t>
            </w:r>
          </w:p>
          <w:p w:rsidR="00956AAC" w:rsidRPr="00575992" w:rsidRDefault="00956AAC" w:rsidP="00575992">
            <w:pPr>
              <w:ind w:firstLine="284"/>
            </w:pPr>
            <w:r w:rsidRPr="00575992">
              <w:t>каждая из этих эм</w:t>
            </w:r>
            <w:r w:rsidRPr="00575992">
              <w:t>о</w:t>
            </w:r>
            <w:r w:rsidRPr="00575992">
              <w:t>ций?</w:t>
            </w:r>
          </w:p>
        </w:tc>
        <w:tc>
          <w:tcPr>
            <w:tcW w:w="194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2. Используйте вопросы, прив</w:t>
            </w:r>
            <w:r w:rsidRPr="00575992">
              <w:t>е</w:t>
            </w:r>
            <w:r w:rsidRPr="00575992">
              <w:t>денные ниже, чтобы</w:t>
            </w:r>
          </w:p>
          <w:p w:rsidR="00956AAC" w:rsidRPr="00575992" w:rsidRDefault="00956AAC" w:rsidP="00575992">
            <w:pPr>
              <w:ind w:firstLine="284"/>
            </w:pPr>
            <w:r w:rsidRPr="00575992">
              <w:t>сформулировать ответ на автом</w:t>
            </w:r>
            <w:r w:rsidRPr="00575992">
              <w:t>а</w:t>
            </w:r>
            <w:r w:rsidRPr="00575992">
              <w:t>тические мысли</w:t>
            </w:r>
          </w:p>
        </w:tc>
        <w:tc>
          <w:tcPr>
            <w:tcW w:w="171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2. Какие эмоции вы сейчас</w:t>
            </w:r>
          </w:p>
          <w:p w:rsidR="00956AAC" w:rsidRPr="00575992" w:rsidRDefault="00956AAC" w:rsidP="00575992">
            <w:pPr>
              <w:ind w:firstLine="284"/>
            </w:pPr>
            <w:r w:rsidRPr="00575992">
              <w:t>испытываете?</w:t>
            </w:r>
          </w:p>
          <w:p w:rsidR="00956AAC" w:rsidRPr="00575992" w:rsidRDefault="00956AAC" w:rsidP="00575992">
            <w:pPr>
              <w:ind w:firstLine="284"/>
            </w:pPr>
            <w:r w:rsidRPr="00575992">
              <w:t>Насколько ка</w:t>
            </w:r>
            <w:r w:rsidRPr="00575992">
              <w:t>ж</w:t>
            </w:r>
            <w:r w:rsidRPr="00575992">
              <w:t>дая из них и</w:t>
            </w:r>
            <w:r w:rsidRPr="00575992">
              <w:t>н</w:t>
            </w:r>
            <w:r w:rsidRPr="00575992">
              <w:t>тенсивна</w:t>
            </w:r>
          </w:p>
          <w:p w:rsidR="00956AAC" w:rsidRPr="00575992" w:rsidRDefault="00956AAC" w:rsidP="00575992">
            <w:pPr>
              <w:ind w:firstLine="284"/>
            </w:pPr>
            <w:r w:rsidRPr="00575992">
              <w:t>(В континууме 0-1 00%)? </w:t>
            </w:r>
          </w:p>
        </w:tc>
      </w:tr>
      <w:tr w:rsidR="00956AAC" w:rsidRPr="00575992">
        <w:trPr>
          <w:trHeight w:val="804"/>
        </w:trPr>
        <w:tc>
          <w:tcPr>
            <w:tcW w:w="1059"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173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157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142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194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3. Насколько вы убеждены</w:t>
            </w:r>
          </w:p>
          <w:p w:rsidR="00956AAC" w:rsidRPr="00575992" w:rsidRDefault="00956AAC" w:rsidP="00575992">
            <w:pPr>
              <w:ind w:firstLine="284"/>
            </w:pPr>
            <w:r w:rsidRPr="00575992">
              <w:t>в каждом ответе?</w:t>
            </w:r>
          </w:p>
          <w:p w:rsidR="00956AAC" w:rsidRPr="00575992" w:rsidRDefault="00956AAC" w:rsidP="00575992">
            <w:pPr>
              <w:ind w:firstLine="284"/>
            </w:pPr>
            <w:r w:rsidRPr="00575992">
              <w:t> </w:t>
            </w:r>
          </w:p>
        </w:tc>
        <w:tc>
          <w:tcPr>
            <w:tcW w:w="171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3. .Каковы б</w:t>
            </w:r>
            <w:r w:rsidRPr="00575992">
              <w:t>у</w:t>
            </w:r>
            <w:r w:rsidRPr="00575992">
              <w:t>дут ваши дальне</w:t>
            </w:r>
            <w:r w:rsidRPr="00575992">
              <w:t>й</w:t>
            </w:r>
            <w:r w:rsidRPr="00575992">
              <w:t>шие дейс</w:t>
            </w:r>
            <w:r w:rsidRPr="00575992">
              <w:t>т</w:t>
            </w:r>
            <w:r w:rsidRPr="00575992">
              <w:t>вия (или: что вы сделали)?</w:t>
            </w:r>
          </w:p>
        </w:tc>
      </w:tr>
      <w:tr w:rsidR="00956AAC" w:rsidRPr="00575992">
        <w:trPr>
          <w:trHeight w:val="769"/>
        </w:trPr>
        <w:tc>
          <w:tcPr>
            <w:tcW w:w="1059"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Пятница, 23.02</w:t>
            </w:r>
          </w:p>
          <w:p w:rsidR="00956AAC" w:rsidRPr="00575992" w:rsidRDefault="00956AAC" w:rsidP="00575992">
            <w:pPr>
              <w:ind w:firstLine="284"/>
            </w:pPr>
            <w:r w:rsidRPr="00575992">
              <w:t>10:00</w:t>
            </w:r>
          </w:p>
        </w:tc>
        <w:tc>
          <w:tcPr>
            <w:tcW w:w="173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Телефонный</w:t>
            </w:r>
          </w:p>
          <w:p w:rsidR="00956AAC" w:rsidRPr="00575992" w:rsidRDefault="00956AAC" w:rsidP="00575992">
            <w:pPr>
              <w:ind w:firstLine="284"/>
            </w:pPr>
            <w:r w:rsidRPr="00575992">
              <w:t>разговор с До</w:t>
            </w:r>
            <w:r w:rsidRPr="00575992">
              <w:t>н</w:t>
            </w:r>
            <w:r w:rsidRPr="00575992">
              <w:t>ной.</w:t>
            </w:r>
          </w:p>
        </w:tc>
        <w:tc>
          <w:tcPr>
            <w:tcW w:w="157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Я ей больше не нравлюсь. 90%</w:t>
            </w:r>
          </w:p>
        </w:tc>
        <w:tc>
          <w:tcPr>
            <w:tcW w:w="142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Грусть 80%</w:t>
            </w:r>
          </w:p>
          <w:p w:rsidR="00956AAC" w:rsidRPr="00575992" w:rsidRDefault="00956AAC" w:rsidP="00575992">
            <w:pPr>
              <w:ind w:firstLine="284"/>
            </w:pPr>
            <w:r w:rsidRPr="00575992">
              <w:t> </w:t>
            </w:r>
          </w:p>
        </w:tc>
        <w:tc>
          <w:tcPr>
            <w:tcW w:w="1941" w:type="dxa"/>
            <w:vMerge w:val="restar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tc>
        <w:tc>
          <w:tcPr>
            <w:tcW w:w="1711" w:type="dxa"/>
            <w:vMerge w:val="restar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tc>
      </w:tr>
      <w:tr w:rsidR="00956AAC" w:rsidRPr="00575992">
        <w:trPr>
          <w:trHeight w:val="756"/>
        </w:trPr>
        <w:tc>
          <w:tcPr>
            <w:tcW w:w="1059"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вторник, 27.02</w:t>
            </w:r>
          </w:p>
          <w:p w:rsidR="00956AAC" w:rsidRPr="00575992" w:rsidRDefault="00956AAC" w:rsidP="00575992">
            <w:pPr>
              <w:ind w:firstLine="284"/>
            </w:pPr>
            <w:r w:rsidRPr="00575992">
              <w:t>12:00</w:t>
            </w:r>
          </w:p>
        </w:tc>
        <w:tc>
          <w:tcPr>
            <w:tcW w:w="173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Подготовка</w:t>
            </w:r>
          </w:p>
          <w:p w:rsidR="00956AAC" w:rsidRPr="00575992" w:rsidRDefault="00956AAC" w:rsidP="00575992">
            <w:pPr>
              <w:ind w:firstLine="284"/>
            </w:pPr>
            <w:r w:rsidRPr="00575992">
              <w:t>к экзамену.</w:t>
            </w:r>
          </w:p>
        </w:tc>
        <w:tc>
          <w:tcPr>
            <w:tcW w:w="157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Я никогда не в</w:t>
            </w:r>
            <w:r w:rsidRPr="00575992">
              <w:t>ы</w:t>
            </w:r>
            <w:r w:rsidRPr="00575992">
              <w:t>учу все это. 100%</w:t>
            </w:r>
          </w:p>
        </w:tc>
        <w:tc>
          <w:tcPr>
            <w:tcW w:w="142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Грусть 95%</w:t>
            </w:r>
          </w:p>
          <w:p w:rsidR="00956AAC" w:rsidRPr="00575992" w:rsidRDefault="00956AAC" w:rsidP="00575992">
            <w:pPr>
              <w:ind w:firstLine="284"/>
            </w:pPr>
            <w:r w:rsidRPr="00575992">
              <w:t> </w:t>
            </w:r>
          </w:p>
        </w:tc>
        <w:tc>
          <w:tcPr>
            <w:tcW w:w="0" w:type="auto"/>
            <w:vMerge/>
            <w:tcBorders>
              <w:top w:val="nil"/>
              <w:left w:val="nil"/>
              <w:bottom w:val="single" w:sz="8" w:space="0" w:color="auto"/>
              <w:right w:val="single" w:sz="8" w:space="0" w:color="auto"/>
            </w:tcBorders>
            <w:vAlign w:val="center"/>
          </w:tcPr>
          <w:p w:rsidR="00956AAC" w:rsidRPr="00575992" w:rsidRDefault="00956AAC" w:rsidP="00575992">
            <w:pPr>
              <w:ind w:firstLine="284"/>
            </w:pPr>
          </w:p>
        </w:tc>
        <w:tc>
          <w:tcPr>
            <w:tcW w:w="0" w:type="auto"/>
            <w:vMerge/>
            <w:tcBorders>
              <w:top w:val="nil"/>
              <w:left w:val="nil"/>
              <w:bottom w:val="single" w:sz="8" w:space="0" w:color="auto"/>
              <w:right w:val="single" w:sz="8" w:space="0" w:color="auto"/>
            </w:tcBorders>
            <w:vAlign w:val="center"/>
          </w:tcPr>
          <w:p w:rsidR="00956AAC" w:rsidRPr="00575992" w:rsidRDefault="00956AAC" w:rsidP="00575992">
            <w:pPr>
              <w:ind w:firstLine="284"/>
            </w:pPr>
          </w:p>
        </w:tc>
      </w:tr>
      <w:tr w:rsidR="00956AAC" w:rsidRPr="00575992">
        <w:trPr>
          <w:trHeight w:val="846"/>
        </w:trPr>
        <w:tc>
          <w:tcPr>
            <w:tcW w:w="1059"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Четверг, 29. 02</w:t>
            </w:r>
          </w:p>
          <w:p w:rsidR="00956AAC" w:rsidRPr="00575992" w:rsidRDefault="00956AAC" w:rsidP="00575992">
            <w:pPr>
              <w:ind w:firstLine="284"/>
            </w:pPr>
            <w:r w:rsidRPr="00575992">
              <w:t>Г 7:00 </w:t>
            </w:r>
          </w:p>
        </w:tc>
        <w:tc>
          <w:tcPr>
            <w:tcW w:w="173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Думала о за</w:t>
            </w:r>
            <w:r w:rsidRPr="00575992">
              <w:t>в</w:t>
            </w:r>
            <w:r w:rsidRPr="00575992">
              <w:t>трашнем занятии по экономике.</w:t>
            </w:r>
          </w:p>
        </w:tc>
        <w:tc>
          <w:tcPr>
            <w:tcW w:w="157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Меня могут</w:t>
            </w:r>
          </w:p>
          <w:p w:rsidR="00956AAC" w:rsidRPr="00575992" w:rsidRDefault="00956AAC" w:rsidP="00575992">
            <w:pPr>
              <w:ind w:firstLine="284"/>
            </w:pPr>
            <w:r w:rsidRPr="00575992">
              <w:t>вызвать, и я не</w:t>
            </w:r>
          </w:p>
          <w:p w:rsidR="00956AAC" w:rsidRPr="00575992" w:rsidRDefault="00956AAC" w:rsidP="00575992">
            <w:pPr>
              <w:ind w:firstLine="284"/>
            </w:pPr>
            <w:r w:rsidRPr="00575992">
              <w:t>смогу хорошо</w:t>
            </w:r>
          </w:p>
          <w:p w:rsidR="00956AAC" w:rsidRPr="00575992" w:rsidRDefault="00956AAC" w:rsidP="00575992">
            <w:pPr>
              <w:ind w:firstLine="284"/>
            </w:pPr>
            <w:r w:rsidRPr="00575992">
              <w:t>ответить. 80%</w:t>
            </w:r>
          </w:p>
        </w:tc>
        <w:tc>
          <w:tcPr>
            <w:tcW w:w="142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Тревога 80%</w:t>
            </w:r>
          </w:p>
          <w:p w:rsidR="00956AAC" w:rsidRPr="00575992" w:rsidRDefault="00956AAC" w:rsidP="00575992">
            <w:pPr>
              <w:ind w:firstLine="284"/>
            </w:pPr>
            <w:r w:rsidRPr="00575992">
              <w:t> </w:t>
            </w:r>
          </w:p>
          <w:p w:rsidR="00956AAC" w:rsidRPr="00575992" w:rsidRDefault="00956AAC" w:rsidP="00575992">
            <w:pPr>
              <w:ind w:firstLine="284"/>
            </w:pPr>
            <w:r w:rsidRPr="00575992">
              <w:t> </w:t>
            </w:r>
          </w:p>
        </w:tc>
        <w:tc>
          <w:tcPr>
            <w:tcW w:w="0" w:type="auto"/>
            <w:vMerge/>
            <w:tcBorders>
              <w:top w:val="nil"/>
              <w:left w:val="nil"/>
              <w:bottom w:val="single" w:sz="8" w:space="0" w:color="auto"/>
              <w:right w:val="single" w:sz="8" w:space="0" w:color="auto"/>
            </w:tcBorders>
            <w:vAlign w:val="center"/>
          </w:tcPr>
          <w:p w:rsidR="00956AAC" w:rsidRPr="00575992" w:rsidRDefault="00956AAC" w:rsidP="00575992">
            <w:pPr>
              <w:ind w:firstLine="284"/>
            </w:pPr>
          </w:p>
        </w:tc>
        <w:tc>
          <w:tcPr>
            <w:tcW w:w="0" w:type="auto"/>
            <w:vMerge/>
            <w:tcBorders>
              <w:top w:val="nil"/>
              <w:left w:val="nil"/>
              <w:bottom w:val="single" w:sz="8" w:space="0" w:color="auto"/>
              <w:right w:val="single" w:sz="8" w:space="0" w:color="auto"/>
            </w:tcBorders>
            <w:vAlign w:val="center"/>
          </w:tcPr>
          <w:p w:rsidR="00956AAC" w:rsidRPr="00575992" w:rsidRDefault="00956AAC" w:rsidP="00575992">
            <w:pPr>
              <w:ind w:firstLine="284"/>
            </w:pPr>
          </w:p>
        </w:tc>
      </w:tr>
      <w:tr w:rsidR="00956AAC" w:rsidRPr="00575992">
        <w:trPr>
          <w:trHeight w:val="633"/>
        </w:trPr>
        <w:tc>
          <w:tcPr>
            <w:tcW w:w="1059"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tc>
        <w:tc>
          <w:tcPr>
            <w:tcW w:w="173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Заметила, что мое сердце к</w:t>
            </w:r>
            <w:r w:rsidRPr="00575992">
              <w:t>о</w:t>
            </w:r>
            <w:r w:rsidRPr="00575992">
              <w:t>лотится и</w:t>
            </w:r>
          </w:p>
          <w:p w:rsidR="00956AAC" w:rsidRPr="00575992" w:rsidRDefault="00956AAC" w:rsidP="00575992">
            <w:pPr>
              <w:ind w:firstLine="284"/>
            </w:pPr>
            <w:r w:rsidRPr="00575992">
              <w:t>мне сложно</w:t>
            </w:r>
          </w:p>
          <w:p w:rsidR="00956AAC" w:rsidRPr="00575992" w:rsidRDefault="00956AAC" w:rsidP="00575992">
            <w:pPr>
              <w:ind w:firstLine="284"/>
            </w:pPr>
            <w:r w:rsidRPr="00575992">
              <w:t>сосредоточиться.</w:t>
            </w:r>
          </w:p>
        </w:tc>
        <w:tc>
          <w:tcPr>
            <w:tcW w:w="157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Что со мной</w:t>
            </w:r>
          </w:p>
          <w:p w:rsidR="00956AAC" w:rsidRPr="00575992" w:rsidRDefault="00956AAC" w:rsidP="00575992">
            <w:pPr>
              <w:ind w:firstLine="284"/>
            </w:pPr>
            <w:r w:rsidRPr="00575992">
              <w:t>происходит? </w:t>
            </w:r>
          </w:p>
        </w:tc>
        <w:tc>
          <w:tcPr>
            <w:tcW w:w="142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Тревога 80%</w:t>
            </w:r>
          </w:p>
          <w:p w:rsidR="00956AAC" w:rsidRPr="00575992" w:rsidRDefault="00956AAC" w:rsidP="00575992">
            <w:pPr>
              <w:ind w:firstLine="284"/>
            </w:pPr>
            <w:r w:rsidRPr="00575992">
              <w:t> </w:t>
            </w:r>
          </w:p>
          <w:p w:rsidR="00956AAC" w:rsidRPr="00575992" w:rsidRDefault="00956AAC" w:rsidP="00575992">
            <w:pPr>
              <w:ind w:firstLine="284"/>
            </w:pPr>
            <w:r w:rsidRPr="00575992">
              <w:t> </w:t>
            </w:r>
          </w:p>
        </w:tc>
        <w:tc>
          <w:tcPr>
            <w:tcW w:w="0" w:type="auto"/>
            <w:vMerge/>
            <w:tcBorders>
              <w:top w:val="nil"/>
              <w:left w:val="nil"/>
              <w:bottom w:val="single" w:sz="8" w:space="0" w:color="auto"/>
              <w:right w:val="single" w:sz="8" w:space="0" w:color="auto"/>
            </w:tcBorders>
            <w:vAlign w:val="center"/>
          </w:tcPr>
          <w:p w:rsidR="00956AAC" w:rsidRPr="00575992" w:rsidRDefault="00956AAC" w:rsidP="00575992">
            <w:pPr>
              <w:ind w:firstLine="284"/>
            </w:pPr>
          </w:p>
        </w:tc>
        <w:tc>
          <w:tcPr>
            <w:tcW w:w="0" w:type="auto"/>
            <w:vMerge/>
            <w:tcBorders>
              <w:top w:val="nil"/>
              <w:left w:val="nil"/>
              <w:bottom w:val="single" w:sz="8" w:space="0" w:color="auto"/>
              <w:right w:val="single" w:sz="8" w:space="0" w:color="auto"/>
            </w:tcBorders>
            <w:vAlign w:val="center"/>
          </w:tcPr>
          <w:p w:rsidR="00956AAC" w:rsidRPr="00575992" w:rsidRDefault="00956AAC" w:rsidP="00575992">
            <w:pPr>
              <w:ind w:firstLine="284"/>
            </w:pPr>
          </w:p>
        </w:tc>
      </w:tr>
    </w:tbl>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jc w:val="both"/>
      </w:pPr>
      <w:r w:rsidRPr="00575992">
        <w:t>Вопросы для формулирования адаптивного ответа: (1) Каковы доказательства истинности этой а</w:t>
      </w:r>
      <w:r w:rsidRPr="00575992">
        <w:t>в</w:t>
      </w:r>
      <w:r w:rsidRPr="00575992">
        <w:t>томатической мысли? Каковы доказательства обратного? (2) Существует пи альтернативное об</w:t>
      </w:r>
      <w:r w:rsidRPr="00575992">
        <w:t>ъ</w:t>
      </w:r>
      <w:r w:rsidRPr="00575992">
        <w:t>яснение? (3) Что самое худшее может произойти? Смогу ли я пережить это? Каков самый лучший исход? Каков самый реалистичный вариант развития событий? (4) Каковы последствия моей убе</w:t>
      </w:r>
      <w:r w:rsidRPr="00575992">
        <w:t>ж</w:t>
      </w:r>
      <w:r w:rsidRPr="00575992">
        <w:t>денности в истинности этой автоматической мысли? Что произойдет, если я изменю свое мышл</w:t>
      </w:r>
      <w:r w:rsidRPr="00575992">
        <w:t>е</w:t>
      </w:r>
      <w:r w:rsidRPr="00575992">
        <w:t xml:space="preserve">ние? (5) Что я могу сделать? (6) Если бы в подобной ситуации оказался _____ (имя друга) и у него были подобные мысли, что я мог бы сказать ему? </w:t>
      </w:r>
    </w:p>
    <w:p w:rsidR="00956AAC" w:rsidRPr="00575992" w:rsidRDefault="00956AAC" w:rsidP="00575992">
      <w:pPr>
        <w:ind w:firstLine="284"/>
        <w:jc w:val="center"/>
      </w:pPr>
      <w:r w:rsidRPr="00575992">
        <w:rPr>
          <w:b/>
          <w:bCs/>
        </w:rPr>
        <w:t> </w:t>
      </w:r>
    </w:p>
    <w:p w:rsidR="00956AAC" w:rsidRPr="00575992" w:rsidRDefault="00956AAC" w:rsidP="00575992">
      <w:pPr>
        <w:ind w:firstLine="284"/>
        <w:jc w:val="center"/>
      </w:pPr>
      <w:r w:rsidRPr="00575992">
        <w:rPr>
          <w:b/>
          <w:bCs/>
        </w:rPr>
        <w:t>Рис. 9.1.</w:t>
      </w:r>
      <w:r w:rsidRPr="00575992">
        <w:t xml:space="preserve"> Бланк для работы с дисфункциональными мыслями. </w:t>
      </w:r>
    </w:p>
    <w:p w:rsidR="00956AAC" w:rsidRPr="00575992" w:rsidRDefault="00956AAC" w:rsidP="00575992">
      <w:pPr>
        <w:ind w:firstLine="284"/>
        <w:jc w:val="center"/>
        <w:rPr>
          <w:lang w:val="en-US"/>
        </w:rPr>
      </w:pPr>
      <w:r w:rsidRPr="00575992">
        <w:rPr>
          <w:lang w:val="en-US"/>
        </w:rPr>
        <w:t xml:space="preserve">Copyright 1995 by </w:t>
      </w:r>
      <w:proofErr w:type="spellStart"/>
      <w:r w:rsidRPr="00575992">
        <w:rPr>
          <w:lang w:val="en-US"/>
        </w:rPr>
        <w:t>Judit</w:t>
      </w:r>
      <w:proofErr w:type="spellEnd"/>
      <w:r w:rsidRPr="00575992">
        <w:rPr>
          <w:lang w:val="en-US"/>
        </w:rPr>
        <w:t xml:space="preserve"> S. Beck, Ph. D.</w:t>
      </w:r>
    </w:p>
    <w:p w:rsidR="00956AAC" w:rsidRPr="00575992" w:rsidRDefault="00956AAC" w:rsidP="00575992">
      <w:pPr>
        <w:ind w:firstLine="284"/>
        <w:jc w:val="center"/>
        <w:rPr>
          <w:lang w:val="en-US"/>
        </w:rPr>
      </w:pPr>
      <w:r w:rsidRPr="00575992">
        <w:rPr>
          <w:lang w:val="en-US"/>
        </w:rPr>
        <w:t> </w:t>
      </w:r>
    </w:p>
    <w:p w:rsidR="00956AAC" w:rsidRPr="00575992" w:rsidRDefault="00956AAC" w:rsidP="00575992">
      <w:pPr>
        <w:ind w:firstLine="284"/>
        <w:jc w:val="both"/>
        <w:rPr>
          <w:lang w:val="en-US"/>
        </w:rPr>
      </w:pPr>
      <w:r w:rsidRPr="00575992">
        <w:rPr>
          <w:lang w:val="en-US"/>
        </w:rPr>
        <w:t> </w:t>
      </w:r>
    </w:p>
    <w:p w:rsidR="00956AAC" w:rsidRPr="00575992" w:rsidRDefault="00956AAC" w:rsidP="00575992">
      <w:pPr>
        <w:ind w:firstLine="284"/>
        <w:rPr>
          <w:lang w:val="en-US"/>
        </w:rPr>
      </w:pPr>
      <w:r w:rsidRPr="00575992">
        <w:rPr>
          <w:lang w:val="en-US"/>
        </w:rPr>
        <w:t> </w:t>
      </w:r>
    </w:p>
    <w:p w:rsidR="00956AAC" w:rsidRPr="00575992" w:rsidRDefault="00956AAC" w:rsidP="00575992">
      <w:pPr>
        <w:ind w:firstLine="284"/>
        <w:jc w:val="both"/>
        <w:rPr>
          <w:lang w:val="en-US"/>
        </w:rPr>
      </w:pPr>
      <w:r w:rsidRPr="00575992">
        <w:rPr>
          <w:color w:val="000000"/>
          <w:lang w:val="en-US"/>
        </w:rPr>
        <w:t> </w:t>
      </w:r>
    </w:p>
    <w:p w:rsidR="00956AAC" w:rsidRPr="00575992" w:rsidRDefault="00956AAC" w:rsidP="00575992">
      <w:pPr>
        <w:ind w:firstLine="284"/>
        <w:jc w:val="both"/>
        <w:rPr>
          <w:lang w:val="en-US"/>
        </w:rPr>
      </w:pPr>
      <w:r w:rsidRPr="00575992">
        <w:rPr>
          <w:color w:val="000000"/>
          <w:lang w:val="en-US"/>
        </w:rPr>
        <w:t> </w:t>
      </w:r>
    </w:p>
    <w:p w:rsidR="00956AAC" w:rsidRPr="00575992" w:rsidRDefault="00956AAC" w:rsidP="00575992">
      <w:pPr>
        <w:ind w:firstLine="284"/>
      </w:pPr>
      <w:r w:rsidRPr="00575992">
        <w:rPr>
          <w:u w:val="single"/>
        </w:rPr>
        <w:t xml:space="preserve">Ответы автоматических мыслей     </w:t>
      </w:r>
      <w:r w:rsidRPr="00575992">
        <w:rPr>
          <w:u w:val="single"/>
          <w:lang w:val="en-US"/>
        </w:rPr>
        <w:t>                                                             </w:t>
      </w:r>
      <w:r w:rsidRPr="00575992">
        <w:rPr>
          <w:u w:val="single"/>
        </w:rPr>
        <w:t>           159</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П: Когда я разговаривала с ней.</w:t>
      </w:r>
    </w:p>
    <w:p w:rsidR="00956AAC" w:rsidRPr="00575992" w:rsidRDefault="00956AAC" w:rsidP="00575992">
      <w:pPr>
        <w:ind w:firstLine="284"/>
        <w:jc w:val="both"/>
      </w:pPr>
      <w:r w:rsidRPr="00575992">
        <w:rPr>
          <w:color w:val="000000"/>
        </w:rPr>
        <w:t>Т: Значит, во второй колонке можете записать: "Телефонный разговор с Донной". Если бы эта мысль возникла у вас после того, как вы положили трубку, вы могли бы написать: "Воспоминания о телефонном разговоре с До</w:t>
      </w:r>
      <w:r w:rsidRPr="00575992">
        <w:rPr>
          <w:color w:val="000000"/>
        </w:rPr>
        <w:t>н</w:t>
      </w:r>
      <w:r w:rsidRPr="00575992">
        <w:rPr>
          <w:color w:val="000000"/>
        </w:rPr>
        <w:t xml:space="preserve">ной" Итак, ситуация может быть как </w:t>
      </w:r>
      <w:r w:rsidRPr="00575992">
        <w:rPr>
          <w:i/>
          <w:iCs/>
          <w:color w:val="000000"/>
        </w:rPr>
        <w:t xml:space="preserve">фактическим событием, </w:t>
      </w:r>
      <w:r w:rsidRPr="00575992">
        <w:rPr>
          <w:color w:val="000000"/>
        </w:rPr>
        <w:t xml:space="preserve">так и вашими </w:t>
      </w:r>
      <w:r w:rsidRPr="00575992">
        <w:rPr>
          <w:i/>
          <w:iCs/>
          <w:color w:val="000000"/>
        </w:rPr>
        <w:t xml:space="preserve">размышлениями </w:t>
      </w:r>
      <w:r w:rsidRPr="00575992">
        <w:rPr>
          <w:color w:val="000000"/>
        </w:rPr>
        <w:t>или представлениями. Вам понятно это?</w:t>
      </w:r>
    </w:p>
    <w:p w:rsidR="00956AAC" w:rsidRPr="00575992" w:rsidRDefault="00956AAC" w:rsidP="00575992">
      <w:pPr>
        <w:ind w:firstLine="284"/>
        <w:jc w:val="both"/>
      </w:pPr>
      <w:r w:rsidRPr="00575992">
        <w:rPr>
          <w:color w:val="000000"/>
        </w:rPr>
        <w:t>П: Наверное, да...</w:t>
      </w:r>
    </w:p>
    <w:p w:rsidR="00956AAC" w:rsidRPr="00575992" w:rsidRDefault="00956AAC" w:rsidP="00575992">
      <w:pPr>
        <w:ind w:firstLine="284"/>
        <w:jc w:val="both"/>
      </w:pPr>
      <w:r w:rsidRPr="00575992">
        <w:rPr>
          <w:color w:val="000000"/>
        </w:rPr>
        <w:t>Т: Мы рассмотрим еще много примеров, и картина еще больше проя</w:t>
      </w:r>
      <w:r w:rsidRPr="00575992">
        <w:rPr>
          <w:color w:val="000000"/>
        </w:rPr>
        <w:t>с</w:t>
      </w:r>
      <w:r w:rsidRPr="00575992">
        <w:rPr>
          <w:color w:val="000000"/>
        </w:rPr>
        <w:t>нится! Обратите внимание, что вопросы вверху каждой колонки подсказыв</w:t>
      </w:r>
      <w:r w:rsidRPr="00575992">
        <w:rPr>
          <w:color w:val="000000"/>
        </w:rPr>
        <w:t>а</w:t>
      </w:r>
      <w:r w:rsidRPr="00575992">
        <w:rPr>
          <w:color w:val="000000"/>
        </w:rPr>
        <w:t xml:space="preserve">ют вам что необходимо записывать. Кстати, есть и третий тип ситуаций, это ваши </w:t>
      </w:r>
      <w:r w:rsidRPr="00575992">
        <w:rPr>
          <w:i/>
          <w:iCs/>
          <w:color w:val="000000"/>
        </w:rPr>
        <w:t>ав</w:t>
      </w:r>
      <w:r w:rsidRPr="00575992">
        <w:rPr>
          <w:i/>
          <w:iCs/>
          <w:color w:val="000000"/>
        </w:rPr>
        <w:softHyphen/>
        <w:t xml:space="preserve">томатические мысли </w:t>
      </w:r>
      <w:r w:rsidRPr="00575992">
        <w:rPr>
          <w:color w:val="000000"/>
        </w:rPr>
        <w:t>по поводу собственного самочувствия, эмоци</w:t>
      </w:r>
      <w:r w:rsidRPr="00575992">
        <w:rPr>
          <w:color w:val="000000"/>
        </w:rPr>
        <w:t>о</w:t>
      </w:r>
      <w:r w:rsidRPr="00575992">
        <w:rPr>
          <w:color w:val="000000"/>
        </w:rPr>
        <w:t>нального или физического. Например, ситуация может быть такой: "Я замет</w:t>
      </w:r>
      <w:r w:rsidRPr="00575992">
        <w:rPr>
          <w:color w:val="000000"/>
        </w:rPr>
        <w:t>и</w:t>
      </w:r>
      <w:r w:rsidRPr="00575992">
        <w:rPr>
          <w:color w:val="000000"/>
        </w:rPr>
        <w:t>ла, что мне грустно", а сопутствующая ей автоматическая мысль: "Я не должна так себя чувствовать. Я безнадежна".</w:t>
      </w:r>
    </w:p>
    <w:p w:rsidR="00956AAC" w:rsidRPr="00575992" w:rsidRDefault="00956AAC" w:rsidP="00575992">
      <w:pPr>
        <w:ind w:firstLine="284"/>
        <w:jc w:val="both"/>
      </w:pPr>
      <w:r w:rsidRPr="00575992">
        <w:rPr>
          <w:color w:val="000000"/>
        </w:rPr>
        <w:t>П: Кажется, я поняла.</w:t>
      </w:r>
    </w:p>
    <w:p w:rsidR="00956AAC" w:rsidRPr="00575992" w:rsidRDefault="00956AAC" w:rsidP="00575992">
      <w:pPr>
        <w:ind w:firstLine="284"/>
        <w:jc w:val="both"/>
      </w:pPr>
      <w:r w:rsidRPr="00575992">
        <w:rPr>
          <w:color w:val="000000"/>
        </w:rPr>
        <w:t>Т: Следующая колонка предназначена для записи автоматических мы</w:t>
      </w:r>
      <w:r w:rsidRPr="00575992">
        <w:rPr>
          <w:color w:val="000000"/>
        </w:rPr>
        <w:t>с</w:t>
      </w:r>
      <w:r w:rsidRPr="00575992">
        <w:rPr>
          <w:color w:val="000000"/>
        </w:rPr>
        <w:t>лей. Здесь вы должны отмечать конкретные слова, которые приходят вам на ум, или описывать свои образы (представления). В нашем примере у вас во</w:t>
      </w:r>
      <w:r w:rsidRPr="00575992">
        <w:rPr>
          <w:color w:val="000000"/>
        </w:rPr>
        <w:t>з</w:t>
      </w:r>
      <w:r w:rsidRPr="00575992">
        <w:rPr>
          <w:color w:val="000000"/>
        </w:rPr>
        <w:t>никла мысль: "Я ей больше не нужна"... Насколько вы верили этой мысли в момент ее появления?</w:t>
      </w:r>
    </w:p>
    <w:p w:rsidR="00956AAC" w:rsidRPr="00575992" w:rsidRDefault="00956AAC" w:rsidP="00575992">
      <w:pPr>
        <w:ind w:firstLine="284"/>
        <w:jc w:val="both"/>
      </w:pPr>
      <w:r w:rsidRPr="00575992">
        <w:rPr>
          <w:color w:val="000000"/>
        </w:rPr>
        <w:t>П: Очень сильно: на 90%.</w:t>
      </w:r>
    </w:p>
    <w:p w:rsidR="00956AAC" w:rsidRPr="00575992" w:rsidRDefault="00956AAC" w:rsidP="00575992">
      <w:pPr>
        <w:ind w:firstLine="284"/>
        <w:jc w:val="both"/>
      </w:pPr>
      <w:r w:rsidRPr="00575992">
        <w:rPr>
          <w:color w:val="000000"/>
        </w:rPr>
        <w:t>Т: Тогда рядом с записью своей мысли отметьте "90%". В четвертой к</w:t>
      </w:r>
      <w:r w:rsidRPr="00575992">
        <w:rPr>
          <w:color w:val="000000"/>
        </w:rPr>
        <w:t>о</w:t>
      </w:r>
      <w:r w:rsidRPr="00575992">
        <w:rPr>
          <w:color w:val="000000"/>
        </w:rPr>
        <w:t>лонке вы должны записать, какую эмоцию вы испытывали и насколько она была ин</w:t>
      </w:r>
      <w:r w:rsidRPr="00575992">
        <w:rPr>
          <w:color w:val="000000"/>
        </w:rPr>
        <w:softHyphen/>
        <w:t xml:space="preserve">тенсивной. В данном случае </w:t>
      </w:r>
      <w:r w:rsidR="00EC2DEC" w:rsidRPr="00575992">
        <w:rPr>
          <w:color w:val="000000"/>
        </w:rPr>
        <w:t>-</w:t>
      </w:r>
      <w:r w:rsidRPr="00575992">
        <w:rPr>
          <w:color w:val="000000"/>
        </w:rPr>
        <w:t xml:space="preserve"> насколько вам было грустно?</w:t>
      </w:r>
    </w:p>
    <w:p w:rsidR="00956AAC" w:rsidRPr="00575992" w:rsidRDefault="00956AAC" w:rsidP="00575992">
      <w:pPr>
        <w:ind w:firstLine="284"/>
        <w:jc w:val="both"/>
      </w:pPr>
      <w:r w:rsidRPr="00575992">
        <w:rPr>
          <w:color w:val="000000"/>
        </w:rPr>
        <w:t>П: Очень грустно - примерно на 80%.</w:t>
      </w:r>
    </w:p>
    <w:p w:rsidR="00956AAC" w:rsidRPr="00575992" w:rsidRDefault="00956AAC" w:rsidP="00575992">
      <w:pPr>
        <w:ind w:firstLine="284"/>
        <w:jc w:val="both"/>
      </w:pPr>
      <w:r w:rsidRPr="00575992">
        <w:rPr>
          <w:color w:val="000000"/>
        </w:rPr>
        <w:t>Т: Запишите это. И давайте попробуем еще раз. Вспомните, пожалу</w:t>
      </w:r>
      <w:r w:rsidRPr="00575992">
        <w:rPr>
          <w:color w:val="000000"/>
        </w:rPr>
        <w:t>й</w:t>
      </w:r>
      <w:r w:rsidRPr="00575992">
        <w:rPr>
          <w:color w:val="000000"/>
        </w:rPr>
        <w:t>ста, еще одну ситуацию, случившуюся на прошлой неделе, когда вы заметили, что ваше настроение изменилось.</w:t>
      </w:r>
    </w:p>
    <w:p w:rsidR="00956AAC" w:rsidRPr="00575992" w:rsidRDefault="00956AAC" w:rsidP="00575992">
      <w:pPr>
        <w:ind w:firstLine="284"/>
        <w:jc w:val="both"/>
      </w:pPr>
      <w:r w:rsidRPr="00575992">
        <w:rPr>
          <w:color w:val="000000"/>
        </w:rPr>
        <w:t>П: Сегодня я была в библиотеке... Я искала книгу. И мне снова стало очень грустно.</w:t>
      </w:r>
    </w:p>
    <w:p w:rsidR="00956AAC" w:rsidRPr="00575992" w:rsidRDefault="00956AAC" w:rsidP="00575992">
      <w:pPr>
        <w:ind w:firstLine="284"/>
        <w:jc w:val="both"/>
      </w:pPr>
      <w:r w:rsidRPr="00575992">
        <w:rPr>
          <w:color w:val="000000"/>
        </w:rPr>
        <w:t xml:space="preserve">Т: Давайте мысленно вернемся в эту ситуацию. Вы в библиотеке, ищете книгу. Вам становится грустно, и вы задаете себе вопрос, который указа верхней части рабочего бланка: "О </w:t>
      </w:r>
      <w:r w:rsidRPr="00575992">
        <w:rPr>
          <w:i/>
          <w:iCs/>
          <w:color w:val="000000"/>
        </w:rPr>
        <w:t>чем я сейчас думаю?" (Обводит или выделяет маркером этот вопрос на рабочем бланке.</w:t>
      </w:r>
      <w:r w:rsidRPr="00575992">
        <w:rPr>
          <w:color w:val="000000"/>
        </w:rPr>
        <w:t>)</w:t>
      </w:r>
    </w:p>
    <w:p w:rsidR="00956AAC" w:rsidRPr="00575992" w:rsidRDefault="00956AAC" w:rsidP="00575992">
      <w:pPr>
        <w:ind w:firstLine="284"/>
        <w:jc w:val="both"/>
      </w:pPr>
      <w:r w:rsidRPr="00575992">
        <w:rPr>
          <w:color w:val="000000"/>
        </w:rPr>
        <w:t>П: У меня ничего не получится. Я даже книгу не способна найти.</w:t>
      </w:r>
    </w:p>
    <w:p w:rsidR="00956AAC" w:rsidRPr="00575992" w:rsidRDefault="00956AAC" w:rsidP="00575992">
      <w:pPr>
        <w:ind w:firstLine="284"/>
        <w:jc w:val="both"/>
      </w:pPr>
      <w:r w:rsidRPr="00575992">
        <w:rPr>
          <w:color w:val="000000"/>
        </w:rPr>
        <w:t>Т: А теперь давайте посмотрим, удастся ли вам заполнить первую к</w:t>
      </w:r>
      <w:r w:rsidRPr="00575992">
        <w:rPr>
          <w:color w:val="000000"/>
        </w:rPr>
        <w:t>о</w:t>
      </w:r>
      <w:r w:rsidRPr="00575992">
        <w:rPr>
          <w:color w:val="000000"/>
        </w:rPr>
        <w:t>лонку бланка РДМ. Если понадобится, я готов вам помочь.</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u w:val="single"/>
        </w:rPr>
        <w:t xml:space="preserve">160       </w:t>
      </w:r>
      <w:r w:rsidRPr="00575992">
        <w:rPr>
          <w:u w:val="single"/>
          <w:lang w:val="en-US"/>
        </w:rPr>
        <w:t>                                                                                               </w:t>
      </w:r>
      <w:r w:rsidRPr="00575992">
        <w:rPr>
          <w:u w:val="single"/>
        </w:rPr>
        <w:t>                 Глава 9</w:t>
      </w:r>
      <w:r w:rsidRPr="00575992">
        <w:rPr>
          <w:color w:val="000000"/>
        </w:rPr>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Когда пациент научится успешно заполнять первые четыре колонки н</w:t>
      </w:r>
      <w:r w:rsidRPr="00575992">
        <w:t>е</w:t>
      </w:r>
      <w:r w:rsidRPr="00575992">
        <w:t>по</w:t>
      </w:r>
      <w:r w:rsidRPr="00575992">
        <w:softHyphen/>
        <w:t>средственно на сессии, без помощи терапевта или с его незначительной помо</w:t>
      </w:r>
      <w:r w:rsidRPr="00575992">
        <w:softHyphen/>
        <w:t>щью, терапевт предлагает ему продолжить эту работу в качестве дома</w:t>
      </w:r>
      <w:r w:rsidRPr="00575992">
        <w:t>ш</w:t>
      </w:r>
      <w:r w:rsidRPr="00575992">
        <w:t>него задания.</w:t>
      </w:r>
    </w:p>
    <w:p w:rsidR="00956AAC" w:rsidRPr="00575992" w:rsidRDefault="00956AAC" w:rsidP="00575992">
      <w:pPr>
        <w:ind w:firstLine="284"/>
        <w:jc w:val="both"/>
      </w:pPr>
      <w:r w:rsidRPr="00575992">
        <w:rPr>
          <w:color w:val="000000"/>
        </w:rPr>
        <w:t>Т: Салли, а как насчет того, чтобы в качестве домашнего задания п</w:t>
      </w:r>
      <w:r w:rsidRPr="00575992">
        <w:rPr>
          <w:color w:val="000000"/>
        </w:rPr>
        <w:t>о</w:t>
      </w:r>
      <w:r w:rsidRPr="00575992">
        <w:rPr>
          <w:color w:val="000000"/>
        </w:rPr>
        <w:t>про</w:t>
      </w:r>
      <w:r w:rsidRPr="00575992">
        <w:rPr>
          <w:color w:val="000000"/>
        </w:rPr>
        <w:softHyphen/>
        <w:t>бовать несколько раз в течение следующей недели заполнить первые ч</w:t>
      </w:r>
      <w:r w:rsidRPr="00575992">
        <w:rPr>
          <w:color w:val="000000"/>
        </w:rPr>
        <w:t>е</w:t>
      </w:r>
      <w:r w:rsidRPr="00575992">
        <w:rPr>
          <w:color w:val="000000"/>
        </w:rPr>
        <w:t>тыре колонки бланка РДМ? Изменение настроения будет для вас сигналом достать бланк, спросить себя, о чем вы сейчас думаете, и заполнить эти коло</w:t>
      </w:r>
      <w:r w:rsidRPr="00575992">
        <w:rPr>
          <w:color w:val="000000"/>
        </w:rPr>
        <w:t>н</w:t>
      </w:r>
      <w:r w:rsidRPr="00575992">
        <w:rPr>
          <w:color w:val="000000"/>
        </w:rPr>
        <w:t>ки, как мы это делали сегодня.</w:t>
      </w:r>
    </w:p>
    <w:p w:rsidR="00956AAC" w:rsidRPr="00575992" w:rsidRDefault="00956AAC" w:rsidP="00575992">
      <w:pPr>
        <w:ind w:firstLine="284"/>
        <w:jc w:val="both"/>
      </w:pPr>
      <w:r w:rsidRPr="00575992">
        <w:rPr>
          <w:color w:val="000000"/>
        </w:rPr>
        <w:t>П: Хорошо, я попробую.</w:t>
      </w:r>
    </w:p>
    <w:p w:rsidR="00956AAC" w:rsidRPr="00575992" w:rsidRDefault="00956AAC" w:rsidP="00575992">
      <w:pPr>
        <w:ind w:firstLine="284"/>
        <w:jc w:val="both"/>
      </w:pPr>
      <w:r w:rsidRPr="00575992">
        <w:rPr>
          <w:color w:val="000000"/>
        </w:rPr>
        <w:t>Т: Позвольте, я кое-что уточню. Во-первых, не обязательно заполнять ко</w:t>
      </w:r>
      <w:r w:rsidRPr="00575992">
        <w:rPr>
          <w:color w:val="000000"/>
        </w:rPr>
        <w:softHyphen/>
        <w:t>лонки строго слева направо. Бывает, что сначала вы замечаете неприятную эмоцию - грусть, тревогу, злость и т.д., а не автоматическую мысль, которая ее вызвала. Во-вторых, помните, что работа с бланком РДМ - это умение, кото</w:t>
      </w:r>
      <w:r w:rsidRPr="00575992">
        <w:rPr>
          <w:color w:val="000000"/>
        </w:rPr>
        <w:softHyphen/>
        <w:t>рое придет со временем. С первого раза у вас может не получиться выполнить все на "отлично", правильно? Но чем больше вы будете тренироваться, тем больших успехов достигнете и тем больше пользы принесет эта работа.</w:t>
      </w:r>
    </w:p>
    <w:p w:rsidR="00956AAC" w:rsidRPr="00575992" w:rsidRDefault="00956AAC" w:rsidP="00575992">
      <w:pPr>
        <w:ind w:firstLine="284"/>
        <w:jc w:val="both"/>
      </w:pPr>
      <w:r w:rsidRPr="00575992">
        <w:rPr>
          <w:color w:val="000000"/>
        </w:rPr>
        <w:t>П: Понятно.</w:t>
      </w:r>
    </w:p>
    <w:p w:rsidR="00956AAC" w:rsidRPr="00575992" w:rsidRDefault="00956AAC" w:rsidP="00575992">
      <w:pPr>
        <w:ind w:firstLine="284"/>
        <w:jc w:val="both"/>
      </w:pPr>
      <w:r w:rsidRPr="00575992">
        <w:rPr>
          <w:color w:val="000000"/>
        </w:rPr>
        <w:t>Т: В течение следующей недели попробуйте записывать по одной авт</w:t>
      </w:r>
      <w:r w:rsidRPr="00575992">
        <w:rPr>
          <w:color w:val="000000"/>
        </w:rPr>
        <w:t>о</w:t>
      </w:r>
      <w:r w:rsidRPr="00575992">
        <w:rPr>
          <w:color w:val="000000"/>
        </w:rPr>
        <w:t>мати</w:t>
      </w:r>
      <w:r w:rsidRPr="00575992">
        <w:rPr>
          <w:color w:val="000000"/>
        </w:rPr>
        <w:softHyphen/>
        <w:t>ческой мысли ежедневно.</w:t>
      </w:r>
    </w:p>
    <w:p w:rsidR="00956AAC" w:rsidRPr="00575992" w:rsidRDefault="00956AAC" w:rsidP="00575992">
      <w:pPr>
        <w:ind w:firstLine="284"/>
        <w:jc w:val="both"/>
      </w:pPr>
      <w:r w:rsidRPr="00575992">
        <w:rPr>
          <w:color w:val="000000"/>
        </w:rPr>
        <w:t>П: Хорошо, я попробую.</w:t>
      </w:r>
    </w:p>
    <w:p w:rsidR="00956AAC" w:rsidRPr="00575992" w:rsidRDefault="00956AAC" w:rsidP="00575992">
      <w:pPr>
        <w:ind w:firstLine="284"/>
        <w:jc w:val="both"/>
      </w:pPr>
      <w:r w:rsidRPr="00575992">
        <w:rPr>
          <w:color w:val="000000"/>
        </w:rPr>
        <w:t>На следующей сессии терапевт выясняет, что у Салли возникла некот</w:t>
      </w:r>
      <w:r w:rsidRPr="00575992">
        <w:rPr>
          <w:color w:val="000000"/>
        </w:rPr>
        <w:t>о</w:t>
      </w:r>
      <w:r w:rsidRPr="00575992">
        <w:rPr>
          <w:color w:val="000000"/>
        </w:rPr>
        <w:t>рая путаница в отношении ситуаций, автоматических мыслей, физиологич</w:t>
      </w:r>
      <w:r w:rsidRPr="00575992">
        <w:rPr>
          <w:color w:val="000000"/>
        </w:rPr>
        <w:t>е</w:t>
      </w:r>
      <w:r w:rsidRPr="00575992">
        <w:rPr>
          <w:color w:val="000000"/>
        </w:rPr>
        <w:t>ских реакций и эмоций (см. верхнюю часть рис. 9.1), поэтому он не пре</w:t>
      </w:r>
      <w:r w:rsidRPr="00575992">
        <w:rPr>
          <w:color w:val="000000"/>
        </w:rPr>
        <w:t>д</w:t>
      </w:r>
      <w:r w:rsidRPr="00575992">
        <w:rPr>
          <w:color w:val="000000"/>
        </w:rPr>
        <w:t>ставляет пациентке последние две колонки бланка РДМ, вместо этого анал</w:t>
      </w:r>
      <w:r w:rsidRPr="00575992">
        <w:rPr>
          <w:color w:val="000000"/>
        </w:rPr>
        <w:t>и</w:t>
      </w:r>
      <w:r w:rsidRPr="00575992">
        <w:rPr>
          <w:color w:val="000000"/>
        </w:rPr>
        <w:t>зирует до</w:t>
      </w:r>
      <w:r w:rsidRPr="00575992">
        <w:rPr>
          <w:color w:val="000000"/>
        </w:rPr>
        <w:softHyphen/>
        <w:t>машнее задание, выполненное пациенткой.</w:t>
      </w:r>
    </w:p>
    <w:p w:rsidR="00956AAC" w:rsidRPr="00575992" w:rsidRDefault="00956AAC" w:rsidP="00575992">
      <w:pPr>
        <w:ind w:firstLine="284"/>
        <w:jc w:val="both"/>
      </w:pPr>
      <w:r w:rsidRPr="00575992">
        <w:rPr>
          <w:color w:val="000000"/>
        </w:rPr>
        <w:t>Т: Давайте посмотрим, что вам удалось сделать дома... Первый пример дей</w:t>
      </w:r>
      <w:r w:rsidRPr="00575992">
        <w:rPr>
          <w:color w:val="000000"/>
        </w:rPr>
        <w:softHyphen/>
        <w:t>ствительно удачен. Значит, во вторник вы готовились к экзамену, и у вас воз</w:t>
      </w:r>
      <w:r w:rsidRPr="00575992">
        <w:rPr>
          <w:color w:val="000000"/>
        </w:rPr>
        <w:softHyphen/>
        <w:t>никла мысль: "Я никогда не смогу все это выучить". Вы верили е нее на все 100% и испытывали грусть, интенсивность которой оценили в 95%. Если у нас останется сегодня время, мы поговорим об этой мысли подробнее. Но сейчас давайте обратим внимание на второй пример.</w:t>
      </w:r>
    </w:p>
    <w:p w:rsidR="00956AAC" w:rsidRPr="00575992" w:rsidRDefault="00956AAC" w:rsidP="00575992">
      <w:pPr>
        <w:ind w:firstLine="284"/>
        <w:jc w:val="both"/>
      </w:pPr>
      <w:r w:rsidRPr="00575992">
        <w:rPr>
          <w:color w:val="000000"/>
        </w:rPr>
        <w:t>П: Я неправильно его оформила, да? У меня не получилось определить ав</w:t>
      </w:r>
      <w:r w:rsidRPr="00575992">
        <w:rPr>
          <w:color w:val="000000"/>
        </w:rPr>
        <w:softHyphen/>
        <w:t>томатическую мысль.</w:t>
      </w:r>
    </w:p>
    <w:p w:rsidR="00956AAC" w:rsidRPr="00575992" w:rsidRDefault="00956AAC" w:rsidP="00575992">
      <w:pPr>
        <w:ind w:firstLine="284"/>
        <w:jc w:val="both"/>
      </w:pPr>
      <w:r w:rsidRPr="00575992">
        <w:rPr>
          <w:color w:val="000000"/>
        </w:rPr>
        <w:t>Т: Давайте посмотрим... Это вчерашняя ситуация, она произошла ок</w:t>
      </w:r>
      <w:r w:rsidRPr="00575992">
        <w:rPr>
          <w:color w:val="000000"/>
        </w:rPr>
        <w:t>о</w:t>
      </w:r>
      <w:r w:rsidRPr="00575992">
        <w:rPr>
          <w:color w:val="000000"/>
        </w:rPr>
        <w:t>ло пяти часов вечера. Что вы делали?</w:t>
      </w:r>
    </w:p>
    <w:p w:rsidR="00956AAC" w:rsidRPr="00575992" w:rsidRDefault="00956AAC" w:rsidP="00575992">
      <w:pPr>
        <w:ind w:firstLine="284"/>
        <w:jc w:val="both"/>
      </w:pPr>
      <w:r w:rsidRPr="00575992">
        <w:rPr>
          <w:color w:val="000000"/>
        </w:rPr>
        <w:t>П: Я должна была готовиться к занятиям, но не могла заставить себя с</w:t>
      </w:r>
      <w:r w:rsidRPr="00575992">
        <w:rPr>
          <w:color w:val="000000"/>
        </w:rPr>
        <w:t>о</w:t>
      </w:r>
      <w:r w:rsidRPr="00575992">
        <w:rPr>
          <w:color w:val="000000"/>
        </w:rPr>
        <w:t>сре</w:t>
      </w:r>
      <w:r w:rsidRPr="00575992">
        <w:rPr>
          <w:color w:val="000000"/>
        </w:rPr>
        <w:softHyphen/>
        <w:t>доточиться. Я просто ходила но комнате...</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rPr>
          <w:u w:val="single"/>
        </w:rPr>
        <w:t xml:space="preserve">Ответы автоматических мыслей   </w:t>
      </w:r>
      <w:r w:rsidRPr="00575992">
        <w:rPr>
          <w:u w:val="single"/>
          <w:lang w:val="en-US"/>
        </w:rPr>
        <w:t>                                                                </w:t>
      </w:r>
      <w:r w:rsidRPr="00575992">
        <w:rPr>
          <w:u w:val="single"/>
        </w:rPr>
        <w:t>             161</w:t>
      </w:r>
    </w:p>
    <w:p w:rsidR="00956AAC" w:rsidRPr="00575992" w:rsidRDefault="00956AAC" w:rsidP="00575992">
      <w:pPr>
        <w:ind w:firstLine="284"/>
        <w:jc w:val="both"/>
      </w:pPr>
      <w:r w:rsidRPr="00575992">
        <w:br w:type="textWrapping" w:clear="all"/>
        <w:t>Т: О чем вы думали?</w:t>
      </w:r>
    </w:p>
    <w:p w:rsidR="00956AAC" w:rsidRPr="00575992" w:rsidRDefault="00956AAC" w:rsidP="00575992">
      <w:pPr>
        <w:ind w:firstLine="284"/>
        <w:jc w:val="both"/>
      </w:pPr>
      <w:r w:rsidRPr="00575992">
        <w:t>П: О занятиях по экономике. Я чувствовала, что меня вызовут, и была уверена, что не смогу хорошо ответить.</w:t>
      </w:r>
    </w:p>
    <w:p w:rsidR="00956AAC" w:rsidRPr="00575992" w:rsidRDefault="00956AAC" w:rsidP="00575992">
      <w:pPr>
        <w:ind w:firstLine="284"/>
        <w:jc w:val="both"/>
      </w:pPr>
      <w:r w:rsidRPr="00575992">
        <w:rPr>
          <w:color w:val="000000"/>
        </w:rPr>
        <w:t>Т: Значит, у вас была мысль: "Меня вызовут отвечать, и я не смогу х</w:t>
      </w:r>
      <w:r w:rsidRPr="00575992">
        <w:rPr>
          <w:color w:val="000000"/>
        </w:rPr>
        <w:t>о</w:t>
      </w:r>
      <w:r w:rsidRPr="00575992">
        <w:rPr>
          <w:color w:val="000000"/>
        </w:rPr>
        <w:t>рошо ответить".</w:t>
      </w:r>
    </w:p>
    <w:p w:rsidR="00956AAC" w:rsidRPr="00575992" w:rsidRDefault="00956AAC" w:rsidP="00575992">
      <w:pPr>
        <w:ind w:firstLine="284"/>
        <w:jc w:val="both"/>
      </w:pPr>
      <w:r w:rsidRPr="00575992">
        <w:rPr>
          <w:color w:val="000000"/>
        </w:rPr>
        <w:t>П: Точно.</w:t>
      </w:r>
    </w:p>
    <w:p w:rsidR="00956AAC" w:rsidRPr="00575992" w:rsidRDefault="00956AAC" w:rsidP="00575992">
      <w:pPr>
        <w:ind w:firstLine="284"/>
        <w:jc w:val="both"/>
      </w:pPr>
      <w:r w:rsidRPr="00575992">
        <w:rPr>
          <w:color w:val="000000"/>
        </w:rPr>
        <w:t>Т: Хорошо. Запишите это в колонке "Автоматические мысли". А н</w:t>
      </w:r>
      <w:r w:rsidRPr="00575992">
        <w:rPr>
          <w:color w:val="000000"/>
        </w:rPr>
        <w:t>а</w:t>
      </w:r>
      <w:r w:rsidRPr="00575992">
        <w:rPr>
          <w:color w:val="000000"/>
        </w:rPr>
        <w:t>сколько вы верили тогда в эту мысль?</w:t>
      </w:r>
    </w:p>
    <w:p w:rsidR="00956AAC" w:rsidRPr="00575992" w:rsidRDefault="00956AAC" w:rsidP="00575992">
      <w:pPr>
        <w:ind w:firstLine="284"/>
        <w:jc w:val="both"/>
      </w:pPr>
      <w:r w:rsidRPr="00575992">
        <w:rPr>
          <w:color w:val="000000"/>
        </w:rPr>
        <w:t>П: Примерно на 80%.</w:t>
      </w:r>
    </w:p>
    <w:p w:rsidR="00956AAC" w:rsidRPr="00575992" w:rsidRDefault="00956AAC" w:rsidP="00575992">
      <w:pPr>
        <w:ind w:firstLine="284"/>
        <w:jc w:val="both"/>
      </w:pPr>
      <w:r w:rsidRPr="00575992">
        <w:rPr>
          <w:color w:val="000000"/>
        </w:rPr>
        <w:t>Т: Хорошо, запишите и это... Как вы себя чувствовали из-за этой мысли?</w:t>
      </w:r>
    </w:p>
    <w:p w:rsidR="00956AAC" w:rsidRPr="00575992" w:rsidRDefault="00956AAC" w:rsidP="00575992">
      <w:pPr>
        <w:ind w:firstLine="284"/>
        <w:jc w:val="both"/>
      </w:pPr>
      <w:r w:rsidRPr="00575992">
        <w:rPr>
          <w:color w:val="000000"/>
        </w:rPr>
        <w:t>П: Мне было тревожно. Сердце колотилось.</w:t>
      </w:r>
    </w:p>
    <w:p w:rsidR="00956AAC" w:rsidRPr="00575992" w:rsidRDefault="00956AAC" w:rsidP="00575992">
      <w:pPr>
        <w:ind w:firstLine="284"/>
        <w:jc w:val="both"/>
      </w:pPr>
      <w:r w:rsidRPr="00575992">
        <w:rPr>
          <w:color w:val="000000"/>
        </w:rPr>
        <w:t>Т: Насколько тревожно, от 0 до 100%?</w:t>
      </w:r>
    </w:p>
    <w:p w:rsidR="00956AAC" w:rsidRPr="00575992" w:rsidRDefault="00956AAC" w:rsidP="00575992">
      <w:pPr>
        <w:ind w:firstLine="284"/>
        <w:jc w:val="both"/>
      </w:pPr>
      <w:r w:rsidRPr="00575992">
        <w:rPr>
          <w:color w:val="000000"/>
        </w:rPr>
        <w:t>П: На80%.</w:t>
      </w:r>
    </w:p>
    <w:p w:rsidR="00956AAC" w:rsidRPr="00575992" w:rsidRDefault="00956AAC" w:rsidP="00575992">
      <w:pPr>
        <w:ind w:firstLine="284"/>
        <w:jc w:val="both"/>
      </w:pPr>
      <w:r w:rsidRPr="00575992">
        <w:rPr>
          <w:color w:val="000000"/>
        </w:rPr>
        <w:t>Т: Запишите это в соответствующей (четвертой) колонке: тревога, 80%. А во второй колонке отметьте: "Размышления о завтрашнем уроке по экономи</w:t>
      </w:r>
      <w:r w:rsidRPr="00575992">
        <w:rPr>
          <w:color w:val="000000"/>
        </w:rPr>
        <w:softHyphen/>
        <w:t>ке". Похоже, что мысли "Не могла заставить себя сосредоточиться" и "Сердце колотилось" - это проявления вашей тревоги. Вы что-нибудь под</w:t>
      </w:r>
      <w:r w:rsidRPr="00575992">
        <w:rPr>
          <w:color w:val="000000"/>
        </w:rPr>
        <w:t>у</w:t>
      </w:r>
      <w:r w:rsidRPr="00575992">
        <w:rPr>
          <w:color w:val="000000"/>
        </w:rPr>
        <w:t>мали об этих симптомах?</w:t>
      </w:r>
    </w:p>
    <w:p w:rsidR="00956AAC" w:rsidRPr="00575992" w:rsidRDefault="00956AAC" w:rsidP="00575992">
      <w:pPr>
        <w:ind w:firstLine="284"/>
        <w:jc w:val="both"/>
      </w:pPr>
      <w:r w:rsidRPr="00575992">
        <w:rPr>
          <w:color w:val="000000"/>
        </w:rPr>
        <w:t>П: Да. Я подумала: "Что со мной происходит?"</w:t>
      </w:r>
    </w:p>
    <w:p w:rsidR="00956AAC" w:rsidRPr="00575992" w:rsidRDefault="00956AAC" w:rsidP="00575992">
      <w:pPr>
        <w:ind w:firstLine="284"/>
        <w:jc w:val="both"/>
      </w:pPr>
      <w:r w:rsidRPr="00575992">
        <w:rPr>
          <w:color w:val="000000"/>
        </w:rPr>
        <w:t>Т: Значит, мы выявили и вторую ситуацию. Вы заметили ускоренное серд</w:t>
      </w:r>
      <w:r w:rsidRPr="00575992">
        <w:rPr>
          <w:color w:val="000000"/>
        </w:rPr>
        <w:softHyphen/>
        <w:t>цебиение, и у вас возникла автоматическая мысль: "Что со мной происх</w:t>
      </w:r>
      <w:r w:rsidRPr="00575992">
        <w:rPr>
          <w:color w:val="000000"/>
        </w:rPr>
        <w:t>о</w:t>
      </w:r>
      <w:r w:rsidRPr="00575992">
        <w:rPr>
          <w:color w:val="000000"/>
        </w:rPr>
        <w:t>дит?" Занесите это в таблицу.</w:t>
      </w:r>
    </w:p>
    <w:p w:rsidR="00956AAC" w:rsidRPr="00575992" w:rsidRDefault="00956AAC" w:rsidP="00575992">
      <w:pPr>
        <w:ind w:firstLine="284"/>
        <w:jc w:val="both"/>
      </w:pPr>
      <w:r w:rsidRPr="00575992">
        <w:rPr>
          <w:color w:val="000000"/>
        </w:rPr>
        <w:t>На следующей сессии терапевт снова анализирует домашнее задание, вы</w:t>
      </w:r>
      <w:r w:rsidRPr="00575992">
        <w:rPr>
          <w:color w:val="000000"/>
        </w:rPr>
        <w:softHyphen/>
        <w:t>полненное Салли, и отмечает, что пациентка научилась заполнять первые че</w:t>
      </w:r>
      <w:r w:rsidRPr="00575992">
        <w:rPr>
          <w:color w:val="000000"/>
        </w:rPr>
        <w:softHyphen/>
        <w:t>тыре колонки бланка РДМ. Теперь одна из его целей на данной сессии с</w:t>
      </w:r>
      <w:r w:rsidRPr="00575992">
        <w:rPr>
          <w:color w:val="000000"/>
        </w:rPr>
        <w:t>о</w:t>
      </w:r>
      <w:r w:rsidRPr="00575992">
        <w:rPr>
          <w:color w:val="000000"/>
        </w:rPr>
        <w:t>стоит в том, чтобы при благоприятной возможности научить Салли испол</w:t>
      </w:r>
      <w:r w:rsidRPr="00575992">
        <w:rPr>
          <w:color w:val="000000"/>
        </w:rPr>
        <w:t>ь</w:t>
      </w:r>
      <w:r w:rsidRPr="00575992">
        <w:rPr>
          <w:color w:val="000000"/>
        </w:rPr>
        <w:t>зовать оставшиеся две колонки. Терапевт использует вопросы, приведенные в верхней части бланка, чтобы помочь пациентке оценить автоматические мысли, которые она выявила в ходе выполнения домашнего задания (рис. 9.2). Вначале работа проводится в устной форме.</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rPr>
          <w:color w:val="000000"/>
        </w:rPr>
      </w:pPr>
      <w:r w:rsidRPr="00575992">
        <w:rPr>
          <w:color w:val="000000"/>
        </w:rPr>
        <w:t> </w:t>
      </w:r>
    </w:p>
    <w:p w:rsidR="00EC2DEC" w:rsidRPr="00575992" w:rsidRDefault="00EC2DEC" w:rsidP="00575992">
      <w:pPr>
        <w:ind w:firstLine="284"/>
        <w:jc w:val="both"/>
      </w:pP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tbl>
      <w:tblPr>
        <w:tblW w:w="0" w:type="auto"/>
        <w:tblInd w:w="40" w:type="dxa"/>
        <w:tblCellMar>
          <w:left w:w="0" w:type="dxa"/>
          <w:right w:w="0" w:type="dxa"/>
        </w:tblCellMar>
        <w:tblLook w:val="0000"/>
      </w:tblPr>
      <w:tblGrid>
        <w:gridCol w:w="864"/>
        <w:gridCol w:w="1559"/>
        <w:gridCol w:w="1590"/>
        <w:gridCol w:w="1136"/>
        <w:gridCol w:w="3186"/>
        <w:gridCol w:w="1720"/>
      </w:tblGrid>
      <w:tr w:rsidR="00956AAC" w:rsidRPr="00575992">
        <w:trPr>
          <w:trHeight w:val="264"/>
        </w:trPr>
        <w:tc>
          <w:tcPr>
            <w:tcW w:w="709"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jc w:val="center"/>
            </w:pPr>
            <w:r w:rsidRPr="00575992">
              <w:rPr>
                <w:b/>
                <w:bCs/>
              </w:rPr>
              <w:t>Дата/ время</w:t>
            </w:r>
          </w:p>
        </w:tc>
        <w:tc>
          <w:tcPr>
            <w:tcW w:w="155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jc w:val="center"/>
            </w:pPr>
            <w:r w:rsidRPr="00575992">
              <w:rPr>
                <w:b/>
                <w:bCs/>
              </w:rPr>
              <w:t>Ситуация</w:t>
            </w:r>
          </w:p>
        </w:tc>
        <w:tc>
          <w:tcPr>
            <w:tcW w:w="12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jc w:val="center"/>
            </w:pPr>
            <w:r w:rsidRPr="00575992">
              <w:rPr>
                <w:b/>
                <w:bCs/>
              </w:rPr>
              <w:t>Автоматические</w:t>
            </w:r>
          </w:p>
          <w:p w:rsidR="00956AAC" w:rsidRPr="00575992" w:rsidRDefault="00956AAC" w:rsidP="00575992">
            <w:pPr>
              <w:ind w:firstLine="284"/>
              <w:jc w:val="center"/>
            </w:pPr>
            <w:r w:rsidRPr="00575992">
              <w:rPr>
                <w:b/>
                <w:bCs/>
              </w:rPr>
              <w:t>мысли</w:t>
            </w:r>
          </w:p>
        </w:tc>
        <w:tc>
          <w:tcPr>
            <w:tcW w:w="992"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jc w:val="center"/>
            </w:pPr>
            <w:r w:rsidRPr="00575992">
              <w:rPr>
                <w:b/>
                <w:bCs/>
              </w:rPr>
              <w:t>Эмоции</w:t>
            </w:r>
          </w:p>
        </w:tc>
        <w:tc>
          <w:tcPr>
            <w:tcW w:w="318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jc w:val="center"/>
            </w:pPr>
            <w:r w:rsidRPr="00575992">
              <w:rPr>
                <w:b/>
                <w:bCs/>
              </w:rPr>
              <w:t>Адаптивный ответ</w:t>
            </w:r>
          </w:p>
        </w:tc>
        <w:tc>
          <w:tcPr>
            <w:tcW w:w="1720"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jc w:val="center"/>
            </w:pPr>
            <w:r w:rsidRPr="00575992">
              <w:rPr>
                <w:b/>
                <w:bCs/>
              </w:rPr>
              <w:t>Результат</w:t>
            </w:r>
          </w:p>
        </w:tc>
      </w:tr>
      <w:tr w:rsidR="00956AAC" w:rsidRPr="00575992">
        <w:trPr>
          <w:trHeight w:val="1830"/>
        </w:trPr>
        <w:tc>
          <w:tcPr>
            <w:tcW w:w="709" w:type="dxa"/>
            <w:vMerge w:val="restar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tc>
        <w:tc>
          <w:tcPr>
            <w:tcW w:w="155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1 . Какое ко</w:t>
            </w:r>
            <w:r w:rsidRPr="00575992">
              <w:t>н</w:t>
            </w:r>
            <w:r w:rsidRPr="00575992">
              <w:t>кретно событие или поток мы</w:t>
            </w:r>
            <w:r w:rsidRPr="00575992">
              <w:t>с</w:t>
            </w:r>
            <w:r w:rsidRPr="00575992">
              <w:t>лей и/или</w:t>
            </w:r>
          </w:p>
          <w:p w:rsidR="00956AAC" w:rsidRPr="00575992" w:rsidRDefault="00956AAC" w:rsidP="00575992">
            <w:pPr>
              <w:ind w:firstLine="284"/>
            </w:pPr>
            <w:r w:rsidRPr="00575992">
              <w:t>образов либо воспоминаний</w:t>
            </w:r>
          </w:p>
          <w:p w:rsidR="00956AAC" w:rsidRPr="00575992" w:rsidRDefault="00956AAC" w:rsidP="00575992">
            <w:pPr>
              <w:ind w:firstLine="284"/>
            </w:pPr>
            <w:r w:rsidRPr="00575992">
              <w:t>пришли вам на ум?</w:t>
            </w:r>
          </w:p>
        </w:tc>
        <w:tc>
          <w:tcPr>
            <w:tcW w:w="127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xml:space="preserve">1. Какие мысли и / или </w:t>
            </w:r>
            <w:proofErr w:type="spellStart"/>
            <w:r w:rsidRPr="00575992">
              <w:t>представ-ления</w:t>
            </w:r>
            <w:proofErr w:type="spellEnd"/>
            <w:r w:rsidRPr="00575992">
              <w:t xml:space="preserve"> возникли у вас?</w:t>
            </w:r>
          </w:p>
        </w:tc>
        <w:tc>
          <w:tcPr>
            <w:tcW w:w="99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1. Что вы в тот</w:t>
            </w:r>
          </w:p>
          <w:p w:rsidR="00956AAC" w:rsidRPr="00575992" w:rsidRDefault="00956AAC" w:rsidP="00575992">
            <w:pPr>
              <w:ind w:firstLine="284"/>
            </w:pPr>
            <w:r w:rsidRPr="00575992">
              <w:t>момент</w:t>
            </w:r>
          </w:p>
          <w:p w:rsidR="00956AAC" w:rsidRPr="00575992" w:rsidRDefault="00956AAC" w:rsidP="00575992">
            <w:pPr>
              <w:ind w:firstLine="284"/>
            </w:pPr>
            <w:r w:rsidRPr="00575992">
              <w:t>чувствовали</w:t>
            </w:r>
          </w:p>
          <w:p w:rsidR="00956AAC" w:rsidRPr="00575992" w:rsidRDefault="00956AAC" w:rsidP="00575992">
            <w:pPr>
              <w:ind w:firstLine="284"/>
            </w:pPr>
            <w:r w:rsidRPr="00575992">
              <w:t>(грусть, тревогу, злость и т.д.)?</w:t>
            </w:r>
          </w:p>
        </w:tc>
        <w:tc>
          <w:tcPr>
            <w:tcW w:w="3186" w:type="dxa"/>
            <w:tcBorders>
              <w:top w:val="nil"/>
              <w:left w:val="nil"/>
              <w:bottom w:val="nil"/>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1. (желательно) Какое когн</w:t>
            </w:r>
            <w:r w:rsidRPr="00575992">
              <w:t>и</w:t>
            </w:r>
            <w:r w:rsidRPr="00575992">
              <w:t>тивное искажение вы допуст</w:t>
            </w:r>
            <w:r w:rsidRPr="00575992">
              <w:t>и</w:t>
            </w:r>
            <w:r w:rsidRPr="00575992">
              <w:t>ли?</w:t>
            </w:r>
          </w:p>
        </w:tc>
        <w:tc>
          <w:tcPr>
            <w:tcW w:w="1720" w:type="dxa"/>
            <w:tcBorders>
              <w:top w:val="nil"/>
              <w:left w:val="nil"/>
              <w:bottom w:val="nil"/>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1. Насколько т</w:t>
            </w:r>
            <w:r w:rsidRPr="00575992">
              <w:t>е</w:t>
            </w:r>
            <w:r w:rsidRPr="00575992">
              <w:t>перь вы убежд</w:t>
            </w:r>
            <w:r w:rsidRPr="00575992">
              <w:t>е</w:t>
            </w:r>
            <w:r w:rsidRPr="00575992">
              <w:t>ны в истинности</w:t>
            </w:r>
          </w:p>
          <w:p w:rsidR="00956AAC" w:rsidRPr="00575992" w:rsidRDefault="00956AAC" w:rsidP="00575992">
            <w:pPr>
              <w:ind w:firstLine="284"/>
            </w:pPr>
            <w:r w:rsidRPr="00575992">
              <w:t>каждой автомат</w:t>
            </w:r>
            <w:r w:rsidRPr="00575992">
              <w:t>и</w:t>
            </w:r>
            <w:r w:rsidRPr="00575992">
              <w:t>ческой мысли?</w:t>
            </w:r>
          </w:p>
        </w:tc>
      </w:tr>
      <w:tr w:rsidR="00956AAC" w:rsidRPr="00575992">
        <w:trPr>
          <w:trHeight w:val="1461"/>
        </w:trPr>
        <w:tc>
          <w:tcPr>
            <w:tcW w:w="0" w:type="auto"/>
            <w:vMerge/>
            <w:tcBorders>
              <w:top w:val="nil"/>
              <w:left w:val="single" w:sz="8" w:space="0" w:color="auto"/>
              <w:bottom w:val="single" w:sz="8" w:space="0" w:color="auto"/>
              <w:right w:val="single" w:sz="8" w:space="0" w:color="auto"/>
            </w:tcBorders>
            <w:vAlign w:val="center"/>
          </w:tcPr>
          <w:p w:rsidR="00956AAC" w:rsidRPr="00575992" w:rsidRDefault="00956AAC" w:rsidP="00575992">
            <w:pPr>
              <w:ind w:firstLine="284"/>
            </w:pPr>
          </w:p>
        </w:tc>
        <w:tc>
          <w:tcPr>
            <w:tcW w:w="1559" w:type="dxa"/>
            <w:vMerge w:val="restar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2. Были ли у вас</w:t>
            </w:r>
          </w:p>
          <w:p w:rsidR="00956AAC" w:rsidRPr="00575992" w:rsidRDefault="00956AAC" w:rsidP="00575992">
            <w:pPr>
              <w:ind w:firstLine="284"/>
            </w:pPr>
            <w:r w:rsidRPr="00575992">
              <w:t>неприятные</w:t>
            </w:r>
          </w:p>
          <w:p w:rsidR="00956AAC" w:rsidRPr="00575992" w:rsidRDefault="00956AAC" w:rsidP="00575992">
            <w:pPr>
              <w:ind w:firstLine="284"/>
            </w:pPr>
            <w:r w:rsidRPr="00575992">
              <w:t>физические</w:t>
            </w:r>
          </w:p>
          <w:p w:rsidR="00956AAC" w:rsidRPr="00575992" w:rsidRDefault="00956AAC" w:rsidP="00575992">
            <w:pPr>
              <w:ind w:firstLine="284"/>
            </w:pPr>
            <w:r w:rsidRPr="00575992">
              <w:t>ощущения,</w:t>
            </w:r>
          </w:p>
          <w:p w:rsidR="00956AAC" w:rsidRPr="00575992" w:rsidRDefault="00956AAC" w:rsidP="00575992">
            <w:pPr>
              <w:ind w:firstLine="284"/>
            </w:pPr>
            <w:r w:rsidRPr="00575992">
              <w:t>и если да, то</w:t>
            </w:r>
          </w:p>
          <w:p w:rsidR="00956AAC" w:rsidRPr="00575992" w:rsidRDefault="00956AAC" w:rsidP="00575992">
            <w:pPr>
              <w:ind w:firstLine="284"/>
            </w:pPr>
            <w:r w:rsidRPr="00575992">
              <w:t>какие именно?</w:t>
            </w:r>
          </w:p>
        </w:tc>
        <w:tc>
          <w:tcPr>
            <w:tcW w:w="1276" w:type="dxa"/>
            <w:vMerge w:val="restar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2. Насколько вы</w:t>
            </w:r>
          </w:p>
          <w:p w:rsidR="00956AAC" w:rsidRPr="00575992" w:rsidRDefault="00956AAC" w:rsidP="00575992">
            <w:pPr>
              <w:ind w:firstLine="284"/>
            </w:pPr>
            <w:r w:rsidRPr="00575992">
              <w:t>были убеждены</w:t>
            </w:r>
          </w:p>
          <w:p w:rsidR="00956AAC" w:rsidRPr="00575992" w:rsidRDefault="00956AAC" w:rsidP="00575992">
            <w:pPr>
              <w:ind w:firstLine="284"/>
            </w:pPr>
            <w:r w:rsidRPr="00575992">
              <w:t>в их истинности</w:t>
            </w:r>
          </w:p>
          <w:p w:rsidR="00956AAC" w:rsidRPr="00575992" w:rsidRDefault="00956AAC" w:rsidP="00575992">
            <w:pPr>
              <w:ind w:firstLine="284"/>
            </w:pPr>
            <w:r w:rsidRPr="00575992">
              <w:t>в тот момент,</w:t>
            </w:r>
          </w:p>
          <w:p w:rsidR="00956AAC" w:rsidRPr="00575992" w:rsidRDefault="00956AAC" w:rsidP="00575992">
            <w:pPr>
              <w:ind w:firstLine="284"/>
            </w:pPr>
            <w:r w:rsidRPr="00575992">
              <w:t>когда они</w:t>
            </w:r>
          </w:p>
          <w:p w:rsidR="00956AAC" w:rsidRPr="00575992" w:rsidRDefault="00956AAC" w:rsidP="00575992">
            <w:pPr>
              <w:ind w:firstLine="284"/>
            </w:pPr>
            <w:r w:rsidRPr="00575992">
              <w:t>возникали?</w:t>
            </w:r>
          </w:p>
          <w:p w:rsidR="00956AAC" w:rsidRPr="00575992" w:rsidRDefault="00956AAC" w:rsidP="00575992">
            <w:pPr>
              <w:ind w:firstLine="284"/>
            </w:pPr>
            <w:r w:rsidRPr="00575992">
              <w:t> </w:t>
            </w:r>
          </w:p>
          <w:p w:rsidR="00956AAC" w:rsidRPr="00575992" w:rsidRDefault="00956AAC" w:rsidP="00575992">
            <w:pPr>
              <w:ind w:firstLine="284"/>
            </w:pPr>
            <w:r w:rsidRPr="00575992">
              <w:t> </w:t>
            </w:r>
          </w:p>
        </w:tc>
        <w:tc>
          <w:tcPr>
            <w:tcW w:w="992" w:type="dxa"/>
            <w:vMerge w:val="restar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2. Наскол</w:t>
            </w:r>
            <w:r w:rsidRPr="00575992">
              <w:t>ь</w:t>
            </w:r>
            <w:r w:rsidRPr="00575992">
              <w:t>ко ярко б</w:t>
            </w:r>
            <w:r w:rsidRPr="00575992">
              <w:t>ы</w:t>
            </w:r>
            <w:r w:rsidRPr="00575992">
              <w:t>ла выраж</w:t>
            </w:r>
            <w:r w:rsidRPr="00575992">
              <w:t>е</w:t>
            </w:r>
            <w:r w:rsidRPr="00575992">
              <w:t>на каждая из этих эмоции?</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tc>
        <w:tc>
          <w:tcPr>
            <w:tcW w:w="318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2. Используйте вопросы, пр</w:t>
            </w:r>
            <w:r w:rsidRPr="00575992">
              <w:t>и</w:t>
            </w:r>
            <w:r w:rsidRPr="00575992">
              <w:t>веденные ниже, чтобы сфо</w:t>
            </w:r>
            <w:r w:rsidRPr="00575992">
              <w:t>р</w:t>
            </w:r>
            <w:r w:rsidRPr="00575992">
              <w:t>мулировать ответ на автомат</w:t>
            </w:r>
            <w:r w:rsidRPr="00575992">
              <w:t>и</w:t>
            </w:r>
            <w:r w:rsidRPr="00575992">
              <w:t>ческие мысли</w:t>
            </w:r>
          </w:p>
        </w:tc>
        <w:tc>
          <w:tcPr>
            <w:tcW w:w="1720"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2. Какие эмоции вы сейчас</w:t>
            </w:r>
          </w:p>
          <w:p w:rsidR="00956AAC" w:rsidRPr="00575992" w:rsidRDefault="00956AAC" w:rsidP="00575992">
            <w:pPr>
              <w:ind w:firstLine="284"/>
            </w:pPr>
            <w:r w:rsidRPr="00575992">
              <w:t>испытываете?</w:t>
            </w:r>
          </w:p>
          <w:p w:rsidR="00956AAC" w:rsidRPr="00575992" w:rsidRDefault="00956AAC" w:rsidP="00575992">
            <w:pPr>
              <w:ind w:firstLine="284"/>
            </w:pPr>
            <w:r w:rsidRPr="00575992">
              <w:t>Насколько каждая из них интенсивна (в континууме 0- 1 00%)?</w:t>
            </w:r>
          </w:p>
        </w:tc>
      </w:tr>
      <w:tr w:rsidR="00956AAC" w:rsidRPr="00575992">
        <w:trPr>
          <w:trHeight w:val="1033"/>
        </w:trPr>
        <w:tc>
          <w:tcPr>
            <w:tcW w:w="0" w:type="auto"/>
            <w:vMerge/>
            <w:tcBorders>
              <w:top w:val="nil"/>
              <w:left w:val="single" w:sz="8" w:space="0" w:color="auto"/>
              <w:bottom w:val="single" w:sz="8" w:space="0" w:color="auto"/>
              <w:right w:val="single" w:sz="8" w:space="0" w:color="auto"/>
            </w:tcBorders>
            <w:vAlign w:val="center"/>
          </w:tcPr>
          <w:p w:rsidR="00956AAC" w:rsidRPr="00575992" w:rsidRDefault="00956AAC" w:rsidP="00575992">
            <w:pPr>
              <w:ind w:firstLine="284"/>
            </w:pPr>
          </w:p>
        </w:tc>
        <w:tc>
          <w:tcPr>
            <w:tcW w:w="0" w:type="auto"/>
            <w:vMerge/>
            <w:tcBorders>
              <w:top w:val="nil"/>
              <w:left w:val="nil"/>
              <w:bottom w:val="single" w:sz="8" w:space="0" w:color="auto"/>
              <w:right w:val="single" w:sz="8" w:space="0" w:color="auto"/>
            </w:tcBorders>
            <w:vAlign w:val="center"/>
          </w:tcPr>
          <w:p w:rsidR="00956AAC" w:rsidRPr="00575992" w:rsidRDefault="00956AAC" w:rsidP="00575992">
            <w:pPr>
              <w:ind w:firstLine="284"/>
            </w:pPr>
          </w:p>
        </w:tc>
        <w:tc>
          <w:tcPr>
            <w:tcW w:w="0" w:type="auto"/>
            <w:vMerge/>
            <w:tcBorders>
              <w:top w:val="nil"/>
              <w:left w:val="nil"/>
              <w:bottom w:val="single" w:sz="8" w:space="0" w:color="auto"/>
              <w:right w:val="single" w:sz="8" w:space="0" w:color="auto"/>
            </w:tcBorders>
            <w:vAlign w:val="center"/>
          </w:tcPr>
          <w:p w:rsidR="00956AAC" w:rsidRPr="00575992" w:rsidRDefault="00956AAC" w:rsidP="00575992">
            <w:pPr>
              <w:ind w:firstLine="284"/>
            </w:pPr>
          </w:p>
        </w:tc>
        <w:tc>
          <w:tcPr>
            <w:tcW w:w="0" w:type="auto"/>
            <w:vMerge/>
            <w:tcBorders>
              <w:top w:val="nil"/>
              <w:left w:val="nil"/>
              <w:bottom w:val="single" w:sz="8" w:space="0" w:color="auto"/>
              <w:right w:val="single" w:sz="8" w:space="0" w:color="auto"/>
            </w:tcBorders>
            <w:vAlign w:val="center"/>
          </w:tcPr>
          <w:p w:rsidR="00956AAC" w:rsidRPr="00575992" w:rsidRDefault="00956AAC" w:rsidP="00575992">
            <w:pPr>
              <w:ind w:firstLine="284"/>
            </w:pPr>
          </w:p>
        </w:tc>
        <w:tc>
          <w:tcPr>
            <w:tcW w:w="318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3. Насколько вы убеждены в каждом ответе?</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tc>
        <w:tc>
          <w:tcPr>
            <w:tcW w:w="172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xml:space="preserve">3. Каковы будут ваши </w:t>
            </w:r>
            <w:proofErr w:type="spellStart"/>
            <w:r w:rsidRPr="00575992">
              <w:t>дальней-шие</w:t>
            </w:r>
            <w:proofErr w:type="spellEnd"/>
            <w:r w:rsidRPr="00575992">
              <w:t xml:space="preserve"> действии</w:t>
            </w:r>
          </w:p>
          <w:p w:rsidR="00956AAC" w:rsidRPr="00575992" w:rsidRDefault="00956AAC" w:rsidP="00575992">
            <w:pPr>
              <w:ind w:firstLine="284"/>
            </w:pPr>
            <w:r w:rsidRPr="00575992">
              <w:t>(или: что вы сд</w:t>
            </w:r>
            <w:r w:rsidRPr="00575992">
              <w:t>е</w:t>
            </w:r>
            <w:r w:rsidRPr="00575992">
              <w:t>лали)?</w:t>
            </w:r>
          </w:p>
        </w:tc>
      </w:tr>
      <w:tr w:rsidR="00956AAC" w:rsidRPr="00575992">
        <w:trPr>
          <w:trHeight w:val="4598"/>
        </w:trPr>
        <w:tc>
          <w:tcPr>
            <w:tcW w:w="709" w:type="dxa"/>
            <w:tcBorders>
              <w:top w:val="nil"/>
              <w:left w:val="single" w:sz="8" w:space="0" w:color="auto"/>
              <w:bottom w:val="nil"/>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Пятница, 8.03</w:t>
            </w:r>
          </w:p>
          <w:p w:rsidR="00956AAC" w:rsidRPr="00575992" w:rsidRDefault="00956AAC" w:rsidP="00575992">
            <w:pPr>
              <w:ind w:firstLine="284"/>
            </w:pPr>
            <w:r w:rsidRPr="00575992">
              <w:t>15:00</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tc>
        <w:tc>
          <w:tcPr>
            <w:tcW w:w="1559" w:type="dxa"/>
            <w:tcBorders>
              <w:top w:val="nil"/>
              <w:left w:val="nil"/>
              <w:bottom w:val="nil"/>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Думала о том,</w:t>
            </w:r>
          </w:p>
          <w:p w:rsidR="00956AAC" w:rsidRPr="00575992" w:rsidRDefault="00956AAC" w:rsidP="00575992">
            <w:pPr>
              <w:ind w:firstLine="284"/>
            </w:pPr>
            <w:r w:rsidRPr="00575992">
              <w:t>не пригласить ли</w:t>
            </w:r>
          </w:p>
          <w:p w:rsidR="00956AAC" w:rsidRPr="00575992" w:rsidRDefault="00956AAC" w:rsidP="00575992">
            <w:pPr>
              <w:ind w:firstLine="284"/>
            </w:pPr>
            <w:r w:rsidRPr="00575992">
              <w:t>Боба на кофе.</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tc>
        <w:tc>
          <w:tcPr>
            <w:tcW w:w="1276" w:type="dxa"/>
            <w:tcBorders>
              <w:top w:val="nil"/>
              <w:left w:val="nil"/>
              <w:bottom w:val="nil"/>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Он на захочет</w:t>
            </w:r>
          </w:p>
          <w:p w:rsidR="00956AAC" w:rsidRPr="00575992" w:rsidRDefault="00956AAC" w:rsidP="00575992">
            <w:pPr>
              <w:ind w:firstLine="284"/>
            </w:pPr>
            <w:r w:rsidRPr="00575992">
              <w:t>пойти со мной.</w:t>
            </w:r>
          </w:p>
          <w:p w:rsidR="00956AAC" w:rsidRPr="00575992" w:rsidRDefault="00956AAC" w:rsidP="00575992">
            <w:pPr>
              <w:ind w:firstLine="284"/>
            </w:pPr>
            <w:r w:rsidRPr="00575992">
              <w:t>90%</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tc>
        <w:tc>
          <w:tcPr>
            <w:tcW w:w="992" w:type="dxa"/>
            <w:tcBorders>
              <w:top w:val="nil"/>
              <w:left w:val="nil"/>
              <w:bottom w:val="nil"/>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Грусть 75%</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tc>
        <w:tc>
          <w:tcPr>
            <w:tcW w:w="3186" w:type="dxa"/>
            <w:tcBorders>
              <w:top w:val="nil"/>
              <w:left w:val="nil"/>
              <w:bottom w:val="nil"/>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xml:space="preserve">(Искажение мышления: </w:t>
            </w:r>
            <w:proofErr w:type="spellStart"/>
            <w:r w:rsidRPr="00575992">
              <w:t>Катас</w:t>
            </w:r>
            <w:r w:rsidRPr="00575992">
              <w:t>т</w:t>
            </w:r>
            <w:r w:rsidRPr="00575992">
              <w:t>рофизация</w:t>
            </w:r>
            <w:proofErr w:type="spellEnd"/>
            <w:r w:rsidRPr="00575992">
              <w:t>") На самом деле я не знаю, захочет он пойти или нет. 90% Он общается со мной по-дружески. 90% Самое пл</w:t>
            </w:r>
            <w:r w:rsidRPr="00575992">
              <w:t>о</w:t>
            </w:r>
            <w:r w:rsidRPr="00575992">
              <w:t>хое, что может случиться, эта та, что он скажет "нет" и какое- та время я буду плохо себя чувствовать. 90 % Самое х</w:t>
            </w:r>
            <w:r w:rsidRPr="00575992">
              <w:t>о</w:t>
            </w:r>
            <w:r w:rsidRPr="00575992">
              <w:t>рошее, что может случиться, - он скажет "да". 100% Самый реалистичный вариант разв</w:t>
            </w:r>
            <w:r w:rsidRPr="00575992">
              <w:t>и</w:t>
            </w:r>
            <w:r w:rsidRPr="00575992">
              <w:t>тия событий - он скажет, что очень занят, но по-прежнему будет общаться со мной по-дружески. 80% Если я и дал</w:t>
            </w:r>
            <w:r w:rsidRPr="00575992">
              <w:t>ь</w:t>
            </w:r>
            <w:r w:rsidRPr="00575992">
              <w:t>ше буду уверена в том, что он не захочет пойти со мной в к</w:t>
            </w:r>
            <w:r w:rsidRPr="00575992">
              <w:t>а</w:t>
            </w:r>
            <w:r w:rsidRPr="00575992">
              <w:t>фе, у меня с ним нет никаких шансов. 100% Я должна подо</w:t>
            </w:r>
            <w:r w:rsidRPr="00575992">
              <w:t>й</w:t>
            </w:r>
            <w:r w:rsidRPr="00575992">
              <w:t>ти к нему и пригласить. 50% В этап нет ничего ужасного. 75%</w:t>
            </w:r>
          </w:p>
        </w:tc>
        <w:tc>
          <w:tcPr>
            <w:tcW w:w="1720" w:type="dxa"/>
            <w:tcBorders>
              <w:top w:val="nil"/>
              <w:left w:val="nil"/>
              <w:bottom w:val="nil"/>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V</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tc>
      </w:tr>
    </w:tbl>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Вопросы для формулирования адаптивного ответа. (1) Каковы доказательства истинности этой автоматич</w:t>
      </w:r>
      <w:r w:rsidRPr="00575992">
        <w:t>е</w:t>
      </w:r>
      <w:r w:rsidRPr="00575992">
        <w:t>ской мысли? Каковы доказательства обратного? (2) Существует ли альтернативное объяснение? (3) Что с</w:t>
      </w:r>
      <w:r w:rsidRPr="00575992">
        <w:t>а</w:t>
      </w:r>
      <w:r w:rsidRPr="00575992">
        <w:t>мое худшее может произойти? Смогу пи я пережить это? Какой исход самый лучший? Какой вариант развитии событий самый реалистичный? (4) Каковы последствия моей убежденности в истинности этой автоматической мысли? Что произойдет, если я изменю свое мышление? (5) Что я могу сделать? (6) Если бы в подобной с</w:t>
      </w:r>
      <w:r w:rsidRPr="00575992">
        <w:t>и</w:t>
      </w:r>
      <w:r w:rsidRPr="00575992">
        <w:t>туации оказался ________________ (имя друга) и у него были подобные мысли, что я мог бы сказать ему?</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center"/>
      </w:pPr>
      <w:r w:rsidRPr="00575992">
        <w:rPr>
          <w:b/>
          <w:bCs/>
        </w:rPr>
        <w:t>Рис. 9.2.</w:t>
      </w:r>
      <w:r w:rsidRPr="00575992">
        <w:t xml:space="preserve"> Бланк для работы с дисфункциональными автоматическими мыслями (РДМ). </w:t>
      </w:r>
      <w:r w:rsidRPr="00575992">
        <w:rPr>
          <w:lang w:val="en-US"/>
        </w:rPr>
        <w:t>Copyright</w:t>
      </w:r>
      <w:r w:rsidRPr="00575992">
        <w:t xml:space="preserve"> 1995 </w:t>
      </w:r>
      <w:r w:rsidRPr="00575992">
        <w:rPr>
          <w:lang w:val="en-US"/>
        </w:rPr>
        <w:t>by</w:t>
      </w:r>
      <w:r w:rsidRPr="00575992">
        <w:t xml:space="preserve"> </w:t>
      </w:r>
      <w:proofErr w:type="spellStart"/>
      <w:r w:rsidRPr="00575992">
        <w:rPr>
          <w:lang w:val="en-US"/>
        </w:rPr>
        <w:t>Judit</w:t>
      </w:r>
      <w:proofErr w:type="spellEnd"/>
      <w:r w:rsidRPr="00575992">
        <w:t xml:space="preserve"> </w:t>
      </w:r>
      <w:r w:rsidRPr="00575992">
        <w:rPr>
          <w:lang w:val="en-US"/>
        </w:rPr>
        <w:t>S</w:t>
      </w:r>
      <w:r w:rsidRPr="00575992">
        <w:t xml:space="preserve">. </w:t>
      </w:r>
      <w:r w:rsidRPr="00575992">
        <w:rPr>
          <w:lang w:val="en-US"/>
        </w:rPr>
        <w:t>Beck</w:t>
      </w:r>
      <w:r w:rsidRPr="00575992">
        <w:t xml:space="preserve">, </w:t>
      </w:r>
      <w:r w:rsidRPr="00575992">
        <w:rPr>
          <w:lang w:val="en-US"/>
        </w:rPr>
        <w:t>Ph</w:t>
      </w:r>
      <w:r w:rsidRPr="00575992">
        <w:t xml:space="preserve">. </w:t>
      </w:r>
      <w:r w:rsidRPr="00575992">
        <w:rPr>
          <w:lang w:val="en-US"/>
        </w:rPr>
        <w:t>D</w:t>
      </w:r>
      <w:r w:rsidRPr="00575992">
        <w:t>.</w:t>
      </w:r>
    </w:p>
    <w:p w:rsidR="00956AAC" w:rsidRPr="00575992" w:rsidRDefault="00956AAC" w:rsidP="00575992">
      <w:pPr>
        <w:ind w:firstLine="284"/>
        <w:jc w:val="both"/>
      </w:pPr>
      <w:r w:rsidRPr="00575992">
        <w:t> </w:t>
      </w:r>
    </w:p>
    <w:p w:rsidR="00956AAC" w:rsidRPr="00575992" w:rsidRDefault="00956AAC" w:rsidP="00575992">
      <w:pPr>
        <w:ind w:firstLine="284"/>
      </w:pPr>
      <w:r w:rsidRPr="00575992">
        <w:t> </w:t>
      </w:r>
      <w:r w:rsidRPr="00575992">
        <w:rPr>
          <w:color w:val="000000"/>
        </w:rPr>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u w:val="single"/>
        </w:rPr>
        <w:t>Ответы автоматических мыслей                                                                            163</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t>Т: А теперь давайте попробуем перенести часть того, о чем мы только что говорили, в бланк РДМ. Какое когнитивное искажение вы допустили?</w:t>
      </w:r>
    </w:p>
    <w:p w:rsidR="00956AAC" w:rsidRPr="00575992" w:rsidRDefault="00956AAC" w:rsidP="00575992">
      <w:pPr>
        <w:ind w:firstLine="284"/>
        <w:jc w:val="both"/>
      </w:pPr>
      <w:r w:rsidRPr="00575992">
        <w:t>П: Предсказание будущего.</w:t>
      </w:r>
    </w:p>
    <w:p w:rsidR="00956AAC" w:rsidRPr="00575992" w:rsidRDefault="00956AAC" w:rsidP="00575992">
      <w:pPr>
        <w:ind w:firstLine="284"/>
        <w:jc w:val="both"/>
      </w:pPr>
      <w:r w:rsidRPr="00575992">
        <w:rPr>
          <w:color w:val="000000"/>
        </w:rPr>
        <w:t>Т: Правильно. Можете записать это сверху в четвертой колонке, кот</w:t>
      </w:r>
      <w:r w:rsidRPr="00575992">
        <w:rPr>
          <w:color w:val="000000"/>
        </w:rPr>
        <w:t>о</w:t>
      </w:r>
      <w:r w:rsidRPr="00575992">
        <w:rPr>
          <w:color w:val="000000"/>
        </w:rPr>
        <w:t>рая называется "Адаптивный ответ". Прочитайте указания по заполнению этой ко</w:t>
      </w:r>
      <w:r w:rsidRPr="00575992">
        <w:rPr>
          <w:color w:val="000000"/>
        </w:rPr>
        <w:softHyphen/>
        <w:t>лонки - видите, записывать тип искажения не обязательно.</w:t>
      </w:r>
    </w:p>
    <w:p w:rsidR="00956AAC" w:rsidRPr="00575992" w:rsidRDefault="00956AAC" w:rsidP="00575992">
      <w:pPr>
        <w:ind w:firstLine="284"/>
        <w:jc w:val="both"/>
      </w:pPr>
      <w:r w:rsidRPr="00575992">
        <w:rPr>
          <w:color w:val="000000"/>
        </w:rPr>
        <w:t>П: Вижу.</w:t>
      </w:r>
    </w:p>
    <w:p w:rsidR="00956AAC" w:rsidRPr="00575992" w:rsidRDefault="00956AAC" w:rsidP="00575992">
      <w:pPr>
        <w:ind w:firstLine="284"/>
        <w:jc w:val="both"/>
      </w:pPr>
      <w:r w:rsidRPr="00575992">
        <w:rPr>
          <w:color w:val="000000"/>
        </w:rPr>
        <w:t>Т: Теперь с помощью вопросов, приведенных внизу рабочего бланка, п</w:t>
      </w:r>
      <w:r w:rsidRPr="00575992">
        <w:rPr>
          <w:color w:val="000000"/>
        </w:rPr>
        <w:t>о</w:t>
      </w:r>
      <w:r w:rsidRPr="00575992">
        <w:rPr>
          <w:color w:val="000000"/>
        </w:rPr>
        <w:t>про</w:t>
      </w:r>
      <w:r w:rsidRPr="00575992">
        <w:rPr>
          <w:color w:val="000000"/>
        </w:rPr>
        <w:softHyphen/>
        <w:t>буйте сформулировать адаптивные ответы и записать их в четвертой к</w:t>
      </w:r>
      <w:r w:rsidRPr="00575992">
        <w:rPr>
          <w:color w:val="000000"/>
        </w:rPr>
        <w:t>о</w:t>
      </w:r>
      <w:r w:rsidRPr="00575992">
        <w:rPr>
          <w:color w:val="000000"/>
        </w:rPr>
        <w:t>лонке. Это те же самые вопросы, на которые вы только что отвечали устно.</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Т: Вначале мы разобрали доказательства, и к какому выводу вы пр</w:t>
      </w:r>
      <w:r w:rsidRPr="00575992">
        <w:rPr>
          <w:color w:val="000000"/>
        </w:rPr>
        <w:t>и</w:t>
      </w:r>
      <w:r w:rsidRPr="00575992">
        <w:rPr>
          <w:color w:val="000000"/>
        </w:rPr>
        <w:t>шли?</w:t>
      </w:r>
    </w:p>
    <w:p w:rsidR="00956AAC" w:rsidRPr="00575992" w:rsidRDefault="00956AAC" w:rsidP="00575992">
      <w:pPr>
        <w:ind w:firstLine="284"/>
        <w:jc w:val="both"/>
      </w:pPr>
      <w:r w:rsidRPr="00575992">
        <w:rPr>
          <w:color w:val="000000"/>
        </w:rPr>
        <w:t>П: Что на самом деле я не знаю, хочет ли Боб пойти со мной погулять. И что он относится ко мне по-дружески.</w:t>
      </w:r>
    </w:p>
    <w:p w:rsidR="00956AAC" w:rsidRPr="00575992" w:rsidRDefault="00956AAC" w:rsidP="00575992">
      <w:pPr>
        <w:ind w:firstLine="284"/>
        <w:jc w:val="both"/>
      </w:pPr>
      <w:r w:rsidRPr="00575992">
        <w:rPr>
          <w:color w:val="000000"/>
        </w:rPr>
        <w:t>Т: Отлично! Запишите эти два ответа в пятой колонке. ...Насколько вы ве</w:t>
      </w:r>
      <w:r w:rsidRPr="00575992">
        <w:rPr>
          <w:color w:val="000000"/>
        </w:rPr>
        <w:softHyphen/>
        <w:t>рите в каждое из этих утверждений?</w:t>
      </w:r>
    </w:p>
    <w:p w:rsidR="00956AAC" w:rsidRPr="00575992" w:rsidRDefault="00956AAC" w:rsidP="00575992">
      <w:pPr>
        <w:ind w:firstLine="284"/>
        <w:jc w:val="both"/>
      </w:pPr>
      <w:r w:rsidRPr="00575992">
        <w:rPr>
          <w:color w:val="000000"/>
        </w:rPr>
        <w:t>П: Довольно твердо: примерно на 90%.</w:t>
      </w:r>
    </w:p>
    <w:p w:rsidR="00956AAC" w:rsidRPr="00575992" w:rsidRDefault="00956AAC" w:rsidP="00575992">
      <w:pPr>
        <w:ind w:firstLine="284"/>
        <w:jc w:val="both"/>
      </w:pPr>
      <w:r w:rsidRPr="00575992">
        <w:rPr>
          <w:color w:val="000000"/>
        </w:rPr>
        <w:t xml:space="preserve">Т: Очень хорошо. Запишите эту цифру около каждого утверждения. ...Затем, как вы помните, мы говорили о последствиях. Каковы наихудший, наилучший и самый реалистичный варианты развития событий? </w:t>
      </w:r>
      <w:r w:rsidRPr="00575992">
        <w:rPr>
          <w:i/>
          <w:iCs/>
          <w:color w:val="000000"/>
        </w:rPr>
        <w:t>(Пациентка продолжает записывать адаптивные ответы и степень своей веры в пра</w:t>
      </w:r>
      <w:r w:rsidRPr="00575992">
        <w:rPr>
          <w:i/>
          <w:iCs/>
          <w:color w:val="000000"/>
        </w:rPr>
        <w:t>в</w:t>
      </w:r>
      <w:r w:rsidRPr="00575992">
        <w:rPr>
          <w:i/>
          <w:iCs/>
          <w:color w:val="000000"/>
        </w:rPr>
        <w:t>дивость каждо</w:t>
      </w:r>
      <w:r w:rsidRPr="00575992">
        <w:rPr>
          <w:i/>
          <w:iCs/>
          <w:color w:val="000000"/>
        </w:rPr>
        <w:softHyphen/>
        <w:t xml:space="preserve">го утверждения.) </w:t>
      </w:r>
      <w:r w:rsidRPr="00575992">
        <w:rPr>
          <w:color w:val="000000"/>
        </w:rPr>
        <w:t>Хорошо. Теперь давайте взглянем на п</w:t>
      </w:r>
      <w:r w:rsidRPr="00575992">
        <w:rPr>
          <w:color w:val="000000"/>
        </w:rPr>
        <w:t>о</w:t>
      </w:r>
      <w:r w:rsidRPr="00575992">
        <w:rPr>
          <w:color w:val="000000"/>
        </w:rPr>
        <w:t>следнюю колонку. Насколько вы сейчас верите в свою автоматическую мысль?</w:t>
      </w:r>
    </w:p>
    <w:p w:rsidR="00956AAC" w:rsidRPr="00575992" w:rsidRDefault="00956AAC" w:rsidP="00575992">
      <w:pPr>
        <w:ind w:firstLine="284"/>
        <w:jc w:val="both"/>
      </w:pPr>
      <w:r w:rsidRPr="00575992">
        <w:rPr>
          <w:color w:val="000000"/>
        </w:rPr>
        <w:t>П: Где-то на 50%.</w:t>
      </w:r>
    </w:p>
    <w:p w:rsidR="00956AAC" w:rsidRPr="00575992" w:rsidRDefault="00956AAC" w:rsidP="00575992">
      <w:pPr>
        <w:ind w:firstLine="284"/>
        <w:jc w:val="both"/>
      </w:pPr>
      <w:r w:rsidRPr="00575992">
        <w:rPr>
          <w:color w:val="000000"/>
        </w:rPr>
        <w:t>Т: И как вы сейчас себя чувствуете?</w:t>
      </w:r>
    </w:p>
    <w:p w:rsidR="00956AAC" w:rsidRPr="00575992" w:rsidRDefault="00956AAC" w:rsidP="00575992">
      <w:pPr>
        <w:ind w:firstLine="284"/>
        <w:jc w:val="both"/>
      </w:pPr>
      <w:r w:rsidRPr="00575992">
        <w:rPr>
          <w:color w:val="000000"/>
        </w:rPr>
        <w:t>П: Мне уже не так грустно. Но тревоги больше.</w:t>
      </w:r>
    </w:p>
    <w:p w:rsidR="00956AAC" w:rsidRPr="00575992" w:rsidRDefault="00956AAC" w:rsidP="00575992">
      <w:pPr>
        <w:ind w:firstLine="284"/>
        <w:jc w:val="both"/>
      </w:pPr>
      <w:r w:rsidRPr="00575992">
        <w:rPr>
          <w:color w:val="000000"/>
        </w:rPr>
        <w:t xml:space="preserve">Т: Значит, запишите в последней колонке: "Авт. мысль" и рядом </w:t>
      </w:r>
      <w:r w:rsidRPr="00575992">
        <w:rPr>
          <w:i/>
          <w:iCs/>
          <w:color w:val="000000"/>
        </w:rPr>
        <w:t>-</w:t>
      </w:r>
      <w:r w:rsidRPr="00575992">
        <w:rPr>
          <w:color w:val="000000"/>
        </w:rPr>
        <w:t>Теперь отметьте "Грусть" и оцените степень ее интенсивности.</w:t>
      </w:r>
    </w:p>
    <w:p w:rsidR="00956AAC" w:rsidRPr="00575992" w:rsidRDefault="00956AAC" w:rsidP="00575992">
      <w:pPr>
        <w:ind w:firstLine="284"/>
        <w:jc w:val="both"/>
      </w:pPr>
      <w:r w:rsidRPr="00575992">
        <w:rPr>
          <w:color w:val="000000"/>
        </w:rPr>
        <w:t xml:space="preserve">П: </w:t>
      </w:r>
      <w:r w:rsidRPr="00575992">
        <w:rPr>
          <w:i/>
          <w:iCs/>
          <w:color w:val="000000"/>
        </w:rPr>
        <w:t>(Выполняет это задание.)</w:t>
      </w:r>
    </w:p>
    <w:p w:rsidR="00956AAC" w:rsidRPr="00575992" w:rsidRDefault="00956AAC" w:rsidP="00575992">
      <w:pPr>
        <w:ind w:firstLine="284"/>
        <w:jc w:val="both"/>
      </w:pPr>
      <w:r w:rsidRPr="00575992">
        <w:rPr>
          <w:color w:val="000000"/>
        </w:rPr>
        <w:t xml:space="preserve">Т: А теперь, наверное, нам следует поискать мысль, которая заставляет вас испытывать тревогу.  </w:t>
      </w:r>
    </w:p>
    <w:p w:rsidR="00956AAC" w:rsidRPr="00575992" w:rsidRDefault="00956AAC" w:rsidP="00575992">
      <w:pPr>
        <w:ind w:firstLine="284"/>
        <w:jc w:val="both"/>
      </w:pPr>
      <w:r w:rsidRPr="00575992">
        <w:rPr>
          <w:color w:val="000000"/>
        </w:rPr>
        <w:t>Затем терапевт может предложить пациенту потренироваться в работе бланком РДМ на примере другой автоматической мысли, определить совм</w:t>
      </w:r>
      <w:r w:rsidRPr="00575992">
        <w:rPr>
          <w:color w:val="000000"/>
        </w:rPr>
        <w:t>е</w:t>
      </w:r>
      <w:r w:rsidRPr="00575992">
        <w:rPr>
          <w:color w:val="000000"/>
        </w:rPr>
        <w:t>стно с пациентом домашнее задание, включающее работу с бланком, или п</w:t>
      </w:r>
      <w:r w:rsidRPr="00575992">
        <w:rPr>
          <w:color w:val="000000"/>
        </w:rPr>
        <w:t>е</w:t>
      </w:r>
      <w:r w:rsidRPr="00575992">
        <w:rPr>
          <w:color w:val="000000"/>
        </w:rPr>
        <w:t>рейти к следующему вопросу повестки дня.</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u w:val="single"/>
        </w:rPr>
        <w:t>164                                                                                                                        Глава 9</w:t>
      </w: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shd w:val="clear" w:color="auto" w:fill="FFFFFF"/>
        <w:ind w:firstLine="284"/>
        <w:jc w:val="center"/>
      </w:pPr>
      <w:r w:rsidRPr="00575992">
        <w:rPr>
          <w:b/>
          <w:bCs/>
          <w:color w:val="000000"/>
        </w:rPr>
        <w:t>МОТИВИРОВАНИЕ ПАЦИЕНТОВ ИСПОЛЬЗОВАТЬ БЛАНК РДМ</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Некоторые пациенты с готовностью начинают применять бланк РДМ и посто</w:t>
      </w:r>
      <w:r w:rsidRPr="00575992">
        <w:softHyphen/>
        <w:t>янно используют его, сталкиваясь с негативными эмоциями. Другим может по</w:t>
      </w:r>
      <w:r w:rsidRPr="00575992">
        <w:softHyphen/>
        <w:t>надобиться примерно такой разговор с терапевтом.</w:t>
      </w:r>
    </w:p>
    <w:p w:rsidR="00956AAC" w:rsidRPr="00575992" w:rsidRDefault="00956AAC" w:rsidP="00575992">
      <w:pPr>
        <w:ind w:firstLine="284"/>
        <w:jc w:val="both"/>
      </w:pPr>
      <w:r w:rsidRPr="00575992">
        <w:rPr>
          <w:color w:val="000000"/>
        </w:rPr>
        <w:t>Т: Салли, похоже, что наша совместная работа с бланком РДМ [на да</w:t>
      </w:r>
      <w:r w:rsidRPr="00575992">
        <w:rPr>
          <w:color w:val="000000"/>
        </w:rPr>
        <w:t>н</w:t>
      </w:r>
      <w:r w:rsidRPr="00575992">
        <w:rPr>
          <w:color w:val="000000"/>
        </w:rPr>
        <w:t>ной сессии] была ненапрасной. Интенсивность грусти у вас снизилась с 75 до 50%!</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Т: Как вы думаете, может ли бланк РДМ пригодиться вам в дальне</w:t>
      </w:r>
      <w:r w:rsidRPr="00575992">
        <w:rPr>
          <w:color w:val="000000"/>
        </w:rPr>
        <w:t>й</w:t>
      </w:r>
      <w:r w:rsidRPr="00575992">
        <w:rPr>
          <w:color w:val="000000"/>
        </w:rPr>
        <w:t>шем?</w:t>
      </w:r>
    </w:p>
    <w:p w:rsidR="00956AAC" w:rsidRPr="00575992" w:rsidRDefault="00956AAC" w:rsidP="00575992">
      <w:pPr>
        <w:ind w:firstLine="284"/>
        <w:jc w:val="both"/>
      </w:pPr>
      <w:r w:rsidRPr="00575992">
        <w:rPr>
          <w:color w:val="000000"/>
        </w:rPr>
        <w:t>П: Думаю, да.</w:t>
      </w:r>
    </w:p>
    <w:p w:rsidR="00956AAC" w:rsidRPr="00575992" w:rsidRDefault="00956AAC" w:rsidP="00575992">
      <w:pPr>
        <w:ind w:firstLine="284"/>
        <w:jc w:val="both"/>
      </w:pPr>
      <w:r w:rsidRPr="00575992">
        <w:rPr>
          <w:color w:val="000000"/>
        </w:rPr>
        <w:t>Т: Вы уже научились оценивать свои автоматические мысли и отвечать на них. Но многие люди гораздо эффективнее выполняют эту работу в пис</w:t>
      </w:r>
      <w:r w:rsidRPr="00575992">
        <w:rPr>
          <w:color w:val="000000"/>
        </w:rPr>
        <w:t>ь</w:t>
      </w:r>
      <w:r w:rsidRPr="00575992">
        <w:rPr>
          <w:color w:val="000000"/>
        </w:rPr>
        <w:t>мен</w:t>
      </w:r>
      <w:r w:rsidRPr="00575992">
        <w:rPr>
          <w:color w:val="000000"/>
        </w:rPr>
        <w:softHyphen/>
        <w:t>ном виде. Что вы думаете по этому поводу?</w:t>
      </w:r>
    </w:p>
    <w:p w:rsidR="00956AAC" w:rsidRPr="00575992" w:rsidRDefault="00956AAC" w:rsidP="00575992">
      <w:pPr>
        <w:ind w:firstLine="284"/>
        <w:jc w:val="both"/>
      </w:pPr>
      <w:r w:rsidRPr="00575992">
        <w:rPr>
          <w:color w:val="000000"/>
        </w:rPr>
        <w:t>П: Наверное, надо попробовать.</w:t>
      </w:r>
    </w:p>
    <w:p w:rsidR="00956AAC" w:rsidRPr="00575992" w:rsidRDefault="00956AAC" w:rsidP="00575992">
      <w:pPr>
        <w:ind w:firstLine="284"/>
        <w:jc w:val="both"/>
      </w:pPr>
      <w:r w:rsidRPr="00575992">
        <w:rPr>
          <w:color w:val="000000"/>
        </w:rPr>
        <w:t>Т: Поработаете с этой методикой в качестве домашнего задания?</w:t>
      </w:r>
    </w:p>
    <w:p w:rsidR="00956AAC" w:rsidRPr="00575992" w:rsidRDefault="00956AAC" w:rsidP="00575992">
      <w:pPr>
        <w:ind w:firstLine="284"/>
        <w:jc w:val="both"/>
      </w:pPr>
      <w:r w:rsidRPr="00575992">
        <w:rPr>
          <w:color w:val="000000"/>
        </w:rPr>
        <w:t>П: Хорошо.</w:t>
      </w:r>
    </w:p>
    <w:p w:rsidR="00956AAC" w:rsidRPr="00575992" w:rsidRDefault="00956AAC" w:rsidP="00575992">
      <w:pPr>
        <w:ind w:firstLine="284"/>
        <w:jc w:val="both"/>
      </w:pPr>
      <w:r w:rsidRPr="00575992">
        <w:rPr>
          <w:color w:val="000000"/>
        </w:rPr>
        <w:t>Т: Знаете, когда я замечаю, что принимаю что-то очень близко к сер</w:t>
      </w:r>
      <w:r w:rsidRPr="00575992">
        <w:rPr>
          <w:color w:val="000000"/>
        </w:rPr>
        <w:t>д</w:t>
      </w:r>
      <w:r w:rsidRPr="00575992">
        <w:rPr>
          <w:color w:val="000000"/>
        </w:rPr>
        <w:t>цу, я сам берусь за бланк РДМ. Я понял, что мне лучше выполнять эту раб</w:t>
      </w:r>
      <w:r w:rsidRPr="00575992">
        <w:rPr>
          <w:color w:val="000000"/>
        </w:rPr>
        <w:t>о</w:t>
      </w:r>
      <w:r w:rsidRPr="00575992">
        <w:rPr>
          <w:color w:val="000000"/>
        </w:rPr>
        <w:t>ту письменно, а не мысленно. Но никому из нас заранее не известно, окажется ли это так же и для вас. Поэтому согласны ли вы провести эксперимент? Как ми</w:t>
      </w:r>
      <w:r w:rsidRPr="00575992">
        <w:rPr>
          <w:color w:val="000000"/>
        </w:rPr>
        <w:softHyphen/>
        <w:t>нимум один раз на следующей неделе вы должны найти адаптивный ответ на автоматическую мысль - мысленно. Обратите внимание, как изменится в</w:t>
      </w:r>
      <w:r w:rsidRPr="00575992">
        <w:rPr>
          <w:color w:val="000000"/>
        </w:rPr>
        <w:t>а</w:t>
      </w:r>
      <w:r w:rsidRPr="00575992">
        <w:rPr>
          <w:color w:val="000000"/>
        </w:rPr>
        <w:t>ше настроение. Затем достаньте бланк РДМ и изложите все на бумаге. Снова об</w:t>
      </w:r>
      <w:r w:rsidRPr="00575992">
        <w:rPr>
          <w:color w:val="000000"/>
        </w:rPr>
        <w:softHyphen/>
        <w:t>ратите внимание, улучшится ли ваше самочувствие. Вы согласны?</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Т: Насколько вероятно то, что вы проведете такой эксперимент?</w:t>
      </w:r>
    </w:p>
    <w:p w:rsidR="00956AAC" w:rsidRPr="00575992" w:rsidRDefault="00956AAC" w:rsidP="00575992">
      <w:pPr>
        <w:ind w:firstLine="284"/>
        <w:jc w:val="both"/>
      </w:pPr>
      <w:r w:rsidRPr="00575992">
        <w:rPr>
          <w:color w:val="000000"/>
        </w:rPr>
        <w:t>П: Я сделаю это.</w:t>
      </w:r>
    </w:p>
    <w:p w:rsidR="00956AAC" w:rsidRPr="00575992" w:rsidRDefault="00956AAC" w:rsidP="00575992">
      <w:pPr>
        <w:ind w:firstLine="284"/>
        <w:jc w:val="both"/>
      </w:pPr>
      <w:r w:rsidRPr="00575992">
        <w:rPr>
          <w:color w:val="000000"/>
        </w:rPr>
        <w:t>Терапевт предлагает пациентке провести эксперимент, чтобы укрепить ее мотивацию к использованию бланка РДМ. Если на следующую сессию д</w:t>
      </w:r>
      <w:r w:rsidRPr="00575992">
        <w:rPr>
          <w:color w:val="000000"/>
        </w:rPr>
        <w:t>е</w:t>
      </w:r>
      <w:r w:rsidRPr="00575992">
        <w:rPr>
          <w:color w:val="000000"/>
        </w:rPr>
        <w:t>вуш</w:t>
      </w:r>
      <w:r w:rsidRPr="00575992">
        <w:rPr>
          <w:color w:val="000000"/>
        </w:rPr>
        <w:softHyphen/>
        <w:t>ка принесет правильно заполненный бланк (благодаря работе с которым ее настроение улучшилось), терапевту не нужно будет еще больше повышать се мотивацию. Если же она не заполнит бланк РДМ, сделает это неправильно или ее настроение не улучшится, терапевт попытается определить, почему возник</w:t>
      </w:r>
      <w:r w:rsidRPr="00575992">
        <w:rPr>
          <w:color w:val="000000"/>
        </w:rPr>
        <w:softHyphen/>
        <w:t>ли трудности, и будет действовать в соответствии с полученными св</w:t>
      </w:r>
      <w:r w:rsidRPr="00575992">
        <w:rPr>
          <w:color w:val="000000"/>
        </w:rPr>
        <w:t>е</w:t>
      </w:r>
      <w:r w:rsidRPr="00575992">
        <w:rPr>
          <w:color w:val="000000"/>
        </w:rPr>
        <w:t>дениями. В некоторых случаях следует внести практические предложения.</w:t>
      </w:r>
    </w:p>
    <w:p w:rsidR="00956AAC" w:rsidRPr="00575992" w:rsidRDefault="00956AAC" w:rsidP="00575992">
      <w:pPr>
        <w:ind w:firstLine="284"/>
      </w:pPr>
      <w:r w:rsidRPr="00575992">
        <w:br w:type="textWrapping" w:clear="all"/>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ind w:firstLine="284"/>
        <w:jc w:val="both"/>
      </w:pPr>
      <w:r w:rsidRPr="00575992">
        <w:rPr>
          <w:u w:val="single"/>
        </w:rPr>
        <w:t>Ответы автоматических мыслей                                                                             165</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t>П: Мне кажется, что на занятиях у меня появится много автоматич</w:t>
      </w:r>
      <w:r w:rsidRPr="00575992">
        <w:t>е</w:t>
      </w:r>
      <w:r w:rsidRPr="00575992">
        <w:t>ских мыслей. Но тогда я не смогу сразу заполнить бланк...</w:t>
      </w:r>
    </w:p>
    <w:p w:rsidR="00956AAC" w:rsidRPr="00575992" w:rsidRDefault="00956AAC" w:rsidP="00575992">
      <w:pPr>
        <w:ind w:firstLine="284"/>
        <w:jc w:val="both"/>
      </w:pPr>
      <w:r w:rsidRPr="00575992">
        <w:rPr>
          <w:color w:val="000000"/>
        </w:rPr>
        <w:t>Т: Это действительно так. А что если вы попробуете заранее предуг</w:t>
      </w:r>
      <w:r w:rsidRPr="00575992">
        <w:rPr>
          <w:color w:val="000000"/>
        </w:rPr>
        <w:t>а</w:t>
      </w:r>
      <w:r w:rsidRPr="00575992">
        <w:rPr>
          <w:color w:val="000000"/>
        </w:rPr>
        <w:t xml:space="preserve">дать типичные негативные мысли и заполнить бланк РДМ </w:t>
      </w:r>
      <w:r w:rsidRPr="00575992">
        <w:rPr>
          <w:i/>
          <w:iCs/>
          <w:color w:val="000000"/>
        </w:rPr>
        <w:t xml:space="preserve">перед </w:t>
      </w:r>
      <w:r w:rsidRPr="00575992">
        <w:rPr>
          <w:color w:val="000000"/>
        </w:rPr>
        <w:t>началом з</w:t>
      </w:r>
      <w:r w:rsidRPr="00575992">
        <w:rPr>
          <w:color w:val="000000"/>
        </w:rPr>
        <w:t>а</w:t>
      </w:r>
      <w:r w:rsidRPr="00575992">
        <w:rPr>
          <w:color w:val="000000"/>
        </w:rPr>
        <w:t>нятий? Или, может быть, вам стоит лишь кратко записать свои автоматические мысли, когда они возникнут во время уроков, а позднее преобразовать свои заметки в бланк РДМ. Что вам нравится больше?</w:t>
      </w:r>
    </w:p>
    <w:p w:rsidR="00956AAC" w:rsidRPr="00575992" w:rsidRDefault="00956AAC" w:rsidP="00575992">
      <w:pPr>
        <w:ind w:firstLine="284"/>
        <w:jc w:val="both"/>
      </w:pPr>
      <w:r w:rsidRPr="00575992">
        <w:rPr>
          <w:color w:val="000000"/>
        </w:rPr>
        <w:t>П: Наверное, я попробую заполнить бланк заранее, и тогда я не стану так сильно нервничать. Но я же не ношу бланк постоянно с собой.</w:t>
      </w:r>
    </w:p>
    <w:p w:rsidR="00956AAC" w:rsidRPr="00575992" w:rsidRDefault="00956AAC" w:rsidP="00575992">
      <w:pPr>
        <w:ind w:firstLine="284"/>
        <w:jc w:val="both"/>
      </w:pPr>
      <w:r w:rsidRPr="00575992">
        <w:rPr>
          <w:color w:val="000000"/>
        </w:rPr>
        <w:t>Т: Некоторые мои пациенты держат его в своем бумажнике или сумке. Может быть, это подойдет и вам?</w:t>
      </w:r>
    </w:p>
    <w:p w:rsidR="00956AAC" w:rsidRPr="00575992" w:rsidRDefault="00956AAC" w:rsidP="00575992">
      <w:pPr>
        <w:ind w:firstLine="284"/>
        <w:jc w:val="both"/>
      </w:pPr>
      <w:r w:rsidRPr="00575992">
        <w:rPr>
          <w:color w:val="000000"/>
        </w:rPr>
        <w:t xml:space="preserve">П: Да. Но остается проблема - </w:t>
      </w:r>
      <w:r w:rsidRPr="00575992">
        <w:rPr>
          <w:i/>
          <w:iCs/>
          <w:color w:val="000000"/>
        </w:rPr>
        <w:t xml:space="preserve">где </w:t>
      </w:r>
      <w:r w:rsidRPr="00575992">
        <w:rPr>
          <w:color w:val="000000"/>
        </w:rPr>
        <w:t>мне заполнять его. Я же не хочу делать это у всех на виду.</w:t>
      </w:r>
    </w:p>
    <w:p w:rsidR="00956AAC" w:rsidRPr="00575992" w:rsidRDefault="00956AAC" w:rsidP="00575992">
      <w:pPr>
        <w:ind w:firstLine="284"/>
        <w:jc w:val="both"/>
      </w:pPr>
      <w:r w:rsidRPr="00575992">
        <w:rPr>
          <w:color w:val="000000"/>
        </w:rPr>
        <w:t>Т: Вам придется проявить изобретательность. Можно заполнить его, с</w:t>
      </w:r>
      <w:r w:rsidRPr="00575992">
        <w:rPr>
          <w:color w:val="000000"/>
        </w:rPr>
        <w:t>и</w:t>
      </w:r>
      <w:r w:rsidRPr="00575992">
        <w:rPr>
          <w:color w:val="000000"/>
        </w:rPr>
        <w:t>дя за своим письменным столом, или в автомобиле, или даже в ванной. П</w:t>
      </w:r>
      <w:r w:rsidRPr="00575992">
        <w:rPr>
          <w:color w:val="000000"/>
        </w:rPr>
        <w:t>о</w:t>
      </w:r>
      <w:r w:rsidRPr="00575992">
        <w:rPr>
          <w:color w:val="000000"/>
        </w:rPr>
        <w:t>пробуйте что-нибудь придумать! А если у вас возникнут трудности или вы по-прежнему будете беспокоиться о том, чтобы ваш бланк не увидели окружа</w:t>
      </w:r>
      <w:r w:rsidRPr="00575992">
        <w:rPr>
          <w:color w:val="000000"/>
        </w:rPr>
        <w:t>ю</w:t>
      </w:r>
      <w:r w:rsidRPr="00575992">
        <w:rPr>
          <w:color w:val="000000"/>
        </w:rPr>
        <w:t>щие, мы под</w:t>
      </w:r>
      <w:r w:rsidRPr="00575992">
        <w:rPr>
          <w:color w:val="000000"/>
        </w:rPr>
        <w:softHyphen/>
        <w:t>робнее поговорим об этом в следующий раз.</w:t>
      </w:r>
    </w:p>
    <w:p w:rsidR="00956AAC" w:rsidRPr="00575992" w:rsidRDefault="00956AAC" w:rsidP="00575992">
      <w:pPr>
        <w:ind w:firstLine="284"/>
        <w:jc w:val="both"/>
      </w:pPr>
      <w:r w:rsidRPr="00575992">
        <w:rPr>
          <w:color w:val="000000"/>
        </w:rPr>
        <w:t>Если на следующей сессии пациент снова жалуется на беспокойство, свя</w:t>
      </w:r>
      <w:r w:rsidRPr="00575992">
        <w:rPr>
          <w:color w:val="000000"/>
        </w:rPr>
        <w:softHyphen/>
        <w:t>занное с заполнением бланка РДМ, терапевт выявляет сопутствующие а</w:t>
      </w:r>
      <w:r w:rsidRPr="00575992">
        <w:rPr>
          <w:color w:val="000000"/>
        </w:rPr>
        <w:t>в</w:t>
      </w:r>
      <w:r w:rsidRPr="00575992">
        <w:rPr>
          <w:color w:val="000000"/>
        </w:rPr>
        <w:t>то</w:t>
      </w:r>
      <w:r w:rsidRPr="00575992">
        <w:rPr>
          <w:color w:val="000000"/>
        </w:rPr>
        <w:softHyphen/>
        <w:t>матические мысли и представления пациента. Последний может опасат</w:t>
      </w:r>
      <w:r w:rsidRPr="00575992">
        <w:rPr>
          <w:color w:val="000000"/>
        </w:rPr>
        <w:t>ь</w:t>
      </w:r>
      <w:r w:rsidRPr="00575992">
        <w:rPr>
          <w:color w:val="000000"/>
        </w:rPr>
        <w:t>ся, что его заполненный бланк увидят окружающие, испытывать чувство безна</w:t>
      </w:r>
      <w:r w:rsidRPr="00575992">
        <w:rPr>
          <w:color w:val="000000"/>
        </w:rPr>
        <w:softHyphen/>
        <w:t>дежности, нежелание прилагать усилия, необходимые для улучшения своего состояния, или другие дисфункциональные идеи, которые препятс</w:t>
      </w:r>
      <w:r w:rsidRPr="00575992">
        <w:rPr>
          <w:color w:val="000000"/>
        </w:rPr>
        <w:t>т</w:t>
      </w:r>
      <w:r w:rsidRPr="00575992">
        <w:rPr>
          <w:color w:val="000000"/>
        </w:rPr>
        <w:t>вуют эф</w:t>
      </w:r>
      <w:r w:rsidRPr="00575992">
        <w:rPr>
          <w:color w:val="000000"/>
        </w:rPr>
        <w:softHyphen/>
        <w:t>фективному использованию бланка РДМ.</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center"/>
      </w:pPr>
      <w:r w:rsidRPr="00575992">
        <w:rPr>
          <w:b/>
          <w:bCs/>
          <w:color w:val="000000"/>
        </w:rPr>
        <w:t>КОГДА БЛАНК РДМ НЕДОСТАТОЧНО ЭФФЕКТИВЕН</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color w:val="000000"/>
        </w:rPr>
        <w:t>Как и с любыми другими техниками когнитивной терапии, не следует преуве</w:t>
      </w:r>
      <w:r w:rsidRPr="00575992">
        <w:rPr>
          <w:color w:val="000000"/>
        </w:rPr>
        <w:softHyphen/>
        <w:t>личивать эффективность бланка РДМ. В какой-то момент большинство паци</w:t>
      </w:r>
      <w:r w:rsidRPr="00575992">
        <w:rPr>
          <w:color w:val="000000"/>
        </w:rPr>
        <w:softHyphen/>
        <w:t>ентов отмечают, что заполнение бланка не принесло ощутимого обле</w:t>
      </w:r>
      <w:r w:rsidRPr="00575992">
        <w:rPr>
          <w:color w:val="000000"/>
        </w:rPr>
        <w:t>г</w:t>
      </w:r>
      <w:r w:rsidRPr="00575992">
        <w:rPr>
          <w:color w:val="000000"/>
        </w:rPr>
        <w:t>чения. Подчеркивая не только общую пользу работы с бланком, но и во</w:t>
      </w:r>
      <w:r w:rsidRPr="00575992">
        <w:rPr>
          <w:color w:val="000000"/>
        </w:rPr>
        <w:t>з</w:t>
      </w:r>
      <w:r w:rsidRPr="00575992">
        <w:rPr>
          <w:color w:val="000000"/>
        </w:rPr>
        <w:t>можность возникновения подобных "тупиковых ситуаций" (каждую из кот</w:t>
      </w:r>
      <w:r w:rsidRPr="00575992">
        <w:rPr>
          <w:color w:val="000000"/>
        </w:rPr>
        <w:t>о</w:t>
      </w:r>
      <w:r w:rsidRPr="00575992">
        <w:rPr>
          <w:color w:val="000000"/>
        </w:rPr>
        <w:t>рых можно рассматривать как шанс продолжить обучение и углубить свои навыки), те</w:t>
      </w:r>
      <w:r w:rsidRPr="00575992">
        <w:rPr>
          <w:color w:val="000000"/>
        </w:rPr>
        <w:softHyphen/>
        <w:t xml:space="preserve">рапевт предотвращает появление у пациента </w:t>
      </w:r>
      <w:proofErr w:type="spellStart"/>
      <w:r w:rsidRPr="00575992">
        <w:rPr>
          <w:color w:val="000000"/>
        </w:rPr>
        <w:t>самообвинительных</w:t>
      </w:r>
      <w:proofErr w:type="spellEnd"/>
      <w:r w:rsidRPr="00575992">
        <w:rPr>
          <w:color w:val="000000"/>
        </w:rPr>
        <w:t xml:space="preserve"> автоматиче</w:t>
      </w:r>
      <w:r w:rsidRPr="00575992">
        <w:rPr>
          <w:color w:val="000000"/>
        </w:rPr>
        <w:softHyphen/>
        <w:t>ских мыслей, а также негативных автоматических мыслей, каса</w:t>
      </w:r>
      <w:r w:rsidRPr="00575992">
        <w:rPr>
          <w:color w:val="000000"/>
        </w:rPr>
        <w:t>ю</w:t>
      </w:r>
      <w:r w:rsidRPr="00575992">
        <w:rPr>
          <w:color w:val="000000"/>
        </w:rPr>
        <w:t>щихся тера</w:t>
      </w:r>
      <w:r w:rsidRPr="00575992">
        <w:rPr>
          <w:color w:val="000000"/>
        </w:rPr>
        <w:softHyphen/>
        <w:t>пии в целом, терапевта или работы с бланком РДМ.</w:t>
      </w:r>
    </w:p>
    <w:p w:rsidR="00956AAC" w:rsidRPr="00575992" w:rsidRDefault="00956AAC" w:rsidP="00575992">
      <w:pPr>
        <w:ind w:firstLine="284"/>
        <w:jc w:val="both"/>
      </w:pPr>
      <w:r w:rsidRPr="00575992">
        <w:rPr>
          <w:color w:val="000000"/>
        </w:rPr>
        <w:t>В некоторых случаях пациенту следует привести объяснения, почему р</w:t>
      </w:r>
      <w:r w:rsidRPr="00575992">
        <w:rPr>
          <w:color w:val="000000"/>
        </w:rPr>
        <w:t>а</w:t>
      </w:r>
      <w:r w:rsidRPr="00575992">
        <w:rPr>
          <w:color w:val="000000"/>
        </w:rPr>
        <w:t>бо</w:t>
      </w:r>
      <w:r w:rsidRPr="00575992">
        <w:rPr>
          <w:color w:val="000000"/>
        </w:rPr>
        <w:softHyphen/>
        <w:t>та с бланком РДМ оказалась неэффективной. Как описано в предыдущей главе,</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u w:val="single"/>
        </w:rPr>
        <w:t>166                                                                                                                        Глава 9</w:t>
      </w: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t>оценивание автоматических мыслей (с помощью бланка или другим спос</w:t>
      </w:r>
      <w:r w:rsidRPr="00575992">
        <w:t>о</w:t>
      </w:r>
      <w:r w:rsidRPr="00575992">
        <w:t>бом) может быть менее эффективным, чем ожидается, в следующих случаях. </w:t>
      </w:r>
    </w:p>
    <w:p w:rsidR="00956AAC" w:rsidRPr="00575992" w:rsidRDefault="00956AAC" w:rsidP="00575992">
      <w:pPr>
        <w:ind w:firstLine="284"/>
        <w:jc w:val="both"/>
      </w:pPr>
      <w:r w:rsidRPr="00575992">
        <w:rPr>
          <w:color w:val="000000"/>
        </w:rPr>
        <w:t>• Если пациенту пока не удается адаптивно отвечать на свои авто</w:t>
      </w:r>
      <w:r w:rsidRPr="00575992">
        <w:rPr>
          <w:color w:val="000000"/>
        </w:rPr>
        <w:softHyphen/>
        <w:t>матические мысли.</w:t>
      </w:r>
    </w:p>
    <w:p w:rsidR="00956AAC" w:rsidRPr="00575992" w:rsidRDefault="00956AAC" w:rsidP="00575992">
      <w:pPr>
        <w:ind w:firstLine="284"/>
        <w:jc w:val="both"/>
      </w:pPr>
      <w:r w:rsidRPr="00575992">
        <w:rPr>
          <w:color w:val="000000"/>
        </w:rPr>
        <w:t>•  Если автоматические мысли пациента являются в то же время его глуби</w:t>
      </w:r>
      <w:r w:rsidRPr="00575992">
        <w:rPr>
          <w:color w:val="000000"/>
        </w:rPr>
        <w:t>н</w:t>
      </w:r>
      <w:r w:rsidRPr="00575992">
        <w:rPr>
          <w:color w:val="000000"/>
        </w:rPr>
        <w:t>ными убеждениями (или активизируют глубинное убеж</w:t>
      </w:r>
      <w:r w:rsidRPr="00575992">
        <w:rPr>
          <w:color w:val="000000"/>
        </w:rPr>
        <w:softHyphen/>
        <w:t>дение).</w:t>
      </w:r>
    </w:p>
    <w:p w:rsidR="00956AAC" w:rsidRPr="00575992" w:rsidRDefault="00956AAC" w:rsidP="00575992">
      <w:pPr>
        <w:ind w:firstLine="284"/>
        <w:jc w:val="both"/>
      </w:pPr>
      <w:r w:rsidRPr="00575992">
        <w:rPr>
          <w:color w:val="000000"/>
        </w:rPr>
        <w:t>•  Если оценивание автоматических мыслей и/или формулировка ответа на них оказались поверхностными.</w:t>
      </w:r>
    </w:p>
    <w:p w:rsidR="00956AAC" w:rsidRPr="00575992" w:rsidRDefault="00956AAC" w:rsidP="00575992">
      <w:pPr>
        <w:ind w:firstLine="284"/>
        <w:jc w:val="both"/>
      </w:pPr>
      <w:r w:rsidRPr="00575992">
        <w:rPr>
          <w:color w:val="000000"/>
        </w:rPr>
        <w:t>•  Если пациент не верит в эффективность оценивания автоматиче</w:t>
      </w:r>
      <w:r w:rsidRPr="00575992">
        <w:rPr>
          <w:color w:val="000000"/>
        </w:rPr>
        <w:softHyphen/>
        <w:t>ской мысли.</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center"/>
      </w:pPr>
      <w:r w:rsidRPr="00575992">
        <w:rPr>
          <w:color w:val="000000"/>
        </w:rPr>
        <w:t>Д</w:t>
      </w:r>
      <w:r w:rsidRPr="00575992">
        <w:rPr>
          <w:b/>
          <w:bCs/>
          <w:color w:val="000000"/>
        </w:rPr>
        <w:t xml:space="preserve">ОПОЛНИТЕЛЬНЫЕ СПОСОБЫ ПОИСКА ОТВЕТОВ </w:t>
      </w:r>
    </w:p>
    <w:p w:rsidR="00956AAC" w:rsidRPr="00575992" w:rsidRDefault="00956AAC" w:rsidP="00575992">
      <w:pPr>
        <w:ind w:firstLine="284"/>
        <w:jc w:val="center"/>
      </w:pPr>
      <w:r w:rsidRPr="00575992">
        <w:rPr>
          <w:b/>
          <w:bCs/>
          <w:color w:val="000000"/>
        </w:rPr>
        <w:t>НА АВТОМАТИЧЕСКИЕ МЫСЛИ</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В этой главе говорилось, что на автоматические мысли лучше отвечать в пись</w:t>
      </w:r>
      <w:r w:rsidRPr="00575992">
        <w:softHyphen/>
        <w:t xml:space="preserve">менном виде. Однако это не касается </w:t>
      </w:r>
      <w:r w:rsidRPr="00575992">
        <w:rPr>
          <w:i/>
          <w:iCs/>
        </w:rPr>
        <w:t>каждой</w:t>
      </w:r>
      <w:r w:rsidRPr="00575992">
        <w:t xml:space="preserve"> автоматической мысли. Некоторые пациенты (особенно страдающие </w:t>
      </w:r>
      <w:proofErr w:type="spellStart"/>
      <w:r w:rsidRPr="00575992">
        <w:t>обессивно-компульсивным</w:t>
      </w:r>
      <w:proofErr w:type="spellEnd"/>
      <w:r w:rsidRPr="00575992">
        <w:t xml:space="preserve"> ра</w:t>
      </w:r>
      <w:r w:rsidRPr="00575992">
        <w:t>с</w:t>
      </w:r>
      <w:r w:rsidRPr="00575992">
        <w:t>стройством личности) склонны переусердствовать с применением бланка РДМ, и их не</w:t>
      </w:r>
      <w:r w:rsidRPr="00575992">
        <w:softHyphen/>
        <w:t>обходимо вовремя "переключать" на другие техники. Другие пациенты вовсе отказываются (или не могут) выполнять письменные задания. Вот альтерна</w:t>
      </w:r>
      <w:r w:rsidRPr="00575992">
        <w:softHyphen/>
        <w:t>тивные методы поиска ответов на автоматические мысли, кот</w:t>
      </w:r>
      <w:r w:rsidRPr="00575992">
        <w:t>о</w:t>
      </w:r>
      <w:r w:rsidRPr="00575992">
        <w:t>рые не требуют письменной работы.</w:t>
      </w:r>
    </w:p>
    <w:p w:rsidR="00956AAC" w:rsidRPr="00575992" w:rsidRDefault="00956AAC" w:rsidP="00575992">
      <w:pPr>
        <w:ind w:firstLine="284"/>
        <w:jc w:val="both"/>
      </w:pPr>
      <w:r w:rsidRPr="00575992">
        <w:rPr>
          <w:color w:val="000000"/>
        </w:rPr>
        <w:t>1.  Мысленное заполнение бланка РДМ.</w:t>
      </w:r>
    </w:p>
    <w:p w:rsidR="00956AAC" w:rsidRPr="00575992" w:rsidRDefault="00956AAC" w:rsidP="00575992">
      <w:pPr>
        <w:ind w:firstLine="284"/>
        <w:jc w:val="both"/>
      </w:pPr>
      <w:r w:rsidRPr="00575992">
        <w:rPr>
          <w:color w:val="000000"/>
        </w:rPr>
        <w:t>2.  Чтение ранее заполненного бланка РДМ или записей, сделанных во время терапевтической сессии, которые содержат автоматические мыс</w:t>
      </w:r>
      <w:r w:rsidRPr="00575992">
        <w:rPr>
          <w:color w:val="000000"/>
        </w:rPr>
        <w:softHyphen/>
        <w:t>ли, аналогичные тем, что присутствуют в данный момент, или схожие с ними.</w:t>
      </w:r>
    </w:p>
    <w:p w:rsidR="00956AAC" w:rsidRPr="00575992" w:rsidRDefault="00956AAC" w:rsidP="00575992">
      <w:pPr>
        <w:ind w:firstLine="284"/>
        <w:jc w:val="both"/>
      </w:pPr>
      <w:r w:rsidRPr="00575992">
        <w:rPr>
          <w:color w:val="000000"/>
        </w:rPr>
        <w:t>3.  Диктовка содержания бланка РДМ кому-нибудь или просьба проч</w:t>
      </w:r>
      <w:r w:rsidRPr="00575992">
        <w:rPr>
          <w:color w:val="000000"/>
        </w:rPr>
        <w:t>и</w:t>
      </w:r>
      <w:r w:rsidRPr="00575992">
        <w:rPr>
          <w:color w:val="000000"/>
        </w:rPr>
        <w:t>тать ранее заполненные бланки (в случае, если пациент не может читать или писать самостоятельно).</w:t>
      </w:r>
    </w:p>
    <w:p w:rsidR="00956AAC" w:rsidRPr="00575992" w:rsidRDefault="00956AAC" w:rsidP="00575992">
      <w:pPr>
        <w:ind w:firstLine="284"/>
        <w:jc w:val="both"/>
      </w:pPr>
      <w:r w:rsidRPr="00575992">
        <w:rPr>
          <w:color w:val="000000"/>
        </w:rPr>
        <w:t xml:space="preserve">4. </w:t>
      </w:r>
      <w:proofErr w:type="spellStart"/>
      <w:r w:rsidRPr="00575992">
        <w:rPr>
          <w:color w:val="000000"/>
        </w:rPr>
        <w:t>Перечитывание</w:t>
      </w:r>
      <w:proofErr w:type="spellEnd"/>
      <w:r w:rsidRPr="00575992">
        <w:rPr>
          <w:color w:val="000000"/>
        </w:rPr>
        <w:t xml:space="preserve"> </w:t>
      </w:r>
      <w:proofErr w:type="spellStart"/>
      <w:r w:rsidRPr="00575992">
        <w:rPr>
          <w:color w:val="000000"/>
        </w:rPr>
        <w:t>копинг-карточек</w:t>
      </w:r>
      <w:proofErr w:type="spellEnd"/>
      <w:r w:rsidRPr="00575992">
        <w:rPr>
          <w:color w:val="000000"/>
        </w:rPr>
        <w:t xml:space="preserve"> (см. главу 12, раздел "Копинг-карточки").</w:t>
      </w:r>
    </w:p>
    <w:p w:rsidR="00956AAC" w:rsidRPr="00575992" w:rsidRDefault="00956AAC" w:rsidP="00575992">
      <w:pPr>
        <w:ind w:firstLine="284"/>
        <w:jc w:val="both"/>
      </w:pPr>
      <w:r w:rsidRPr="00575992">
        <w:rPr>
          <w:color w:val="000000"/>
        </w:rPr>
        <w:t>5. Прослушивание аудиозаписи терапевтической сессии или ее части.</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EC2DEC" w:rsidRPr="00575992" w:rsidRDefault="00EC2DEC" w:rsidP="00575992">
      <w:pPr>
        <w:ind w:firstLine="284"/>
      </w:pP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456C3F" w:rsidRPr="00575992" w:rsidRDefault="00456C3F" w:rsidP="00575992">
      <w:pPr>
        <w:ind w:firstLine="284"/>
      </w:pPr>
    </w:p>
    <w:p w:rsidR="00956AAC" w:rsidRPr="00575992" w:rsidRDefault="00956AAC" w:rsidP="00575992">
      <w:pPr>
        <w:ind w:firstLine="284"/>
        <w:jc w:val="both"/>
      </w:pPr>
      <w:r w:rsidRPr="00575992">
        <w:rPr>
          <w:u w:val="single"/>
        </w:rPr>
        <w:t>Ответы автоматических мыслей                                                                             167</w:t>
      </w:r>
    </w:p>
    <w:p w:rsidR="00956AAC" w:rsidRPr="00575992" w:rsidRDefault="00956AAC" w:rsidP="00575992">
      <w:pPr>
        <w:ind w:firstLine="284"/>
        <w:jc w:val="both"/>
      </w:pPr>
      <w:r w:rsidRPr="00575992">
        <w:br w:type="textWrapping" w:clear="all"/>
      </w:r>
      <w:r w:rsidRPr="00575992">
        <w:rPr>
          <w:color w:val="000000"/>
        </w:rPr>
        <w:t>Наконец, иногда вместо оценивания автоматической мысли полезнее поп</w:t>
      </w:r>
      <w:r w:rsidRPr="00575992">
        <w:rPr>
          <w:color w:val="000000"/>
        </w:rPr>
        <w:t>ы</w:t>
      </w:r>
      <w:r w:rsidRPr="00575992">
        <w:rPr>
          <w:color w:val="000000"/>
        </w:rPr>
        <w:t>таться решить конкретную проблему. Например, Салли сообщает о нали</w:t>
      </w:r>
      <w:r w:rsidRPr="00575992">
        <w:rPr>
          <w:color w:val="000000"/>
        </w:rPr>
        <w:softHyphen/>
        <w:t>чии у нее автоматической мысли "Я никогда не подготовлюсь к контроль</w:t>
      </w:r>
      <w:r w:rsidRPr="00575992">
        <w:rPr>
          <w:color w:val="000000"/>
        </w:rPr>
        <w:softHyphen/>
        <w:t xml:space="preserve">ной работе по экономике". Задавая ей осторожные наводящие вопросы терапевт делает вывод, что если Салли продолжит готовиться в том же духе она, скорее всего, действительно </w:t>
      </w:r>
      <w:r w:rsidRPr="00575992">
        <w:rPr>
          <w:i/>
          <w:iCs/>
          <w:color w:val="000000"/>
        </w:rPr>
        <w:t xml:space="preserve">не усвоит </w:t>
      </w:r>
      <w:r w:rsidRPr="00575992">
        <w:rPr>
          <w:color w:val="000000"/>
        </w:rPr>
        <w:t>материал в достаточной степе</w:t>
      </w:r>
      <w:r w:rsidRPr="00575992">
        <w:rPr>
          <w:color w:val="000000"/>
        </w:rPr>
        <w:softHyphen/>
        <w:t>ни. В этом случае ц</w:t>
      </w:r>
      <w:r w:rsidRPr="00575992">
        <w:rPr>
          <w:color w:val="000000"/>
        </w:rPr>
        <w:t>е</w:t>
      </w:r>
      <w:r w:rsidRPr="00575992">
        <w:rPr>
          <w:color w:val="000000"/>
        </w:rPr>
        <w:t>лесообразно уделить часть терапевтической сессии на помощь пациентке в решении ее реальных проблем, включая обращение с просьбой (одолжить конспект) к сокурснику или к преподавателю, кон</w:t>
      </w:r>
      <w:r w:rsidRPr="00575992">
        <w:rPr>
          <w:color w:val="000000"/>
        </w:rPr>
        <w:softHyphen/>
        <w:t>спектирование прочита</w:t>
      </w:r>
      <w:r w:rsidRPr="00575992">
        <w:rPr>
          <w:color w:val="000000"/>
        </w:rPr>
        <w:t>н</w:t>
      </w:r>
      <w:r w:rsidRPr="00575992">
        <w:rPr>
          <w:color w:val="000000"/>
        </w:rPr>
        <w:t>ного материала, занятия вместе с подругой и т.д. Подводя итог, следует ск</w:t>
      </w:r>
      <w:r w:rsidRPr="00575992">
        <w:rPr>
          <w:color w:val="000000"/>
        </w:rPr>
        <w:t>а</w:t>
      </w:r>
      <w:r w:rsidRPr="00575992">
        <w:rPr>
          <w:color w:val="000000"/>
        </w:rPr>
        <w:t xml:space="preserve">зать, что терапевт обучает пациента </w:t>
      </w:r>
      <w:r w:rsidRPr="00575992">
        <w:rPr>
          <w:i/>
          <w:iCs/>
          <w:color w:val="000000"/>
        </w:rPr>
        <w:t xml:space="preserve">различным </w:t>
      </w:r>
      <w:r w:rsidRPr="00575992">
        <w:rPr>
          <w:color w:val="000000"/>
        </w:rPr>
        <w:t>способам поиска ответов на его искаженные мысли. Своевременное введе</w:t>
      </w:r>
      <w:r w:rsidRPr="00575992">
        <w:rPr>
          <w:color w:val="000000"/>
        </w:rPr>
        <w:softHyphen/>
        <w:t>ние в работу бланка РДМ и д</w:t>
      </w:r>
      <w:r w:rsidRPr="00575992">
        <w:rPr>
          <w:color w:val="000000"/>
        </w:rPr>
        <w:t>о</w:t>
      </w:r>
      <w:r w:rsidRPr="00575992">
        <w:rPr>
          <w:color w:val="000000"/>
        </w:rPr>
        <w:t>ходчивое разъяснение всех нюансов, связан</w:t>
      </w:r>
      <w:r w:rsidRPr="00575992">
        <w:rPr>
          <w:color w:val="000000"/>
        </w:rPr>
        <w:softHyphen/>
        <w:t>ных с применением, повышает шансы на то, что пациент будет самостоя</w:t>
      </w:r>
      <w:r w:rsidRPr="00575992">
        <w:rPr>
          <w:color w:val="000000"/>
        </w:rPr>
        <w:softHyphen/>
        <w:t>тельно применять этот важный метод работы с автоматическими мыслями. Однако не следует забывать и о том, что существуют иные способы ответа на автоматические мысли, особенно поле</w:t>
      </w:r>
      <w:r w:rsidRPr="00575992">
        <w:rPr>
          <w:color w:val="000000"/>
        </w:rPr>
        <w:t>з</w:t>
      </w:r>
      <w:r w:rsidRPr="00575992">
        <w:rPr>
          <w:color w:val="000000"/>
        </w:rPr>
        <w:t>ные в тех случаях, когда нет воз</w:t>
      </w:r>
      <w:r w:rsidRPr="00575992">
        <w:rPr>
          <w:color w:val="000000"/>
        </w:rPr>
        <w:softHyphen/>
        <w:t>можности применить бланк РДМ.</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u w:val="single"/>
        </w:rPr>
        <w:t>                                                                                                    </w:t>
      </w:r>
      <w:r w:rsidRPr="00575992">
        <w:rPr>
          <w:b/>
          <w:bCs/>
          <w:u w:val="single"/>
        </w:rPr>
        <w:t>Глава 10</w:t>
      </w:r>
    </w:p>
    <w:p w:rsidR="00956AAC" w:rsidRPr="00575992" w:rsidRDefault="00956AAC" w:rsidP="00575992">
      <w:pPr>
        <w:shd w:val="clear" w:color="auto" w:fill="FFFFFF"/>
        <w:ind w:firstLine="284"/>
        <w:jc w:val="both"/>
      </w:pPr>
      <w:r w:rsidRPr="00575992">
        <w:t> </w:t>
      </w:r>
    </w:p>
    <w:p w:rsidR="00956AAC" w:rsidRPr="00575992" w:rsidRDefault="00956AAC" w:rsidP="00575992">
      <w:pPr>
        <w:shd w:val="clear" w:color="auto" w:fill="FFFFFF"/>
        <w:ind w:firstLine="284"/>
        <w:jc w:val="both"/>
      </w:pPr>
      <w:r w:rsidRPr="00575992">
        <w:t> </w:t>
      </w:r>
    </w:p>
    <w:p w:rsidR="00956AAC" w:rsidRPr="00575992" w:rsidRDefault="00956AAC" w:rsidP="00575992">
      <w:pPr>
        <w:ind w:firstLine="284"/>
      </w:pPr>
      <w:r w:rsidRPr="00575992">
        <w:rPr>
          <w:b/>
          <w:bCs/>
        </w:rPr>
        <w:t>ВЫЯВЛЕНИЕ И ИЗМЕНЕНИЕ</w:t>
      </w:r>
    </w:p>
    <w:p w:rsidR="00956AAC" w:rsidRPr="00575992" w:rsidRDefault="00956AAC" w:rsidP="00575992">
      <w:pPr>
        <w:ind w:firstLine="284"/>
      </w:pPr>
      <w:r w:rsidRPr="00575992">
        <w:rPr>
          <w:b/>
          <w:bCs/>
        </w:rPr>
        <w:t>ПРОМЕЖУТОЧНЫХ УБЕЖДЕНИЙ</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Предыдущие главы были посвящены выявлению и изменению автом</w:t>
      </w:r>
      <w:r w:rsidRPr="00575992">
        <w:t>а</w:t>
      </w:r>
      <w:r w:rsidRPr="00575992">
        <w:t>ти</w:t>
      </w:r>
      <w:r w:rsidRPr="00575992">
        <w:softHyphen/>
        <w:t>ческих мыслей - конкретных слов или образов, которые появляются у пац</w:t>
      </w:r>
      <w:r w:rsidRPr="00575992">
        <w:t>и</w:t>
      </w:r>
      <w:r w:rsidRPr="00575992">
        <w:t>ента в какой-либо ситуации и вызывают дистресс. В этой главе мы рассмо</w:t>
      </w:r>
      <w:r w:rsidRPr="00575992">
        <w:t>т</w:t>
      </w:r>
      <w:r w:rsidRPr="00575992">
        <w:t>рим более глубокие, зачастую нечетко выраженные, размытые идеи или пре</w:t>
      </w:r>
      <w:r w:rsidRPr="00575992">
        <w:t>д</w:t>
      </w:r>
      <w:r w:rsidRPr="00575992">
        <w:t>ставления пациента о себе, окружающих и мире в целом. На основе этих уб</w:t>
      </w:r>
      <w:r w:rsidRPr="00575992">
        <w:t>е</w:t>
      </w:r>
      <w:r w:rsidRPr="00575992">
        <w:t>ждений и возникают конкретные автоматические мысли. Большинство па</w:t>
      </w:r>
      <w:r w:rsidRPr="00575992">
        <w:softHyphen/>
        <w:t>циентов не сообщают об этих идеях перед началом терапии, но терапевт может довольно легко выявить их, с тем чтобы проанализировать.</w:t>
      </w:r>
    </w:p>
    <w:p w:rsidR="00956AAC" w:rsidRPr="00575992" w:rsidRDefault="00956AAC" w:rsidP="00575992">
      <w:pPr>
        <w:ind w:firstLine="284"/>
        <w:jc w:val="both"/>
      </w:pPr>
      <w:r w:rsidRPr="00575992">
        <w:rPr>
          <w:color w:val="000000"/>
        </w:rPr>
        <w:t>Как подчеркивалось в главе 2, убеждения можно разделить на две кат</w:t>
      </w:r>
      <w:r w:rsidRPr="00575992">
        <w:rPr>
          <w:color w:val="000000"/>
        </w:rPr>
        <w:t>е</w:t>
      </w:r>
      <w:r w:rsidRPr="00575992">
        <w:rPr>
          <w:color w:val="000000"/>
        </w:rPr>
        <w:t>го</w:t>
      </w:r>
      <w:r w:rsidRPr="00575992">
        <w:rPr>
          <w:color w:val="000000"/>
        </w:rPr>
        <w:softHyphen/>
        <w:t>рии: промежуточные (включающие отношения, правила и предположения) и глубинные (абсолютизированные, обобщенные, укоренившиеся предста</w:t>
      </w:r>
      <w:r w:rsidRPr="00575992">
        <w:rPr>
          <w:color w:val="000000"/>
        </w:rPr>
        <w:t>в</w:t>
      </w:r>
      <w:r w:rsidRPr="00575992">
        <w:rPr>
          <w:color w:val="000000"/>
        </w:rPr>
        <w:t>ле</w:t>
      </w:r>
      <w:r w:rsidRPr="00575992">
        <w:rPr>
          <w:color w:val="000000"/>
        </w:rPr>
        <w:softHyphen/>
        <w:t>ния пациента о себе и окружающих). Изменить промежуточные убеждения труднее, чем автоматические мысли, но все же они более гибкие, чем глубин</w:t>
      </w:r>
      <w:r w:rsidRPr="00575992">
        <w:rPr>
          <w:color w:val="000000"/>
        </w:rPr>
        <w:softHyphen/>
        <w:t>ные убеждения.</w:t>
      </w:r>
    </w:p>
    <w:p w:rsidR="00956AAC" w:rsidRPr="00575992" w:rsidRDefault="00956AAC" w:rsidP="00575992">
      <w:pPr>
        <w:ind w:firstLine="284"/>
        <w:jc w:val="both"/>
      </w:pPr>
      <w:r w:rsidRPr="00575992">
        <w:rPr>
          <w:color w:val="000000"/>
        </w:rPr>
        <w:t xml:space="preserve">Эта глава состоит из двух частей. В первой части описана </w:t>
      </w:r>
      <w:r w:rsidRPr="00575992">
        <w:rPr>
          <w:i/>
          <w:iCs/>
          <w:color w:val="000000"/>
        </w:rPr>
        <w:t>когнитивная кон</w:t>
      </w:r>
      <w:r w:rsidRPr="00575992">
        <w:rPr>
          <w:i/>
          <w:iCs/>
          <w:color w:val="000000"/>
        </w:rPr>
        <w:softHyphen/>
        <w:t xml:space="preserve">цептуализация </w:t>
      </w:r>
      <w:r w:rsidRPr="00575992">
        <w:rPr>
          <w:color w:val="000000"/>
        </w:rPr>
        <w:t>(первоначально представленная в главе 2) и показан пр</w:t>
      </w:r>
      <w:r w:rsidRPr="00575992">
        <w:rPr>
          <w:color w:val="000000"/>
        </w:rPr>
        <w:t>о</w:t>
      </w:r>
      <w:r w:rsidRPr="00575992">
        <w:rPr>
          <w:color w:val="000000"/>
        </w:rPr>
        <w:t xml:space="preserve">цесс построения </w:t>
      </w:r>
      <w:r w:rsidRPr="00575992">
        <w:rPr>
          <w:i/>
          <w:iCs/>
          <w:color w:val="000000"/>
        </w:rPr>
        <w:t xml:space="preserve">диаграммы когнитивной концептуализации. </w:t>
      </w:r>
      <w:r w:rsidRPr="00575992">
        <w:rPr>
          <w:color w:val="000000"/>
        </w:rPr>
        <w:t>Значимость ко</w:t>
      </w:r>
      <w:r w:rsidRPr="00575992">
        <w:rPr>
          <w:color w:val="000000"/>
        </w:rPr>
        <w:t>г</w:t>
      </w:r>
      <w:r w:rsidRPr="00575992">
        <w:rPr>
          <w:color w:val="000000"/>
        </w:rPr>
        <w:t>нитив</w:t>
      </w:r>
      <w:r w:rsidRPr="00575992">
        <w:rPr>
          <w:color w:val="000000"/>
        </w:rPr>
        <w:softHyphen/>
        <w:t>ной концептуализации постоянно подчеркивается в данной книге. Это глав</w:t>
      </w:r>
      <w:r w:rsidRPr="00575992">
        <w:rPr>
          <w:color w:val="000000"/>
        </w:rPr>
        <w:softHyphen/>
        <w:t>ное средство терапевта в планировании терапии, приобретении опыта в вы</w:t>
      </w:r>
      <w:r w:rsidRPr="00575992">
        <w:rPr>
          <w:color w:val="000000"/>
        </w:rPr>
        <w:softHyphen/>
        <w:t>боре подходящего вида вмешательства и преодолении "тупиковых ситу</w:t>
      </w:r>
      <w:r w:rsidRPr="00575992">
        <w:rPr>
          <w:color w:val="000000"/>
        </w:rPr>
        <w:t>а</w:t>
      </w:r>
      <w:r w:rsidRPr="00575992">
        <w:rPr>
          <w:color w:val="000000"/>
        </w:rPr>
        <w:t>ций" (возникающих, когда стандартное терапевтическое вмешательство не прино</w:t>
      </w:r>
      <w:r w:rsidRPr="00575992">
        <w:rPr>
          <w:color w:val="000000"/>
        </w:rPr>
        <w:softHyphen/>
        <w:t xml:space="preserve">сит ожидаемого результата). Вторая часть этой главы посвящена </w:t>
      </w:r>
      <w:r w:rsidRPr="00575992">
        <w:rPr>
          <w:i/>
          <w:iCs/>
          <w:color w:val="000000"/>
        </w:rPr>
        <w:t>в</w:t>
      </w:r>
      <w:r w:rsidRPr="00575992">
        <w:rPr>
          <w:i/>
          <w:iCs/>
          <w:color w:val="000000"/>
        </w:rPr>
        <w:t>ы</w:t>
      </w:r>
      <w:r w:rsidRPr="00575992">
        <w:rPr>
          <w:i/>
          <w:iCs/>
          <w:color w:val="000000"/>
        </w:rPr>
        <w:t xml:space="preserve">явлению и изменению промежуточных убеждений </w:t>
      </w:r>
      <w:r w:rsidRPr="00575992">
        <w:rPr>
          <w:color w:val="000000"/>
        </w:rPr>
        <w:t xml:space="preserve">пациента. Представленные техники также используются для выявления и изменения </w:t>
      </w:r>
      <w:r w:rsidRPr="00575992">
        <w:rPr>
          <w:i/>
          <w:iCs/>
          <w:color w:val="000000"/>
        </w:rPr>
        <w:t xml:space="preserve">глубинных </w:t>
      </w:r>
      <w:r w:rsidRPr="00575992">
        <w:rPr>
          <w:color w:val="000000"/>
        </w:rPr>
        <w:t>убежд</w:t>
      </w:r>
      <w:r w:rsidRPr="00575992">
        <w:rPr>
          <w:color w:val="000000"/>
        </w:rPr>
        <w:t>е</w:t>
      </w:r>
      <w:r w:rsidRPr="00575992">
        <w:rPr>
          <w:color w:val="000000"/>
        </w:rPr>
        <w:t>ний, работе над которыми посвящена следующая глава.</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right"/>
      </w:pPr>
      <w:r w:rsidRPr="00575992">
        <w:rPr>
          <w:color w:val="000000"/>
        </w:rPr>
        <w:t>169</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u w:val="single"/>
        </w:rPr>
        <w:t>170                                                                                                                    Глава 10</w:t>
      </w:r>
      <w:r w:rsidRPr="00575992">
        <w:rPr>
          <w:color w:val="000000"/>
        </w:rPr>
        <w:t> </w:t>
      </w:r>
    </w:p>
    <w:p w:rsidR="00956AAC" w:rsidRPr="00575992" w:rsidRDefault="00956AAC" w:rsidP="00575992">
      <w:pPr>
        <w:ind w:firstLine="284"/>
        <w:jc w:val="center"/>
      </w:pPr>
      <w:r w:rsidRPr="00575992">
        <w:rPr>
          <w:b/>
          <w:bCs/>
        </w:rPr>
        <w:t>КОГНИТИВНАЯ КОНЦЕПТУАЛИЗАЦИЯ</w:t>
      </w:r>
    </w:p>
    <w:p w:rsidR="00956AAC" w:rsidRPr="00575992" w:rsidRDefault="00956AAC" w:rsidP="00575992">
      <w:pPr>
        <w:ind w:firstLine="284"/>
        <w:jc w:val="both"/>
      </w:pPr>
      <w:r w:rsidRPr="00575992">
        <w:rPr>
          <w:color w:val="000000"/>
        </w:rPr>
        <w:t>Прежде чем перейти к убеждениям, терапевт и пациент работают над автомати</w:t>
      </w:r>
      <w:r w:rsidRPr="00575992">
        <w:rPr>
          <w:color w:val="000000"/>
        </w:rPr>
        <w:softHyphen/>
        <w:t>ческими мыслями. Однако уже с первой сессии терапевт начинает формулиро</w:t>
      </w:r>
      <w:r w:rsidRPr="00575992">
        <w:rPr>
          <w:color w:val="000000"/>
        </w:rPr>
        <w:softHyphen/>
        <w:t>вать концептуализацию данного терапевтического случая, которая логически объединяет выявленные у пациента автоматические мысли с</w:t>
      </w:r>
      <w:r w:rsidRPr="00575992">
        <w:rPr>
          <w:i/>
          <w:iCs/>
          <w:color w:val="000000"/>
        </w:rPr>
        <w:t xml:space="preserve"> </w:t>
      </w:r>
      <w:r w:rsidRPr="00575992">
        <w:rPr>
          <w:color w:val="000000"/>
        </w:rPr>
        <w:t>более глубокими структурами мышления - убеждениями. В противном случае, если терапев</w:t>
      </w:r>
      <w:r w:rsidRPr="00575992">
        <w:rPr>
          <w:color w:val="000000"/>
        </w:rPr>
        <w:softHyphen/>
        <w:t>ту не удается увидеть эту более широкую картину, шансы на успех терапии п</w:t>
      </w:r>
      <w:r w:rsidRPr="00575992">
        <w:rPr>
          <w:color w:val="000000"/>
        </w:rPr>
        <w:t>о</w:t>
      </w:r>
      <w:r w:rsidRPr="00575992">
        <w:rPr>
          <w:color w:val="000000"/>
        </w:rPr>
        <w:t>нижаются. Ошибка многих начинающих терапевтов заключается в том, что они часто переключаются с обсуждения одного убеждения на другое, вместо того чтобы выявить ключевые идеи пациента и последовательно над ними ра</w:t>
      </w:r>
      <w:r w:rsidRPr="00575992">
        <w:rPr>
          <w:color w:val="000000"/>
        </w:rPr>
        <w:softHyphen/>
        <w:t>ботать.</w:t>
      </w:r>
    </w:p>
    <w:p w:rsidR="00956AAC" w:rsidRPr="00575992" w:rsidRDefault="00956AAC" w:rsidP="00575992">
      <w:pPr>
        <w:ind w:firstLine="284"/>
        <w:jc w:val="both"/>
      </w:pPr>
      <w:r w:rsidRPr="00575992">
        <w:rPr>
          <w:color w:val="000000"/>
        </w:rPr>
        <w:t>Поэтому как только терапевт получит данные о типичных автоматич</w:t>
      </w:r>
      <w:r w:rsidRPr="00575992">
        <w:rPr>
          <w:color w:val="000000"/>
        </w:rPr>
        <w:t>е</w:t>
      </w:r>
      <w:r w:rsidRPr="00575992">
        <w:rPr>
          <w:color w:val="000000"/>
        </w:rPr>
        <w:t>ских мыслях пациента и эмоциональных реакциях, способах поведения и/или убеж</w:t>
      </w:r>
      <w:r w:rsidRPr="00575992">
        <w:rPr>
          <w:color w:val="000000"/>
        </w:rPr>
        <w:softHyphen/>
        <w:t>дениях, ему следует начать построение диаграммы когнитивной ко</w:t>
      </w:r>
      <w:r w:rsidRPr="00575992">
        <w:rPr>
          <w:color w:val="000000"/>
        </w:rPr>
        <w:t>н</w:t>
      </w:r>
      <w:r w:rsidRPr="00575992">
        <w:rPr>
          <w:color w:val="000000"/>
        </w:rPr>
        <w:t>цептуа</w:t>
      </w:r>
      <w:r w:rsidRPr="00575992">
        <w:rPr>
          <w:color w:val="000000"/>
        </w:rPr>
        <w:softHyphen/>
        <w:t>лизации (рис. 10.1). С помощью диаграммы, помимо прочего, можно нагляд</w:t>
      </w:r>
      <w:r w:rsidRPr="00575992">
        <w:rPr>
          <w:color w:val="000000"/>
        </w:rPr>
        <w:softHyphen/>
        <w:t>но увидеть взаимосвязь между глубинными убеждениями, промеж</w:t>
      </w:r>
      <w:r w:rsidRPr="00575992">
        <w:rPr>
          <w:color w:val="000000"/>
        </w:rPr>
        <w:t>у</w:t>
      </w:r>
      <w:r w:rsidRPr="00575992">
        <w:rPr>
          <w:color w:val="000000"/>
        </w:rPr>
        <w:t>точными убеждениями и текущими автоматическими мыслями пациента. Это своего рода когнитивная карта психопатологии пациента, позволяющая структури</w:t>
      </w:r>
      <w:r w:rsidRPr="00575992">
        <w:rPr>
          <w:color w:val="000000"/>
        </w:rPr>
        <w:softHyphen/>
        <w:t>ровать дальнейшие поступающие от него сведения. Стандартный бланк диа</w:t>
      </w:r>
      <w:r w:rsidRPr="00575992">
        <w:rPr>
          <w:color w:val="000000"/>
        </w:rPr>
        <w:softHyphen/>
        <w:t>граммы когнитивной концептуализации представлен на рис. 10.1. Обратите внимание на вопросы, - подсказки терапевту для заполнения ди</w:t>
      </w:r>
      <w:r w:rsidRPr="00575992">
        <w:rPr>
          <w:color w:val="000000"/>
        </w:rPr>
        <w:t>а</w:t>
      </w:r>
      <w:r w:rsidRPr="00575992">
        <w:rPr>
          <w:color w:val="000000"/>
        </w:rPr>
        <w:t>граммы.</w:t>
      </w:r>
    </w:p>
    <w:p w:rsidR="00956AAC" w:rsidRPr="00575992" w:rsidRDefault="00956AAC" w:rsidP="00575992">
      <w:pPr>
        <w:ind w:firstLine="284"/>
        <w:jc w:val="both"/>
      </w:pPr>
      <w:r w:rsidRPr="00575992">
        <w:rPr>
          <w:color w:val="000000"/>
        </w:rPr>
        <w:t>Вначале терапевт может владеть информацией, позволяющей запо</w:t>
      </w:r>
      <w:r w:rsidRPr="00575992">
        <w:rPr>
          <w:color w:val="000000"/>
        </w:rPr>
        <w:t>л</w:t>
      </w:r>
      <w:r w:rsidRPr="00575992">
        <w:rPr>
          <w:color w:val="000000"/>
        </w:rPr>
        <w:t>нить только часть диаграммы. В этом случае некоторые поля можно оставить неза</w:t>
      </w:r>
      <w:r w:rsidRPr="00575992">
        <w:rPr>
          <w:color w:val="000000"/>
        </w:rPr>
        <w:softHyphen/>
        <w:t xml:space="preserve">полненными или же отметить в них свои </w:t>
      </w:r>
      <w:r w:rsidRPr="00575992">
        <w:rPr>
          <w:i/>
          <w:iCs/>
          <w:color w:val="000000"/>
        </w:rPr>
        <w:t xml:space="preserve">предположения, </w:t>
      </w:r>
      <w:r w:rsidRPr="00575992">
        <w:rPr>
          <w:color w:val="000000"/>
        </w:rPr>
        <w:t>обязательно п</w:t>
      </w:r>
      <w:r w:rsidRPr="00575992">
        <w:rPr>
          <w:color w:val="000000"/>
        </w:rPr>
        <w:t>о</w:t>
      </w:r>
      <w:r w:rsidRPr="00575992">
        <w:rPr>
          <w:color w:val="000000"/>
        </w:rPr>
        <w:t>мечая их знаком вопроса (чтобы не забыть о необходимости их проверки). Получая новые сведения о пациенте, терапевт постепенно заполняет все поля диаграм</w:t>
      </w:r>
      <w:r w:rsidRPr="00575992">
        <w:rPr>
          <w:color w:val="000000"/>
        </w:rPr>
        <w:softHyphen/>
        <w:t>мы (исправляя или подтверждая свои предположения). Стремясь п</w:t>
      </w:r>
      <w:r w:rsidRPr="00575992">
        <w:rPr>
          <w:color w:val="000000"/>
        </w:rPr>
        <w:t>о</w:t>
      </w:r>
      <w:r w:rsidRPr="00575992">
        <w:rPr>
          <w:color w:val="000000"/>
        </w:rPr>
        <w:t>казать пациенту более широкую картину его трудностей, терапевт обсуждает с ним некоторые пункты своей концептуализации, в некоторых случаях - устно, в других - строит диаграмму вместе с пациентом или же знакомит его с диа</w:t>
      </w:r>
      <w:r w:rsidRPr="00575992">
        <w:rPr>
          <w:color w:val="000000"/>
        </w:rPr>
        <w:softHyphen/>
        <w:t>граммой, заполненной ранее. Свои собственные предположения терапевт на</w:t>
      </w:r>
      <w:r w:rsidRPr="00575992">
        <w:rPr>
          <w:color w:val="000000"/>
        </w:rPr>
        <w:softHyphen/>
        <w:t>зывает гипотезами (или догадками) и просит пациента подтвердить их или опровергнуть. В большинстве случаев суждению пациента можно доверять.</w:t>
      </w:r>
    </w:p>
    <w:p w:rsidR="00956AAC" w:rsidRPr="00575992" w:rsidRDefault="00956AAC" w:rsidP="00575992">
      <w:pPr>
        <w:ind w:firstLine="284"/>
        <w:jc w:val="both"/>
      </w:pPr>
      <w:r w:rsidRPr="00575992">
        <w:rPr>
          <w:color w:val="000000"/>
        </w:rPr>
        <w:t>Вначале целесообразно заполнить нижнюю часть диаграммы когнити</w:t>
      </w:r>
      <w:r w:rsidRPr="00575992">
        <w:rPr>
          <w:color w:val="000000"/>
        </w:rPr>
        <w:t>в</w:t>
      </w:r>
      <w:r w:rsidRPr="00575992">
        <w:rPr>
          <w:color w:val="000000"/>
        </w:rPr>
        <w:t xml:space="preserve">ной концептуализации. Терапевт предлагает пациенту обсудить три </w:t>
      </w:r>
      <w:r w:rsidRPr="00575992">
        <w:rPr>
          <w:i/>
          <w:iCs/>
          <w:color w:val="000000"/>
        </w:rPr>
        <w:t>типи</w:t>
      </w:r>
      <w:r w:rsidRPr="00575992">
        <w:rPr>
          <w:i/>
          <w:iCs/>
          <w:color w:val="000000"/>
        </w:rPr>
        <w:t>ч</w:t>
      </w:r>
      <w:r w:rsidRPr="00575992">
        <w:rPr>
          <w:i/>
          <w:iCs/>
          <w:color w:val="000000"/>
        </w:rPr>
        <w:t xml:space="preserve">ные </w:t>
      </w:r>
      <w:r w:rsidRPr="00575992">
        <w:rPr>
          <w:color w:val="000000"/>
        </w:rPr>
        <w:t>ситуации, в которых тот испытывал или испытывает отрицательные эмоции. Вместе они выявляют и записывают ключевые для каждой ситуации авто</w:t>
      </w:r>
      <w:r w:rsidRPr="00575992">
        <w:rPr>
          <w:color w:val="000000"/>
        </w:rPr>
        <w:softHyphen/>
        <w:t>матические мысли, значение этих автоматических мыслей для пациента, со</w:t>
      </w:r>
      <w:r w:rsidRPr="00575992">
        <w:rPr>
          <w:color w:val="000000"/>
        </w:rPr>
        <w:softHyphen/>
        <w:t>путствующие эмоции и поведение (если есть). В том случае, если по каким-то причинам терапевт не желает напрямую интересоваться значением для па</w:t>
      </w:r>
      <w:r w:rsidRPr="00575992">
        <w:rPr>
          <w:color w:val="000000"/>
        </w:rPr>
        <w:softHyphen/>
        <w:t>циента его автоматических мыслей, он либо записывает свое предположение</w:t>
      </w:r>
    </w:p>
    <w:p w:rsidR="00956AAC" w:rsidRPr="00575992" w:rsidRDefault="00956AAC" w:rsidP="00575992">
      <w:pPr>
        <w:ind w:firstLine="284"/>
        <w:jc w:val="both"/>
      </w:pPr>
      <w:r w:rsidRPr="00575992">
        <w:rPr>
          <w:u w:val="single"/>
        </w:rPr>
        <w:t>Выявление и изменение промежуточных изменений                                              171</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pict>
          <v:shape id="_x0000_i1031" type="#_x0000_t75" style="width:397.25pt;height:550.3pt">
            <v:imagedata r:id="rId19" r:href="rId20"/>
          </v:shape>
        </w:pic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u w:val="single"/>
        </w:rPr>
        <w:t>172                                                                                                                   Глава 10</w:t>
      </w:r>
      <w:r w:rsidRPr="00575992">
        <w:rPr>
          <w:color w:val="000000"/>
        </w:rPr>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в соответствующем поле (помечая его знаком вопроса), либо, что предпочти</w:t>
      </w:r>
      <w:r w:rsidRPr="00575992">
        <w:softHyphen/>
        <w:t>тельнее, на следующей сессии применяет технику падающей стрелы (см. н</w:t>
      </w:r>
      <w:r w:rsidRPr="00575992">
        <w:t>и</w:t>
      </w:r>
      <w:r w:rsidRPr="00575992">
        <w:t>же в этой главе, раздел "Выявление промежуточных убеждений") и определ</w:t>
      </w:r>
      <w:r w:rsidRPr="00575992">
        <w:t>я</w:t>
      </w:r>
      <w:r w:rsidRPr="00575992">
        <w:t>ет значение для пациента его автоматических мыслей.</w:t>
      </w:r>
    </w:p>
    <w:p w:rsidR="00956AAC" w:rsidRPr="00575992" w:rsidRDefault="00956AAC" w:rsidP="00575992">
      <w:pPr>
        <w:ind w:firstLine="284"/>
        <w:jc w:val="both"/>
      </w:pPr>
      <w:r w:rsidRPr="00575992">
        <w:rPr>
          <w:color w:val="000000"/>
        </w:rPr>
        <w:t>Значение каждой автоматической мысли должно быть логически связ</w:t>
      </w:r>
      <w:r w:rsidRPr="00575992">
        <w:rPr>
          <w:color w:val="000000"/>
        </w:rPr>
        <w:t>а</w:t>
      </w:r>
      <w:r w:rsidRPr="00575992">
        <w:rPr>
          <w:color w:val="000000"/>
        </w:rPr>
        <w:t>но с глубинным убеждением (соответствующее поле расположено в верхней части диаграммы). Например, из диаграммы когнитивной концептуализации Салли (рис. 10.2) ясно видно, что ее автоматические мысли и их значение для Салли тесно связаны с ее глубинным убеждением в собственной неспособн</w:t>
      </w:r>
      <w:r w:rsidRPr="00575992">
        <w:rPr>
          <w:color w:val="000000"/>
        </w:rPr>
        <w:t>о</w:t>
      </w:r>
      <w:r w:rsidRPr="00575992">
        <w:rPr>
          <w:color w:val="000000"/>
        </w:rPr>
        <w:t>сти.</w:t>
      </w:r>
    </w:p>
    <w:p w:rsidR="00956AAC" w:rsidRPr="00575992" w:rsidRDefault="00956AAC" w:rsidP="00575992">
      <w:pPr>
        <w:ind w:firstLine="284"/>
        <w:jc w:val="both"/>
      </w:pPr>
      <w:r w:rsidRPr="00575992">
        <w:rPr>
          <w:color w:val="000000"/>
        </w:rPr>
        <w:t>Чтобы заполнить верхний блок диаграммы, терапевт определяет (и, воз</w:t>
      </w:r>
      <w:r w:rsidRPr="00575992">
        <w:rPr>
          <w:color w:val="000000"/>
        </w:rPr>
        <w:softHyphen/>
        <w:t>можно, обсуждает с пациентом) следующее.</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Как возникло глубинное убеждение и за счет чего оно поддержи</w:t>
      </w:r>
      <w:r w:rsidRPr="00575992">
        <w:rPr>
          <w:color w:val="000000"/>
        </w:rPr>
        <w:softHyphen/>
        <w:t>валось?</w:t>
      </w:r>
    </w:p>
    <w:p w:rsidR="00956AAC" w:rsidRPr="00575992" w:rsidRDefault="00956AAC" w:rsidP="00575992">
      <w:pPr>
        <w:ind w:firstLine="284"/>
        <w:jc w:val="both"/>
      </w:pPr>
      <w:r w:rsidRPr="00575992">
        <w:rPr>
          <w:color w:val="000000"/>
        </w:rPr>
        <w:t>• Какой жизненный опыт (особенно детский) мог способствовать возни</w:t>
      </w:r>
      <w:r w:rsidRPr="00575992">
        <w:rPr>
          <w:color w:val="000000"/>
        </w:rPr>
        <w:t>к</w:t>
      </w:r>
      <w:r w:rsidRPr="00575992">
        <w:rPr>
          <w:color w:val="000000"/>
        </w:rPr>
        <w:t>новению и поддержанию данного глубинного убеждения?</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Типичными значимыми событиями детства чаще всего бывают ра</w:t>
      </w:r>
      <w:r w:rsidRPr="00575992">
        <w:rPr>
          <w:color w:val="000000"/>
        </w:rPr>
        <w:t>з</w:t>
      </w:r>
      <w:r w:rsidRPr="00575992">
        <w:rPr>
          <w:color w:val="000000"/>
        </w:rPr>
        <w:t>молвки между родителями или другими членами семьи (постоянные или п</w:t>
      </w:r>
      <w:r w:rsidRPr="00575992">
        <w:rPr>
          <w:color w:val="000000"/>
        </w:rPr>
        <w:t>е</w:t>
      </w:r>
      <w:r w:rsidRPr="00575992">
        <w:rPr>
          <w:color w:val="000000"/>
        </w:rPr>
        <w:t>риодичес</w:t>
      </w:r>
      <w:r w:rsidRPr="00575992">
        <w:rPr>
          <w:color w:val="000000"/>
        </w:rPr>
        <w:softHyphen/>
        <w:t>ки возникающие ссоры); развод родителей; плохие отношения с р</w:t>
      </w:r>
      <w:r w:rsidRPr="00575992">
        <w:rPr>
          <w:color w:val="000000"/>
        </w:rPr>
        <w:t>о</w:t>
      </w:r>
      <w:r w:rsidRPr="00575992">
        <w:rPr>
          <w:color w:val="000000"/>
        </w:rPr>
        <w:t>дителями или одним из них, а также с братьями или сестрами, учителями, сверстниками или другими людьми; повторяющиеся ситуации, в которых р</w:t>
      </w:r>
      <w:r w:rsidRPr="00575992">
        <w:rPr>
          <w:color w:val="000000"/>
        </w:rPr>
        <w:t>е</w:t>
      </w:r>
      <w:r w:rsidRPr="00575992">
        <w:rPr>
          <w:color w:val="000000"/>
        </w:rPr>
        <w:t>бенок испытывал стыд, подвергался критике или ощущал собственную ни</w:t>
      </w:r>
      <w:r w:rsidRPr="00575992">
        <w:rPr>
          <w:color w:val="000000"/>
        </w:rPr>
        <w:t>к</w:t>
      </w:r>
      <w:r w:rsidRPr="00575992">
        <w:rPr>
          <w:color w:val="000000"/>
        </w:rPr>
        <w:t>чемность; тяжелые заболевания ребенка или членов его семьи; смерть бли</w:t>
      </w:r>
      <w:r w:rsidRPr="00575992">
        <w:rPr>
          <w:color w:val="000000"/>
        </w:rPr>
        <w:t>з</w:t>
      </w:r>
      <w:r w:rsidRPr="00575992">
        <w:rPr>
          <w:color w:val="000000"/>
        </w:rPr>
        <w:t>кого человека; физи</w:t>
      </w:r>
      <w:r w:rsidRPr="00575992">
        <w:rPr>
          <w:color w:val="000000"/>
        </w:rPr>
        <w:softHyphen/>
        <w:t>ческое или сексуальное насилие; прочие неблагоприя</w:t>
      </w:r>
      <w:r w:rsidRPr="00575992">
        <w:rPr>
          <w:color w:val="000000"/>
        </w:rPr>
        <w:t>т</w:t>
      </w:r>
      <w:r w:rsidRPr="00575992">
        <w:rPr>
          <w:color w:val="000000"/>
        </w:rPr>
        <w:t>ные условия, например жизнь в нищете, расовая дискриминация и т.д.</w:t>
      </w:r>
    </w:p>
    <w:p w:rsidR="00956AAC" w:rsidRPr="00575992" w:rsidRDefault="00956AAC" w:rsidP="00575992">
      <w:pPr>
        <w:ind w:firstLine="284"/>
        <w:jc w:val="both"/>
      </w:pPr>
      <w:r w:rsidRPr="00575992">
        <w:rPr>
          <w:color w:val="000000"/>
        </w:rPr>
        <w:t>Значимые события детства могут, однако, быть и не столь масштабн</w:t>
      </w:r>
      <w:r w:rsidRPr="00575992">
        <w:rPr>
          <w:color w:val="000000"/>
        </w:rPr>
        <w:t>ы</w:t>
      </w:r>
      <w:r w:rsidRPr="00575992">
        <w:rPr>
          <w:color w:val="000000"/>
        </w:rPr>
        <w:t>ми. Например, детская уверенность (возможно, не соответствовавшая дейс</w:t>
      </w:r>
      <w:r w:rsidRPr="00575992">
        <w:rPr>
          <w:color w:val="000000"/>
        </w:rPr>
        <w:t>т</w:t>
      </w:r>
      <w:r w:rsidRPr="00575992">
        <w:rPr>
          <w:color w:val="000000"/>
        </w:rPr>
        <w:t>ви</w:t>
      </w:r>
      <w:r w:rsidRPr="00575992">
        <w:rPr>
          <w:color w:val="000000"/>
        </w:rPr>
        <w:softHyphen/>
        <w:t>тельности) в том, что родители больше любят другого ребенка; детская с</w:t>
      </w:r>
      <w:r w:rsidRPr="00575992">
        <w:rPr>
          <w:color w:val="000000"/>
        </w:rPr>
        <w:t>а</w:t>
      </w:r>
      <w:r w:rsidRPr="00575992">
        <w:rPr>
          <w:color w:val="000000"/>
        </w:rPr>
        <w:t>мо</w:t>
      </w:r>
      <w:r w:rsidRPr="00575992">
        <w:rPr>
          <w:color w:val="000000"/>
        </w:rPr>
        <w:softHyphen/>
        <w:t>критика в отношении своего (возможно, мнимого) несоответствия брату или сестре; чувства ребенка, подвергшиеся осмеянию со стороны сверстн</w:t>
      </w:r>
      <w:r w:rsidRPr="00575992">
        <w:rPr>
          <w:color w:val="000000"/>
        </w:rPr>
        <w:t>и</w:t>
      </w:r>
      <w:r w:rsidRPr="00575992">
        <w:rPr>
          <w:color w:val="000000"/>
        </w:rPr>
        <w:t>ков; представления ребенка, что он не оправдывает ожидания родителей, уч</w:t>
      </w:r>
      <w:r w:rsidRPr="00575992">
        <w:rPr>
          <w:color w:val="000000"/>
        </w:rPr>
        <w:t>и</w:t>
      </w:r>
      <w:r w:rsidRPr="00575992">
        <w:rPr>
          <w:color w:val="000000"/>
        </w:rPr>
        <w:t>телей или других значимых для него людей.</w:t>
      </w:r>
    </w:p>
    <w:p w:rsidR="00956AAC" w:rsidRPr="00575992" w:rsidRDefault="00956AAC" w:rsidP="00575992">
      <w:pPr>
        <w:ind w:firstLine="284"/>
        <w:jc w:val="both"/>
      </w:pPr>
      <w:r w:rsidRPr="00575992">
        <w:rPr>
          <w:color w:val="000000"/>
        </w:rPr>
        <w:t>Затем терапевт определяет, каким образом пациент справляется со св</w:t>
      </w:r>
      <w:r w:rsidRPr="00575992">
        <w:rPr>
          <w:color w:val="000000"/>
        </w:rPr>
        <w:t>о</w:t>
      </w:r>
      <w:r w:rsidRPr="00575992">
        <w:rPr>
          <w:color w:val="000000"/>
        </w:rPr>
        <w:t>им глубинным убеждением и какие он выработал промежуточные убежд</w:t>
      </w:r>
      <w:r w:rsidRPr="00575992">
        <w:rPr>
          <w:color w:val="000000"/>
        </w:rPr>
        <w:t>е</w:t>
      </w:r>
      <w:r w:rsidRPr="00575992">
        <w:rPr>
          <w:color w:val="000000"/>
        </w:rPr>
        <w:t>ния (то есть отношения, правила и предположения).</w:t>
      </w:r>
    </w:p>
    <w:p w:rsidR="00956AAC" w:rsidRPr="00575992" w:rsidRDefault="00956AAC" w:rsidP="00575992">
      <w:pPr>
        <w:ind w:firstLine="284"/>
        <w:jc w:val="both"/>
      </w:pPr>
      <w:r w:rsidRPr="00575992">
        <w:rPr>
          <w:color w:val="000000"/>
        </w:rPr>
        <w:t>Идеи Салли представлены в иерархическом порядке на рис. 10.3. П</w:t>
      </w:r>
      <w:r w:rsidRPr="00575992">
        <w:rPr>
          <w:color w:val="000000"/>
        </w:rPr>
        <w:t>о</w:t>
      </w:r>
      <w:r w:rsidRPr="00575992">
        <w:rPr>
          <w:color w:val="000000"/>
        </w:rPr>
        <w:t>скольку у нее много промежуточных убеждений, которые можно классифиц</w:t>
      </w:r>
      <w:r w:rsidRPr="00575992">
        <w:rPr>
          <w:color w:val="000000"/>
        </w:rPr>
        <w:t>и</w:t>
      </w:r>
      <w:r w:rsidRPr="00575992">
        <w:rPr>
          <w:color w:val="000000"/>
        </w:rPr>
        <w:t xml:space="preserve">ровать как отношения и правила, особенно полезно было составить перечень ключевых </w:t>
      </w:r>
      <w:r w:rsidRPr="00575992">
        <w:rPr>
          <w:i/>
          <w:iCs/>
          <w:color w:val="000000"/>
        </w:rPr>
        <w:t xml:space="preserve">предположений </w:t>
      </w:r>
      <w:r w:rsidRPr="00575992">
        <w:rPr>
          <w:color w:val="000000"/>
        </w:rPr>
        <w:t>в блоке, расположенном ниже блока "Глубинное убеждение"</w:t>
      </w:r>
    </w:p>
    <w:p w:rsidR="00956AAC" w:rsidRPr="00575992" w:rsidRDefault="00956AAC" w:rsidP="00575992">
      <w:pPr>
        <w:ind w:firstLine="284"/>
        <w:jc w:val="both"/>
      </w:pPr>
      <w:r w:rsidRPr="00575992">
        <w:rPr>
          <w:u w:val="single"/>
        </w:rPr>
        <w:t>Выявление и изменение промежуточных изменений                                            173</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pict>
          <v:shape id="_x0000_i1032" type="#_x0000_t75" style="width:419.9pt;height:625.35pt">
            <v:imagedata r:id="rId21" r:href="rId22"/>
          </v:shape>
        </w:pict>
      </w: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u w:val="single"/>
        </w:rPr>
        <w:t>174                                                                                                                    Глава 10</w:t>
      </w: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t>(в этой главе вы узнаете, как помочь пациенту выразить отношение или пра</w:t>
      </w:r>
      <w:r w:rsidRPr="00575992">
        <w:softHyphen/>
        <w:t>вило в виде предположения). Например, у Салли было позитивное предполо</w:t>
      </w:r>
      <w:r w:rsidRPr="00575992">
        <w:softHyphen/>
        <w:t>жение, благодаря которому она справлялась со своим болезненным убежд</w:t>
      </w:r>
      <w:r w:rsidRPr="00575992">
        <w:t>е</w:t>
      </w:r>
      <w:r w:rsidRPr="00575992">
        <w:t>ни</w:t>
      </w:r>
      <w:r w:rsidRPr="00575992">
        <w:softHyphen/>
        <w:t>ем в неспособности: "Если я буду упорно трудиться, я добьюсь успеха". Как у большинства пациентов, у Салли также было и негативное предпол</w:t>
      </w:r>
      <w:r w:rsidRPr="00575992">
        <w:t>о</w:t>
      </w:r>
      <w:r w:rsidRPr="00575992">
        <w:t>жение, по сути - обратная сторона позитивного: "Если я не буду упорно тр</w:t>
      </w:r>
      <w:r w:rsidRPr="00575992">
        <w:t>у</w:t>
      </w:r>
      <w:r w:rsidRPr="00575992">
        <w:t>диться, я потерплю неудачу". Большинство пациентов, имеющих диагнозы по Оси 2, склонны действовать согласно своим позитивным предположениям до тех пор, пока не испытают психологический дистресс, - тогда активизирую</w:t>
      </w:r>
      <w:r w:rsidRPr="00575992">
        <w:t>т</w:t>
      </w:r>
      <w:r w:rsidRPr="00575992">
        <w:t>ся их не</w:t>
      </w:r>
      <w:r w:rsidRPr="00575992">
        <w:softHyphen/>
        <w:t>гативные предположения.</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color w:val="000000"/>
        </w:rPr>
        <w:t> </w:t>
      </w:r>
      <w:r w:rsidRPr="00575992">
        <w:pict>
          <v:shape id="_x0000_i1033" type="#_x0000_t75" style="width:375.1pt;height:269.85pt">
            <v:imagedata r:id="rId23" r:href="rId24"/>
          </v:shape>
        </w:pic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t>Чтобы заполнить следующее поле диаграммы когнитивной концепту</w:t>
      </w:r>
      <w:r w:rsidRPr="00575992">
        <w:t>а</w:t>
      </w:r>
      <w:r w:rsidRPr="00575992">
        <w:t>ли</w:t>
      </w:r>
      <w:r w:rsidRPr="00575992">
        <w:softHyphen/>
        <w:t>зации, "Компенсат</w:t>
      </w:r>
      <w:r w:rsidRPr="00575992">
        <w:rPr>
          <w:color w:val="000000"/>
        </w:rPr>
        <w:t xml:space="preserve">орные стратегии", терапевт определяет, какие </w:t>
      </w:r>
      <w:r w:rsidRPr="00575992">
        <w:rPr>
          <w:i/>
          <w:iCs/>
          <w:color w:val="000000"/>
        </w:rPr>
        <w:t>поведенч</w:t>
      </w:r>
      <w:r w:rsidRPr="00575992">
        <w:rPr>
          <w:i/>
          <w:iCs/>
          <w:color w:val="000000"/>
        </w:rPr>
        <w:t>е</w:t>
      </w:r>
      <w:r w:rsidRPr="00575992">
        <w:rPr>
          <w:i/>
          <w:iCs/>
          <w:color w:val="000000"/>
        </w:rPr>
        <w:t xml:space="preserve">ские стратегии </w:t>
      </w:r>
      <w:r w:rsidRPr="00575992">
        <w:rPr>
          <w:color w:val="000000"/>
        </w:rPr>
        <w:t>выработал пациент, чтобы справиться с неприятным для него глу</w:t>
      </w:r>
      <w:r w:rsidRPr="00575992">
        <w:rPr>
          <w:color w:val="000000"/>
        </w:rPr>
        <w:softHyphen/>
        <w:t>бинным убеждением. Обратите внимание, что главные предположения п</w:t>
      </w:r>
      <w:r w:rsidRPr="00575992">
        <w:rPr>
          <w:color w:val="000000"/>
        </w:rPr>
        <w:t>а</w:t>
      </w:r>
      <w:r w:rsidRPr="00575992">
        <w:rPr>
          <w:color w:val="000000"/>
        </w:rPr>
        <w:t>циен</w:t>
      </w:r>
      <w:r w:rsidRPr="00575992">
        <w:rPr>
          <w:color w:val="000000"/>
        </w:rPr>
        <w:softHyphen/>
        <w:t xml:space="preserve">та часто </w:t>
      </w:r>
      <w:r w:rsidRPr="00575992">
        <w:rPr>
          <w:i/>
          <w:iCs/>
          <w:color w:val="000000"/>
        </w:rPr>
        <w:t xml:space="preserve">связывают </w:t>
      </w:r>
      <w:r w:rsidRPr="00575992">
        <w:rPr>
          <w:color w:val="000000"/>
        </w:rPr>
        <w:t>его компенсаторные стратегии с глубинным убежд</w:t>
      </w:r>
      <w:r w:rsidRPr="00575992">
        <w:rPr>
          <w:color w:val="000000"/>
        </w:rPr>
        <w:t>е</w:t>
      </w:r>
      <w:r w:rsidRPr="00575992">
        <w:rPr>
          <w:color w:val="000000"/>
        </w:rPr>
        <w:t>нием: 'Если я [использую свою компенсаторную стратегию], тогда [мое гл</w:t>
      </w:r>
      <w:r w:rsidRPr="00575992">
        <w:rPr>
          <w:color w:val="000000"/>
        </w:rPr>
        <w:t>у</w:t>
      </w:r>
      <w:r w:rsidRPr="00575992">
        <w:rPr>
          <w:color w:val="000000"/>
        </w:rPr>
        <w:t>бинное убеждение не станет реальностью]. Однако если я [</w:t>
      </w:r>
      <w:r w:rsidRPr="00575992">
        <w:rPr>
          <w:i/>
          <w:iCs/>
          <w:color w:val="000000"/>
        </w:rPr>
        <w:t xml:space="preserve">не </w:t>
      </w:r>
      <w:r w:rsidRPr="00575992">
        <w:rPr>
          <w:color w:val="000000"/>
        </w:rPr>
        <w:t>использую свою компен</w:t>
      </w:r>
      <w:r w:rsidRPr="00575992">
        <w:rPr>
          <w:color w:val="000000"/>
        </w:rPr>
        <w:softHyphen/>
        <w:t xml:space="preserve">саторную стратегию], тогда [мое глубинное убеждение </w:t>
      </w:r>
      <w:r w:rsidRPr="00575992">
        <w:rPr>
          <w:i/>
          <w:iCs/>
          <w:color w:val="000000"/>
        </w:rPr>
        <w:t xml:space="preserve">может </w:t>
      </w:r>
      <w:r w:rsidRPr="00575992">
        <w:rPr>
          <w:color w:val="000000"/>
        </w:rPr>
        <w:t>стать реальнос</w:t>
      </w:r>
      <w:r w:rsidRPr="00575992">
        <w:rPr>
          <w:color w:val="000000"/>
        </w:rPr>
        <w:softHyphen/>
        <w:t>тью]". Салли применяла следующие компенсаторные стратегии: ст</w:t>
      </w:r>
      <w:r w:rsidRPr="00575992">
        <w:rPr>
          <w:color w:val="000000"/>
        </w:rPr>
        <w:t>а</w:t>
      </w:r>
      <w:r w:rsidRPr="00575992">
        <w:rPr>
          <w:color w:val="000000"/>
        </w:rPr>
        <w:t>вить перед</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u w:val="single"/>
        </w:rPr>
        <w:t>Выявление и изменение промежуточных изменений                                           175</w:t>
      </w:r>
    </w:p>
    <w:p w:rsidR="00956AAC" w:rsidRPr="00575992" w:rsidRDefault="00956AAC" w:rsidP="00575992">
      <w:pPr>
        <w:ind w:firstLine="284"/>
        <w:jc w:val="both"/>
      </w:pPr>
      <w:r w:rsidRPr="00575992">
        <w:br w:type="textWrapping" w:clear="all"/>
        <w:t>собой завышенные цели, прилагать слишком много усилий в любой работе чересчур старательно готовиться к экзаменам и выступлениям, проявлять по</w:t>
      </w:r>
      <w:r w:rsidRPr="00575992">
        <w:softHyphen/>
        <w:t>вышенную бдительность к своим недостаткам и неудачам и не обращаться за помощью (особенно в тех ситуациях, когда, по ее мнению, просьба о помощи может открыть окружающим ее несостоятельность). Поступая подобным об</w:t>
      </w:r>
      <w:r w:rsidRPr="00575992">
        <w:softHyphen/>
        <w:t>разом, Салли старалась защитить себя от неудачи и скрыть от окружающих свою "ущербность". Она верила, что, отказавшись от такой линии поведения непременно потерпит неудачу, а ее "неспособность" станет явной для всех окружающих.</w:t>
      </w:r>
    </w:p>
    <w:p w:rsidR="00956AAC" w:rsidRPr="00575992" w:rsidRDefault="00956AAC" w:rsidP="00575992">
      <w:pPr>
        <w:ind w:firstLine="284"/>
        <w:jc w:val="both"/>
      </w:pPr>
      <w:r w:rsidRPr="00575992">
        <w:rPr>
          <w:color w:val="000000"/>
        </w:rPr>
        <w:t>Компенсаторные стратегии другого пациента могут оказаться прямо проти</w:t>
      </w:r>
      <w:r w:rsidRPr="00575992">
        <w:rPr>
          <w:color w:val="000000"/>
        </w:rPr>
        <w:softHyphen/>
        <w:t>воположными стратегиям Салли: отказ от настойчивости в работе, зан</w:t>
      </w:r>
      <w:r w:rsidRPr="00575992">
        <w:rPr>
          <w:color w:val="000000"/>
        </w:rPr>
        <w:t>и</w:t>
      </w:r>
      <w:r w:rsidRPr="00575992">
        <w:rPr>
          <w:color w:val="000000"/>
        </w:rPr>
        <w:t>женные цели, недостаточная подготовка к важным событиям и чрезмерная н</w:t>
      </w:r>
      <w:r w:rsidRPr="00575992">
        <w:rPr>
          <w:color w:val="000000"/>
        </w:rPr>
        <w:t>а</w:t>
      </w:r>
      <w:r w:rsidRPr="00575992">
        <w:rPr>
          <w:color w:val="000000"/>
        </w:rPr>
        <w:t>дежда на помощь других людей. По какой причине компенсаторные страт</w:t>
      </w:r>
      <w:r w:rsidRPr="00575992">
        <w:rPr>
          <w:color w:val="000000"/>
        </w:rPr>
        <w:t>е</w:t>
      </w:r>
      <w:r w:rsidRPr="00575992">
        <w:rPr>
          <w:color w:val="000000"/>
        </w:rPr>
        <w:t>гии бывают столь разными? Возможно, потому, что люди от природы надел</w:t>
      </w:r>
      <w:r w:rsidRPr="00575992">
        <w:rPr>
          <w:color w:val="000000"/>
        </w:rPr>
        <w:t>е</w:t>
      </w:r>
      <w:r w:rsidRPr="00575992">
        <w:rPr>
          <w:color w:val="000000"/>
        </w:rPr>
        <w:t>ны разными когнитивными и поведенческими стилями. Во взаимодействии с о</w:t>
      </w:r>
      <w:r w:rsidRPr="00575992">
        <w:rPr>
          <w:color w:val="000000"/>
        </w:rPr>
        <w:t>к</w:t>
      </w:r>
      <w:r w:rsidRPr="00575992">
        <w:rPr>
          <w:color w:val="000000"/>
        </w:rPr>
        <w:t>ружающей средой они вырабатывают разные промежуточные убеждения, к</w:t>
      </w:r>
      <w:r w:rsidRPr="00575992">
        <w:rPr>
          <w:color w:val="000000"/>
        </w:rPr>
        <w:t>о</w:t>
      </w:r>
      <w:r w:rsidRPr="00575992">
        <w:rPr>
          <w:color w:val="000000"/>
        </w:rPr>
        <w:t>торые усили</w:t>
      </w:r>
      <w:r w:rsidRPr="00575992">
        <w:rPr>
          <w:color w:val="000000"/>
        </w:rPr>
        <w:softHyphen/>
        <w:t>вают характерные для них поведенческие стратегии. К прим</w:t>
      </w:r>
      <w:r w:rsidRPr="00575992">
        <w:rPr>
          <w:color w:val="000000"/>
        </w:rPr>
        <w:t>е</w:t>
      </w:r>
      <w:r w:rsidRPr="00575992">
        <w:rPr>
          <w:color w:val="000000"/>
        </w:rPr>
        <w:t>ру, второй, гипо</w:t>
      </w:r>
      <w:r w:rsidRPr="00575992">
        <w:rPr>
          <w:color w:val="000000"/>
        </w:rPr>
        <w:softHyphen/>
        <w:t>тетический пациент, мог из-за своего детского опыта иметь т</w:t>
      </w:r>
      <w:r w:rsidRPr="00575992">
        <w:rPr>
          <w:color w:val="000000"/>
        </w:rPr>
        <w:t>а</w:t>
      </w:r>
      <w:r w:rsidRPr="00575992">
        <w:rPr>
          <w:color w:val="000000"/>
        </w:rPr>
        <w:t>кое же глубинное убеждение в собственной неспособности, что и Салли, но справляться с ним с помощью другого набора убеждений: "Если мои цели б</w:t>
      </w:r>
      <w:r w:rsidRPr="00575992">
        <w:rPr>
          <w:color w:val="000000"/>
        </w:rPr>
        <w:t>у</w:t>
      </w:r>
      <w:r w:rsidRPr="00575992">
        <w:rPr>
          <w:color w:val="000000"/>
        </w:rPr>
        <w:t>дут незначительны</w:t>
      </w:r>
      <w:r w:rsidRPr="00575992">
        <w:rPr>
          <w:color w:val="000000"/>
        </w:rPr>
        <w:softHyphen/>
        <w:t>ми, я с большей вероятностью достигну их, и даже если мне это не удастся, я меньше потеряю", "Если я не стану усердствовать [в том или ином деле] и меня постигнет неудача, ее можно будет считать результ</w:t>
      </w:r>
      <w:r w:rsidRPr="00575992">
        <w:rPr>
          <w:color w:val="000000"/>
        </w:rPr>
        <w:t>а</w:t>
      </w:r>
      <w:r w:rsidRPr="00575992">
        <w:rPr>
          <w:color w:val="000000"/>
        </w:rPr>
        <w:t>том недостатка усилий, а не моей никчемности", "Если я буду рассчитывать только на себя, у меня ниче</w:t>
      </w:r>
      <w:r w:rsidRPr="00575992">
        <w:rPr>
          <w:color w:val="000000"/>
        </w:rPr>
        <w:softHyphen/>
        <w:t>го не получится. Поэтому лучше зависеть от др</w:t>
      </w:r>
      <w:r w:rsidRPr="00575992">
        <w:rPr>
          <w:color w:val="000000"/>
        </w:rPr>
        <w:t>у</w:t>
      </w:r>
      <w:r w:rsidRPr="00575992">
        <w:rPr>
          <w:color w:val="000000"/>
        </w:rPr>
        <w:t>гих людей". Такому пациенту терапевт также может объяснить, что подобные убеждения и соответствующие компенсаторные стратегии возникли под влиянием обстоятельств его детства и наследственной предрасположенности. В любом случае следует подчеркнуть, что с помощью терапии пациент сможет отказаться от своих дисфункциональных убеждений и преодолеть пагубные поведенческие стратегии.</w:t>
      </w:r>
    </w:p>
    <w:p w:rsidR="00956AAC" w:rsidRPr="00575992" w:rsidRDefault="00956AAC" w:rsidP="00575992">
      <w:pPr>
        <w:ind w:firstLine="284"/>
        <w:jc w:val="both"/>
      </w:pPr>
      <w:r w:rsidRPr="00575992">
        <w:rPr>
          <w:color w:val="000000"/>
        </w:rPr>
        <w:t xml:space="preserve">Обратите внимание, что иногда компенсаторные стратегии являются </w:t>
      </w:r>
      <w:r w:rsidRPr="00575992">
        <w:rPr>
          <w:i/>
          <w:iCs/>
          <w:color w:val="000000"/>
        </w:rPr>
        <w:t xml:space="preserve">мольными </w:t>
      </w:r>
      <w:r w:rsidRPr="00575992">
        <w:rPr>
          <w:color w:val="000000"/>
        </w:rPr>
        <w:t xml:space="preserve">и даже оптимальными способами реагирования на обстоятельства. Однако ошибка многих пациентов заключается в том, что они применяют эти компенсаторные стратегии </w:t>
      </w:r>
      <w:r w:rsidRPr="00575992">
        <w:rPr>
          <w:i/>
          <w:iCs/>
          <w:color w:val="000000"/>
        </w:rPr>
        <w:t xml:space="preserve">гораздо чаще, </w:t>
      </w:r>
      <w:r w:rsidRPr="00575992">
        <w:rPr>
          <w:color w:val="000000"/>
        </w:rPr>
        <w:t>чем это необходимо, и забывают о других, более функциональных способах поведения. На рис. 10.4 предста</w:t>
      </w:r>
      <w:r w:rsidRPr="00575992">
        <w:rPr>
          <w:color w:val="000000"/>
        </w:rPr>
        <w:t>в</w:t>
      </w:r>
      <w:r w:rsidRPr="00575992">
        <w:rPr>
          <w:color w:val="000000"/>
        </w:rPr>
        <w:t>лены примеры стратегий, применяемых многими пациентами для совлад</w:t>
      </w:r>
      <w:r w:rsidRPr="00575992">
        <w:rPr>
          <w:color w:val="000000"/>
        </w:rPr>
        <w:t>а</w:t>
      </w:r>
      <w:r w:rsidRPr="00575992">
        <w:rPr>
          <w:color w:val="000000"/>
        </w:rPr>
        <w:t>ния с болезненными глубинными убеждениями.</w:t>
      </w:r>
    </w:p>
    <w:p w:rsidR="00956AAC" w:rsidRPr="00575992" w:rsidRDefault="00956AAC" w:rsidP="00575992">
      <w:pPr>
        <w:ind w:firstLine="284"/>
        <w:jc w:val="both"/>
      </w:pPr>
      <w:r w:rsidRPr="00575992">
        <w:rPr>
          <w:color w:val="000000"/>
        </w:rPr>
        <w:t>Подводя итог, следует сказать следующее. Диаграмма когнитивной концептуализ</w:t>
      </w:r>
      <w:r w:rsidRPr="00575992">
        <w:rPr>
          <w:color w:val="000000"/>
        </w:rPr>
        <w:t>а</w:t>
      </w:r>
      <w:r w:rsidRPr="00575992">
        <w:rPr>
          <w:color w:val="000000"/>
        </w:rPr>
        <w:t>ции должна быть понятной как терапевту, так и пациенту. Ее необходимо постоянно уточнять и исправлять по мере поступления новых сведений. Терапевт представляет ди</w:t>
      </w:r>
      <w:r w:rsidRPr="00575992">
        <w:rPr>
          <w:color w:val="000000"/>
        </w:rPr>
        <w:t>а</w:t>
      </w:r>
      <w:r w:rsidRPr="00575992">
        <w:rPr>
          <w:color w:val="000000"/>
        </w:rPr>
        <w:t xml:space="preserve">грамму пациенту в качестве техники, </w:t>
      </w:r>
      <w:proofErr w:type="spellStart"/>
      <w:r w:rsidRPr="00575992">
        <w:rPr>
          <w:color w:val="000000"/>
        </w:rPr>
        <w:t>позволявщей</w:t>
      </w:r>
      <w:proofErr w:type="spellEnd"/>
    </w:p>
    <w:p w:rsidR="00956AAC" w:rsidRPr="00575992" w:rsidRDefault="00956AAC" w:rsidP="00575992">
      <w:pPr>
        <w:ind w:firstLine="284"/>
        <w:jc w:val="both"/>
      </w:pPr>
      <w:r w:rsidRPr="00575992">
        <w:rPr>
          <w:u w:val="single"/>
        </w:rPr>
        <w:t>176                                                                                                                 Глава 10</w:t>
      </w: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t>разобраться в актуальных для него реакциях и ситуациях. Вначале рекоме</w:t>
      </w:r>
      <w:r w:rsidRPr="00575992">
        <w:t>н</w:t>
      </w:r>
      <w:r w:rsidRPr="00575992">
        <w:t>ду</w:t>
      </w:r>
      <w:r w:rsidRPr="00575992">
        <w:softHyphen/>
        <w:t>ется представить пациенту только нижнюю часть диаграммы, отложив на не</w:t>
      </w:r>
      <w:r w:rsidRPr="00575992">
        <w:softHyphen/>
        <w:t>которое время работу с верхней частью. Некоторые пациенты интеллект</w:t>
      </w:r>
      <w:r w:rsidRPr="00575992">
        <w:t>у</w:t>
      </w:r>
      <w:r w:rsidRPr="00575992">
        <w:t>аль</w:t>
      </w:r>
      <w:r w:rsidRPr="00575992">
        <w:softHyphen/>
        <w:t>но и эмоционально готовы к работе с верхней частью диаграммы уже на ранних этапах терапии, другим (особенно тем, которые пока не установили прочный терапевтический альянс с терапевтом или не доверяют когнитивной модели) необходимо представить ее позднее (если вообще представить). Как упомина</w:t>
      </w:r>
      <w:r w:rsidRPr="00575992">
        <w:softHyphen/>
        <w:t>лось ранее, всякий раз, представляя пациенту свою версию, терапевт просит пациента подтвердить, опровергнуть или уточнить его гипотезу.</w:t>
      </w:r>
    </w:p>
    <w:p w:rsidR="00956AAC" w:rsidRPr="00575992" w:rsidRDefault="00956AAC" w:rsidP="00575992">
      <w:pPr>
        <w:ind w:firstLine="284"/>
        <w:jc w:val="both"/>
      </w:pPr>
      <w:r w:rsidRPr="00575992">
        <w:t> </w:t>
      </w:r>
    </w:p>
    <w:tbl>
      <w:tblPr>
        <w:tblW w:w="0" w:type="auto"/>
        <w:tblInd w:w="28" w:type="dxa"/>
        <w:tblCellMar>
          <w:left w:w="0" w:type="dxa"/>
          <w:right w:w="0" w:type="dxa"/>
        </w:tblCellMar>
        <w:tblLook w:val="0000"/>
      </w:tblPr>
      <w:tblGrid>
        <w:gridCol w:w="4536"/>
        <w:gridCol w:w="4395"/>
      </w:tblGrid>
      <w:tr w:rsidR="00956AAC" w:rsidRPr="00575992">
        <w:trPr>
          <w:cantSplit/>
          <w:trHeight w:val="117"/>
        </w:trPr>
        <w:tc>
          <w:tcPr>
            <w:tcW w:w="4536"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pPr>
            <w:r w:rsidRPr="00575992">
              <w:rPr>
                <w:b/>
                <w:bCs/>
              </w:rPr>
              <w:t>Отказ от негативных эмоций  </w:t>
            </w:r>
          </w:p>
        </w:tc>
        <w:tc>
          <w:tcPr>
            <w:tcW w:w="4395"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pPr>
            <w:r w:rsidRPr="00575992">
              <w:rPr>
                <w:b/>
                <w:bCs/>
              </w:rPr>
              <w:t>Демонстрация ярких эмоций (для привл</w:t>
            </w:r>
            <w:r w:rsidRPr="00575992">
              <w:rPr>
                <w:b/>
                <w:bCs/>
              </w:rPr>
              <w:t>е</w:t>
            </w:r>
            <w:r w:rsidRPr="00575992">
              <w:rPr>
                <w:b/>
                <w:bCs/>
              </w:rPr>
              <w:t>чения внимания)</w:t>
            </w:r>
          </w:p>
        </w:tc>
      </w:tr>
      <w:tr w:rsidR="00956AAC" w:rsidRPr="00575992">
        <w:trPr>
          <w:cantSplit/>
          <w:trHeight w:val="117"/>
        </w:trPr>
        <w:tc>
          <w:tcPr>
            <w:tcW w:w="4536"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pPr>
            <w:r w:rsidRPr="00575992">
              <w:rPr>
                <w:b/>
                <w:bCs/>
              </w:rPr>
              <w:t>Стремление к совершенству</w:t>
            </w:r>
          </w:p>
        </w:tc>
        <w:tc>
          <w:tcPr>
            <w:tcW w:w="4395" w:type="dxa"/>
            <w:tcBorders>
              <w:top w:val="nil"/>
              <w:left w:val="nil"/>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pPr>
            <w:r w:rsidRPr="00575992">
              <w:rPr>
                <w:b/>
                <w:bCs/>
              </w:rPr>
              <w:t>Намеренное представление себя некомп</w:t>
            </w:r>
            <w:r w:rsidRPr="00575992">
              <w:rPr>
                <w:b/>
                <w:bCs/>
              </w:rPr>
              <w:t>е</w:t>
            </w:r>
            <w:r w:rsidRPr="00575992">
              <w:rPr>
                <w:b/>
                <w:bCs/>
              </w:rPr>
              <w:t>тентным или беспомощным</w:t>
            </w:r>
          </w:p>
        </w:tc>
      </w:tr>
      <w:tr w:rsidR="00956AAC" w:rsidRPr="00575992">
        <w:trPr>
          <w:cantSplit/>
          <w:trHeight w:val="117"/>
        </w:trPr>
        <w:tc>
          <w:tcPr>
            <w:tcW w:w="4536"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pPr>
            <w:r w:rsidRPr="00575992">
              <w:rPr>
                <w:b/>
                <w:bCs/>
              </w:rPr>
              <w:t xml:space="preserve">Принятие на себя чрезмерной  </w:t>
            </w:r>
            <w:r w:rsidRPr="00575992">
              <w:rPr>
                <w:b/>
                <w:bCs/>
              </w:rPr>
              <w:br/>
              <w:t>ответственности</w:t>
            </w:r>
          </w:p>
        </w:tc>
        <w:tc>
          <w:tcPr>
            <w:tcW w:w="4395" w:type="dxa"/>
            <w:tcBorders>
              <w:top w:val="nil"/>
              <w:left w:val="nil"/>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pPr>
            <w:r w:rsidRPr="00575992">
              <w:rPr>
                <w:b/>
                <w:bCs/>
              </w:rPr>
              <w:t>Отказ от ответственности</w:t>
            </w:r>
          </w:p>
        </w:tc>
      </w:tr>
      <w:tr w:rsidR="00956AAC" w:rsidRPr="00575992">
        <w:trPr>
          <w:cantSplit/>
          <w:trHeight w:val="117"/>
        </w:trPr>
        <w:tc>
          <w:tcPr>
            <w:tcW w:w="4536"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pPr>
            <w:r w:rsidRPr="00575992">
              <w:rPr>
                <w:b/>
                <w:bCs/>
              </w:rPr>
              <w:t>Уход от близких отношений</w:t>
            </w:r>
          </w:p>
        </w:tc>
        <w:tc>
          <w:tcPr>
            <w:tcW w:w="4395" w:type="dxa"/>
            <w:tcBorders>
              <w:top w:val="nil"/>
              <w:left w:val="nil"/>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pPr>
            <w:r w:rsidRPr="00575992">
              <w:rPr>
                <w:b/>
                <w:bCs/>
              </w:rPr>
              <w:t>Стремление к неподходящим близким о</w:t>
            </w:r>
            <w:r w:rsidRPr="00575992">
              <w:rPr>
                <w:b/>
                <w:bCs/>
              </w:rPr>
              <w:t>т</w:t>
            </w:r>
            <w:r w:rsidRPr="00575992">
              <w:rPr>
                <w:b/>
                <w:bCs/>
              </w:rPr>
              <w:t>ношениям</w:t>
            </w:r>
          </w:p>
        </w:tc>
      </w:tr>
      <w:tr w:rsidR="00956AAC" w:rsidRPr="00575992">
        <w:trPr>
          <w:cantSplit/>
          <w:trHeight w:val="117"/>
        </w:trPr>
        <w:tc>
          <w:tcPr>
            <w:tcW w:w="4536"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pPr>
            <w:r w:rsidRPr="00575992">
              <w:rPr>
                <w:b/>
                <w:bCs/>
              </w:rPr>
              <w:t>Поиск признания </w:t>
            </w:r>
          </w:p>
        </w:tc>
        <w:tc>
          <w:tcPr>
            <w:tcW w:w="4395" w:type="dxa"/>
            <w:tcBorders>
              <w:top w:val="nil"/>
              <w:left w:val="nil"/>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pPr>
            <w:r w:rsidRPr="00575992">
              <w:rPr>
                <w:b/>
                <w:bCs/>
              </w:rPr>
              <w:t>Избегание внимания посторонних</w:t>
            </w:r>
          </w:p>
        </w:tc>
      </w:tr>
      <w:tr w:rsidR="00956AAC" w:rsidRPr="00575992">
        <w:trPr>
          <w:cantSplit/>
          <w:trHeight w:val="117"/>
        </w:trPr>
        <w:tc>
          <w:tcPr>
            <w:tcW w:w="4536"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pPr>
            <w:r w:rsidRPr="00575992">
              <w:rPr>
                <w:b/>
                <w:bCs/>
              </w:rPr>
              <w:t xml:space="preserve">Уход от конфронтации  </w:t>
            </w:r>
          </w:p>
          <w:p w:rsidR="00956AAC" w:rsidRPr="00575992" w:rsidRDefault="00956AAC" w:rsidP="00575992">
            <w:pPr>
              <w:ind w:firstLine="284"/>
            </w:pPr>
            <w:r w:rsidRPr="00575992">
              <w:rPr>
                <w:b/>
                <w:bCs/>
              </w:rPr>
              <w:t> </w:t>
            </w:r>
          </w:p>
        </w:tc>
        <w:tc>
          <w:tcPr>
            <w:tcW w:w="4395" w:type="dxa"/>
            <w:tcBorders>
              <w:top w:val="nil"/>
              <w:left w:val="nil"/>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pPr>
            <w:r w:rsidRPr="00575992">
              <w:rPr>
                <w:b/>
                <w:bCs/>
              </w:rPr>
              <w:t>Провоцирование других людей</w:t>
            </w:r>
          </w:p>
        </w:tc>
      </w:tr>
      <w:tr w:rsidR="00956AAC" w:rsidRPr="00575992">
        <w:trPr>
          <w:cantSplit/>
          <w:trHeight w:val="81"/>
        </w:trPr>
        <w:tc>
          <w:tcPr>
            <w:tcW w:w="4536"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pPr>
            <w:r w:rsidRPr="00575992">
              <w:rPr>
                <w:b/>
                <w:bCs/>
              </w:rPr>
              <w:t>Желание полностью</w:t>
            </w:r>
          </w:p>
        </w:tc>
        <w:tc>
          <w:tcPr>
            <w:tcW w:w="4395" w:type="dxa"/>
            <w:tcBorders>
              <w:top w:val="nil"/>
              <w:left w:val="nil"/>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pPr>
            <w:r w:rsidRPr="00575992">
              <w:rPr>
                <w:b/>
                <w:bCs/>
              </w:rPr>
              <w:t>Противодействие контролю со стороны окружающих контролировать ситуацию</w:t>
            </w:r>
          </w:p>
        </w:tc>
      </w:tr>
      <w:tr w:rsidR="00956AAC" w:rsidRPr="00575992">
        <w:trPr>
          <w:cantSplit/>
          <w:trHeight w:val="81"/>
        </w:trPr>
        <w:tc>
          <w:tcPr>
            <w:tcW w:w="4536"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pPr>
            <w:r w:rsidRPr="00575992">
              <w:rPr>
                <w:b/>
                <w:bCs/>
              </w:rPr>
              <w:t>Инфантильное поведение</w:t>
            </w:r>
          </w:p>
        </w:tc>
        <w:tc>
          <w:tcPr>
            <w:tcW w:w="4395" w:type="dxa"/>
            <w:tcBorders>
              <w:top w:val="nil"/>
              <w:left w:val="nil"/>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pPr>
            <w:r w:rsidRPr="00575992">
              <w:rPr>
                <w:b/>
                <w:bCs/>
              </w:rPr>
              <w:t>Авторитарное поведение</w:t>
            </w:r>
          </w:p>
        </w:tc>
      </w:tr>
      <w:tr w:rsidR="00956AAC" w:rsidRPr="00575992">
        <w:trPr>
          <w:cantSplit/>
          <w:trHeight w:val="81"/>
        </w:trPr>
        <w:tc>
          <w:tcPr>
            <w:tcW w:w="4536"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pPr>
            <w:r w:rsidRPr="00575992">
              <w:rPr>
                <w:b/>
                <w:bCs/>
              </w:rPr>
              <w:t>Желание угодить другим людям</w:t>
            </w:r>
          </w:p>
        </w:tc>
        <w:tc>
          <w:tcPr>
            <w:tcW w:w="4395" w:type="dxa"/>
            <w:tcBorders>
              <w:top w:val="nil"/>
              <w:left w:val="nil"/>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pPr>
            <w:r w:rsidRPr="00575992">
              <w:rPr>
                <w:b/>
                <w:bCs/>
              </w:rPr>
              <w:t>Дистанцирование от окружающих или ж</w:t>
            </w:r>
            <w:r w:rsidRPr="00575992">
              <w:rPr>
                <w:b/>
                <w:bCs/>
              </w:rPr>
              <w:t>е</w:t>
            </w:r>
            <w:r w:rsidRPr="00575992">
              <w:rPr>
                <w:b/>
                <w:bCs/>
              </w:rPr>
              <w:t>лание угодить лишь самому себе</w:t>
            </w:r>
          </w:p>
        </w:tc>
      </w:tr>
    </w:tbl>
    <w:p w:rsidR="00956AAC" w:rsidRPr="00575992" w:rsidRDefault="00956AAC" w:rsidP="00575992">
      <w:pPr>
        <w:shd w:val="clear" w:color="auto" w:fill="FFFFFF"/>
        <w:ind w:firstLine="284"/>
        <w:jc w:val="both"/>
      </w:pPr>
      <w:r w:rsidRPr="00575992">
        <w:t> </w:t>
      </w:r>
    </w:p>
    <w:p w:rsidR="00956AAC" w:rsidRPr="00575992" w:rsidRDefault="00956AAC" w:rsidP="00575992">
      <w:pPr>
        <w:shd w:val="clear" w:color="auto" w:fill="FFFFFF"/>
        <w:ind w:firstLine="284"/>
        <w:jc w:val="center"/>
      </w:pPr>
      <w:r w:rsidRPr="00575992">
        <w:rPr>
          <w:b/>
          <w:bCs/>
          <w:color w:val="000000"/>
        </w:rPr>
        <w:t>Рис. 10.4.</w:t>
      </w:r>
      <w:r w:rsidRPr="00575992">
        <w:rPr>
          <w:color w:val="000000"/>
        </w:rPr>
        <w:t xml:space="preserve"> Типичные компенсаторные стратегии</w:t>
      </w:r>
    </w:p>
    <w:p w:rsidR="00956AAC" w:rsidRPr="00575992" w:rsidRDefault="00956AAC" w:rsidP="00575992">
      <w:pPr>
        <w:shd w:val="clear" w:color="auto" w:fill="FFFFFF"/>
        <w:ind w:firstLine="284"/>
        <w:jc w:val="center"/>
      </w:pPr>
      <w:r w:rsidRPr="00575992">
        <w:rPr>
          <w:b/>
          <w:bCs/>
          <w:color w:val="000000"/>
        </w:rPr>
        <w:t>ВЫЯВЛЕНИЕ ПРОМЕЖУТОЧНЫХ УБЕЖДЕНИЙ</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Вот перечень главных способов выявления промежуточных убеждений па</w:t>
      </w:r>
      <w:r w:rsidRPr="00575992">
        <w:rPr>
          <w:color w:val="000000"/>
        </w:rPr>
        <w:softHyphen/>
        <w:t>циента.</w:t>
      </w:r>
    </w:p>
    <w:p w:rsidR="00956AAC" w:rsidRPr="00575992" w:rsidRDefault="00956AAC" w:rsidP="00575992">
      <w:pPr>
        <w:shd w:val="clear" w:color="auto" w:fill="FFFFFF"/>
        <w:ind w:firstLine="284"/>
        <w:jc w:val="both"/>
      </w:pPr>
      <w:r w:rsidRPr="00575992">
        <w:t> </w:t>
      </w:r>
    </w:p>
    <w:tbl>
      <w:tblPr>
        <w:tblW w:w="0" w:type="auto"/>
        <w:tblInd w:w="28" w:type="dxa"/>
        <w:tblCellMar>
          <w:left w:w="0" w:type="dxa"/>
          <w:right w:w="0" w:type="dxa"/>
        </w:tblCellMar>
        <w:tblLook w:val="0000"/>
      </w:tblPr>
      <w:tblGrid>
        <w:gridCol w:w="8789"/>
      </w:tblGrid>
      <w:tr w:rsidR="00956AAC" w:rsidRPr="00575992">
        <w:trPr>
          <w:cantSplit/>
          <w:trHeight w:val="1751"/>
        </w:trPr>
        <w:tc>
          <w:tcPr>
            <w:tcW w:w="878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jc w:val="both"/>
            </w:pPr>
            <w:r w:rsidRPr="00575992">
              <w:t xml:space="preserve">1. Распознавание убеждения, о котором пациент сообщает как </w:t>
            </w:r>
          </w:p>
          <w:p w:rsidR="00956AAC" w:rsidRPr="00575992" w:rsidRDefault="00956AAC" w:rsidP="00575992">
            <w:pPr>
              <w:ind w:firstLine="284"/>
              <w:jc w:val="both"/>
            </w:pPr>
            <w:r w:rsidRPr="00575992">
              <w:t>об автоматической мысли.</w:t>
            </w:r>
          </w:p>
          <w:p w:rsidR="00956AAC" w:rsidRPr="00575992" w:rsidRDefault="00956AAC" w:rsidP="00575992">
            <w:pPr>
              <w:ind w:firstLine="284"/>
              <w:jc w:val="both"/>
            </w:pPr>
            <w:r w:rsidRPr="00575992">
              <w:t>2. Метод незаконченного предложения.</w:t>
            </w:r>
          </w:p>
          <w:p w:rsidR="00956AAC" w:rsidRPr="00575992" w:rsidRDefault="00956AAC" w:rsidP="00575992">
            <w:pPr>
              <w:ind w:firstLine="284"/>
              <w:jc w:val="both"/>
            </w:pPr>
            <w:r w:rsidRPr="00575992">
              <w:t>3. Непосредственное выявление правила или отношения.</w:t>
            </w:r>
          </w:p>
          <w:p w:rsidR="00956AAC" w:rsidRPr="00575992" w:rsidRDefault="00956AAC" w:rsidP="00575992">
            <w:pPr>
              <w:ind w:firstLine="284"/>
              <w:jc w:val="both"/>
            </w:pPr>
            <w:r w:rsidRPr="00575992">
              <w:t>4. Применение техники падающей стрелы.</w:t>
            </w:r>
          </w:p>
          <w:p w:rsidR="00956AAC" w:rsidRPr="00575992" w:rsidRDefault="00956AAC" w:rsidP="00575992">
            <w:pPr>
              <w:ind w:firstLine="284"/>
              <w:jc w:val="both"/>
            </w:pPr>
            <w:r w:rsidRPr="00575992">
              <w:t>5. Анализ автоматических мыслей пациента и поиск в них общих тем.</w:t>
            </w:r>
          </w:p>
          <w:p w:rsidR="00956AAC" w:rsidRPr="00575992" w:rsidRDefault="00956AAC" w:rsidP="00575992">
            <w:pPr>
              <w:ind w:firstLine="284"/>
              <w:jc w:val="both"/>
            </w:pPr>
            <w:r w:rsidRPr="00575992">
              <w:t>6. Анализ результатов диагностического теста на выявление убежде</w:t>
            </w:r>
            <w:r w:rsidRPr="00575992">
              <w:softHyphen/>
              <w:t>ний, заполненного пациентом.</w:t>
            </w:r>
          </w:p>
          <w:p w:rsidR="00956AAC" w:rsidRPr="00575992" w:rsidRDefault="00956AAC" w:rsidP="00575992">
            <w:pPr>
              <w:ind w:firstLine="284"/>
              <w:jc w:val="center"/>
            </w:pPr>
            <w:r w:rsidRPr="00575992">
              <w:t> </w:t>
            </w:r>
          </w:p>
        </w:tc>
      </w:tr>
    </w:tbl>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u w:val="single"/>
        </w:rPr>
        <w:t>Выявление и изменение промежуточных изменений                                           177</w:t>
      </w:r>
    </w:p>
    <w:p w:rsidR="00956AAC" w:rsidRPr="00575992" w:rsidRDefault="00956AAC" w:rsidP="00575992">
      <w:pPr>
        <w:ind w:firstLine="284"/>
        <w:jc w:val="both"/>
      </w:pPr>
      <w:r w:rsidRPr="00575992">
        <w:br w:type="textWrapping" w:clear="all"/>
        <w:t>Ниже эти стратегии разъясняются подробнее.</w:t>
      </w:r>
    </w:p>
    <w:p w:rsidR="00956AAC" w:rsidRPr="00575992" w:rsidRDefault="00956AAC" w:rsidP="00575992">
      <w:pPr>
        <w:ind w:firstLine="284"/>
        <w:jc w:val="both"/>
      </w:pPr>
      <w:r w:rsidRPr="00575992">
        <w:rPr>
          <w:b/>
          <w:bCs/>
          <w:color w:val="000000"/>
        </w:rPr>
        <w:t>1.</w:t>
      </w:r>
      <w:r w:rsidRPr="00575992">
        <w:rPr>
          <w:color w:val="000000"/>
        </w:rPr>
        <w:t xml:space="preserve"> Прежде всего, пациент может сообщить о своем убеждении как об а</w:t>
      </w:r>
      <w:r w:rsidRPr="00575992">
        <w:rPr>
          <w:color w:val="000000"/>
        </w:rPr>
        <w:t>в</w:t>
      </w:r>
      <w:r w:rsidRPr="00575992">
        <w:rPr>
          <w:color w:val="000000"/>
        </w:rPr>
        <w:t>томатической мысли, особенно если он страдает депрессией.</w:t>
      </w:r>
    </w:p>
    <w:p w:rsidR="00956AAC" w:rsidRPr="00575992" w:rsidRDefault="00956AAC" w:rsidP="00575992">
      <w:pPr>
        <w:ind w:firstLine="284"/>
        <w:jc w:val="both"/>
      </w:pPr>
      <w:r w:rsidRPr="00575992">
        <w:rPr>
          <w:color w:val="000000"/>
        </w:rPr>
        <w:t>Терапевт: Салли, о чем вы подумали, когда получили результаты ко</w:t>
      </w:r>
      <w:r w:rsidRPr="00575992">
        <w:rPr>
          <w:color w:val="000000"/>
        </w:rPr>
        <w:t>н</w:t>
      </w:r>
      <w:r w:rsidRPr="00575992">
        <w:rPr>
          <w:color w:val="000000"/>
        </w:rPr>
        <w:t>троль</w:t>
      </w:r>
      <w:r w:rsidRPr="00575992">
        <w:rPr>
          <w:color w:val="000000"/>
        </w:rPr>
        <w:softHyphen/>
        <w:t>ной работы?</w:t>
      </w:r>
    </w:p>
    <w:p w:rsidR="00956AAC" w:rsidRPr="00575992" w:rsidRDefault="00956AAC" w:rsidP="00575992">
      <w:pPr>
        <w:ind w:firstLine="284"/>
        <w:jc w:val="both"/>
      </w:pPr>
      <w:r w:rsidRPr="00575992">
        <w:rPr>
          <w:color w:val="000000"/>
        </w:rPr>
        <w:t>Пациент: Я должна была написать ее лучше. У меня ничего не получ</w:t>
      </w:r>
      <w:r w:rsidRPr="00575992">
        <w:rPr>
          <w:color w:val="000000"/>
        </w:rPr>
        <w:t>а</w:t>
      </w:r>
      <w:r w:rsidRPr="00575992">
        <w:rPr>
          <w:color w:val="000000"/>
        </w:rPr>
        <w:t xml:space="preserve">ется так, как надо. Я абсолютно никчемна </w:t>
      </w:r>
      <w:r w:rsidRPr="00575992">
        <w:rPr>
          <w:i/>
          <w:iCs/>
          <w:color w:val="000000"/>
        </w:rPr>
        <w:t>(глубинное убеждение).</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b/>
          <w:bCs/>
          <w:color w:val="000000"/>
        </w:rPr>
        <w:t>2.</w:t>
      </w:r>
      <w:r w:rsidRPr="00575992">
        <w:rPr>
          <w:color w:val="000000"/>
        </w:rPr>
        <w:t xml:space="preserve"> Терапевт может выявить полное предположение, предлагая пацие</w:t>
      </w:r>
      <w:r w:rsidRPr="00575992">
        <w:rPr>
          <w:color w:val="000000"/>
        </w:rPr>
        <w:t>н</w:t>
      </w:r>
      <w:r w:rsidRPr="00575992">
        <w:rPr>
          <w:color w:val="000000"/>
        </w:rPr>
        <w:t>ту первую часть предложения.</w:t>
      </w:r>
    </w:p>
    <w:p w:rsidR="00956AAC" w:rsidRPr="00575992" w:rsidRDefault="00956AAC" w:rsidP="00575992">
      <w:pPr>
        <w:ind w:firstLine="284"/>
        <w:jc w:val="both"/>
      </w:pPr>
      <w:r w:rsidRPr="00575992">
        <w:rPr>
          <w:color w:val="000000"/>
        </w:rPr>
        <w:t>Т: Значит у вас появилась мысль: "Мне придется готовиться к занят</w:t>
      </w:r>
      <w:r w:rsidRPr="00575992">
        <w:rPr>
          <w:color w:val="000000"/>
        </w:rPr>
        <w:t>и</w:t>
      </w:r>
      <w:r w:rsidRPr="00575992">
        <w:rPr>
          <w:color w:val="000000"/>
        </w:rPr>
        <w:t>ям всю ночь".</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Т: И если вы не сделаете все от вас зависящее...</w:t>
      </w:r>
    </w:p>
    <w:p w:rsidR="00956AAC" w:rsidRPr="00575992" w:rsidRDefault="00956AAC" w:rsidP="00575992">
      <w:pPr>
        <w:ind w:firstLine="284"/>
        <w:jc w:val="both"/>
      </w:pPr>
      <w:r w:rsidRPr="00575992">
        <w:rPr>
          <w:color w:val="000000"/>
        </w:rPr>
        <w:t>П: Это будет катастрофа.</w:t>
      </w:r>
    </w:p>
    <w:p w:rsidR="00956AAC" w:rsidRPr="00575992" w:rsidRDefault="00956AAC" w:rsidP="00575992">
      <w:pPr>
        <w:ind w:firstLine="284"/>
        <w:jc w:val="both"/>
      </w:pPr>
      <w:r w:rsidRPr="00575992">
        <w:rPr>
          <w:color w:val="000000"/>
        </w:rPr>
        <w:t>Т: Кажется, мы уже касались этой темы еще в начале терапии. Не свой</w:t>
      </w:r>
      <w:r w:rsidRPr="00575992">
        <w:rPr>
          <w:color w:val="000000"/>
        </w:rPr>
        <w:softHyphen/>
        <w:t xml:space="preserve">ственно ли вам </w:t>
      </w:r>
      <w:r w:rsidRPr="00575992">
        <w:rPr>
          <w:i/>
          <w:iCs/>
          <w:color w:val="000000"/>
        </w:rPr>
        <w:t xml:space="preserve">во многих ситуациях </w:t>
      </w:r>
      <w:r w:rsidRPr="00575992">
        <w:rPr>
          <w:color w:val="000000"/>
        </w:rPr>
        <w:t>стремиться к абсолютному успеху и бо</w:t>
      </w:r>
      <w:r w:rsidRPr="00575992">
        <w:rPr>
          <w:color w:val="000000"/>
        </w:rPr>
        <w:softHyphen/>
        <w:t>яться неудачи?</w:t>
      </w:r>
    </w:p>
    <w:p w:rsidR="00956AAC" w:rsidRPr="00575992" w:rsidRDefault="00956AAC" w:rsidP="00575992">
      <w:pPr>
        <w:ind w:firstLine="284"/>
        <w:jc w:val="both"/>
      </w:pPr>
      <w:r w:rsidRPr="00575992">
        <w:rPr>
          <w:color w:val="000000"/>
        </w:rPr>
        <w:t>П: Наверное, да.</w:t>
      </w:r>
    </w:p>
    <w:p w:rsidR="00956AAC" w:rsidRPr="00575992" w:rsidRDefault="00956AAC" w:rsidP="00575992">
      <w:pPr>
        <w:ind w:firstLine="284"/>
        <w:jc w:val="both"/>
      </w:pPr>
      <w:r w:rsidRPr="00575992">
        <w:rPr>
          <w:color w:val="000000"/>
        </w:rPr>
        <w:t>Т: Тогда приведите, пожалуйста, еще несколько подобных примеров, чтобы мы увидели, насколько широко распространяется ваше убеждение.</w:t>
      </w:r>
    </w:p>
    <w:p w:rsidR="00956AAC" w:rsidRPr="00575992" w:rsidRDefault="00956AAC" w:rsidP="00575992">
      <w:pPr>
        <w:ind w:firstLine="284"/>
        <w:jc w:val="both"/>
      </w:pPr>
      <w:r w:rsidRPr="00575992">
        <w:rPr>
          <w:b/>
          <w:bCs/>
          <w:color w:val="000000"/>
        </w:rPr>
        <w:t>3.</w:t>
      </w:r>
      <w:r w:rsidRPr="00575992">
        <w:rPr>
          <w:color w:val="000000"/>
        </w:rPr>
        <w:t xml:space="preserve"> Терапевт может напрямую выявить существующее у пациента прав</w:t>
      </w:r>
      <w:r w:rsidRPr="00575992">
        <w:rPr>
          <w:color w:val="000000"/>
        </w:rPr>
        <w:t>и</w:t>
      </w:r>
      <w:r w:rsidRPr="00575992">
        <w:rPr>
          <w:color w:val="000000"/>
        </w:rPr>
        <w:t>ло или отношение.</w:t>
      </w:r>
    </w:p>
    <w:p w:rsidR="00956AAC" w:rsidRPr="00575992" w:rsidRDefault="00956AAC" w:rsidP="00575992">
      <w:pPr>
        <w:ind w:firstLine="284"/>
        <w:jc w:val="both"/>
      </w:pPr>
      <w:r w:rsidRPr="00575992">
        <w:rPr>
          <w:color w:val="000000"/>
        </w:rPr>
        <w:t>Т: Значит, для вас очень важно добиться успеха в волонтерской работ! (в репетиторстве)?</w:t>
      </w:r>
    </w:p>
    <w:p w:rsidR="00956AAC" w:rsidRPr="00575992" w:rsidRDefault="00956AAC" w:rsidP="00575992">
      <w:pPr>
        <w:ind w:firstLine="284"/>
        <w:jc w:val="both"/>
      </w:pPr>
      <w:r w:rsidRPr="00575992">
        <w:rPr>
          <w:color w:val="000000"/>
        </w:rPr>
        <w:t>П: Конечно.</w:t>
      </w:r>
    </w:p>
    <w:p w:rsidR="00956AAC" w:rsidRPr="00575992" w:rsidRDefault="00956AAC" w:rsidP="00575992">
      <w:pPr>
        <w:ind w:firstLine="284"/>
        <w:jc w:val="both"/>
      </w:pPr>
      <w:r w:rsidRPr="00575992">
        <w:rPr>
          <w:color w:val="000000"/>
        </w:rPr>
        <w:t>Т: Помните, мы уже как-то говорили об этом: о стремлении добиваться успеха? Есть ли у вас правило на этот счет?</w:t>
      </w:r>
    </w:p>
    <w:p w:rsidR="00956AAC" w:rsidRPr="00575992" w:rsidRDefault="00956AAC" w:rsidP="00575992">
      <w:pPr>
        <w:ind w:firstLine="284"/>
        <w:jc w:val="both"/>
      </w:pPr>
      <w:r w:rsidRPr="00575992">
        <w:rPr>
          <w:color w:val="000000"/>
        </w:rPr>
        <w:t>П: Гм... Я как-то не думала об этом... Но наверное, если я берусь за какое дело или мне поручают работу, я должна с ней справиться.</w:t>
      </w:r>
    </w:p>
    <w:p w:rsidR="00956AAC" w:rsidRPr="00575992" w:rsidRDefault="00956AAC" w:rsidP="00575992">
      <w:pPr>
        <w:ind w:firstLine="284"/>
        <w:jc w:val="both"/>
      </w:pPr>
      <w:r w:rsidRPr="00575992">
        <w:rPr>
          <w:b/>
          <w:bCs/>
          <w:color w:val="000000"/>
        </w:rPr>
        <w:t>4.</w:t>
      </w:r>
      <w:r w:rsidRPr="00575992">
        <w:rPr>
          <w:color w:val="000000"/>
        </w:rPr>
        <w:t xml:space="preserve"> Когнитивный терапевт широко применяет четвертую технику в</w:t>
      </w:r>
      <w:r w:rsidRPr="00575992">
        <w:rPr>
          <w:color w:val="000000"/>
        </w:rPr>
        <w:t>ы</w:t>
      </w:r>
      <w:r w:rsidRPr="00575992">
        <w:rPr>
          <w:color w:val="000000"/>
        </w:rPr>
        <w:t xml:space="preserve">явления промежуточных (и глубинных) убеждений: </w:t>
      </w:r>
      <w:r w:rsidRPr="00575992">
        <w:rPr>
          <w:i/>
          <w:iCs/>
          <w:color w:val="000000"/>
        </w:rPr>
        <w:t xml:space="preserve">технику падающей стрелы </w:t>
      </w:r>
      <w:r w:rsidRPr="00575992">
        <w:rPr>
          <w:color w:val="000000"/>
        </w:rPr>
        <w:t>(</w:t>
      </w:r>
      <w:r w:rsidRPr="00575992">
        <w:rPr>
          <w:color w:val="000000"/>
          <w:lang w:val="en-US"/>
        </w:rPr>
        <w:t>Burns</w:t>
      </w:r>
      <w:r w:rsidRPr="00575992">
        <w:rPr>
          <w:color w:val="000000"/>
        </w:rPr>
        <w:t>, 1980). Вот ее краткое описание.</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456C3F" w:rsidRPr="00575992" w:rsidRDefault="00456C3F" w:rsidP="00575992">
      <w:pPr>
        <w:ind w:firstLine="284"/>
        <w:jc w:val="both"/>
        <w:rPr>
          <w:color w:val="000000"/>
        </w:rPr>
      </w:pP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u w:val="single"/>
        </w:rPr>
        <w:t>178                                                                                                                      Глава 10</w:t>
      </w:r>
      <w:r w:rsidRPr="00575992">
        <w:rPr>
          <w:color w:val="000000"/>
        </w:rPr>
        <w:t> </w:t>
      </w:r>
    </w:p>
    <w:p w:rsidR="00956AAC" w:rsidRPr="00575992" w:rsidRDefault="00956AAC" w:rsidP="00575992">
      <w:pPr>
        <w:ind w:firstLine="284"/>
        <w:jc w:val="both"/>
      </w:pPr>
      <w:r w:rsidRPr="00575992">
        <w:t> </w:t>
      </w:r>
    </w:p>
    <w:tbl>
      <w:tblPr>
        <w:tblW w:w="0" w:type="auto"/>
        <w:tblInd w:w="737" w:type="dxa"/>
        <w:tblCellMar>
          <w:left w:w="0" w:type="dxa"/>
          <w:right w:w="0" w:type="dxa"/>
        </w:tblCellMar>
        <w:tblLook w:val="0000"/>
      </w:tblPr>
      <w:tblGrid>
        <w:gridCol w:w="8222"/>
      </w:tblGrid>
      <w:tr w:rsidR="00956AAC" w:rsidRPr="00575992">
        <w:trPr>
          <w:cantSplit/>
          <w:trHeight w:val="3824"/>
        </w:trPr>
        <w:tc>
          <w:tcPr>
            <w:tcW w:w="8222" w:type="dxa"/>
            <w:tcBorders>
              <w:top w:val="single" w:sz="8" w:space="0" w:color="000000"/>
              <w:left w:val="single" w:sz="8" w:space="0" w:color="000000"/>
              <w:bottom w:val="nil"/>
              <w:right w:val="single" w:sz="8" w:space="0" w:color="000000"/>
            </w:tcBorders>
            <w:tcMar>
              <w:top w:w="0" w:type="dxa"/>
              <w:left w:w="28" w:type="dxa"/>
              <w:bottom w:w="0" w:type="dxa"/>
              <w:right w:w="28" w:type="dxa"/>
            </w:tcMar>
            <w:vAlign w:val="center"/>
          </w:tcPr>
          <w:p w:rsidR="00956AAC" w:rsidRPr="00575992" w:rsidRDefault="00956AAC" w:rsidP="00575992">
            <w:pPr>
              <w:shd w:val="clear" w:color="auto" w:fill="FFFFFF"/>
              <w:ind w:firstLine="284"/>
              <w:jc w:val="both"/>
            </w:pPr>
            <w:r w:rsidRPr="00575992">
              <w:rPr>
                <w:color w:val="000000"/>
              </w:rPr>
              <w:t>•  Сначала терапевт выявляет типичные автоматические мысли па</w:t>
            </w:r>
            <w:r w:rsidRPr="00575992">
              <w:rPr>
                <w:color w:val="000000"/>
              </w:rPr>
              <w:softHyphen/>
              <w:t xml:space="preserve">циента, которые возникают на основе его </w:t>
            </w:r>
            <w:proofErr w:type="spellStart"/>
            <w:r w:rsidRPr="00575992">
              <w:rPr>
                <w:color w:val="000000"/>
              </w:rPr>
              <w:t>дисфункционального</w:t>
            </w:r>
            <w:proofErr w:type="spellEnd"/>
            <w:r w:rsidRPr="00575992">
              <w:rPr>
                <w:color w:val="000000"/>
              </w:rPr>
              <w:t xml:space="preserve"> убеждения.</w:t>
            </w:r>
          </w:p>
          <w:p w:rsidR="00956AAC" w:rsidRPr="00575992" w:rsidRDefault="00956AAC" w:rsidP="00575992">
            <w:pPr>
              <w:shd w:val="clear" w:color="auto" w:fill="FFFFFF"/>
              <w:ind w:firstLine="284"/>
              <w:jc w:val="both"/>
            </w:pPr>
            <w:r w:rsidRPr="00575992">
              <w:rPr>
                <w:color w:val="000000"/>
              </w:rPr>
              <w:t>•  Затем терапевт просит пациента предположить, что автомати</w:t>
            </w:r>
            <w:r w:rsidRPr="00575992">
              <w:rPr>
                <w:color w:val="000000"/>
              </w:rPr>
              <w:softHyphen/>
              <w:t xml:space="preserve">ческая мысль отражает истинное положение дел, и спрашивает, что </w:t>
            </w:r>
            <w:r w:rsidRPr="00575992">
              <w:rPr>
                <w:i/>
                <w:iCs/>
                <w:color w:val="000000"/>
              </w:rPr>
              <w:t xml:space="preserve">означает </w:t>
            </w:r>
            <w:r w:rsidRPr="00575992">
              <w:rPr>
                <w:color w:val="000000"/>
              </w:rPr>
              <w:t>такой расклад. Обратите внимание: вопрос о том, что для пациента озн</w:t>
            </w:r>
            <w:r w:rsidRPr="00575992">
              <w:rPr>
                <w:color w:val="000000"/>
              </w:rPr>
              <w:t>а</w:t>
            </w:r>
            <w:r w:rsidRPr="00575992">
              <w:rPr>
                <w:color w:val="000000"/>
              </w:rPr>
              <w:t>чает автоматическая мысль, часто помогает выявить промежуточное убеждение; вопрос о том, что эта мысль означает по отношению к самому пациенту, обычно помогает вы</w:t>
            </w:r>
            <w:r w:rsidRPr="00575992">
              <w:rPr>
                <w:color w:val="000000"/>
              </w:rPr>
              <w:softHyphen/>
              <w:t>явить глубинное убеждение.</w:t>
            </w:r>
          </w:p>
          <w:p w:rsidR="00956AAC" w:rsidRPr="00575992" w:rsidRDefault="00956AAC" w:rsidP="00575992">
            <w:pPr>
              <w:shd w:val="clear" w:color="auto" w:fill="FFFFFF"/>
              <w:ind w:firstLine="284"/>
              <w:jc w:val="both"/>
            </w:pPr>
            <w:r w:rsidRPr="00575992">
              <w:rPr>
                <w:color w:val="000000"/>
              </w:rPr>
              <w:t>•  Эти вопросы терапевт задает пациенту до тех пор, пока не выявит одно или несколько важных убеждений.</w:t>
            </w:r>
          </w:p>
          <w:p w:rsidR="00956AAC" w:rsidRPr="00575992" w:rsidRDefault="00956AAC" w:rsidP="00575992">
            <w:pPr>
              <w:ind w:firstLine="284"/>
              <w:jc w:val="center"/>
            </w:pPr>
            <w:r w:rsidRPr="00575992">
              <w:rPr>
                <w:color w:val="0000FF"/>
              </w:rPr>
              <w:t> </w:t>
            </w:r>
          </w:p>
        </w:tc>
      </w:tr>
    </w:tbl>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Т: Итак, если я правильно понял, вчера поздно вечером, готовясь к з</w:t>
      </w:r>
      <w:r w:rsidRPr="00575992">
        <w:t>а</w:t>
      </w:r>
      <w:r w:rsidRPr="00575992">
        <w:t>няти</w:t>
      </w:r>
      <w:r w:rsidRPr="00575992">
        <w:softHyphen/>
        <w:t>ям, вы просматривали конспект, и у вас возникла мысль: "Мой конспект нику</w:t>
      </w:r>
      <w:r w:rsidRPr="00575992">
        <w:softHyphen/>
        <w:t>да не годится!" - и вы сильно огорчились.</w:t>
      </w:r>
    </w:p>
    <w:p w:rsidR="00956AAC" w:rsidRPr="00575992" w:rsidRDefault="00956AAC" w:rsidP="00575992">
      <w:pPr>
        <w:ind w:firstLine="284"/>
        <w:jc w:val="both"/>
      </w:pPr>
      <w:r w:rsidRPr="00575992">
        <w:t>П: Правильно.</w:t>
      </w:r>
    </w:p>
    <w:p w:rsidR="00956AAC" w:rsidRPr="00575992" w:rsidRDefault="00956AAC" w:rsidP="00575992">
      <w:pPr>
        <w:ind w:firstLine="284"/>
        <w:jc w:val="both"/>
      </w:pPr>
      <w:r w:rsidRPr="00575992">
        <w:rPr>
          <w:color w:val="000000"/>
        </w:rPr>
        <w:t>Т: Мы пока еще не рассмотрели доказательства, чтобы определить, с</w:t>
      </w:r>
      <w:r w:rsidRPr="00575992">
        <w:rPr>
          <w:color w:val="000000"/>
        </w:rPr>
        <w:t>о</w:t>
      </w:r>
      <w:r w:rsidRPr="00575992">
        <w:rPr>
          <w:color w:val="000000"/>
        </w:rPr>
        <w:t>от</w:t>
      </w:r>
      <w:r w:rsidRPr="00575992">
        <w:rPr>
          <w:color w:val="000000"/>
        </w:rPr>
        <w:softHyphen/>
        <w:t xml:space="preserve">ветствует ли эта мысль действительности. Но я предлагаю вам определить, </w:t>
      </w:r>
      <w:r w:rsidRPr="00575992">
        <w:rPr>
          <w:i/>
          <w:iCs/>
          <w:color w:val="000000"/>
        </w:rPr>
        <w:t>по</w:t>
      </w:r>
      <w:r w:rsidRPr="00575992">
        <w:rPr>
          <w:i/>
          <w:iCs/>
          <w:color w:val="000000"/>
        </w:rPr>
        <w:softHyphen/>
        <w:t xml:space="preserve">чему </w:t>
      </w:r>
      <w:r w:rsidRPr="00575992">
        <w:rPr>
          <w:color w:val="000000"/>
        </w:rPr>
        <w:t xml:space="preserve">она огорчает вас. Для этого давайте на минуту представим, что вы </w:t>
      </w:r>
      <w:r w:rsidRPr="00575992">
        <w:rPr>
          <w:i/>
          <w:iCs/>
          <w:color w:val="000000"/>
        </w:rPr>
        <w:t>пр</w:t>
      </w:r>
      <w:r w:rsidRPr="00575992">
        <w:rPr>
          <w:i/>
          <w:iCs/>
          <w:color w:val="000000"/>
        </w:rPr>
        <w:t>а</w:t>
      </w:r>
      <w:r w:rsidRPr="00575992">
        <w:rPr>
          <w:i/>
          <w:iCs/>
          <w:color w:val="000000"/>
        </w:rPr>
        <w:t xml:space="preserve">вы. </w:t>
      </w:r>
      <w:r w:rsidRPr="00575992">
        <w:rPr>
          <w:color w:val="000000"/>
        </w:rPr>
        <w:t>Что ваш конспект - действительно никуда не годится. Что это означало бы для вас?</w:t>
      </w:r>
    </w:p>
    <w:p w:rsidR="00956AAC" w:rsidRPr="00575992" w:rsidRDefault="00956AAC" w:rsidP="00575992">
      <w:pPr>
        <w:ind w:firstLine="284"/>
        <w:jc w:val="both"/>
      </w:pPr>
      <w:r w:rsidRPr="00575992">
        <w:rPr>
          <w:color w:val="000000"/>
        </w:rPr>
        <w:t>П: Что я плохо работала на лекциях.</w:t>
      </w:r>
    </w:p>
    <w:p w:rsidR="00956AAC" w:rsidRPr="00575992" w:rsidRDefault="00956AAC" w:rsidP="00575992">
      <w:pPr>
        <w:ind w:firstLine="284"/>
        <w:jc w:val="both"/>
      </w:pPr>
      <w:r w:rsidRPr="00575992">
        <w:rPr>
          <w:color w:val="000000"/>
        </w:rPr>
        <w:t>Т: А если и это тоже правда - что вы плохо работали на лекциях, - что бы это означало для вас?</w:t>
      </w:r>
    </w:p>
    <w:p w:rsidR="00956AAC" w:rsidRPr="00575992" w:rsidRDefault="00956AAC" w:rsidP="00575992">
      <w:pPr>
        <w:ind w:firstLine="284"/>
        <w:jc w:val="both"/>
      </w:pPr>
      <w:r w:rsidRPr="00575992">
        <w:rPr>
          <w:color w:val="000000"/>
        </w:rPr>
        <w:t>П: Что я хуже всех остальных студентов.</w:t>
      </w:r>
    </w:p>
    <w:p w:rsidR="00956AAC" w:rsidRPr="00575992" w:rsidRDefault="00956AAC" w:rsidP="00575992">
      <w:pPr>
        <w:ind w:firstLine="284"/>
        <w:jc w:val="both"/>
      </w:pPr>
      <w:r w:rsidRPr="00575992">
        <w:rPr>
          <w:color w:val="000000"/>
        </w:rPr>
        <w:t>Т: Ну а если и это правда, что вы действительно хуже всех остальных сту</w:t>
      </w:r>
      <w:r w:rsidRPr="00575992">
        <w:rPr>
          <w:color w:val="000000"/>
        </w:rPr>
        <w:softHyphen/>
        <w:t>дентов, что это означало бы для вас?</w:t>
      </w:r>
    </w:p>
    <w:p w:rsidR="00956AAC" w:rsidRPr="00575992" w:rsidRDefault="00956AAC" w:rsidP="00575992">
      <w:pPr>
        <w:ind w:firstLine="284"/>
        <w:jc w:val="both"/>
      </w:pPr>
      <w:r w:rsidRPr="00575992">
        <w:rPr>
          <w:color w:val="000000"/>
        </w:rPr>
        <w:t xml:space="preserve">П: Я ни на что не гожусь. [Я никчемна.] </w:t>
      </w:r>
      <w:r w:rsidRPr="00575992">
        <w:rPr>
          <w:i/>
          <w:iCs/>
          <w:color w:val="000000"/>
        </w:rPr>
        <w:t>(Глубинное убеждение.)</w:t>
      </w:r>
    </w:p>
    <w:p w:rsidR="00956AAC" w:rsidRPr="00575992" w:rsidRDefault="00956AAC" w:rsidP="00575992">
      <w:pPr>
        <w:ind w:firstLine="284"/>
        <w:jc w:val="both"/>
      </w:pPr>
      <w:r w:rsidRPr="00575992">
        <w:rPr>
          <w:color w:val="000000"/>
        </w:rPr>
        <w:t>Применение техники падающей стрелы осложняется, когда пациент в ка</w:t>
      </w:r>
      <w:r w:rsidRPr="00575992">
        <w:rPr>
          <w:color w:val="000000"/>
        </w:rPr>
        <w:softHyphen/>
        <w:t>честве ответа сообщает об эмоции, например: "Это было бы ужасно" или "Я бы сильно волновался". Как в приведенном ниже примере, терапевт мягко указы</w:t>
      </w:r>
      <w:r w:rsidRPr="00575992">
        <w:rPr>
          <w:color w:val="000000"/>
        </w:rPr>
        <w:softHyphen/>
        <w:t>вает на ошибку и побуждает пациента исправить ее. Чтобы предупр</w:t>
      </w:r>
      <w:r w:rsidRPr="00575992">
        <w:rPr>
          <w:color w:val="000000"/>
        </w:rPr>
        <w:t>е</w:t>
      </w:r>
      <w:r w:rsidRPr="00575992">
        <w:rPr>
          <w:color w:val="000000"/>
        </w:rPr>
        <w:t>дить по</w:t>
      </w:r>
      <w:r w:rsidRPr="00575992">
        <w:rPr>
          <w:color w:val="000000"/>
        </w:rPr>
        <w:softHyphen/>
        <w:t>явление негативной реакции пациента на его замечания, терапевт, прежде чем повторить свой вопрос, логически обосновывает необходимость этого, а также меняет форму вопроса.</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u w:val="single"/>
        </w:rPr>
        <w:t>Выявление и изменение промежуточных изменений                                          179</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Например.</w:t>
      </w:r>
    </w:p>
    <w:p w:rsidR="00956AAC" w:rsidRPr="00575992" w:rsidRDefault="00956AAC" w:rsidP="00575992">
      <w:pPr>
        <w:ind w:firstLine="284"/>
        <w:jc w:val="both"/>
      </w:pPr>
      <w:r w:rsidRPr="00575992">
        <w:t> </w:t>
      </w:r>
    </w:p>
    <w:tbl>
      <w:tblPr>
        <w:tblW w:w="0" w:type="auto"/>
        <w:tblInd w:w="2155" w:type="dxa"/>
        <w:tblCellMar>
          <w:left w:w="0" w:type="dxa"/>
          <w:right w:w="0" w:type="dxa"/>
        </w:tblCellMar>
        <w:tblLook w:val="0000"/>
      </w:tblPr>
      <w:tblGrid>
        <w:gridCol w:w="5386"/>
      </w:tblGrid>
      <w:tr w:rsidR="00956AAC" w:rsidRPr="00575992">
        <w:trPr>
          <w:cantSplit/>
          <w:trHeight w:val="1254"/>
        </w:trPr>
        <w:tc>
          <w:tcPr>
            <w:tcW w:w="5386"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pPr>
            <w:r w:rsidRPr="00575992">
              <w:t>Если это правда, что тогда?</w:t>
            </w:r>
          </w:p>
          <w:p w:rsidR="00956AAC" w:rsidRPr="00575992" w:rsidRDefault="00956AAC" w:rsidP="00575992">
            <w:pPr>
              <w:ind w:firstLine="284"/>
            </w:pPr>
            <w:r w:rsidRPr="00575992">
              <w:t>Что плохого в том, что...?</w:t>
            </w:r>
          </w:p>
          <w:p w:rsidR="00956AAC" w:rsidRPr="00575992" w:rsidRDefault="00956AAC" w:rsidP="00575992">
            <w:pPr>
              <w:ind w:firstLine="284"/>
            </w:pPr>
            <w:r w:rsidRPr="00575992">
              <w:t>Какова наихудшая часть того, что...?</w:t>
            </w:r>
          </w:p>
          <w:p w:rsidR="00956AAC" w:rsidRPr="00575992" w:rsidRDefault="00956AAC" w:rsidP="00575992">
            <w:pPr>
              <w:ind w:firstLine="284"/>
            </w:pPr>
            <w:r w:rsidRPr="00575992">
              <w:t>Что это говорит о вас?</w:t>
            </w:r>
          </w:p>
        </w:tc>
      </w:tr>
    </w:tbl>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В следующем примере терапевт логически обосновывает пациенту н</w:t>
      </w:r>
      <w:r w:rsidRPr="00575992">
        <w:t>е</w:t>
      </w:r>
      <w:r w:rsidRPr="00575992">
        <w:t>об</w:t>
      </w:r>
      <w:r w:rsidRPr="00575992">
        <w:softHyphen/>
        <w:t>ходимость повторения вопросов и варьирует их в ходе применения те</w:t>
      </w:r>
      <w:r w:rsidRPr="00575992">
        <w:t>х</w:t>
      </w:r>
      <w:r w:rsidRPr="00575992">
        <w:t>ники падающей стрелы.</w:t>
      </w:r>
    </w:p>
    <w:p w:rsidR="00956AAC" w:rsidRPr="00575992" w:rsidRDefault="00956AAC" w:rsidP="00575992">
      <w:pPr>
        <w:ind w:firstLine="284"/>
        <w:jc w:val="both"/>
      </w:pPr>
      <w:r w:rsidRPr="00575992">
        <w:rPr>
          <w:color w:val="000000"/>
        </w:rPr>
        <w:t>Т: Мне очень важно понять, что огорчает вас больше всего. Если вы б</w:t>
      </w:r>
      <w:r w:rsidRPr="00575992">
        <w:rPr>
          <w:color w:val="000000"/>
        </w:rPr>
        <w:t>у</w:t>
      </w:r>
      <w:r w:rsidRPr="00575992">
        <w:rPr>
          <w:color w:val="000000"/>
        </w:rPr>
        <w:t>де</w:t>
      </w:r>
      <w:r w:rsidRPr="00575992">
        <w:rPr>
          <w:color w:val="000000"/>
        </w:rPr>
        <w:softHyphen/>
        <w:t>те учиться хуже вашей соседки по комнате и друзей, что это будет озн</w:t>
      </w:r>
      <w:r w:rsidRPr="00575992">
        <w:rPr>
          <w:color w:val="000000"/>
        </w:rPr>
        <w:t>а</w:t>
      </w:r>
      <w:r w:rsidRPr="00575992">
        <w:rPr>
          <w:color w:val="000000"/>
        </w:rPr>
        <w:t>чать для вас?</w:t>
      </w:r>
    </w:p>
    <w:p w:rsidR="00956AAC" w:rsidRPr="00575992" w:rsidRDefault="00956AAC" w:rsidP="00575992">
      <w:pPr>
        <w:ind w:firstLine="284"/>
        <w:jc w:val="both"/>
      </w:pPr>
      <w:r w:rsidRPr="00575992">
        <w:rPr>
          <w:color w:val="000000"/>
        </w:rPr>
        <w:t>П: Это будет невыносимо...</w:t>
      </w:r>
    </w:p>
    <w:p w:rsidR="00956AAC" w:rsidRPr="00575992" w:rsidRDefault="00956AAC" w:rsidP="00575992">
      <w:pPr>
        <w:ind w:firstLine="284"/>
        <w:jc w:val="both"/>
      </w:pPr>
      <w:r w:rsidRPr="00575992">
        <w:rPr>
          <w:color w:val="000000"/>
        </w:rPr>
        <w:t>Т: Значит, вы будете очень огорчены, но что в этом самое плохое?</w:t>
      </w:r>
    </w:p>
    <w:p w:rsidR="00956AAC" w:rsidRPr="00575992" w:rsidRDefault="00956AAC" w:rsidP="00575992">
      <w:pPr>
        <w:ind w:firstLine="284"/>
        <w:jc w:val="both"/>
      </w:pPr>
      <w:r w:rsidRPr="00575992">
        <w:rPr>
          <w:color w:val="000000"/>
        </w:rPr>
        <w:t>П: Все будут меня презирать...</w:t>
      </w:r>
    </w:p>
    <w:p w:rsidR="00956AAC" w:rsidRPr="00575992" w:rsidRDefault="00956AAC" w:rsidP="00575992">
      <w:pPr>
        <w:ind w:firstLine="284"/>
        <w:jc w:val="both"/>
      </w:pPr>
      <w:r w:rsidRPr="00575992">
        <w:rPr>
          <w:color w:val="000000"/>
        </w:rPr>
        <w:t>Т: Что это означало бы для вас?</w:t>
      </w:r>
    </w:p>
    <w:p w:rsidR="00956AAC" w:rsidRPr="00575992" w:rsidRDefault="00956AAC" w:rsidP="00575992">
      <w:pPr>
        <w:ind w:firstLine="284"/>
        <w:jc w:val="both"/>
      </w:pPr>
      <w:r w:rsidRPr="00575992">
        <w:rPr>
          <w:color w:val="000000"/>
        </w:rPr>
        <w:t>П: Я не вынесла бы такого!</w:t>
      </w:r>
    </w:p>
    <w:p w:rsidR="00956AAC" w:rsidRPr="00575992" w:rsidRDefault="00956AAC" w:rsidP="00575992">
      <w:pPr>
        <w:ind w:firstLine="284"/>
        <w:jc w:val="both"/>
      </w:pPr>
      <w:r w:rsidRPr="00575992">
        <w:rPr>
          <w:color w:val="000000"/>
        </w:rPr>
        <w:t>Т: Да, это было бы очень неприятно. Но все-таки, что это означало бы для вас, если бы все они вас презирали?</w:t>
      </w:r>
    </w:p>
    <w:p w:rsidR="00956AAC" w:rsidRPr="00575992" w:rsidRDefault="00956AAC" w:rsidP="00575992">
      <w:pPr>
        <w:ind w:firstLine="284"/>
        <w:jc w:val="both"/>
      </w:pPr>
      <w:r w:rsidRPr="00575992">
        <w:rPr>
          <w:color w:val="000000"/>
        </w:rPr>
        <w:t>П: Я не знаю. Но это было бы ужасно.</w:t>
      </w:r>
    </w:p>
    <w:p w:rsidR="00956AAC" w:rsidRPr="00575992" w:rsidRDefault="00956AAC" w:rsidP="00575992">
      <w:pPr>
        <w:ind w:firstLine="284"/>
        <w:jc w:val="both"/>
      </w:pPr>
      <w:r w:rsidRPr="00575992">
        <w:rPr>
          <w:color w:val="000000"/>
        </w:rPr>
        <w:t xml:space="preserve">Т: Говорило бы это что-нибудь </w:t>
      </w:r>
      <w:r w:rsidRPr="00575992">
        <w:rPr>
          <w:i/>
          <w:iCs/>
          <w:color w:val="000000"/>
        </w:rPr>
        <w:t xml:space="preserve">о вас, </w:t>
      </w:r>
      <w:r w:rsidRPr="00575992">
        <w:rPr>
          <w:color w:val="000000"/>
        </w:rPr>
        <w:t>если бы они все презирали вас?</w:t>
      </w:r>
    </w:p>
    <w:p w:rsidR="00956AAC" w:rsidRPr="00575992" w:rsidRDefault="00956AAC" w:rsidP="00575992">
      <w:pPr>
        <w:ind w:firstLine="284"/>
        <w:jc w:val="both"/>
      </w:pPr>
      <w:r w:rsidRPr="00575992">
        <w:rPr>
          <w:color w:val="000000"/>
        </w:rPr>
        <w:t>П: Конечно. Это означало бы, что я хуже всех, ни на что не годная...</w:t>
      </w:r>
    </w:p>
    <w:p w:rsidR="00956AAC" w:rsidRPr="00575992" w:rsidRDefault="00956AAC" w:rsidP="00575992">
      <w:pPr>
        <w:ind w:firstLine="284"/>
        <w:jc w:val="both"/>
      </w:pPr>
      <w:r w:rsidRPr="00575992">
        <w:rPr>
          <w:color w:val="000000"/>
        </w:rPr>
        <w:t>Применение техники падающей стрелы следует заканчивать, выявив важное промежуточное убеждение и/или глубинное убеждение. Критериев, на которые можно ориентироваться, два: настроение пациента резко ухудшается и/или он начинает описывать убеждение теми же самыми или похожими сл</w:t>
      </w:r>
      <w:r w:rsidRPr="00575992">
        <w:rPr>
          <w:color w:val="000000"/>
        </w:rPr>
        <w:t>о</w:t>
      </w:r>
      <w:r w:rsidRPr="00575992">
        <w:rPr>
          <w:color w:val="000000"/>
        </w:rPr>
        <w:t>вами.</w:t>
      </w:r>
    </w:p>
    <w:p w:rsidR="00956AAC" w:rsidRPr="00575992" w:rsidRDefault="00956AAC" w:rsidP="00575992">
      <w:pPr>
        <w:ind w:firstLine="284"/>
        <w:jc w:val="both"/>
      </w:pPr>
      <w:r w:rsidRPr="00575992">
        <w:rPr>
          <w:color w:val="000000"/>
        </w:rPr>
        <w:t xml:space="preserve">Т: Что это означало бы, если бы вы были хуже всех? </w:t>
      </w:r>
    </w:p>
    <w:p w:rsidR="00956AAC" w:rsidRPr="00575992" w:rsidRDefault="00956AAC" w:rsidP="00575992">
      <w:pPr>
        <w:ind w:firstLine="284"/>
        <w:jc w:val="both"/>
      </w:pPr>
      <w:r w:rsidRPr="00575992">
        <w:rPr>
          <w:color w:val="000000"/>
        </w:rPr>
        <w:t xml:space="preserve">П: Только то, что я на самом деле хуже всех и никчемная </w:t>
      </w:r>
      <w:r w:rsidRPr="00575992">
        <w:rPr>
          <w:i/>
          <w:iCs/>
          <w:color w:val="000000"/>
        </w:rPr>
        <w:t>(глубинное убеждение).</w:t>
      </w:r>
    </w:p>
    <w:p w:rsidR="00956AAC" w:rsidRPr="00575992" w:rsidRDefault="00956AAC" w:rsidP="00575992">
      <w:pPr>
        <w:ind w:firstLine="284"/>
        <w:jc w:val="both"/>
      </w:pPr>
      <w:r w:rsidRPr="00575992">
        <w:rPr>
          <w:color w:val="000000"/>
        </w:rPr>
        <w:t>5. Следующий способ выявления промежуточных убеждений - поиск общих тем в автоматических мыслях пациента, возникающих в различных с</w:t>
      </w:r>
      <w:r w:rsidRPr="00575992">
        <w:rPr>
          <w:color w:val="000000"/>
        </w:rPr>
        <w:t>и</w:t>
      </w:r>
      <w:r w:rsidRPr="00575992">
        <w:rPr>
          <w:color w:val="000000"/>
        </w:rPr>
        <w:t>туациях. Терапевт может спросить проницательного пациента, может ли он сам обнаружить повторяющуюся тему, или же высказать собственное предп</w:t>
      </w:r>
      <w:r w:rsidRPr="00575992">
        <w:rPr>
          <w:color w:val="000000"/>
        </w:rPr>
        <w:t>о</w:t>
      </w:r>
      <w:r w:rsidRPr="00575992">
        <w:rPr>
          <w:color w:val="000000"/>
        </w:rPr>
        <w:t>ложение и предложить пациенту оценить его достоверность.</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u w:val="single"/>
        </w:rPr>
        <w:t>180                                                                                                                      Глава 10</w:t>
      </w:r>
      <w:r w:rsidRPr="00575992">
        <w:rPr>
          <w:color w:val="000000"/>
        </w:rPr>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Т: Салли, во многих ситуациях у вас возникают мысли: "Я не смогу", "Это очень сложно", "У меня не получится". Как вы думаете, нет ли у вас убеждения, что вы неспособная или даже никчемная?</w:t>
      </w:r>
    </w:p>
    <w:p w:rsidR="00956AAC" w:rsidRPr="00575992" w:rsidRDefault="00956AAC" w:rsidP="00575992">
      <w:pPr>
        <w:ind w:firstLine="284"/>
        <w:jc w:val="both"/>
      </w:pPr>
      <w:r w:rsidRPr="00575992">
        <w:t>П: Да, наверное, я считаю себя никчемной.</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color w:val="000000"/>
        </w:rPr>
        <w:t>6. Иногда достаточно задать пациенту прямой вопрос, чтобы он в</w:t>
      </w:r>
      <w:r w:rsidRPr="00575992">
        <w:rPr>
          <w:color w:val="000000"/>
        </w:rPr>
        <w:t>ы</w:t>
      </w:r>
      <w:r w:rsidRPr="00575992">
        <w:rPr>
          <w:color w:val="000000"/>
        </w:rPr>
        <w:t>явил свое убеждение и сообщил о нем.</w:t>
      </w:r>
    </w:p>
    <w:p w:rsidR="00956AAC" w:rsidRPr="00575992" w:rsidRDefault="00956AAC" w:rsidP="00575992">
      <w:pPr>
        <w:ind w:firstLine="284"/>
        <w:jc w:val="both"/>
      </w:pPr>
      <w:r w:rsidRPr="00575992">
        <w:rPr>
          <w:color w:val="000000"/>
        </w:rPr>
        <w:t xml:space="preserve">Т: Салли, есть ли у вас убеждение, которое касается просьб о помощи? </w:t>
      </w:r>
    </w:p>
    <w:p w:rsidR="00956AAC" w:rsidRPr="00575992" w:rsidRDefault="00956AAC" w:rsidP="00575992">
      <w:pPr>
        <w:ind w:firstLine="284"/>
        <w:jc w:val="both"/>
      </w:pPr>
      <w:r w:rsidRPr="00575992">
        <w:rPr>
          <w:color w:val="000000"/>
        </w:rPr>
        <w:t>П: Да, просить о помощи - это показывать свою слабость.</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7. Наконец, терапевт может попросить пациента выполнить тест на вы</w:t>
      </w:r>
      <w:r w:rsidRPr="00575992">
        <w:rPr>
          <w:color w:val="000000"/>
        </w:rPr>
        <w:softHyphen/>
        <w:t>явление убеждений, например Шкалу дисфункциональных установок (</w:t>
      </w:r>
      <w:proofErr w:type="spellStart"/>
      <w:r w:rsidRPr="00575992">
        <w:rPr>
          <w:color w:val="000000"/>
          <w:lang w:val="en-US"/>
        </w:rPr>
        <w:t>Wissman</w:t>
      </w:r>
      <w:proofErr w:type="spellEnd"/>
      <w:r w:rsidRPr="00575992">
        <w:rPr>
          <w:color w:val="000000"/>
        </w:rPr>
        <w:t xml:space="preserve"> &amp; </w:t>
      </w:r>
      <w:r w:rsidRPr="00575992">
        <w:rPr>
          <w:color w:val="000000"/>
          <w:lang w:val="en-US"/>
        </w:rPr>
        <w:t>Beck</w:t>
      </w:r>
      <w:r w:rsidRPr="00575992">
        <w:rPr>
          <w:color w:val="000000"/>
        </w:rPr>
        <w:t>, 1978). Внимательный анализ результатов и тем,</w:t>
      </w:r>
      <w:r w:rsidRPr="00575992">
        <w:rPr>
          <w:color w:val="000000"/>
        </w:rPr>
        <w:br/>
        <w:t>которые повторяются при ответах, может пролить свет на проблемные убе</w:t>
      </w:r>
      <w:r w:rsidRPr="00575992">
        <w:rPr>
          <w:color w:val="000000"/>
        </w:rPr>
        <w:t>ж</w:t>
      </w:r>
      <w:r w:rsidRPr="00575992">
        <w:rPr>
          <w:color w:val="000000"/>
        </w:rPr>
        <w:t>дения пациента. Применение таких тестов - полезное дополнение к техникам, описанным выше.</w:t>
      </w:r>
    </w:p>
    <w:p w:rsidR="00956AAC" w:rsidRPr="00575992" w:rsidRDefault="00956AAC" w:rsidP="00575992">
      <w:pPr>
        <w:ind w:firstLine="284"/>
        <w:jc w:val="both"/>
      </w:pPr>
      <w:r w:rsidRPr="00575992">
        <w:rPr>
          <w:color w:val="000000"/>
        </w:rPr>
        <w:t>Итак, терапевт может выявить убеждения, как промежуточные, так и глу</w:t>
      </w:r>
      <w:r w:rsidRPr="00575992">
        <w:rPr>
          <w:color w:val="000000"/>
        </w:rPr>
        <w:softHyphen/>
        <w:t>бинные, следующими способами.</w:t>
      </w:r>
    </w:p>
    <w:p w:rsidR="00956AAC" w:rsidRPr="00575992" w:rsidRDefault="00956AAC" w:rsidP="00575992">
      <w:pPr>
        <w:ind w:firstLine="284"/>
        <w:jc w:val="both"/>
      </w:pPr>
      <w:r w:rsidRPr="00575992">
        <w:rPr>
          <w:color w:val="000000"/>
          <w:lang w:val="en-US"/>
        </w:rPr>
        <w:t> </w:t>
      </w:r>
    </w:p>
    <w:p w:rsidR="00956AAC" w:rsidRPr="00575992" w:rsidRDefault="00956AAC" w:rsidP="00575992">
      <w:pPr>
        <w:ind w:firstLine="284"/>
        <w:jc w:val="both"/>
      </w:pPr>
      <w:r w:rsidRPr="00575992">
        <w:rPr>
          <w:color w:val="000000"/>
        </w:rPr>
        <w:t>1.  Поиск убеждения в высказанной пациентом автоматической мысли.</w:t>
      </w:r>
    </w:p>
    <w:p w:rsidR="00956AAC" w:rsidRPr="00575992" w:rsidRDefault="00956AAC" w:rsidP="00575992">
      <w:pPr>
        <w:ind w:firstLine="284"/>
        <w:jc w:val="both"/>
      </w:pPr>
      <w:r w:rsidRPr="00575992">
        <w:rPr>
          <w:color w:val="000000"/>
        </w:rPr>
        <w:t>2. Предложение пациенту условной части  (Если...) предположения и просьба закончить его.</w:t>
      </w:r>
    </w:p>
    <w:p w:rsidR="00956AAC" w:rsidRPr="00575992" w:rsidRDefault="00956AAC" w:rsidP="00575992">
      <w:pPr>
        <w:ind w:firstLine="284"/>
        <w:jc w:val="both"/>
      </w:pPr>
      <w:r w:rsidRPr="00575992">
        <w:rPr>
          <w:color w:val="000000"/>
        </w:rPr>
        <w:t>3.  Прямой вопрос о наличии у пациента правила.</w:t>
      </w:r>
    </w:p>
    <w:p w:rsidR="00956AAC" w:rsidRPr="00575992" w:rsidRDefault="00956AAC" w:rsidP="00575992">
      <w:pPr>
        <w:ind w:firstLine="284"/>
        <w:jc w:val="both"/>
      </w:pPr>
      <w:r w:rsidRPr="00575992">
        <w:rPr>
          <w:color w:val="000000"/>
        </w:rPr>
        <w:t>4. Применение техники падающей стрелы.</w:t>
      </w:r>
    </w:p>
    <w:p w:rsidR="00956AAC" w:rsidRPr="00575992" w:rsidRDefault="00956AAC" w:rsidP="00575992">
      <w:pPr>
        <w:ind w:firstLine="284"/>
        <w:jc w:val="both"/>
      </w:pPr>
      <w:r w:rsidRPr="00575992">
        <w:rPr>
          <w:color w:val="000000"/>
        </w:rPr>
        <w:t>5. Выявление общих тем в автоматических мыслях пациента.</w:t>
      </w:r>
    </w:p>
    <w:p w:rsidR="00956AAC" w:rsidRPr="00575992" w:rsidRDefault="00956AAC" w:rsidP="00575992">
      <w:pPr>
        <w:ind w:firstLine="284"/>
        <w:jc w:val="both"/>
      </w:pPr>
      <w:r w:rsidRPr="00575992">
        <w:rPr>
          <w:color w:val="000000"/>
        </w:rPr>
        <w:t>6.  Вопрос пациенту: что, по его мнению, представляет собой его убеж</w:t>
      </w:r>
      <w:r w:rsidRPr="00575992">
        <w:rPr>
          <w:color w:val="000000"/>
        </w:rPr>
        <w:softHyphen/>
        <w:t>дение?</w:t>
      </w:r>
    </w:p>
    <w:p w:rsidR="00956AAC" w:rsidRPr="00575992" w:rsidRDefault="00956AAC" w:rsidP="00575992">
      <w:pPr>
        <w:ind w:firstLine="284"/>
        <w:jc w:val="both"/>
      </w:pPr>
      <w:r w:rsidRPr="00575992">
        <w:rPr>
          <w:color w:val="000000"/>
        </w:rPr>
        <w:t>7.  Анализ ответов пациента на вопросы опросника, выявляющего уб</w:t>
      </w:r>
      <w:r w:rsidRPr="00575992">
        <w:rPr>
          <w:color w:val="000000"/>
        </w:rPr>
        <w:t>е</w:t>
      </w:r>
      <w:r w:rsidRPr="00575992">
        <w:rPr>
          <w:color w:val="000000"/>
        </w:rPr>
        <w:t>ж</w:t>
      </w:r>
      <w:r w:rsidRPr="00575992">
        <w:rPr>
          <w:color w:val="000000"/>
        </w:rPr>
        <w:softHyphen/>
        <w:t>дения.</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center"/>
      </w:pPr>
      <w:r w:rsidRPr="00575992">
        <w:rPr>
          <w:b/>
          <w:bCs/>
          <w:color w:val="000000"/>
        </w:rPr>
        <w:t>СЛЕДУЕТ ЛИ ИЗМЕНЯТЬ УБЕЖДЕНИЕ</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color w:val="000000"/>
        </w:rPr>
        <w:t>Выявив убеждение, терапевт определяет, является оно центральным или пери</w:t>
      </w:r>
      <w:r w:rsidRPr="00575992">
        <w:rPr>
          <w:color w:val="000000"/>
        </w:rPr>
        <w:softHyphen/>
        <w:t>ферическим. Чтобы терапия оказалась успешной, в большинстве случаев сле</w:t>
      </w:r>
      <w:r w:rsidRPr="00575992">
        <w:rPr>
          <w:color w:val="000000"/>
        </w:rPr>
        <w:softHyphen/>
        <w:t>дует сосредоточиться на работе с самыми важными промежуточными убеж</w:t>
      </w:r>
      <w:r w:rsidRPr="00575992">
        <w:rPr>
          <w:color w:val="000000"/>
        </w:rPr>
        <w:softHyphen/>
        <w:t>дениями (</w:t>
      </w:r>
      <w:proofErr w:type="spellStart"/>
      <w:r w:rsidRPr="00575992">
        <w:rPr>
          <w:color w:val="000000"/>
          <w:lang w:val="en-US"/>
        </w:rPr>
        <w:t>Safran</w:t>
      </w:r>
      <w:proofErr w:type="spellEnd"/>
      <w:r w:rsidRPr="00575992">
        <w:rPr>
          <w:color w:val="000000"/>
        </w:rPr>
        <w:t xml:space="preserve">, </w:t>
      </w:r>
      <w:proofErr w:type="spellStart"/>
      <w:r w:rsidRPr="00575992">
        <w:rPr>
          <w:color w:val="000000"/>
          <w:lang w:val="en-US"/>
        </w:rPr>
        <w:t>Vallis</w:t>
      </w:r>
      <w:proofErr w:type="spellEnd"/>
      <w:r w:rsidRPr="00575992">
        <w:rPr>
          <w:color w:val="000000"/>
        </w:rPr>
        <w:t xml:space="preserve">, </w:t>
      </w:r>
      <w:r w:rsidRPr="00575992">
        <w:rPr>
          <w:color w:val="000000"/>
          <w:lang w:val="en-US"/>
        </w:rPr>
        <w:t>Segal</w:t>
      </w:r>
      <w:r w:rsidRPr="00575992">
        <w:rPr>
          <w:color w:val="000000"/>
        </w:rPr>
        <w:t xml:space="preserve"> &amp; </w:t>
      </w:r>
      <w:r w:rsidRPr="00575992">
        <w:rPr>
          <w:color w:val="000000"/>
          <w:lang w:val="en-US"/>
        </w:rPr>
        <w:t>Shaw</w:t>
      </w:r>
      <w:r w:rsidRPr="00575992">
        <w:rPr>
          <w:color w:val="000000"/>
        </w:rPr>
        <w:t>, 1986). Па работу же с убеждениями, не имеющими прямого отношения к актуальным трудностям пациента, или таки</w:t>
      </w:r>
      <w:r w:rsidRPr="00575992">
        <w:rPr>
          <w:color w:val="000000"/>
        </w:rPr>
        <w:softHyphen/>
        <w:t>ми, которым он не доверяет полностью, не следует тратить много врем</w:t>
      </w:r>
      <w:r w:rsidRPr="00575992">
        <w:rPr>
          <w:color w:val="000000"/>
        </w:rPr>
        <w:t>е</w:t>
      </w:r>
      <w:r w:rsidRPr="00575992">
        <w:rPr>
          <w:color w:val="000000"/>
        </w:rPr>
        <w:t>ни.</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u w:val="single"/>
        </w:rPr>
        <w:t>Выявление и изменение промежуточных изменений                                              181</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Т: Похоже, вы верите, что окружающие отвергают вас, когда вам что-то удается.</w:t>
      </w:r>
    </w:p>
    <w:p w:rsidR="00956AAC" w:rsidRPr="00575992" w:rsidRDefault="00956AAC" w:rsidP="00575992">
      <w:pPr>
        <w:ind w:firstLine="284"/>
        <w:jc w:val="both"/>
      </w:pPr>
      <w:r w:rsidRPr="00575992">
        <w:rPr>
          <w:color w:val="000000"/>
        </w:rPr>
        <w:t>П: Думаю, да.</w:t>
      </w:r>
    </w:p>
    <w:p w:rsidR="00956AAC" w:rsidRPr="00575992" w:rsidRDefault="00956AAC" w:rsidP="00575992">
      <w:pPr>
        <w:ind w:firstLine="284"/>
        <w:jc w:val="both"/>
      </w:pPr>
      <w:r w:rsidRPr="00575992">
        <w:rPr>
          <w:color w:val="000000"/>
        </w:rPr>
        <w:t>Т: Насколько вы доверяете данному суждению?</w:t>
      </w:r>
    </w:p>
    <w:p w:rsidR="00956AAC" w:rsidRPr="00575992" w:rsidRDefault="00956AAC" w:rsidP="00575992">
      <w:pPr>
        <w:ind w:firstLine="284"/>
        <w:jc w:val="both"/>
      </w:pPr>
      <w:r w:rsidRPr="00575992">
        <w:rPr>
          <w:color w:val="000000"/>
        </w:rPr>
        <w:t>П: Не очень сильно, может быть, на 20%.</w:t>
      </w:r>
    </w:p>
    <w:p w:rsidR="00956AAC" w:rsidRPr="00575992" w:rsidRDefault="00956AAC" w:rsidP="00575992">
      <w:pPr>
        <w:ind w:firstLine="284"/>
        <w:jc w:val="both"/>
      </w:pPr>
      <w:r w:rsidRPr="00575992">
        <w:rPr>
          <w:color w:val="000000"/>
        </w:rPr>
        <w:t>Т: В таком случае, нам, наверное, не стоит углубляться в эту тему. Д</w:t>
      </w:r>
      <w:r w:rsidRPr="00575992">
        <w:rPr>
          <w:color w:val="000000"/>
        </w:rPr>
        <w:t>а</w:t>
      </w:r>
      <w:r w:rsidRPr="00575992">
        <w:rPr>
          <w:color w:val="000000"/>
        </w:rPr>
        <w:t>вайте вернемся к обсуждению предыдущей.</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Выявив важное промежуточное убеждение, терапевт выбирает, сообщу ли пациенту напрямую о его наличии, и если да, го представить ли это убе</w:t>
      </w:r>
      <w:r w:rsidRPr="00575992">
        <w:rPr>
          <w:color w:val="000000"/>
        </w:rPr>
        <w:t>ж</w:t>
      </w:r>
      <w:r w:rsidRPr="00575992">
        <w:rPr>
          <w:color w:val="000000"/>
        </w:rPr>
        <w:t>дение как требующее немедленной работы или как такое, работу над которым можно начать позднее. Чтобы принять решение, терапевт задает себе следу</w:t>
      </w:r>
      <w:r w:rsidRPr="00575992">
        <w:rPr>
          <w:color w:val="000000"/>
        </w:rPr>
        <w:t>ю</w:t>
      </w:r>
      <w:r w:rsidRPr="00575992">
        <w:rPr>
          <w:color w:val="000000"/>
        </w:rPr>
        <w:t>щие вопросы.</w:t>
      </w:r>
    </w:p>
    <w:p w:rsidR="00956AAC" w:rsidRPr="00575992" w:rsidRDefault="00956AAC" w:rsidP="00575992">
      <w:pPr>
        <w:ind w:firstLine="284"/>
        <w:jc w:val="both"/>
      </w:pPr>
      <w:r w:rsidRPr="00575992">
        <w:t> </w:t>
      </w:r>
    </w:p>
    <w:tbl>
      <w:tblPr>
        <w:tblW w:w="0" w:type="auto"/>
        <w:tblInd w:w="454" w:type="dxa"/>
        <w:tblCellMar>
          <w:left w:w="0" w:type="dxa"/>
          <w:right w:w="0" w:type="dxa"/>
        </w:tblCellMar>
        <w:tblLook w:val="0000"/>
      </w:tblPr>
      <w:tblGrid>
        <w:gridCol w:w="8505"/>
      </w:tblGrid>
      <w:tr w:rsidR="00956AAC" w:rsidRPr="00575992">
        <w:trPr>
          <w:cantSplit/>
          <w:trHeight w:val="1254"/>
        </w:trPr>
        <w:tc>
          <w:tcPr>
            <w:tcW w:w="850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956AAC" w:rsidRPr="00575992" w:rsidRDefault="00956AAC" w:rsidP="00575992">
            <w:pPr>
              <w:ind w:firstLine="284"/>
              <w:jc w:val="both"/>
            </w:pPr>
            <w:r w:rsidRPr="00575992">
              <w:rPr>
                <w:color w:val="000000"/>
              </w:rPr>
              <w:t>• </w:t>
            </w:r>
            <w:r w:rsidRPr="00575992">
              <w:t>В чем заключается данное убеждение?</w:t>
            </w:r>
          </w:p>
          <w:p w:rsidR="00956AAC" w:rsidRPr="00575992" w:rsidRDefault="00956AAC" w:rsidP="00575992">
            <w:pPr>
              <w:ind w:firstLine="284"/>
              <w:jc w:val="both"/>
            </w:pPr>
            <w:r w:rsidRPr="00575992">
              <w:rPr>
                <w:color w:val="000000"/>
              </w:rPr>
              <w:t>• </w:t>
            </w:r>
            <w:r w:rsidRPr="00575992">
              <w:t>Насколько твердо пациент доверяет ему?</w:t>
            </w:r>
          </w:p>
          <w:p w:rsidR="00956AAC" w:rsidRPr="00575992" w:rsidRDefault="00956AAC" w:rsidP="00575992">
            <w:pPr>
              <w:ind w:firstLine="284"/>
              <w:jc w:val="both"/>
            </w:pPr>
            <w:r w:rsidRPr="00575992">
              <w:rPr>
                <w:color w:val="000000"/>
              </w:rPr>
              <w:t>• </w:t>
            </w:r>
            <w:r w:rsidRPr="00575992">
              <w:t>Если твердо, то как велико влияние этого убеждения на жизнь пациента?</w:t>
            </w:r>
          </w:p>
          <w:p w:rsidR="00956AAC" w:rsidRPr="00575992" w:rsidRDefault="00956AAC" w:rsidP="00575992">
            <w:pPr>
              <w:ind w:firstLine="284"/>
              <w:jc w:val="both"/>
            </w:pPr>
            <w:r w:rsidRPr="00575992">
              <w:rPr>
                <w:color w:val="000000"/>
              </w:rPr>
              <w:t>• </w:t>
            </w:r>
            <w:r w:rsidRPr="00575992">
              <w:t>Если влияние ярко выражено, необходимо ли начинать работу над этим убежд</w:t>
            </w:r>
            <w:r w:rsidRPr="00575992">
              <w:t>е</w:t>
            </w:r>
            <w:r w:rsidRPr="00575992">
              <w:t>нием немедленно?</w:t>
            </w:r>
          </w:p>
          <w:p w:rsidR="00956AAC" w:rsidRPr="00575992" w:rsidRDefault="00956AAC" w:rsidP="00575992">
            <w:pPr>
              <w:ind w:firstLine="284"/>
              <w:jc w:val="both"/>
            </w:pPr>
            <w:r w:rsidRPr="00575992">
              <w:rPr>
                <w:color w:val="000000"/>
              </w:rPr>
              <w:t>• </w:t>
            </w:r>
            <w:r w:rsidRPr="00575992">
              <w:t>Готов ли пациент к работе над этим убеждением? Способен ли пациент оценить это убеждение с достаточной объективностью</w:t>
            </w:r>
          </w:p>
          <w:p w:rsidR="00956AAC" w:rsidRPr="00575992" w:rsidRDefault="00956AAC" w:rsidP="00575992">
            <w:pPr>
              <w:ind w:firstLine="284"/>
            </w:pPr>
            <w:r w:rsidRPr="00575992">
              <w:rPr>
                <w:color w:val="000000"/>
              </w:rPr>
              <w:t>• </w:t>
            </w:r>
            <w:r w:rsidRPr="00575992">
              <w:t>Достаточно ли осталось времени на сегодняшней сессии, чтобы начать работу над этим убеждением? Можно ли совместить работу над данным убеждением с рассмотрением оставшихся пунктов повестки дня, или пациент согласится изм</w:t>
            </w:r>
            <w:r w:rsidRPr="00575992">
              <w:t>е</w:t>
            </w:r>
            <w:r w:rsidRPr="00575992">
              <w:t>нить график работы, чтобы выделить достаточно времени на работу с этим убе</w:t>
            </w:r>
            <w:r w:rsidRPr="00575992">
              <w:t>ж</w:t>
            </w:r>
            <w:r w:rsidRPr="00575992">
              <w:t>дением?</w:t>
            </w:r>
          </w:p>
        </w:tc>
      </w:tr>
    </w:tbl>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Прежде чем начинать процесс изменения убеждений пациента, необх</w:t>
      </w:r>
      <w:r w:rsidRPr="00575992">
        <w:t>о</w:t>
      </w:r>
      <w:r w:rsidRPr="00575992">
        <w:t>димо убедиться в том, что его состояние несколько улучшилось и он научи</w:t>
      </w:r>
      <w:r w:rsidRPr="00575992">
        <w:t>л</w:t>
      </w:r>
      <w:r w:rsidRPr="00575992">
        <w:t>ся выявлять и изменять собственные автоматические мысли. Убеждения н</w:t>
      </w:r>
      <w:r w:rsidRPr="00575992">
        <w:t>е</w:t>
      </w:r>
      <w:r w:rsidRPr="00575992">
        <w:t>которых пациентов довольно податливы к изменениям, а в других случаях требуются значительные усилия как со стороны терапевта, так и самого пац</w:t>
      </w:r>
      <w:r w:rsidRPr="00575992">
        <w:t>и</w:t>
      </w:r>
      <w:r w:rsidRPr="00575992">
        <w:t>ента. Изменение промежуточных убеждений предшествует работе с глуби</w:t>
      </w:r>
      <w:r w:rsidRPr="00575992">
        <w:t>н</w:t>
      </w:r>
      <w:r w:rsidRPr="00575992">
        <w:t>ными убеждениями (см. главу 11), поскольку последние могут оказаться стойкими и неподатливыми к изменениям.</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u w:val="single"/>
        </w:rPr>
        <w:t>182                                                                                                                    Глава 10</w:t>
      </w:r>
      <w:r w:rsidRPr="00575992">
        <w:rPr>
          <w:color w:val="000000"/>
        </w:rPr>
        <w:t> </w:t>
      </w:r>
    </w:p>
    <w:p w:rsidR="00956AAC" w:rsidRPr="00575992" w:rsidRDefault="00956AAC" w:rsidP="00575992">
      <w:pPr>
        <w:ind w:firstLine="284"/>
        <w:jc w:val="both"/>
      </w:pPr>
      <w:r w:rsidRPr="00575992">
        <w:t> </w:t>
      </w:r>
    </w:p>
    <w:p w:rsidR="00956AAC" w:rsidRPr="00575992" w:rsidRDefault="00956AAC" w:rsidP="00575992">
      <w:pPr>
        <w:shd w:val="clear" w:color="auto" w:fill="FFFFFF"/>
        <w:ind w:firstLine="284"/>
        <w:jc w:val="center"/>
      </w:pPr>
      <w:r w:rsidRPr="00575992">
        <w:rPr>
          <w:b/>
          <w:bCs/>
          <w:color w:val="000000"/>
        </w:rPr>
        <w:t>РАЗЪЯСНЕНИЕ ПАЦИЕНТАМ ПРИРОДЫ ИХ УБЕЖДЕНИЙ</w:t>
      </w:r>
    </w:p>
    <w:p w:rsidR="00956AAC" w:rsidRPr="00575992" w:rsidRDefault="00956AAC" w:rsidP="00575992">
      <w:pPr>
        <w:ind w:firstLine="284"/>
        <w:jc w:val="both"/>
      </w:pPr>
      <w:r w:rsidRPr="00575992">
        <w:t xml:space="preserve">Выявив важное убеждение, в достоверности которого пациент твердо уверен, терапевт может на этом примере разъяснить пациенту природу убеждений в целом. Он обращает внимание пациента на то, что убеждения </w:t>
      </w:r>
      <w:r w:rsidRPr="00575992">
        <w:rPr>
          <w:i/>
          <w:iCs/>
        </w:rPr>
        <w:t>усваиваются</w:t>
      </w:r>
      <w:r w:rsidRPr="00575992">
        <w:t xml:space="preserve"> в процессе приобретения жизненного опыта, а не присущи человеку от прир</w:t>
      </w:r>
      <w:r w:rsidRPr="00575992">
        <w:t>о</w:t>
      </w:r>
      <w:r w:rsidRPr="00575992">
        <w:t>ды, следовательно, их можно пересмотреть и изменить.</w:t>
      </w:r>
    </w:p>
    <w:p w:rsidR="00956AAC" w:rsidRPr="00575992" w:rsidRDefault="00956AAC" w:rsidP="00575992">
      <w:pPr>
        <w:ind w:firstLine="284"/>
        <w:jc w:val="both"/>
      </w:pPr>
      <w:r w:rsidRPr="00575992">
        <w:rPr>
          <w:color w:val="000000"/>
        </w:rPr>
        <w:t>Т: Итак, мы выявили некоторые из ваших убеждений: "Ужасно быть по</w:t>
      </w:r>
      <w:r w:rsidRPr="00575992">
        <w:rPr>
          <w:color w:val="000000"/>
        </w:rPr>
        <w:softHyphen/>
        <w:t>средственностью", "Я должна все делать на "отлично", "Если я не сделаю все, на что способна, я потерплю неудачу". Как вы думаете, как и когда вы у</w:t>
      </w:r>
      <w:r w:rsidRPr="00575992">
        <w:rPr>
          <w:color w:val="000000"/>
        </w:rPr>
        <w:t>с</w:t>
      </w:r>
      <w:r w:rsidRPr="00575992">
        <w:rPr>
          <w:color w:val="000000"/>
        </w:rPr>
        <w:t>воили эти идеи?</w:t>
      </w:r>
    </w:p>
    <w:p w:rsidR="00956AAC" w:rsidRPr="00575992" w:rsidRDefault="00956AAC" w:rsidP="00575992">
      <w:pPr>
        <w:ind w:firstLine="284"/>
        <w:jc w:val="both"/>
      </w:pPr>
      <w:r w:rsidRPr="00575992">
        <w:rPr>
          <w:color w:val="000000"/>
        </w:rPr>
        <w:t>П: Наверное, в детстве.</w:t>
      </w:r>
    </w:p>
    <w:p w:rsidR="00956AAC" w:rsidRPr="00575992" w:rsidRDefault="00956AAC" w:rsidP="00575992">
      <w:pPr>
        <w:ind w:firstLine="284"/>
        <w:jc w:val="both"/>
      </w:pPr>
      <w:r w:rsidRPr="00575992">
        <w:rPr>
          <w:color w:val="000000"/>
        </w:rPr>
        <w:t>Т: Каждый ли человек имеет подобные убеждения?</w:t>
      </w:r>
    </w:p>
    <w:p w:rsidR="00956AAC" w:rsidRPr="00575992" w:rsidRDefault="00956AAC" w:rsidP="00575992">
      <w:pPr>
        <w:ind w:firstLine="284"/>
        <w:jc w:val="both"/>
      </w:pPr>
      <w:r w:rsidRPr="00575992">
        <w:rPr>
          <w:color w:val="000000"/>
        </w:rPr>
        <w:t>П: Нет, некоторым все равно...</w:t>
      </w:r>
    </w:p>
    <w:p w:rsidR="00956AAC" w:rsidRPr="00575992" w:rsidRDefault="00956AAC" w:rsidP="00575992">
      <w:pPr>
        <w:ind w:firstLine="284"/>
        <w:jc w:val="both"/>
      </w:pPr>
      <w:r w:rsidRPr="00575992">
        <w:rPr>
          <w:color w:val="000000"/>
        </w:rPr>
        <w:t>Т: У кого из ваших знакомых другие убеждения?</w:t>
      </w:r>
    </w:p>
    <w:p w:rsidR="00956AAC" w:rsidRPr="00575992" w:rsidRDefault="00956AAC" w:rsidP="00575992">
      <w:pPr>
        <w:ind w:firstLine="284"/>
        <w:jc w:val="both"/>
      </w:pPr>
      <w:r w:rsidRPr="00575992">
        <w:rPr>
          <w:color w:val="000000"/>
        </w:rPr>
        <w:t>П: Например, у моей кузины Эмили. Мне кажется, она согласна быть по</w:t>
      </w:r>
      <w:r w:rsidRPr="00575992">
        <w:rPr>
          <w:color w:val="000000"/>
        </w:rPr>
        <w:softHyphen/>
        <w:t>средственностью. Она думает только о развлечениях.</w:t>
      </w:r>
    </w:p>
    <w:p w:rsidR="00956AAC" w:rsidRPr="00575992" w:rsidRDefault="00956AAC" w:rsidP="00575992">
      <w:pPr>
        <w:ind w:firstLine="284"/>
        <w:jc w:val="both"/>
      </w:pPr>
      <w:r w:rsidRPr="00575992">
        <w:rPr>
          <w:color w:val="000000"/>
        </w:rPr>
        <w:t xml:space="preserve">Т: Значит, она усвоила другое убеждение? </w:t>
      </w:r>
    </w:p>
    <w:p w:rsidR="00956AAC" w:rsidRPr="00575992" w:rsidRDefault="00956AAC" w:rsidP="00575992">
      <w:pPr>
        <w:ind w:firstLine="284"/>
        <w:jc w:val="both"/>
      </w:pPr>
      <w:r w:rsidRPr="00575992">
        <w:rPr>
          <w:color w:val="000000"/>
        </w:rPr>
        <w:t>П: Думаю, да.</w:t>
      </w:r>
    </w:p>
    <w:p w:rsidR="00956AAC" w:rsidRPr="00575992" w:rsidRDefault="00956AAC" w:rsidP="00575992">
      <w:pPr>
        <w:ind w:firstLine="284"/>
        <w:jc w:val="both"/>
      </w:pPr>
      <w:r w:rsidRPr="00575992">
        <w:rPr>
          <w:color w:val="000000"/>
        </w:rPr>
        <w:t>Т: Плохо то, что теперешний ваш набор убеждений создает для вас пр</w:t>
      </w:r>
      <w:r w:rsidRPr="00575992">
        <w:rPr>
          <w:color w:val="000000"/>
        </w:rPr>
        <w:t>о</w:t>
      </w:r>
      <w:r w:rsidRPr="00575992">
        <w:rPr>
          <w:color w:val="000000"/>
        </w:rPr>
        <w:t>бле</w:t>
      </w:r>
      <w:r w:rsidRPr="00575992">
        <w:rPr>
          <w:color w:val="000000"/>
        </w:rPr>
        <w:softHyphen/>
        <w:t xml:space="preserve">мы. Но есть и хорошие новости: поскольку вы </w:t>
      </w:r>
      <w:r w:rsidRPr="00575992">
        <w:rPr>
          <w:i/>
          <w:iCs/>
          <w:color w:val="000000"/>
        </w:rPr>
        <w:t xml:space="preserve">усвоили </w:t>
      </w:r>
      <w:r w:rsidRPr="00575992">
        <w:rPr>
          <w:color w:val="000000"/>
        </w:rPr>
        <w:t>эти идеи, в ваших силах отказаться от них и сформировать другие - возможно, не столь экстр</w:t>
      </w:r>
      <w:r w:rsidRPr="00575992">
        <w:rPr>
          <w:color w:val="000000"/>
        </w:rPr>
        <w:t>е</w:t>
      </w:r>
      <w:r w:rsidRPr="00575992">
        <w:rPr>
          <w:color w:val="000000"/>
        </w:rPr>
        <w:t>маль</w:t>
      </w:r>
      <w:r w:rsidRPr="00575992">
        <w:rPr>
          <w:color w:val="000000"/>
        </w:rPr>
        <w:softHyphen/>
        <w:t>ные, как у Эмили, а нечто близкое к золотой середине. Что вы на это ск</w:t>
      </w:r>
      <w:r w:rsidRPr="00575992">
        <w:rPr>
          <w:color w:val="000000"/>
        </w:rPr>
        <w:t>а</w:t>
      </w:r>
      <w:r w:rsidRPr="00575992">
        <w:rPr>
          <w:color w:val="000000"/>
        </w:rPr>
        <w:t>жете?</w:t>
      </w:r>
    </w:p>
    <w:p w:rsidR="00956AAC" w:rsidRPr="00575992" w:rsidRDefault="00956AAC" w:rsidP="00575992">
      <w:pPr>
        <w:ind w:firstLine="284"/>
        <w:jc w:val="both"/>
      </w:pPr>
      <w:r w:rsidRPr="00575992">
        <w:rPr>
          <w:color w:val="000000"/>
        </w:rPr>
        <w:t>П: Я согласна попробовать.</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center"/>
      </w:pPr>
      <w:r w:rsidRPr="00575992">
        <w:rPr>
          <w:b/>
          <w:bCs/>
          <w:color w:val="000000"/>
        </w:rPr>
        <w:t xml:space="preserve">ПРЕОБРАЗОВАНИЕ ПРАВИЛ И ОТНОШЕНИЙ </w:t>
      </w:r>
    </w:p>
    <w:p w:rsidR="00956AAC" w:rsidRPr="00575992" w:rsidRDefault="00956AAC" w:rsidP="00575992">
      <w:pPr>
        <w:ind w:firstLine="284"/>
        <w:jc w:val="center"/>
      </w:pPr>
      <w:r w:rsidRPr="00575992">
        <w:rPr>
          <w:b/>
          <w:bCs/>
          <w:color w:val="000000"/>
        </w:rPr>
        <w:t>В ФОРМУ ПРЕДПОЛОЖЕНИЙ</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color w:val="000000"/>
        </w:rPr>
        <w:t>Чтобы помочь пациенту увидеть в промежуточном убеждении искажение и проанализировать его, терапевт стремится преобразовать убеждения, пред</w:t>
      </w:r>
      <w:r w:rsidRPr="00575992">
        <w:rPr>
          <w:color w:val="000000"/>
        </w:rPr>
        <w:softHyphen/>
        <w:t xml:space="preserve">ставленные в виде </w:t>
      </w:r>
      <w:r w:rsidRPr="00575992">
        <w:rPr>
          <w:i/>
          <w:iCs/>
          <w:color w:val="000000"/>
        </w:rPr>
        <w:t xml:space="preserve">правил </w:t>
      </w:r>
      <w:r w:rsidRPr="00575992">
        <w:rPr>
          <w:color w:val="000000"/>
        </w:rPr>
        <w:t xml:space="preserve">и </w:t>
      </w:r>
      <w:r w:rsidRPr="00575992">
        <w:rPr>
          <w:i/>
          <w:iCs/>
          <w:color w:val="000000"/>
        </w:rPr>
        <w:t xml:space="preserve">отношений, </w:t>
      </w:r>
      <w:r w:rsidRPr="00575992">
        <w:rPr>
          <w:color w:val="000000"/>
        </w:rPr>
        <w:t xml:space="preserve">в форму </w:t>
      </w:r>
      <w:r w:rsidRPr="00575992">
        <w:rPr>
          <w:i/>
          <w:iCs/>
          <w:color w:val="000000"/>
        </w:rPr>
        <w:t xml:space="preserve">предположений. </w:t>
      </w:r>
      <w:r w:rsidRPr="00575992">
        <w:rPr>
          <w:color w:val="000000"/>
        </w:rPr>
        <w:t>Для этого, вы</w:t>
      </w:r>
      <w:r w:rsidRPr="00575992">
        <w:rPr>
          <w:color w:val="000000"/>
        </w:rPr>
        <w:softHyphen/>
        <w:t>явив правило или отношение, терапевт определяет его значение для пациента, применяя технику падающей стрелы.</w:t>
      </w:r>
    </w:p>
    <w:p w:rsidR="00956AAC" w:rsidRPr="00575992" w:rsidRDefault="00956AAC" w:rsidP="00575992">
      <w:pPr>
        <w:ind w:firstLine="284"/>
        <w:jc w:val="both"/>
      </w:pPr>
      <w:r w:rsidRPr="00575992">
        <w:rPr>
          <w:color w:val="000000"/>
        </w:rPr>
        <w:t>Т: Значит, вы твердо уверены в том, что должны все делать самосто</w:t>
      </w:r>
      <w:r w:rsidRPr="00575992">
        <w:rPr>
          <w:color w:val="000000"/>
        </w:rPr>
        <w:t>я</w:t>
      </w:r>
      <w:r w:rsidRPr="00575992">
        <w:rPr>
          <w:color w:val="000000"/>
        </w:rPr>
        <w:t>тельно (</w:t>
      </w:r>
      <w:r w:rsidRPr="00575992">
        <w:rPr>
          <w:i/>
          <w:iCs/>
          <w:color w:val="000000"/>
        </w:rPr>
        <w:t>правило</w:t>
      </w:r>
      <w:r w:rsidRPr="00575992">
        <w:rPr>
          <w:color w:val="000000"/>
        </w:rPr>
        <w:t>)</w:t>
      </w:r>
      <w:r w:rsidRPr="00575992">
        <w:rPr>
          <w:i/>
          <w:iCs/>
          <w:color w:val="000000"/>
        </w:rPr>
        <w:t xml:space="preserve">, </w:t>
      </w:r>
      <w:r w:rsidRPr="00575992">
        <w:rPr>
          <w:color w:val="000000"/>
        </w:rPr>
        <w:t xml:space="preserve">а обращаться за помощью - ужасно </w:t>
      </w:r>
      <w:r w:rsidRPr="00575992">
        <w:rPr>
          <w:i/>
          <w:iCs/>
          <w:color w:val="000000"/>
        </w:rPr>
        <w:t xml:space="preserve">(отношение). </w:t>
      </w:r>
      <w:r w:rsidRPr="00575992">
        <w:rPr>
          <w:color w:val="000000"/>
        </w:rPr>
        <w:t>Но если вы все-таки обращаетесь за помощью, например, по поводу домашнего зад</w:t>
      </w:r>
      <w:r w:rsidRPr="00575992">
        <w:rPr>
          <w:color w:val="000000"/>
        </w:rPr>
        <w:t>а</w:t>
      </w:r>
      <w:r w:rsidRPr="00575992">
        <w:rPr>
          <w:color w:val="000000"/>
        </w:rPr>
        <w:t>ния, кото</w:t>
      </w:r>
      <w:r w:rsidRPr="00575992">
        <w:rPr>
          <w:color w:val="000000"/>
        </w:rPr>
        <w:softHyphen/>
        <w:t>рое не можете выполнить самостоятельно, что это означает для вас?</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br w:type="textWrapping" w:clear="all"/>
        <w:t> </w:t>
      </w:r>
    </w:p>
    <w:p w:rsidR="00956AAC" w:rsidRPr="00575992" w:rsidRDefault="00956AAC" w:rsidP="00575992">
      <w:pPr>
        <w:ind w:firstLine="284"/>
        <w:jc w:val="both"/>
      </w:pPr>
      <w:r w:rsidRPr="00575992">
        <w:rPr>
          <w:u w:val="single"/>
        </w:rPr>
        <w:t>Выявление и изменение промежуточных изменений                                            183</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П: Что я ни на что не способна.</w:t>
      </w:r>
    </w:p>
    <w:p w:rsidR="00956AAC" w:rsidRPr="00575992" w:rsidRDefault="00956AAC" w:rsidP="00575992">
      <w:pPr>
        <w:ind w:firstLine="284"/>
        <w:jc w:val="both"/>
      </w:pPr>
      <w:r w:rsidRPr="00575992">
        <w:t>Т: Насколько сильно вы доверяете сейчас этой идее: "Если я обращусь за помощью, значит, я ни на что не способна"?</w:t>
      </w:r>
    </w:p>
    <w:p w:rsidR="00956AAC" w:rsidRPr="00575992" w:rsidRDefault="00956AAC" w:rsidP="00575992">
      <w:pPr>
        <w:ind w:firstLine="284"/>
        <w:jc w:val="both"/>
      </w:pPr>
      <w:r w:rsidRPr="00575992">
        <w:t>Работа над этим условным предположением (включающая логическое оценивание) обычно приводит к более выраженному когнитивному дисс</w:t>
      </w:r>
      <w:r w:rsidRPr="00575992">
        <w:t>о</w:t>
      </w:r>
      <w:r w:rsidRPr="00575992">
        <w:t>нанс чем оценивание правила или отношения. Большинству пациентов (и Салли том числе) искажение и/или дисфункциональность легче выявить в предложении ("Если я обращусь за помощью, значит, я ни на что не спосо</w:t>
      </w:r>
      <w:r w:rsidRPr="00575992">
        <w:t>б</w:t>
      </w:r>
      <w:r w:rsidRPr="00575992">
        <w:t>на" чем в правиле ("Я не должна обращаться за помощью").</w:t>
      </w:r>
    </w:p>
    <w:p w:rsidR="00956AAC" w:rsidRPr="00575992" w:rsidRDefault="00956AAC" w:rsidP="00575992">
      <w:pPr>
        <w:ind w:firstLine="284"/>
        <w:jc w:val="both"/>
      </w:pPr>
      <w:r w:rsidRPr="00575992">
        <w:t> </w:t>
      </w:r>
    </w:p>
    <w:p w:rsidR="00956AAC" w:rsidRPr="00575992" w:rsidRDefault="00956AAC" w:rsidP="00575992">
      <w:pPr>
        <w:ind w:firstLine="284"/>
        <w:jc w:val="center"/>
      </w:pPr>
      <w:r w:rsidRPr="00575992">
        <w:rPr>
          <w:b/>
          <w:bCs/>
        </w:rPr>
        <w:t xml:space="preserve">ОПРЕДЕЛЕНИЕ ПРЕИМУЩЕСТВ И НЕДОСТАТКОВ, </w:t>
      </w:r>
    </w:p>
    <w:p w:rsidR="00956AAC" w:rsidRPr="00575992" w:rsidRDefault="00956AAC" w:rsidP="00575992">
      <w:pPr>
        <w:ind w:firstLine="284"/>
        <w:jc w:val="center"/>
      </w:pPr>
      <w:r w:rsidRPr="00575992">
        <w:rPr>
          <w:b/>
          <w:bCs/>
        </w:rPr>
        <w:t>ПРИСУЩИХ УБЕЖДЕНИЯМ</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Во многих случаях с пациентом полезно обсудить преимущества и недоста</w:t>
      </w:r>
      <w:r w:rsidRPr="00575992">
        <w:t>т</w:t>
      </w:r>
      <w:r w:rsidRPr="00575992">
        <w:t>ки проблемного убеждения. Затем терапевт может преуменьшить ценность "достоинств", но при этом подчеркнуть и усилить ограничения данной идеи (подобный процесс описан в разделе "Вопросы для оценивания автоматич</w:t>
      </w:r>
      <w:r w:rsidRPr="00575992">
        <w:t>е</w:t>
      </w:r>
      <w:r w:rsidRPr="00575992">
        <w:t>ски мыслей", глава 8).</w:t>
      </w:r>
    </w:p>
    <w:p w:rsidR="00956AAC" w:rsidRPr="00575992" w:rsidRDefault="00956AAC" w:rsidP="00575992">
      <w:pPr>
        <w:ind w:firstLine="284"/>
        <w:jc w:val="both"/>
      </w:pPr>
      <w:r w:rsidRPr="00575992">
        <w:rPr>
          <w:color w:val="000000"/>
        </w:rPr>
        <w:t xml:space="preserve">Т: Какие </w:t>
      </w:r>
      <w:r w:rsidRPr="00575992">
        <w:rPr>
          <w:i/>
          <w:iCs/>
          <w:color w:val="000000"/>
        </w:rPr>
        <w:t xml:space="preserve">преимущества </w:t>
      </w:r>
      <w:r w:rsidRPr="00575992">
        <w:rPr>
          <w:color w:val="000000"/>
        </w:rPr>
        <w:t>дает уверенность в том, что если вы не сделаете всё зависящее от вас, то вас постигнет неудача?</w:t>
      </w:r>
    </w:p>
    <w:p w:rsidR="00956AAC" w:rsidRPr="00575992" w:rsidRDefault="00956AAC" w:rsidP="00575992">
      <w:pPr>
        <w:ind w:firstLine="284"/>
        <w:jc w:val="both"/>
      </w:pPr>
      <w:r w:rsidRPr="00575992">
        <w:rPr>
          <w:color w:val="000000"/>
        </w:rPr>
        <w:t>П: Это заставляет меня быть более настойчивой.</w:t>
      </w:r>
    </w:p>
    <w:p w:rsidR="00956AAC" w:rsidRPr="00575992" w:rsidRDefault="00956AAC" w:rsidP="00575992">
      <w:pPr>
        <w:ind w:firstLine="284"/>
        <w:jc w:val="both"/>
      </w:pPr>
      <w:r w:rsidRPr="00575992">
        <w:rPr>
          <w:color w:val="000000"/>
        </w:rPr>
        <w:t xml:space="preserve">Т: Неужели для того, чтобы поддерживать свою работоспособность, вам </w:t>
      </w:r>
      <w:r w:rsidRPr="00575992">
        <w:rPr>
          <w:i/>
          <w:iCs/>
          <w:color w:val="000000"/>
        </w:rPr>
        <w:t xml:space="preserve">необходимо </w:t>
      </w:r>
      <w:r w:rsidRPr="00575992">
        <w:rPr>
          <w:color w:val="000000"/>
        </w:rPr>
        <w:t>столь экстремальное убеждение? Мы обязательно поговорим о этом, но немного позже. Есть ли другие преимущества?</w:t>
      </w:r>
    </w:p>
    <w:p w:rsidR="00956AAC" w:rsidRPr="00575992" w:rsidRDefault="00956AAC" w:rsidP="00575992">
      <w:pPr>
        <w:ind w:firstLine="284"/>
        <w:jc w:val="both"/>
      </w:pPr>
      <w:r w:rsidRPr="00575992">
        <w:rPr>
          <w:color w:val="000000"/>
        </w:rPr>
        <w:t>П: ...Нет, ничего не приходит на ум.</w:t>
      </w:r>
    </w:p>
    <w:p w:rsidR="00956AAC" w:rsidRPr="00575992" w:rsidRDefault="00956AAC" w:rsidP="00575992">
      <w:pPr>
        <w:ind w:firstLine="284"/>
        <w:jc w:val="both"/>
      </w:pPr>
      <w:r w:rsidRPr="00575992">
        <w:rPr>
          <w:color w:val="000000"/>
        </w:rPr>
        <w:t xml:space="preserve">Т: Каковы </w:t>
      </w:r>
      <w:r w:rsidRPr="00575992">
        <w:rPr>
          <w:i/>
          <w:iCs/>
          <w:color w:val="000000"/>
        </w:rPr>
        <w:t xml:space="preserve">недостатки </w:t>
      </w:r>
      <w:r w:rsidRPr="00575992">
        <w:rPr>
          <w:color w:val="000000"/>
        </w:rPr>
        <w:t>вашей уверенности в том, что если вы не сдела</w:t>
      </w:r>
      <w:r w:rsidRPr="00575992">
        <w:rPr>
          <w:color w:val="000000"/>
        </w:rPr>
        <w:t>е</w:t>
      </w:r>
      <w:r w:rsidRPr="00575992">
        <w:rPr>
          <w:color w:val="000000"/>
        </w:rPr>
        <w:t>те</w:t>
      </w:r>
      <w:r w:rsidRPr="00575992">
        <w:rPr>
          <w:color w:val="000000"/>
          <w:vertAlign w:val="superscript"/>
        </w:rPr>
        <w:t xml:space="preserve"> </w:t>
      </w:r>
      <w:r w:rsidRPr="00575992">
        <w:rPr>
          <w:color w:val="000000"/>
        </w:rPr>
        <w:t>все от вас зависящее, то потерпите неудачу?</w:t>
      </w:r>
    </w:p>
    <w:p w:rsidR="00956AAC" w:rsidRPr="00575992" w:rsidRDefault="00956AAC" w:rsidP="00575992">
      <w:pPr>
        <w:ind w:firstLine="284"/>
        <w:jc w:val="both"/>
      </w:pPr>
      <w:r w:rsidRPr="00575992">
        <w:rPr>
          <w:color w:val="000000"/>
        </w:rPr>
        <w:t>П: Я отвратительно себя чувствую, если не сдаю экзамен на "отлично» Я очень нервничаю, когда мне нужно отвечать или выступать на занятиях… У меня совершенно нет свободного времени, потому что я только и дел; зан</w:t>
      </w:r>
      <w:r w:rsidRPr="00575992">
        <w:rPr>
          <w:color w:val="000000"/>
        </w:rPr>
        <w:t>и</w:t>
      </w:r>
      <w:r w:rsidRPr="00575992">
        <w:rPr>
          <w:color w:val="000000"/>
        </w:rPr>
        <w:t>маюсь учебой, дни и ночи напролет...</w:t>
      </w:r>
    </w:p>
    <w:p w:rsidR="00956AAC" w:rsidRPr="00575992" w:rsidRDefault="00956AAC" w:rsidP="00575992">
      <w:pPr>
        <w:ind w:firstLine="284"/>
        <w:jc w:val="both"/>
      </w:pPr>
      <w:r w:rsidRPr="00575992">
        <w:rPr>
          <w:color w:val="000000"/>
        </w:rPr>
        <w:t>Т: Салли, это убеждение мешает вам получать удовольствие от подг</w:t>
      </w:r>
      <w:r w:rsidRPr="00575992">
        <w:rPr>
          <w:color w:val="000000"/>
        </w:rPr>
        <w:t>о</w:t>
      </w:r>
      <w:r w:rsidRPr="00575992">
        <w:rPr>
          <w:color w:val="000000"/>
        </w:rPr>
        <w:t>товки к занятиям и экзаменам?</w:t>
      </w:r>
    </w:p>
    <w:p w:rsidR="00956AAC" w:rsidRPr="00575992" w:rsidRDefault="00956AAC" w:rsidP="00575992">
      <w:pPr>
        <w:ind w:firstLine="284"/>
        <w:jc w:val="both"/>
      </w:pPr>
      <w:r w:rsidRPr="00575992">
        <w:rPr>
          <w:color w:val="000000"/>
        </w:rPr>
        <w:t>П: Конечно.</w:t>
      </w:r>
    </w:p>
    <w:p w:rsidR="00956AAC" w:rsidRPr="00575992" w:rsidRDefault="00956AAC" w:rsidP="00575992">
      <w:pPr>
        <w:ind w:firstLine="284"/>
        <w:jc w:val="both"/>
      </w:pPr>
      <w:r w:rsidRPr="00575992">
        <w:rPr>
          <w:color w:val="000000"/>
        </w:rPr>
        <w:t>Т: Итак, нам неизвестно, является ли это убеждение [в том, что если сделаете все от вас зависящее, то вас постигнет неудача] единственным т</w:t>
      </w:r>
      <w:r w:rsidRPr="00575992">
        <w:rPr>
          <w:color w:val="000000"/>
        </w:rPr>
        <w:t>о</w:t>
      </w:r>
      <w:r w:rsidRPr="00575992">
        <w:rPr>
          <w:color w:val="000000"/>
        </w:rPr>
        <w:t>ром, побуждающим вас к упорной учебе. С другой стороны, из-за него</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B455ED" w:rsidRPr="00575992" w:rsidRDefault="00B455ED" w:rsidP="00575992">
      <w:pPr>
        <w:ind w:firstLine="284"/>
        <w:jc w:val="both"/>
      </w:pP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u w:val="single"/>
        </w:rPr>
        <w:t>184                                                                                                                     Глава 10</w:t>
      </w:r>
      <w:r w:rsidRPr="00575992">
        <w:rPr>
          <w:color w:val="000000"/>
        </w:rPr>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огорчаетесь, когда не выполняете что-либо на  отлично, слишком беспоко</w:t>
      </w:r>
      <w:r w:rsidRPr="00575992">
        <w:t>и</w:t>
      </w:r>
      <w:r w:rsidRPr="00575992">
        <w:t>тесь перед тем, как выступить на занятиях, и в целом не получаете удовольст</w:t>
      </w:r>
      <w:r w:rsidRPr="00575992">
        <w:softHyphen/>
        <w:t>вия от учебы. Правильно?</w:t>
      </w:r>
    </w:p>
    <w:p w:rsidR="00956AAC" w:rsidRPr="00575992" w:rsidRDefault="00956AAC" w:rsidP="00575992">
      <w:pPr>
        <w:ind w:firstLine="284"/>
        <w:jc w:val="both"/>
      </w:pPr>
      <w:r w:rsidRPr="00575992">
        <w:t>П: Да.</w:t>
      </w:r>
    </w:p>
    <w:p w:rsidR="00956AAC" w:rsidRPr="00575992" w:rsidRDefault="00956AAC" w:rsidP="00575992">
      <w:pPr>
        <w:ind w:firstLine="284"/>
        <w:jc w:val="both"/>
      </w:pPr>
      <w:r w:rsidRPr="00575992">
        <w:t>Т: Тогда не стоит ли его изменить?</w:t>
      </w:r>
    </w:p>
    <w:p w:rsidR="00956AAC" w:rsidRPr="00575992" w:rsidRDefault="00956AAC" w:rsidP="00575992">
      <w:pPr>
        <w:ind w:firstLine="284"/>
        <w:jc w:val="both"/>
      </w:pPr>
      <w:r w:rsidRPr="00575992">
        <w:t> </w:t>
      </w:r>
    </w:p>
    <w:p w:rsidR="00956AAC" w:rsidRPr="00575992" w:rsidRDefault="00956AAC" w:rsidP="00575992">
      <w:pPr>
        <w:ind w:firstLine="284"/>
        <w:jc w:val="center"/>
      </w:pPr>
      <w:r w:rsidRPr="00575992">
        <w:rPr>
          <w:b/>
          <w:bCs/>
          <w:color w:val="000000"/>
        </w:rPr>
        <w:t>ФОРМИРОВАНИЕ НОВОГО УБЕЖДЕНИЯ</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color w:val="000000"/>
        </w:rPr>
        <w:t xml:space="preserve">Создание новых убеждений - это </w:t>
      </w:r>
      <w:r w:rsidRPr="00575992">
        <w:rPr>
          <w:i/>
          <w:iCs/>
          <w:color w:val="000000"/>
        </w:rPr>
        <w:t xml:space="preserve">совместный </w:t>
      </w:r>
      <w:r w:rsidRPr="00575992">
        <w:rPr>
          <w:color w:val="000000"/>
        </w:rPr>
        <w:t>процесс. Но чтобы правильно выбрать стратегию изменения старой идеи, терапевт мысленно формулиру</w:t>
      </w:r>
      <w:r w:rsidRPr="00575992">
        <w:rPr>
          <w:color w:val="000000"/>
        </w:rPr>
        <w:softHyphen/>
        <w:t>ет более адаптивное убеждение. Он задает себе вопрос: "Как можно изменить убеждение пациента, чтобы сделать его более функциональным?"</w:t>
      </w:r>
    </w:p>
    <w:p w:rsidR="00956AAC" w:rsidRPr="00575992" w:rsidRDefault="00956AAC" w:rsidP="00575992">
      <w:pPr>
        <w:ind w:firstLine="284"/>
        <w:jc w:val="both"/>
      </w:pPr>
      <w:r w:rsidRPr="00575992">
        <w:rPr>
          <w:color w:val="000000"/>
        </w:rPr>
        <w:t>Например, на рис. 10.5 представлен перечень проблемных убеждений Салли и соответствующих им новых, адаптивных идей, предложенных тер</w:t>
      </w:r>
      <w:r w:rsidRPr="00575992">
        <w:rPr>
          <w:color w:val="000000"/>
        </w:rPr>
        <w:t>а</w:t>
      </w:r>
      <w:r w:rsidRPr="00575992">
        <w:rPr>
          <w:color w:val="000000"/>
        </w:rPr>
        <w:t>певтом.</w:t>
      </w:r>
    </w:p>
    <w:p w:rsidR="00956AAC" w:rsidRPr="00575992" w:rsidRDefault="00956AAC" w:rsidP="00575992">
      <w:pPr>
        <w:ind w:firstLine="284"/>
        <w:jc w:val="both"/>
      </w:pPr>
      <w:r w:rsidRPr="00575992">
        <w:rPr>
          <w:color w:val="000000"/>
        </w:rPr>
        <w:t>Прежде всего, терапевт должен убедиться в том, что это ключевое уб</w:t>
      </w:r>
      <w:r w:rsidRPr="00575992">
        <w:rPr>
          <w:color w:val="000000"/>
        </w:rPr>
        <w:t>е</w:t>
      </w:r>
      <w:r w:rsidRPr="00575992">
        <w:rPr>
          <w:color w:val="000000"/>
        </w:rPr>
        <w:t>ж</w:t>
      </w:r>
      <w:r w:rsidRPr="00575992">
        <w:rPr>
          <w:color w:val="000000"/>
        </w:rPr>
        <w:softHyphen/>
        <w:t>дение, которому пациент доверяет, и мысленно сформулировать более функ</w:t>
      </w:r>
      <w:r w:rsidRPr="00575992">
        <w:rPr>
          <w:color w:val="000000"/>
        </w:rPr>
        <w:softHyphen/>
        <w:t xml:space="preserve">циональную и гибкую идею, логически </w:t>
      </w:r>
      <w:r w:rsidRPr="00575992">
        <w:rPr>
          <w:i/>
          <w:iCs/>
          <w:color w:val="000000"/>
        </w:rPr>
        <w:t xml:space="preserve">связанную </w:t>
      </w:r>
      <w:r w:rsidRPr="00575992">
        <w:rPr>
          <w:color w:val="000000"/>
        </w:rPr>
        <w:t>с проблемным убе</w:t>
      </w:r>
      <w:r w:rsidRPr="00575992">
        <w:rPr>
          <w:color w:val="000000"/>
        </w:rPr>
        <w:t>ж</w:t>
      </w:r>
      <w:r w:rsidRPr="00575992">
        <w:rPr>
          <w:color w:val="000000"/>
        </w:rPr>
        <w:t>дением, но способную, как полагает терапевт, принести пациенту пользу. Т</w:t>
      </w:r>
      <w:r w:rsidRPr="00575992">
        <w:rPr>
          <w:color w:val="000000"/>
        </w:rPr>
        <w:t>е</w:t>
      </w:r>
      <w:r w:rsidRPr="00575992">
        <w:rPr>
          <w:color w:val="000000"/>
        </w:rPr>
        <w:t>рапевт не навязывает новое убеждение пациенту, а с помощью сократическ</w:t>
      </w:r>
      <w:r w:rsidRPr="00575992">
        <w:rPr>
          <w:color w:val="000000"/>
        </w:rPr>
        <w:t>о</w:t>
      </w:r>
      <w:r w:rsidRPr="00575992">
        <w:rPr>
          <w:color w:val="000000"/>
        </w:rPr>
        <w:t xml:space="preserve">го диалога подводит его к </w:t>
      </w:r>
      <w:r w:rsidRPr="00575992">
        <w:rPr>
          <w:i/>
          <w:iCs/>
          <w:color w:val="000000"/>
        </w:rPr>
        <w:t xml:space="preserve">созданию </w:t>
      </w:r>
      <w:r w:rsidRPr="00575992">
        <w:rPr>
          <w:color w:val="000000"/>
        </w:rPr>
        <w:t>альтернативной идеи. В ходе работы т</w:t>
      </w:r>
      <w:r w:rsidRPr="00575992">
        <w:rPr>
          <w:color w:val="000000"/>
        </w:rPr>
        <w:t>е</w:t>
      </w:r>
      <w:r w:rsidRPr="00575992">
        <w:rPr>
          <w:color w:val="000000"/>
        </w:rPr>
        <w:t>рапевт разъ</w:t>
      </w:r>
      <w:r w:rsidRPr="00575992">
        <w:rPr>
          <w:color w:val="000000"/>
        </w:rPr>
        <w:softHyphen/>
        <w:t>ясняет пациенту природу убеждений (которые представляют собой идеи, а не являются непреложной истиной, и которые усваиваются, а следов</w:t>
      </w:r>
      <w:r w:rsidRPr="00575992">
        <w:rPr>
          <w:color w:val="000000"/>
        </w:rPr>
        <w:t>а</w:t>
      </w:r>
      <w:r w:rsidRPr="00575992">
        <w:rPr>
          <w:color w:val="000000"/>
        </w:rPr>
        <w:t>тельно, под</w:t>
      </w:r>
      <w:r w:rsidRPr="00575992">
        <w:rPr>
          <w:color w:val="000000"/>
        </w:rPr>
        <w:softHyphen/>
        <w:t>даются оцениванию и модификации), а также обсуждает с ним преимущества и недостатки конкретного убеждения.</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center"/>
      </w:pPr>
      <w:r w:rsidRPr="00575992">
        <w:rPr>
          <w:b/>
          <w:bCs/>
          <w:color w:val="000000"/>
        </w:rPr>
        <w:t>ИЗМЕНЕНИЕ УБЕЖДЕНИЙ</w:t>
      </w:r>
    </w:p>
    <w:p w:rsidR="00956AAC" w:rsidRPr="00575992" w:rsidRDefault="00956AAC" w:rsidP="00575992">
      <w:pPr>
        <w:ind w:firstLine="284"/>
        <w:jc w:val="both"/>
      </w:pPr>
      <w:r w:rsidRPr="00575992">
        <w:rPr>
          <w:color w:val="000000"/>
        </w:rPr>
        <w:t>Ниже перечислены и раскрыты стратегии для изменения как промежуточных, так и глубинных убеждений (в следующей главе представлены техники, пред</w:t>
      </w:r>
      <w:r w:rsidRPr="00575992">
        <w:rPr>
          <w:color w:val="000000"/>
        </w:rPr>
        <w:softHyphen/>
        <w:t>назначенные для изменения исключительно глубинных убеждений). Чаще всего для этого требуется приложить немало времени и сил.</w:t>
      </w:r>
    </w:p>
    <w:p w:rsidR="00956AAC" w:rsidRPr="00575992" w:rsidRDefault="00956AAC" w:rsidP="00575992">
      <w:pPr>
        <w:ind w:firstLine="284"/>
        <w:jc w:val="both"/>
      </w:pPr>
      <w:r w:rsidRPr="00575992">
        <w:rPr>
          <w:color w:val="000000"/>
        </w:rPr>
        <w:t>Работая с конкретным убеждением, терапевт время от времени просит па</w:t>
      </w:r>
      <w:r w:rsidRPr="00575992">
        <w:rPr>
          <w:color w:val="000000"/>
        </w:rPr>
        <w:softHyphen/>
        <w:t>циента оценить его уверенность в справедливости данной идеи (от 0 до 100%) и на основании этого определяет, необходимо ли продолжить работу. Обычно нет ни возможности, ни необходимости снижать степень уверенности в убеж</w:t>
      </w:r>
      <w:r w:rsidRPr="00575992">
        <w:rPr>
          <w:color w:val="000000"/>
        </w:rPr>
        <w:softHyphen/>
        <w:t>дении до 0%. Таким образом, решая, когда прекратить работу с ко</w:t>
      </w:r>
      <w:r w:rsidRPr="00575992">
        <w:rPr>
          <w:color w:val="000000"/>
        </w:rPr>
        <w:t>н</w:t>
      </w:r>
      <w:r w:rsidRPr="00575992">
        <w:rPr>
          <w:color w:val="000000"/>
        </w:rPr>
        <w:t>кретной идеей, терапевт опирается на свое субъективное мнение. Если пациент доверя</w:t>
      </w:r>
      <w:r w:rsidRPr="00575992">
        <w:rPr>
          <w:color w:val="000000"/>
        </w:rPr>
        <w:softHyphen/>
        <w:t>ет своему проблемному убеждению меньше чем на 30%, проведенную работу можно считать успешной. Скорее всего, пациент продолжит процесс измене</w:t>
      </w:r>
      <w:r w:rsidRPr="00575992">
        <w:rPr>
          <w:color w:val="000000"/>
        </w:rPr>
        <w:softHyphen/>
        <w:t>ния дисфункциональной идеи самостоятельно, а со временем сумеет от нее от</w:t>
      </w:r>
      <w:r w:rsidRPr="00575992">
        <w:rPr>
          <w:color w:val="000000"/>
        </w:rPr>
        <w:softHyphen/>
        <w:t>казаться.</w:t>
      </w:r>
    </w:p>
    <w:p w:rsidR="00956AAC" w:rsidRPr="00575992" w:rsidRDefault="00956AAC" w:rsidP="00575992">
      <w:pPr>
        <w:ind w:firstLine="284"/>
        <w:jc w:val="both"/>
      </w:pPr>
      <w:r w:rsidRPr="00575992">
        <w:rPr>
          <w:u w:val="single"/>
        </w:rPr>
        <w:t>Выявление и изменение промежуточных изменений      </w:t>
      </w:r>
      <w:r w:rsidR="00B455ED" w:rsidRPr="00575992">
        <w:rPr>
          <w:u w:val="single"/>
        </w:rPr>
        <w:t xml:space="preserve">                                 </w:t>
      </w:r>
      <w:r w:rsidRPr="00575992">
        <w:rPr>
          <w:u w:val="single"/>
        </w:rPr>
        <w:t>    185</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pict>
          <v:shape id="_x0000_i1034" type="#_x0000_t75" style="width:385.7pt;height:375.1pt">
            <v:imagedata r:id="rId25" r:href="rId26"/>
          </v:shape>
        </w:pic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Для пациентов желательно в процессе терапии отслеживать и записывать в</w:t>
      </w:r>
      <w:r w:rsidRPr="00575992">
        <w:t>ы</w:t>
      </w:r>
      <w:r w:rsidRPr="00575992">
        <w:t>явленные убеждения. Целесообразно отмечать не только дисфункциональ</w:t>
      </w:r>
      <w:r w:rsidRPr="00575992">
        <w:softHyphen/>
        <w:t>ные убеждения, но и более функциональные, а также степень своего доверия к каждому убеждению (выраженную в процентах). Вот пример.</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i/>
          <w:iCs/>
          <w:color w:val="000000"/>
        </w:rPr>
        <w:t xml:space="preserve">Старое убеждение. </w:t>
      </w:r>
      <w:r w:rsidRPr="00575992">
        <w:rPr>
          <w:color w:val="000000"/>
        </w:rPr>
        <w:t>Если я не добьюсь самого лучшего результата, меня постигнет неудача. (55%)"Что если моя попытка не приведет к успеху?"</w:t>
      </w:r>
    </w:p>
    <w:p w:rsidR="00956AAC" w:rsidRPr="00575992" w:rsidRDefault="00956AAC" w:rsidP="00575992">
      <w:pPr>
        <w:ind w:firstLine="284"/>
        <w:jc w:val="both"/>
      </w:pPr>
      <w:r w:rsidRPr="00575992">
        <w:rPr>
          <w:i/>
          <w:iCs/>
          <w:color w:val="000000"/>
        </w:rPr>
        <w:t xml:space="preserve">Новое убеждение. </w:t>
      </w:r>
      <w:r w:rsidRPr="00575992">
        <w:rPr>
          <w:color w:val="000000"/>
        </w:rPr>
        <w:t>Я окажусь полным неудачником только в том сл</w:t>
      </w:r>
      <w:r w:rsidRPr="00575992">
        <w:rPr>
          <w:color w:val="000000"/>
        </w:rPr>
        <w:t>у</w:t>
      </w:r>
      <w:r w:rsidRPr="00575992">
        <w:rPr>
          <w:color w:val="000000"/>
        </w:rPr>
        <w:t>чае, если действительно потерплю неудачу во всем, чем занимаюсь.</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u w:val="single"/>
        </w:rPr>
        <w:t>186                                                                                                                     Глава 10</w:t>
      </w:r>
      <w:r w:rsidRPr="00575992">
        <w:rPr>
          <w:color w:val="000000"/>
        </w:rPr>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В качестве домашнего задания пациент ежедневно перечитывает оба убеж</w:t>
      </w:r>
      <w:r w:rsidRPr="00575992">
        <w:softHyphen/>
        <w:t>дения и отмечает, насколько он им доверяет.</w:t>
      </w:r>
    </w:p>
    <w:p w:rsidR="00956AAC" w:rsidRPr="00575992" w:rsidRDefault="00956AAC" w:rsidP="00575992">
      <w:pPr>
        <w:ind w:firstLine="284"/>
        <w:jc w:val="both"/>
      </w:pPr>
      <w:r w:rsidRPr="00575992">
        <w:t>Некоторые стратегии, направленные на изменение убеждений, сходны с техниками, позволяющими изменять автоматические мысли, однако сущест</w:t>
      </w:r>
      <w:r w:rsidRPr="00575992">
        <w:softHyphen/>
        <w:t>вуют и дополнительные методы.</w:t>
      </w:r>
    </w:p>
    <w:p w:rsidR="00956AAC" w:rsidRPr="00575992" w:rsidRDefault="00956AAC" w:rsidP="00575992">
      <w:pPr>
        <w:ind w:firstLine="284"/>
        <w:jc w:val="both"/>
      </w:pPr>
      <w:r w:rsidRPr="00575992">
        <w:rPr>
          <w:b/>
          <w:bCs/>
        </w:rPr>
        <w:t>1.</w:t>
      </w:r>
      <w:r w:rsidRPr="00575992">
        <w:t xml:space="preserve"> Сократический диалог.</w:t>
      </w:r>
    </w:p>
    <w:p w:rsidR="00956AAC" w:rsidRPr="00575992" w:rsidRDefault="00956AAC" w:rsidP="00575992">
      <w:pPr>
        <w:ind w:firstLine="284"/>
        <w:jc w:val="both"/>
      </w:pPr>
      <w:r w:rsidRPr="00575992">
        <w:rPr>
          <w:b/>
          <w:bCs/>
        </w:rPr>
        <w:t>2.</w:t>
      </w:r>
      <w:r w:rsidRPr="00575992">
        <w:t> Поведенческий эксперимент.</w:t>
      </w:r>
    </w:p>
    <w:p w:rsidR="00956AAC" w:rsidRPr="00575992" w:rsidRDefault="00956AAC" w:rsidP="00575992">
      <w:pPr>
        <w:ind w:firstLine="284"/>
        <w:jc w:val="both"/>
      </w:pPr>
      <w:r w:rsidRPr="00575992">
        <w:rPr>
          <w:b/>
          <w:bCs/>
        </w:rPr>
        <w:t>3.</w:t>
      </w:r>
      <w:r w:rsidRPr="00575992">
        <w:t> Когнитивный континуум.</w:t>
      </w:r>
    </w:p>
    <w:p w:rsidR="00956AAC" w:rsidRPr="00575992" w:rsidRDefault="00956AAC" w:rsidP="00575992">
      <w:pPr>
        <w:ind w:firstLine="284"/>
        <w:jc w:val="both"/>
      </w:pPr>
      <w:r w:rsidRPr="00575992">
        <w:rPr>
          <w:b/>
          <w:bCs/>
        </w:rPr>
        <w:t>4.</w:t>
      </w:r>
      <w:r w:rsidRPr="00575992">
        <w:t> </w:t>
      </w:r>
      <w:proofErr w:type="spellStart"/>
      <w:r w:rsidRPr="00575992">
        <w:t>Рационально-эмотивная</w:t>
      </w:r>
      <w:proofErr w:type="spellEnd"/>
      <w:r w:rsidRPr="00575992">
        <w:t xml:space="preserve"> ролевая игра.</w:t>
      </w:r>
    </w:p>
    <w:p w:rsidR="00956AAC" w:rsidRPr="00575992" w:rsidRDefault="00956AAC" w:rsidP="00575992">
      <w:pPr>
        <w:ind w:firstLine="284"/>
        <w:jc w:val="both"/>
      </w:pPr>
      <w:r w:rsidRPr="00575992">
        <w:rPr>
          <w:b/>
          <w:bCs/>
        </w:rPr>
        <w:t>5.</w:t>
      </w:r>
      <w:r w:rsidRPr="00575992">
        <w:t> Использование окружающих в качестве ориентира.</w:t>
      </w:r>
    </w:p>
    <w:p w:rsidR="00956AAC" w:rsidRPr="00575992" w:rsidRDefault="00956AAC" w:rsidP="00575992">
      <w:pPr>
        <w:ind w:firstLine="284"/>
        <w:jc w:val="both"/>
      </w:pPr>
      <w:r w:rsidRPr="00575992">
        <w:rPr>
          <w:b/>
          <w:bCs/>
        </w:rPr>
        <w:t>6.</w:t>
      </w:r>
      <w:r w:rsidRPr="00575992">
        <w:t> Действия "как если бы...".</w:t>
      </w:r>
    </w:p>
    <w:p w:rsidR="00956AAC" w:rsidRPr="00575992" w:rsidRDefault="00956AAC" w:rsidP="00575992">
      <w:pPr>
        <w:ind w:firstLine="284"/>
        <w:jc w:val="both"/>
      </w:pPr>
      <w:r w:rsidRPr="00575992">
        <w:rPr>
          <w:b/>
          <w:bCs/>
        </w:rPr>
        <w:t>7.</w:t>
      </w:r>
      <w:r w:rsidRPr="00575992">
        <w:t> Самораскрытие.</w:t>
      </w:r>
    </w:p>
    <w:p w:rsidR="00956AAC" w:rsidRPr="00575992" w:rsidRDefault="00956AAC" w:rsidP="00575992">
      <w:pPr>
        <w:ind w:firstLine="284"/>
        <w:jc w:val="center"/>
      </w:pPr>
      <w:r w:rsidRPr="00575992">
        <w:rPr>
          <w:b/>
          <w:bCs/>
        </w:rPr>
        <w:t> </w:t>
      </w:r>
    </w:p>
    <w:p w:rsidR="00956AAC" w:rsidRPr="00575992" w:rsidRDefault="00956AAC" w:rsidP="00575992">
      <w:pPr>
        <w:ind w:firstLine="284"/>
        <w:jc w:val="center"/>
      </w:pPr>
      <w:r w:rsidRPr="00575992">
        <w:rPr>
          <w:b/>
          <w:bCs/>
        </w:rPr>
        <w:t>Изменение убеждений с помощью сократического диалога</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Как показано в следующем примере, терапевт, чтобы исследовать убеждение Салли, применяет те же типы вопросов, что и для оценивания ее автоматиче</w:t>
      </w:r>
      <w:r w:rsidRPr="00575992">
        <w:softHyphen/>
        <w:t>ских мыслей. Выявив общее убеждение, терапевт помогает Салли оценить его в контексте конкретной ситуации. Так процесс оценивания проблемной идеи становится более конкретным и достоверным и менее умозрительным.</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xml:space="preserve">Т: </w:t>
      </w:r>
      <w:r w:rsidRPr="00575992">
        <w:rPr>
          <w:i/>
          <w:iCs/>
          <w:color w:val="000000"/>
        </w:rPr>
        <w:t>(Резюмируя сведения, полученные с помощью техники падающей стр</w:t>
      </w:r>
      <w:r w:rsidRPr="00575992">
        <w:rPr>
          <w:i/>
          <w:iCs/>
          <w:color w:val="000000"/>
        </w:rPr>
        <w:t>е</w:t>
      </w:r>
      <w:r w:rsidRPr="00575992">
        <w:rPr>
          <w:i/>
          <w:iCs/>
          <w:color w:val="000000"/>
        </w:rPr>
        <w:t xml:space="preserve">лы.) </w:t>
      </w:r>
      <w:r w:rsidRPr="00575992">
        <w:rPr>
          <w:color w:val="000000"/>
        </w:rPr>
        <w:t>Итак, вы на 90% уверены в том, что если обратитесь за помощью, значит, вы бестолковая. Это так?</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Т: Можно ли расценить просьбу о помощи иначе?</w:t>
      </w:r>
    </w:p>
    <w:p w:rsidR="00956AAC" w:rsidRPr="00575992" w:rsidRDefault="00956AAC" w:rsidP="00575992">
      <w:pPr>
        <w:ind w:firstLine="284"/>
        <w:jc w:val="both"/>
      </w:pPr>
      <w:r w:rsidRPr="00575992">
        <w:rPr>
          <w:color w:val="000000"/>
        </w:rPr>
        <w:t>П: Не знаю...</w:t>
      </w:r>
    </w:p>
    <w:p w:rsidR="00956AAC" w:rsidRPr="00575992" w:rsidRDefault="00956AAC" w:rsidP="00575992">
      <w:pPr>
        <w:ind w:firstLine="284"/>
        <w:jc w:val="both"/>
      </w:pPr>
      <w:r w:rsidRPr="00575992">
        <w:rPr>
          <w:color w:val="000000"/>
        </w:rPr>
        <w:t>Т: Возьмем, к примеру, терапию. Вы бестолковая, потому что обратились за помощью ко мне?</w:t>
      </w:r>
    </w:p>
    <w:p w:rsidR="00956AAC" w:rsidRPr="00575992" w:rsidRDefault="00956AAC" w:rsidP="00575992">
      <w:pPr>
        <w:ind w:firstLine="284"/>
        <w:jc w:val="both"/>
      </w:pPr>
      <w:r w:rsidRPr="00575992">
        <w:rPr>
          <w:color w:val="000000"/>
        </w:rPr>
        <w:t>П: Отчасти это так...</w:t>
      </w:r>
    </w:p>
    <w:p w:rsidR="00956AAC" w:rsidRPr="00575992" w:rsidRDefault="00956AAC" w:rsidP="00575992">
      <w:pPr>
        <w:ind w:firstLine="284"/>
        <w:jc w:val="both"/>
      </w:pPr>
      <w:r w:rsidRPr="00575992">
        <w:rPr>
          <w:color w:val="000000"/>
        </w:rPr>
        <w:t>Т: Гм. Мне интересна ваша точка зрения, поскольку у меня совершенно иное мнение. Салли, может ли обращение за помощью свидетельствовать о ва</w:t>
      </w:r>
      <w:r w:rsidRPr="00575992">
        <w:rPr>
          <w:color w:val="000000"/>
        </w:rPr>
        <w:softHyphen/>
        <w:t>шей внутренней силе и уме? Ведь что могло бы произойти в противном случае, если бы вы не решились прийти сюда?</w:t>
      </w:r>
    </w:p>
    <w:p w:rsidR="00956AAC" w:rsidRPr="00575992" w:rsidRDefault="00956AAC" w:rsidP="00575992">
      <w:pPr>
        <w:ind w:firstLine="284"/>
        <w:jc w:val="both"/>
      </w:pPr>
      <w:r w:rsidRPr="00575992">
        <w:rPr>
          <w:color w:val="000000"/>
        </w:rPr>
        <w:t>П: Наверное, у меня съехала бы крыша и я бы вылетела из колледжа за не</w:t>
      </w:r>
      <w:r w:rsidRPr="00575992">
        <w:rPr>
          <w:color w:val="000000"/>
        </w:rPr>
        <w:softHyphen/>
        <w:t>успеваемость...</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u w:val="single"/>
        </w:rPr>
        <w:t>Выявление и изменение промежуточных изменений                                             187</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Т: Итак, не кажется ли вам, что обратиться за соответствующей помощью при заболевании - депрессии - более разумный поступок, чем продолжать плыть по течению?</w:t>
      </w:r>
    </w:p>
    <w:p w:rsidR="00956AAC" w:rsidRPr="00575992" w:rsidRDefault="00956AAC" w:rsidP="00575992">
      <w:pPr>
        <w:ind w:firstLine="284"/>
        <w:jc w:val="both"/>
      </w:pPr>
      <w:r w:rsidRPr="00575992">
        <w:rPr>
          <w:color w:val="000000"/>
        </w:rPr>
        <w:t>П: Да... Думаю, да.</w:t>
      </w:r>
    </w:p>
    <w:p w:rsidR="00956AAC" w:rsidRPr="00575992" w:rsidRDefault="00956AAC" w:rsidP="00575992">
      <w:pPr>
        <w:ind w:firstLine="284"/>
        <w:jc w:val="both"/>
      </w:pPr>
      <w:r w:rsidRPr="00575992">
        <w:rPr>
          <w:color w:val="000000"/>
        </w:rPr>
        <w:t>Т: Давайте представим себе двух страдающих депрессией студентов кол</w:t>
      </w:r>
      <w:r w:rsidRPr="00575992">
        <w:rPr>
          <w:color w:val="000000"/>
        </w:rPr>
        <w:softHyphen/>
        <w:t>леджа, один из которых обращается к психотерапевту, а другой - продолжает страдать в одиночку. Кто из них более разумен?</w:t>
      </w:r>
    </w:p>
    <w:p w:rsidR="00956AAC" w:rsidRPr="00575992" w:rsidRDefault="00956AAC" w:rsidP="00575992">
      <w:pPr>
        <w:ind w:firstLine="284"/>
        <w:jc w:val="both"/>
      </w:pPr>
      <w:r w:rsidRPr="00575992">
        <w:rPr>
          <w:color w:val="000000"/>
        </w:rPr>
        <w:t>П: Тот, который обращается за помощью.</w:t>
      </w:r>
    </w:p>
    <w:p w:rsidR="00956AAC" w:rsidRPr="00575992" w:rsidRDefault="00956AAC" w:rsidP="00575992">
      <w:pPr>
        <w:ind w:firstLine="284"/>
        <w:jc w:val="both"/>
      </w:pPr>
      <w:r w:rsidRPr="00575992">
        <w:rPr>
          <w:color w:val="000000"/>
        </w:rPr>
        <w:t>Т: А теперь вернемся к ситуации, о которой вы рассказали раньше, - вашей волонтерской работе. Давайте опять представим себе двух студентов, не име</w:t>
      </w:r>
      <w:r w:rsidRPr="00575992">
        <w:rPr>
          <w:color w:val="000000"/>
        </w:rPr>
        <w:softHyphen/>
        <w:t>ющих опыта репетиторства. Они оба чувствуют неуверенность. Один студент о</w:t>
      </w:r>
      <w:r w:rsidRPr="00575992">
        <w:rPr>
          <w:color w:val="000000"/>
        </w:rPr>
        <w:t>б</w:t>
      </w:r>
      <w:r w:rsidRPr="00575992">
        <w:rPr>
          <w:color w:val="000000"/>
        </w:rPr>
        <w:t>ращается за помощью, а другой - нет и продолжает бороться с трудностями сам</w:t>
      </w:r>
      <w:r w:rsidRPr="00575992">
        <w:rPr>
          <w:color w:val="000000"/>
        </w:rPr>
        <w:t>о</w:t>
      </w:r>
      <w:r w:rsidRPr="00575992">
        <w:rPr>
          <w:color w:val="000000"/>
        </w:rPr>
        <w:t>стоятельно. Который из них поступает разумнее?</w:t>
      </w:r>
    </w:p>
    <w:p w:rsidR="00956AAC" w:rsidRPr="00575992" w:rsidRDefault="00956AAC" w:rsidP="00575992">
      <w:pPr>
        <w:ind w:firstLine="284"/>
        <w:jc w:val="both"/>
      </w:pPr>
      <w:r w:rsidRPr="00575992">
        <w:rPr>
          <w:color w:val="000000"/>
        </w:rPr>
        <w:t xml:space="preserve">П: </w:t>
      </w:r>
      <w:r w:rsidRPr="00575992">
        <w:rPr>
          <w:i/>
          <w:iCs/>
          <w:color w:val="000000"/>
        </w:rPr>
        <w:t xml:space="preserve">(Нерешительно.) </w:t>
      </w:r>
      <w:r w:rsidRPr="00575992">
        <w:rPr>
          <w:color w:val="000000"/>
        </w:rPr>
        <w:t xml:space="preserve">Тот, который обращается за помощью? </w:t>
      </w:r>
    </w:p>
    <w:p w:rsidR="00956AAC" w:rsidRPr="00575992" w:rsidRDefault="00956AAC" w:rsidP="00575992">
      <w:pPr>
        <w:ind w:firstLine="284"/>
        <w:jc w:val="both"/>
      </w:pPr>
      <w:r w:rsidRPr="00575992">
        <w:rPr>
          <w:color w:val="000000"/>
        </w:rPr>
        <w:t>Т: Вы уверены?</w:t>
      </w:r>
    </w:p>
    <w:p w:rsidR="00956AAC" w:rsidRPr="00575992" w:rsidRDefault="00956AAC" w:rsidP="00575992">
      <w:pPr>
        <w:ind w:firstLine="284"/>
        <w:jc w:val="both"/>
      </w:pPr>
      <w:r w:rsidRPr="00575992">
        <w:rPr>
          <w:color w:val="000000"/>
        </w:rPr>
        <w:t xml:space="preserve">П: </w:t>
      </w:r>
      <w:r w:rsidRPr="00575992">
        <w:rPr>
          <w:i/>
          <w:iCs/>
          <w:color w:val="000000"/>
        </w:rPr>
        <w:t xml:space="preserve">(Задумывается.) </w:t>
      </w:r>
      <w:r w:rsidRPr="00575992">
        <w:rPr>
          <w:color w:val="000000"/>
        </w:rPr>
        <w:t>Да. Наверное, не надо отказываться от помощи, если есть возможность улучшить таким образом свое самочувствие или добиться большего успеха...</w:t>
      </w:r>
    </w:p>
    <w:p w:rsidR="00956AAC" w:rsidRPr="00575992" w:rsidRDefault="00956AAC" w:rsidP="00575992">
      <w:pPr>
        <w:ind w:firstLine="284"/>
        <w:jc w:val="both"/>
      </w:pPr>
      <w:r w:rsidRPr="00575992">
        <w:rPr>
          <w:color w:val="000000"/>
        </w:rPr>
        <w:t xml:space="preserve">Т: Насколько вы уверены в этом? </w:t>
      </w:r>
    </w:p>
    <w:p w:rsidR="00956AAC" w:rsidRPr="00575992" w:rsidRDefault="00956AAC" w:rsidP="00575992">
      <w:pPr>
        <w:ind w:firstLine="284"/>
        <w:jc w:val="both"/>
      </w:pPr>
      <w:r w:rsidRPr="00575992">
        <w:rPr>
          <w:color w:val="000000"/>
        </w:rPr>
        <w:t>П: На 80%.</w:t>
      </w:r>
    </w:p>
    <w:p w:rsidR="00956AAC" w:rsidRPr="00575992" w:rsidRDefault="00956AAC" w:rsidP="00575992">
      <w:pPr>
        <w:ind w:firstLine="284"/>
        <w:jc w:val="both"/>
      </w:pPr>
      <w:r w:rsidRPr="00575992">
        <w:rPr>
          <w:color w:val="000000"/>
        </w:rPr>
        <w:t>Т: Можно ли эти два примера - с терапией и волонтерской работой - при</w:t>
      </w:r>
      <w:r w:rsidRPr="00575992">
        <w:rPr>
          <w:color w:val="000000"/>
        </w:rPr>
        <w:softHyphen/>
        <w:t>менить к вам?</w:t>
      </w:r>
    </w:p>
    <w:p w:rsidR="00956AAC" w:rsidRPr="00575992" w:rsidRDefault="00956AAC" w:rsidP="00575992">
      <w:pPr>
        <w:ind w:firstLine="284"/>
        <w:jc w:val="both"/>
      </w:pPr>
      <w:r w:rsidRPr="00575992">
        <w:rPr>
          <w:color w:val="000000"/>
        </w:rPr>
        <w:t>П: Да, они оба мне подходят.</w:t>
      </w:r>
    </w:p>
    <w:p w:rsidR="00956AAC" w:rsidRPr="00575992" w:rsidRDefault="00956AAC" w:rsidP="00575992">
      <w:pPr>
        <w:ind w:firstLine="284"/>
        <w:jc w:val="both"/>
      </w:pPr>
      <w:r w:rsidRPr="00575992">
        <w:rPr>
          <w:color w:val="000000"/>
        </w:rPr>
        <w:t>Т: Запишите, пожалуйста, краткие выводы - о чем мы только что говори</w:t>
      </w:r>
      <w:r w:rsidRPr="00575992">
        <w:rPr>
          <w:color w:val="000000"/>
        </w:rPr>
        <w:softHyphen/>
        <w:t>ли... Давайте назовем ваше первое убеждение "старым". Как оно звучало?</w:t>
      </w:r>
    </w:p>
    <w:p w:rsidR="00956AAC" w:rsidRPr="00575992" w:rsidRDefault="00956AAC" w:rsidP="00575992">
      <w:pPr>
        <w:ind w:firstLine="284"/>
        <w:jc w:val="both"/>
      </w:pPr>
      <w:r w:rsidRPr="00575992">
        <w:rPr>
          <w:color w:val="000000"/>
        </w:rPr>
        <w:t>П: Если я обращусь за помощью, значит, я бестолковая.</w:t>
      </w:r>
    </w:p>
    <w:p w:rsidR="00956AAC" w:rsidRPr="00575992" w:rsidRDefault="00956AAC" w:rsidP="00575992">
      <w:pPr>
        <w:ind w:firstLine="284"/>
        <w:jc w:val="both"/>
      </w:pPr>
      <w:r w:rsidRPr="00575992">
        <w:rPr>
          <w:color w:val="000000"/>
        </w:rPr>
        <w:t>Т: Кажется, вы доверяли этому суждению на 90%? Отметьте эту цифру. А насколько вы уверены в нем сейчас? Больше? Меньше? Или так же?</w:t>
      </w:r>
    </w:p>
    <w:p w:rsidR="00956AAC" w:rsidRPr="00575992" w:rsidRDefault="00956AAC" w:rsidP="00575992">
      <w:pPr>
        <w:ind w:firstLine="284"/>
        <w:jc w:val="both"/>
      </w:pPr>
      <w:r w:rsidRPr="00575992">
        <w:rPr>
          <w:color w:val="000000"/>
        </w:rPr>
        <w:t xml:space="preserve">П: Меньше. Может быть, на 40%. </w:t>
      </w:r>
    </w:p>
    <w:p w:rsidR="00956AAC" w:rsidRPr="00575992" w:rsidRDefault="00956AAC" w:rsidP="00575992">
      <w:pPr>
        <w:ind w:firstLine="284"/>
        <w:jc w:val="both"/>
      </w:pPr>
      <w:r w:rsidRPr="00575992">
        <w:rPr>
          <w:color w:val="000000"/>
        </w:rPr>
        <w:t xml:space="preserve">Т: Значит, запишите "40%" рядом с "90%". </w:t>
      </w:r>
    </w:p>
    <w:p w:rsidR="00956AAC" w:rsidRPr="00575992" w:rsidRDefault="00956AAC" w:rsidP="00575992">
      <w:pPr>
        <w:ind w:firstLine="284"/>
        <w:jc w:val="both"/>
      </w:pPr>
      <w:r w:rsidRPr="00575992">
        <w:rPr>
          <w:color w:val="000000"/>
        </w:rPr>
        <w:t xml:space="preserve">П: </w:t>
      </w:r>
      <w:r w:rsidRPr="00575992">
        <w:rPr>
          <w:i/>
          <w:iCs/>
          <w:color w:val="000000"/>
        </w:rPr>
        <w:t>(Записывает.)</w:t>
      </w:r>
    </w:p>
    <w:p w:rsidR="00956AAC" w:rsidRPr="00575992" w:rsidRDefault="00956AAC" w:rsidP="00575992">
      <w:pPr>
        <w:ind w:firstLine="284"/>
        <w:jc w:val="both"/>
      </w:pPr>
      <w:r w:rsidRPr="00575992">
        <w:rPr>
          <w:color w:val="000000"/>
        </w:rPr>
        <w:t xml:space="preserve">Т: Теперь напишите: "Новое убеждение". Можете его сформулировать? </w:t>
      </w:r>
    </w:p>
    <w:p w:rsidR="00956AAC" w:rsidRPr="00575992" w:rsidRDefault="00956AAC" w:rsidP="00575992">
      <w:pPr>
        <w:ind w:firstLine="284"/>
        <w:jc w:val="both"/>
      </w:pPr>
      <w:r w:rsidRPr="00575992">
        <w:rPr>
          <w:color w:val="000000"/>
        </w:rPr>
        <w:t xml:space="preserve">П: </w:t>
      </w:r>
      <w:r w:rsidRPr="00575992">
        <w:rPr>
          <w:i/>
          <w:iCs/>
          <w:color w:val="000000"/>
        </w:rPr>
        <w:t xml:space="preserve">(После паузы.) </w:t>
      </w:r>
      <w:r w:rsidRPr="00575992">
        <w:rPr>
          <w:color w:val="000000"/>
        </w:rPr>
        <w:t>Если я обращаюсь за помощью, это не значит, что я бес</w:t>
      </w:r>
      <w:r w:rsidRPr="00575992">
        <w:rPr>
          <w:color w:val="000000"/>
        </w:rPr>
        <w:softHyphen/>
        <w:t>толковая?</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u w:val="single"/>
        </w:rPr>
        <w:t>188                                                                                                                     Глава 10</w:t>
      </w:r>
      <w:r w:rsidRPr="00575992">
        <w:rPr>
          <w:color w:val="000000"/>
        </w:rPr>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Т: Можно и так. А как насчет такой формулировки: "Если я в случае (обо</w:t>
      </w:r>
      <w:r w:rsidRPr="00575992">
        <w:softHyphen/>
        <w:t>снованной) необходимости обращусь за помощью, я поступлю разумно"?</w:t>
      </w:r>
    </w:p>
    <w:p w:rsidR="00956AAC" w:rsidRPr="00575992" w:rsidRDefault="00956AAC" w:rsidP="00575992">
      <w:pPr>
        <w:ind w:firstLine="284"/>
        <w:jc w:val="both"/>
      </w:pPr>
      <w:r w:rsidRPr="00575992">
        <w:rPr>
          <w:color w:val="000000"/>
        </w:rPr>
        <w:t xml:space="preserve">П: Согласна. </w:t>
      </w:r>
      <w:r w:rsidRPr="00575992">
        <w:rPr>
          <w:i/>
          <w:iCs/>
          <w:color w:val="000000"/>
        </w:rPr>
        <w:t>(Записывает.)</w:t>
      </w:r>
    </w:p>
    <w:p w:rsidR="00956AAC" w:rsidRPr="00575992" w:rsidRDefault="00956AAC" w:rsidP="00575992">
      <w:pPr>
        <w:ind w:firstLine="284"/>
        <w:jc w:val="both"/>
      </w:pPr>
      <w:r w:rsidRPr="00575992">
        <w:rPr>
          <w:color w:val="000000"/>
        </w:rPr>
        <w:t>Т: Насколько вы доверяете сейчас этому новому убеждению?</w:t>
      </w:r>
    </w:p>
    <w:p w:rsidR="00956AAC" w:rsidRPr="00575992" w:rsidRDefault="00956AAC" w:rsidP="00575992">
      <w:pPr>
        <w:ind w:firstLine="284"/>
        <w:jc w:val="both"/>
      </w:pPr>
      <w:r w:rsidRPr="00575992">
        <w:rPr>
          <w:color w:val="000000"/>
        </w:rPr>
        <w:t xml:space="preserve">П: Полностью доверяю... </w:t>
      </w:r>
      <w:r w:rsidRPr="00575992">
        <w:rPr>
          <w:i/>
          <w:iCs/>
          <w:color w:val="000000"/>
        </w:rPr>
        <w:t>(Перечитывает новое убеждение и обдумыв</w:t>
      </w:r>
      <w:r w:rsidRPr="00575992">
        <w:rPr>
          <w:i/>
          <w:iCs/>
          <w:color w:val="000000"/>
        </w:rPr>
        <w:t>а</w:t>
      </w:r>
      <w:r w:rsidRPr="00575992">
        <w:rPr>
          <w:i/>
          <w:iCs/>
          <w:color w:val="000000"/>
        </w:rPr>
        <w:t xml:space="preserve">ет его). </w:t>
      </w:r>
      <w:r w:rsidRPr="00575992">
        <w:rPr>
          <w:color w:val="000000"/>
        </w:rPr>
        <w:t xml:space="preserve">Наверное, на 70 или 80%. </w:t>
      </w:r>
      <w:r w:rsidRPr="00575992">
        <w:rPr>
          <w:i/>
          <w:iCs/>
          <w:color w:val="000000"/>
        </w:rPr>
        <w:t>(Записывает.)</w:t>
      </w:r>
    </w:p>
    <w:p w:rsidR="00956AAC" w:rsidRPr="00575992" w:rsidRDefault="00956AAC" w:rsidP="00575992">
      <w:pPr>
        <w:ind w:firstLine="284"/>
        <w:jc w:val="both"/>
      </w:pPr>
      <w:r w:rsidRPr="00575992">
        <w:rPr>
          <w:color w:val="000000"/>
        </w:rPr>
        <w:t>Т: Хорошо, Салли. Позже мы вернемся к этим убеждениям. А сейчас д</w:t>
      </w:r>
      <w:r w:rsidRPr="00575992">
        <w:rPr>
          <w:color w:val="000000"/>
        </w:rPr>
        <w:t>а</w:t>
      </w:r>
      <w:r w:rsidRPr="00575992">
        <w:rPr>
          <w:color w:val="000000"/>
        </w:rPr>
        <w:t>вай</w:t>
      </w:r>
      <w:r w:rsidRPr="00575992">
        <w:rPr>
          <w:color w:val="000000"/>
        </w:rPr>
        <w:softHyphen/>
        <w:t>те обсудим домашнее задание на следующую неделю. Я предлагаю сделать его в двух частях. Во-первых, ежедневно перечитывайте свои записи и отм</w:t>
      </w:r>
      <w:r w:rsidRPr="00575992">
        <w:rPr>
          <w:color w:val="000000"/>
        </w:rPr>
        <w:t>е</w:t>
      </w:r>
      <w:r w:rsidRPr="00575992">
        <w:rPr>
          <w:color w:val="000000"/>
        </w:rPr>
        <w:t>чайте, насколько вы верите в каждое из убеждений, то есть указывайте пр</w:t>
      </w:r>
      <w:r w:rsidRPr="00575992">
        <w:rPr>
          <w:color w:val="000000"/>
        </w:rPr>
        <w:t>о</w:t>
      </w:r>
      <w:r w:rsidRPr="00575992">
        <w:rPr>
          <w:color w:val="000000"/>
        </w:rPr>
        <w:t>центы ря</w:t>
      </w:r>
      <w:r w:rsidRPr="00575992">
        <w:rPr>
          <w:color w:val="000000"/>
        </w:rPr>
        <w:softHyphen/>
        <w:t>дом с ними.</w:t>
      </w:r>
    </w:p>
    <w:p w:rsidR="00956AAC" w:rsidRPr="00575992" w:rsidRDefault="00956AAC" w:rsidP="00575992">
      <w:pPr>
        <w:ind w:firstLine="284"/>
        <w:jc w:val="both"/>
      </w:pPr>
      <w:r w:rsidRPr="00575992">
        <w:rPr>
          <w:color w:val="000000"/>
        </w:rPr>
        <w:t>П: Хорошо.</w:t>
      </w:r>
    </w:p>
    <w:p w:rsidR="00956AAC" w:rsidRPr="00575992" w:rsidRDefault="00956AAC" w:rsidP="00575992">
      <w:pPr>
        <w:ind w:firstLine="284"/>
        <w:jc w:val="both"/>
      </w:pPr>
      <w:r w:rsidRPr="00575992">
        <w:rPr>
          <w:color w:val="000000"/>
        </w:rPr>
        <w:t>Т: Чтобы определить, насколько вы доверяете каждому убеждению, вам придется над ними подумать. Просто перечитывать перечень недостаточно.</w:t>
      </w:r>
    </w:p>
    <w:p w:rsidR="00956AAC" w:rsidRPr="00575992" w:rsidRDefault="00956AAC" w:rsidP="00575992">
      <w:pPr>
        <w:ind w:firstLine="284"/>
        <w:jc w:val="both"/>
      </w:pPr>
      <w:r w:rsidRPr="00575992">
        <w:rPr>
          <w:color w:val="000000"/>
        </w:rPr>
        <w:t xml:space="preserve">П: Хорошо. </w:t>
      </w:r>
      <w:r w:rsidRPr="00575992">
        <w:rPr>
          <w:i/>
          <w:iCs/>
          <w:color w:val="000000"/>
        </w:rPr>
        <w:t>(Записывает домашнее задание.)</w:t>
      </w:r>
    </w:p>
    <w:p w:rsidR="00956AAC" w:rsidRPr="00575992" w:rsidRDefault="00956AAC" w:rsidP="00575992">
      <w:pPr>
        <w:ind w:firstLine="284"/>
        <w:jc w:val="both"/>
      </w:pPr>
      <w:r w:rsidRPr="00575992">
        <w:rPr>
          <w:color w:val="000000"/>
        </w:rPr>
        <w:t>Т: И во-вторых. На следующей неделе обращайте внимание на ситу</w:t>
      </w:r>
      <w:r w:rsidRPr="00575992">
        <w:rPr>
          <w:color w:val="000000"/>
        </w:rPr>
        <w:t>а</w:t>
      </w:r>
      <w:r w:rsidRPr="00575992">
        <w:rPr>
          <w:color w:val="000000"/>
        </w:rPr>
        <w:t xml:space="preserve">ции, в которых вы </w:t>
      </w:r>
      <w:r w:rsidRPr="00575992">
        <w:rPr>
          <w:i/>
          <w:iCs/>
          <w:color w:val="000000"/>
        </w:rPr>
        <w:t xml:space="preserve">можете </w:t>
      </w:r>
      <w:r w:rsidRPr="00575992">
        <w:rPr>
          <w:color w:val="000000"/>
        </w:rPr>
        <w:t>обоснованно обратиться за помощью. При этом пред</w:t>
      </w:r>
      <w:r w:rsidRPr="00575992">
        <w:rPr>
          <w:color w:val="000000"/>
        </w:rPr>
        <w:softHyphen/>
        <w:t>ставьте, будто вы на все 100% уверены в том, что поиск помощи в случае обо</w:t>
      </w:r>
      <w:r w:rsidRPr="00575992">
        <w:rPr>
          <w:color w:val="000000"/>
        </w:rPr>
        <w:softHyphen/>
        <w:t>снованной необходимости - признак того, что с вами все в порядке. И не за</w:t>
      </w:r>
      <w:r w:rsidRPr="00575992">
        <w:rPr>
          <w:color w:val="000000"/>
        </w:rPr>
        <w:softHyphen/>
        <w:t>будьте описать ситуации, в которых вы можете обратиться за помощью.</w:t>
      </w:r>
    </w:p>
    <w:p w:rsidR="00956AAC" w:rsidRPr="00575992" w:rsidRDefault="00956AAC" w:rsidP="00575992">
      <w:pPr>
        <w:ind w:firstLine="284"/>
        <w:jc w:val="both"/>
      </w:pPr>
      <w:r w:rsidRPr="00575992">
        <w:rPr>
          <w:color w:val="000000"/>
        </w:rPr>
        <w:t>П: Хорошо.</w:t>
      </w:r>
    </w:p>
    <w:p w:rsidR="00956AAC" w:rsidRPr="00575992" w:rsidRDefault="00956AAC" w:rsidP="00575992">
      <w:pPr>
        <w:ind w:firstLine="284"/>
        <w:jc w:val="both"/>
      </w:pPr>
      <w:r w:rsidRPr="00575992">
        <w:rPr>
          <w:color w:val="000000"/>
        </w:rPr>
        <w:t>Из представленного примера видно, как терапевт, стремясь помочь Салли оценить ее промежуточное убеждение, применяет сократический диалог в кон</w:t>
      </w:r>
      <w:r w:rsidRPr="00575992">
        <w:rPr>
          <w:color w:val="000000"/>
        </w:rPr>
        <w:softHyphen/>
        <w:t>тексте конкретной ситуации. Терапевт рассудил, что стандартные вопр</w:t>
      </w:r>
      <w:r w:rsidRPr="00575992">
        <w:rPr>
          <w:color w:val="000000"/>
        </w:rPr>
        <w:t>о</w:t>
      </w:r>
      <w:r w:rsidRPr="00575992">
        <w:rPr>
          <w:color w:val="000000"/>
        </w:rPr>
        <w:t>сы, на</w:t>
      </w:r>
      <w:r w:rsidRPr="00575992">
        <w:rPr>
          <w:color w:val="000000"/>
        </w:rPr>
        <w:softHyphen/>
        <w:t>правленные на выявление доказательств и оценивание последствий н</w:t>
      </w:r>
      <w:r w:rsidRPr="00575992">
        <w:rPr>
          <w:color w:val="000000"/>
        </w:rPr>
        <w:t>а</w:t>
      </w:r>
      <w:r w:rsidRPr="00575992">
        <w:rPr>
          <w:color w:val="000000"/>
        </w:rPr>
        <w:t>личия убеждения, будут менее эффективными, и подводит Салли к тому, чт</w:t>
      </w:r>
      <w:r w:rsidRPr="00575992">
        <w:rPr>
          <w:color w:val="000000"/>
        </w:rPr>
        <w:t>о</w:t>
      </w:r>
      <w:r w:rsidRPr="00575992">
        <w:rPr>
          <w:color w:val="000000"/>
        </w:rPr>
        <w:t>бы она сама сформулировала альтернативное убеждение. Высказывания тер</w:t>
      </w:r>
      <w:r w:rsidRPr="00575992">
        <w:rPr>
          <w:color w:val="000000"/>
        </w:rPr>
        <w:t>а</w:t>
      </w:r>
      <w:r w:rsidRPr="00575992">
        <w:rPr>
          <w:color w:val="000000"/>
        </w:rPr>
        <w:t>певта го</w:t>
      </w:r>
      <w:r w:rsidRPr="00575992">
        <w:rPr>
          <w:color w:val="000000"/>
        </w:rPr>
        <w:softHyphen/>
        <w:t>раздо более убедительны, но менее беспристрастны, чем в случае р</w:t>
      </w:r>
      <w:r w:rsidRPr="00575992">
        <w:rPr>
          <w:color w:val="000000"/>
        </w:rPr>
        <w:t>а</w:t>
      </w:r>
      <w:r w:rsidRPr="00575992">
        <w:rPr>
          <w:color w:val="000000"/>
        </w:rPr>
        <w:t xml:space="preserve">боты над более податливыми к изменениям </w:t>
      </w:r>
      <w:proofErr w:type="spellStart"/>
      <w:r w:rsidRPr="00575992">
        <w:rPr>
          <w:color w:val="000000"/>
        </w:rPr>
        <w:t>когнициями</w:t>
      </w:r>
      <w:proofErr w:type="spellEnd"/>
      <w:r w:rsidRPr="00575992">
        <w:rPr>
          <w:color w:val="000000"/>
        </w:rPr>
        <w:t>, например автомат</w:t>
      </w:r>
      <w:r w:rsidRPr="00575992">
        <w:rPr>
          <w:color w:val="000000"/>
        </w:rPr>
        <w:t>и</w:t>
      </w:r>
      <w:r w:rsidRPr="00575992">
        <w:rPr>
          <w:color w:val="000000"/>
        </w:rPr>
        <w:t>ческими мыслями. Предложенное терапевтом домашнее задание стимул</w:t>
      </w:r>
      <w:r w:rsidRPr="00575992">
        <w:rPr>
          <w:color w:val="000000"/>
        </w:rPr>
        <w:t>и</w:t>
      </w:r>
      <w:r w:rsidRPr="00575992">
        <w:rPr>
          <w:color w:val="000000"/>
        </w:rPr>
        <w:t>рует пациент</w:t>
      </w:r>
      <w:r w:rsidRPr="00575992">
        <w:rPr>
          <w:color w:val="000000"/>
        </w:rPr>
        <w:softHyphen/>
        <w:t>ку продолжить ежедневные размышления над своими дисфункци</w:t>
      </w:r>
      <w:r w:rsidRPr="00575992">
        <w:rPr>
          <w:color w:val="000000"/>
        </w:rPr>
        <w:t>о</w:t>
      </w:r>
      <w:r w:rsidRPr="00575992">
        <w:rPr>
          <w:color w:val="000000"/>
        </w:rPr>
        <w:t>нальными убеждениями и новыми адаптивными идеями.</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center"/>
      </w:pPr>
      <w:r w:rsidRPr="00575992">
        <w:rPr>
          <w:b/>
          <w:bCs/>
          <w:color w:val="000000"/>
        </w:rPr>
        <w:t>Проверка убеждений с помощью поведенческого эксперимента</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color w:val="000000"/>
        </w:rPr>
        <w:t xml:space="preserve">Как и в работе с автоматическими мыслями, для оценки достоверности </w:t>
      </w:r>
      <w:proofErr w:type="spellStart"/>
      <w:r w:rsidRPr="00575992">
        <w:rPr>
          <w:color w:val="000000"/>
        </w:rPr>
        <w:t>дисфункционального</w:t>
      </w:r>
      <w:proofErr w:type="spellEnd"/>
      <w:r w:rsidRPr="00575992">
        <w:rPr>
          <w:color w:val="000000"/>
        </w:rPr>
        <w:t xml:space="preserve"> убеждения терапевт и пациент могут составить план поведенческого эксперимента (см. также главу 12, раздел "Поведенческие</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u w:val="single"/>
        </w:rPr>
        <w:t>Выявление и изменение промежуточных изменений                                            189</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эксперименты"). С помощью поведенческих экспериментов, должным образе разработанных и осуществленных, многим пациентам удается изменить пр</w:t>
      </w:r>
      <w:r w:rsidRPr="00575992">
        <w:rPr>
          <w:color w:val="000000"/>
        </w:rPr>
        <w:t>о</w:t>
      </w:r>
      <w:r w:rsidRPr="00575992">
        <w:rPr>
          <w:color w:val="000000"/>
        </w:rPr>
        <w:t>блемные убеждения успешнее, чем применяя непосредственно на сессии ве</w:t>
      </w:r>
      <w:r w:rsidRPr="00575992">
        <w:rPr>
          <w:color w:val="000000"/>
        </w:rPr>
        <w:t>р</w:t>
      </w:r>
      <w:r w:rsidRPr="00575992">
        <w:rPr>
          <w:color w:val="000000"/>
        </w:rPr>
        <w:t>бальные техники.</w:t>
      </w:r>
    </w:p>
    <w:p w:rsidR="00956AAC" w:rsidRPr="00575992" w:rsidRDefault="00956AAC" w:rsidP="00575992">
      <w:pPr>
        <w:ind w:firstLine="284"/>
        <w:jc w:val="both"/>
      </w:pPr>
      <w:r w:rsidRPr="00575992">
        <w:rPr>
          <w:color w:val="000000"/>
        </w:rPr>
        <w:t>Т: Итак, Салли, нам удалось выявить еще одно убеждение: "Если я о</w:t>
      </w:r>
      <w:r w:rsidRPr="00575992">
        <w:rPr>
          <w:color w:val="000000"/>
        </w:rPr>
        <w:t>б</w:t>
      </w:r>
      <w:r w:rsidRPr="00575992">
        <w:rPr>
          <w:color w:val="000000"/>
        </w:rPr>
        <w:t>ращусь за помощью, меня унизят", и вы уверены в этом на 60%. Ну я-то наве</w:t>
      </w:r>
      <w:r w:rsidRPr="00575992">
        <w:rPr>
          <w:color w:val="000000"/>
        </w:rPr>
        <w:t>р</w:t>
      </w:r>
      <w:r w:rsidRPr="00575992">
        <w:rPr>
          <w:color w:val="000000"/>
        </w:rPr>
        <w:t>няка не унижаю вас, верно?</w:t>
      </w:r>
    </w:p>
    <w:p w:rsidR="00956AAC" w:rsidRPr="00575992" w:rsidRDefault="00956AAC" w:rsidP="00575992">
      <w:pPr>
        <w:ind w:firstLine="284"/>
        <w:jc w:val="both"/>
      </w:pPr>
      <w:r w:rsidRPr="00575992">
        <w:rPr>
          <w:color w:val="000000"/>
        </w:rPr>
        <w:t>П: Нет, конечно. Но это же ваша работа - помогать людям.</w:t>
      </w:r>
    </w:p>
    <w:p w:rsidR="00956AAC" w:rsidRPr="00575992" w:rsidRDefault="00956AAC" w:rsidP="00575992">
      <w:pPr>
        <w:ind w:firstLine="284"/>
        <w:jc w:val="both"/>
      </w:pPr>
      <w:r w:rsidRPr="00575992">
        <w:rPr>
          <w:color w:val="000000"/>
        </w:rPr>
        <w:t>Т: Действительно, это так. И сейчас мы попробуем выяснить, похожи в это другие люди на меня или нет. Как можно определить это?</w:t>
      </w:r>
    </w:p>
    <w:p w:rsidR="00956AAC" w:rsidRPr="00575992" w:rsidRDefault="00956AAC" w:rsidP="00575992">
      <w:pPr>
        <w:ind w:firstLine="284"/>
        <w:jc w:val="both"/>
      </w:pPr>
      <w:r w:rsidRPr="00575992">
        <w:rPr>
          <w:color w:val="000000"/>
        </w:rPr>
        <w:t xml:space="preserve">П: Наверное, попросить кого-нибудь помочь мне. </w:t>
      </w:r>
    </w:p>
    <w:p w:rsidR="00956AAC" w:rsidRPr="00575992" w:rsidRDefault="00956AAC" w:rsidP="00575992">
      <w:pPr>
        <w:ind w:firstLine="284"/>
        <w:jc w:val="both"/>
      </w:pPr>
      <w:r w:rsidRPr="00575992">
        <w:rPr>
          <w:color w:val="000000"/>
        </w:rPr>
        <w:t xml:space="preserve">Т: К кому вы можете обратиться и по какому поводу? </w:t>
      </w:r>
    </w:p>
    <w:p w:rsidR="00956AAC" w:rsidRPr="00575992" w:rsidRDefault="00956AAC" w:rsidP="00575992">
      <w:pPr>
        <w:ind w:firstLine="284"/>
        <w:jc w:val="both"/>
      </w:pPr>
      <w:r w:rsidRPr="00575992">
        <w:rPr>
          <w:color w:val="000000"/>
        </w:rPr>
        <w:t>П: Гм... Не знаю.</w:t>
      </w:r>
    </w:p>
    <w:p w:rsidR="00956AAC" w:rsidRPr="00575992" w:rsidRDefault="00956AAC" w:rsidP="00575992">
      <w:pPr>
        <w:ind w:firstLine="284"/>
        <w:jc w:val="both"/>
      </w:pPr>
      <w:r w:rsidRPr="00575992">
        <w:rPr>
          <w:color w:val="000000"/>
        </w:rPr>
        <w:t>Т: Давайте составим список возможностей, и вы решите, с кем хотите проверить эту идею. Я начинаю. Может, это натолкнет вас на мысли.</w:t>
      </w:r>
    </w:p>
    <w:p w:rsidR="00956AAC" w:rsidRPr="00575992" w:rsidRDefault="00956AAC" w:rsidP="00575992">
      <w:pPr>
        <w:ind w:firstLine="284"/>
        <w:jc w:val="both"/>
      </w:pPr>
      <w:r w:rsidRPr="00575992">
        <w:rPr>
          <w:color w:val="000000"/>
        </w:rPr>
        <w:t>П: Хорошо.</w:t>
      </w:r>
    </w:p>
    <w:p w:rsidR="00956AAC" w:rsidRPr="00575992" w:rsidRDefault="00956AAC" w:rsidP="00575992">
      <w:pPr>
        <w:ind w:firstLine="284"/>
        <w:jc w:val="both"/>
      </w:pPr>
      <w:r w:rsidRPr="00575992">
        <w:rPr>
          <w:color w:val="000000"/>
        </w:rPr>
        <w:t>Т: Можете ли вы обратиться к своей соседке по комнате?</w:t>
      </w:r>
    </w:p>
    <w:p w:rsidR="00956AAC" w:rsidRPr="00575992" w:rsidRDefault="00956AAC" w:rsidP="00575992">
      <w:pPr>
        <w:ind w:firstLine="284"/>
        <w:jc w:val="both"/>
      </w:pPr>
      <w:r w:rsidRPr="00575992">
        <w:rPr>
          <w:color w:val="000000"/>
        </w:rPr>
        <w:t>П: Да, я уже обращалась к ней. А еще я могу попросить о чем-нибудь к</w:t>
      </w:r>
      <w:r w:rsidRPr="00575992">
        <w:rPr>
          <w:color w:val="000000"/>
        </w:rPr>
        <w:t>о</w:t>
      </w:r>
      <w:r w:rsidRPr="00575992">
        <w:rPr>
          <w:color w:val="000000"/>
        </w:rPr>
        <w:t>менданта общежития.</w:t>
      </w:r>
    </w:p>
    <w:p w:rsidR="00956AAC" w:rsidRPr="00575992" w:rsidRDefault="00956AAC" w:rsidP="00575992">
      <w:pPr>
        <w:ind w:firstLine="284"/>
        <w:jc w:val="both"/>
      </w:pPr>
      <w:r w:rsidRPr="00575992">
        <w:rPr>
          <w:color w:val="000000"/>
        </w:rPr>
        <w:t>Т: Отлично! А как насчет научного руководителя?</w:t>
      </w:r>
    </w:p>
    <w:p w:rsidR="00956AAC" w:rsidRPr="00575992" w:rsidRDefault="00956AAC" w:rsidP="00575992">
      <w:pPr>
        <w:ind w:firstLine="284"/>
        <w:jc w:val="both"/>
      </w:pPr>
      <w:r w:rsidRPr="00575992">
        <w:rPr>
          <w:color w:val="000000"/>
        </w:rPr>
        <w:t>П: Ох... Еще я могу обратиться к своему брату... Нет. Я не буду обр</w:t>
      </w:r>
      <w:r w:rsidRPr="00575992">
        <w:rPr>
          <w:color w:val="000000"/>
        </w:rPr>
        <w:t>а</w:t>
      </w:r>
      <w:r w:rsidRPr="00575992">
        <w:rPr>
          <w:color w:val="000000"/>
        </w:rPr>
        <w:t>щаться к соседке по комнате или брату. Я и так понимаю, что они не станут меня унижать.</w:t>
      </w:r>
    </w:p>
    <w:p w:rsidR="00956AAC" w:rsidRPr="00575992" w:rsidRDefault="00956AAC" w:rsidP="00575992">
      <w:pPr>
        <w:ind w:firstLine="284"/>
        <w:jc w:val="both"/>
      </w:pPr>
      <w:r w:rsidRPr="00575992">
        <w:rPr>
          <w:color w:val="000000"/>
        </w:rPr>
        <w:t>Т: Итак, вам заранее известно, что существуют некоторые исключения;</w:t>
      </w:r>
    </w:p>
    <w:p w:rsidR="00956AAC" w:rsidRPr="00575992" w:rsidRDefault="00956AAC" w:rsidP="00575992">
      <w:pPr>
        <w:ind w:firstLine="284"/>
        <w:jc w:val="both"/>
      </w:pPr>
      <w:r w:rsidRPr="00575992">
        <w:rPr>
          <w:color w:val="000000"/>
        </w:rPr>
        <w:t>П: Да. Но мне, наверное, надо попробовать обратиться к куратору или помощнику какого-нибудь преподавателя.</w:t>
      </w:r>
    </w:p>
    <w:p w:rsidR="00956AAC" w:rsidRPr="00575992" w:rsidRDefault="00956AAC" w:rsidP="00575992">
      <w:pPr>
        <w:ind w:firstLine="284"/>
        <w:jc w:val="both"/>
      </w:pPr>
      <w:r w:rsidRPr="00575992">
        <w:rPr>
          <w:color w:val="000000"/>
        </w:rPr>
        <w:t>Т: О чем именно вы можете их попросить?</w:t>
      </w:r>
    </w:p>
    <w:p w:rsidR="00956AAC" w:rsidRPr="00575992" w:rsidRDefault="00956AAC" w:rsidP="00575992">
      <w:pPr>
        <w:ind w:firstLine="284"/>
        <w:jc w:val="both"/>
      </w:pPr>
      <w:r w:rsidRPr="00575992">
        <w:rPr>
          <w:color w:val="000000"/>
        </w:rPr>
        <w:t>П: Ну, помощника преподавателя я могу попросить... помочь мне сост</w:t>
      </w:r>
      <w:r w:rsidRPr="00575992">
        <w:rPr>
          <w:color w:val="000000"/>
        </w:rPr>
        <w:t>а</w:t>
      </w:r>
      <w:r w:rsidRPr="00575992">
        <w:rPr>
          <w:color w:val="000000"/>
        </w:rPr>
        <w:t>вить план курсовой работы. И подобрать литературу. Насчет коменданта о</w:t>
      </w:r>
      <w:r w:rsidRPr="00575992">
        <w:rPr>
          <w:color w:val="000000"/>
        </w:rPr>
        <w:t>б</w:t>
      </w:r>
      <w:r w:rsidRPr="00575992">
        <w:rPr>
          <w:color w:val="000000"/>
        </w:rPr>
        <w:t>щежития... я не знаю. А научный руководитель... Глупо идти к ней. Я даже не знаю, в</w:t>
      </w:r>
      <w:r w:rsidRPr="00575992">
        <w:rPr>
          <w:i/>
          <w:iCs/>
          <w:color w:val="000000"/>
        </w:rPr>
        <w:t xml:space="preserve"> </w:t>
      </w:r>
      <w:r w:rsidRPr="00575992">
        <w:rPr>
          <w:color w:val="000000"/>
        </w:rPr>
        <w:t>чем хочу специализироваться.</w:t>
      </w:r>
    </w:p>
    <w:p w:rsidR="00956AAC" w:rsidRPr="00575992" w:rsidRDefault="00956AAC" w:rsidP="00575992">
      <w:pPr>
        <w:ind w:firstLine="284"/>
        <w:jc w:val="both"/>
      </w:pPr>
      <w:r w:rsidRPr="00575992">
        <w:rPr>
          <w:color w:val="000000"/>
        </w:rPr>
        <w:t>Т: Это будет интересный эксперимент - обратиться за помощью в в</w:t>
      </w:r>
      <w:r w:rsidRPr="00575992">
        <w:rPr>
          <w:color w:val="000000"/>
        </w:rPr>
        <w:t>ы</w:t>
      </w:r>
      <w:r w:rsidRPr="00575992">
        <w:rPr>
          <w:color w:val="000000"/>
        </w:rPr>
        <w:t>боре специализации к человеку, чья работа заключается в том, чтобы пом</w:t>
      </w:r>
      <w:r w:rsidRPr="00575992">
        <w:rPr>
          <w:color w:val="000000"/>
        </w:rPr>
        <w:t>о</w:t>
      </w:r>
      <w:r w:rsidRPr="00575992">
        <w:rPr>
          <w:color w:val="000000"/>
        </w:rPr>
        <w:t>гать студентам принимать решения такого рода.</w:t>
      </w:r>
    </w:p>
    <w:p w:rsidR="00956AAC" w:rsidRPr="00575992" w:rsidRDefault="00956AAC" w:rsidP="00575992">
      <w:pPr>
        <w:ind w:firstLine="284"/>
        <w:jc w:val="both"/>
      </w:pPr>
      <w:r w:rsidRPr="00575992">
        <w:rPr>
          <w:color w:val="000000"/>
        </w:rPr>
        <w:t xml:space="preserve">П: </w:t>
      </w:r>
      <w:r w:rsidRPr="00575992">
        <w:rPr>
          <w:i/>
          <w:iCs/>
          <w:color w:val="000000"/>
        </w:rPr>
        <w:t xml:space="preserve">(Улыбается.) </w:t>
      </w:r>
      <w:r w:rsidRPr="00575992">
        <w:rPr>
          <w:color w:val="000000"/>
        </w:rPr>
        <w:t>Действительно...</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u w:val="single"/>
        </w:rPr>
        <w:t>190                                                                                                                     Глава 10</w:t>
      </w:r>
      <w:r w:rsidRPr="00575992">
        <w:rPr>
          <w:color w:val="000000"/>
        </w:rPr>
        <w:t> </w:t>
      </w:r>
    </w:p>
    <w:p w:rsidR="00956AAC" w:rsidRPr="00575992" w:rsidRDefault="00956AAC" w:rsidP="00575992">
      <w:pPr>
        <w:ind w:firstLine="284"/>
      </w:pPr>
      <w:r w:rsidRPr="00575992">
        <w:t> </w:t>
      </w:r>
    </w:p>
    <w:p w:rsidR="00956AAC" w:rsidRPr="00575992" w:rsidRDefault="00956AAC" w:rsidP="00575992">
      <w:pPr>
        <w:ind w:firstLine="284"/>
        <w:jc w:val="both"/>
      </w:pPr>
      <w:r w:rsidRPr="00575992">
        <w:t>Т: Значит, вы можете одним выстрелом убить двух зайцев - проверить свое убеждение, что вы будете унижены, обратившись за помощью, и в то же время получить помощь в решении реальных проблем.</w:t>
      </w:r>
    </w:p>
    <w:p w:rsidR="00956AAC" w:rsidRPr="00575992" w:rsidRDefault="00956AAC" w:rsidP="00575992">
      <w:pPr>
        <w:ind w:firstLine="284"/>
        <w:jc w:val="both"/>
      </w:pPr>
      <w:r w:rsidRPr="00575992">
        <w:t>П: Я так и сделаю.</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color w:val="000000"/>
        </w:rPr>
        <w:t xml:space="preserve">В приведенном примере терапевт предлагает Салли для проверки </w:t>
      </w:r>
      <w:proofErr w:type="spellStart"/>
      <w:r w:rsidRPr="00575992">
        <w:rPr>
          <w:color w:val="000000"/>
        </w:rPr>
        <w:t>ди</w:t>
      </w:r>
      <w:r w:rsidRPr="00575992">
        <w:rPr>
          <w:color w:val="000000"/>
        </w:rPr>
        <w:t>с</w:t>
      </w:r>
      <w:r w:rsidRPr="00575992">
        <w:rPr>
          <w:color w:val="000000"/>
        </w:rPr>
        <w:t>функ</w:t>
      </w:r>
      <w:r w:rsidRPr="00575992">
        <w:rPr>
          <w:color w:val="000000"/>
        </w:rPr>
        <w:softHyphen/>
        <w:t>ционального</w:t>
      </w:r>
      <w:proofErr w:type="spellEnd"/>
      <w:r w:rsidRPr="00575992">
        <w:rPr>
          <w:color w:val="000000"/>
        </w:rPr>
        <w:t xml:space="preserve"> убеждения провести поведенческий эксперимент. Если бы он по</w:t>
      </w:r>
      <w:r w:rsidRPr="00575992">
        <w:rPr>
          <w:color w:val="000000"/>
        </w:rPr>
        <w:softHyphen/>
        <w:t>чувствовал неуверенность пациентки, он поинтересовался бы, каким о</w:t>
      </w:r>
      <w:r w:rsidRPr="00575992">
        <w:rPr>
          <w:color w:val="000000"/>
        </w:rPr>
        <w:t>б</w:t>
      </w:r>
      <w:r w:rsidRPr="00575992">
        <w:rPr>
          <w:color w:val="000000"/>
        </w:rPr>
        <w:t>разом она собирается осуществить эксперимент и какие проблемы практич</w:t>
      </w:r>
      <w:r w:rsidRPr="00575992">
        <w:rPr>
          <w:color w:val="000000"/>
        </w:rPr>
        <w:t>е</w:t>
      </w:r>
      <w:r w:rsidRPr="00575992">
        <w:rPr>
          <w:color w:val="000000"/>
        </w:rPr>
        <w:t>ского ха</w:t>
      </w:r>
      <w:r w:rsidRPr="00575992">
        <w:rPr>
          <w:color w:val="000000"/>
        </w:rPr>
        <w:softHyphen/>
        <w:t>рактера могут ей помешать. Чтобы повысить вероятность того, что пациентка все-таки проведет эксперимент, терапевт также мог бы провести предваритель</w:t>
      </w:r>
      <w:r w:rsidRPr="00575992">
        <w:rPr>
          <w:color w:val="000000"/>
        </w:rPr>
        <w:softHyphen/>
        <w:t>ное проигрывание ситуации (см. также главу 14, раздел "Анализ возможных сложностей"). Кроме того, если бы терапевт рассудил, что сущес</w:t>
      </w:r>
      <w:r w:rsidRPr="00575992">
        <w:rPr>
          <w:color w:val="000000"/>
        </w:rPr>
        <w:t>т</w:t>
      </w:r>
      <w:r w:rsidRPr="00575992">
        <w:rPr>
          <w:color w:val="000000"/>
        </w:rPr>
        <w:t>вует реальная вероятность того, что Салли действительно может быть униж</w:t>
      </w:r>
      <w:r w:rsidRPr="00575992">
        <w:rPr>
          <w:color w:val="000000"/>
        </w:rPr>
        <w:t>е</w:t>
      </w:r>
      <w:r w:rsidRPr="00575992">
        <w:rPr>
          <w:color w:val="000000"/>
        </w:rPr>
        <w:t>на, он заранее обсудил бы с ней, что для нее означает подвергнуться униж</w:t>
      </w:r>
      <w:r w:rsidRPr="00575992">
        <w:rPr>
          <w:color w:val="000000"/>
        </w:rPr>
        <w:t>е</w:t>
      </w:r>
      <w:r w:rsidRPr="00575992">
        <w:rPr>
          <w:color w:val="000000"/>
        </w:rPr>
        <w:t>нию и как можно справиться с такой ситуацией, если она произошла. Также терапевт мог попро</w:t>
      </w:r>
      <w:r w:rsidRPr="00575992">
        <w:rPr>
          <w:color w:val="000000"/>
        </w:rPr>
        <w:softHyphen/>
        <w:t>сить Салли дать определение "быть униженной", чтобы убедиться в том, что ей не свойственно неправильно толковать поведение о</w:t>
      </w:r>
      <w:r w:rsidRPr="00575992">
        <w:rPr>
          <w:color w:val="000000"/>
        </w:rPr>
        <w:t>к</w:t>
      </w:r>
      <w:r w:rsidRPr="00575992">
        <w:rPr>
          <w:color w:val="000000"/>
        </w:rPr>
        <w:t>ружающих.</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center"/>
      </w:pPr>
      <w:r w:rsidRPr="00575992">
        <w:rPr>
          <w:b/>
          <w:bCs/>
          <w:color w:val="000000"/>
        </w:rPr>
        <w:t>Когнитивный континуум</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color w:val="000000"/>
        </w:rPr>
        <w:t>Эта техника полезна для изменения как автоматических мыслей, так и убежде</w:t>
      </w:r>
      <w:r w:rsidRPr="00575992">
        <w:rPr>
          <w:color w:val="000000"/>
        </w:rPr>
        <w:softHyphen/>
        <w:t xml:space="preserve">ний, отражающих полярное мышление (при котором пациент видит что-либо в терминах "все или ничего"). Салли, например, была убеждена, что если она не станет лучшей студенткой, то окажется полной неудачницей. Составление </w:t>
      </w:r>
      <w:r w:rsidRPr="00575992">
        <w:rPr>
          <w:i/>
          <w:iCs/>
          <w:color w:val="000000"/>
        </w:rPr>
        <w:t xml:space="preserve">когнитивного континуума </w:t>
      </w:r>
      <w:r w:rsidRPr="00575992">
        <w:rPr>
          <w:color w:val="000000"/>
        </w:rPr>
        <w:t>для подобной идеи пациента помогает ему увидеть промежуточные понятия и оценки, как показано в следующем примере.</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pict>
          <v:shape id="_x0000_i1035" type="#_x0000_t75" style="width:381.15pt;height:85.6pt">
            <v:imagedata r:id="rId27" r:href="rId28"/>
          </v:shape>
        </w:pic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xml:space="preserve">Т: Итак, где мы поместим лучшего студента? </w:t>
      </w:r>
    </w:p>
    <w:p w:rsidR="00956AAC" w:rsidRPr="00575992" w:rsidRDefault="00956AAC" w:rsidP="00575992">
      <w:pPr>
        <w:ind w:firstLine="284"/>
        <w:jc w:val="both"/>
      </w:pPr>
      <w:r w:rsidRPr="00575992">
        <w:t>П: Вот здесь, Думаю, 90-100% успеха.</w:t>
      </w:r>
    </w:p>
    <w:p w:rsidR="00956AAC" w:rsidRPr="00575992" w:rsidRDefault="00956AAC" w:rsidP="00575992">
      <w:pPr>
        <w:ind w:firstLine="284"/>
        <w:jc w:val="both"/>
      </w:pPr>
      <w:r w:rsidRPr="00575992">
        <w:t>Т: Хорошо. А вы - худшая студентка, неудачница. Значит, вас поместим возле 0%?</w:t>
      </w:r>
    </w:p>
    <w:p w:rsidR="00956AAC" w:rsidRPr="00575992" w:rsidRDefault="00956AAC" w:rsidP="00575992">
      <w:pPr>
        <w:ind w:firstLine="284"/>
        <w:jc w:val="both"/>
      </w:pPr>
      <w:r w:rsidRPr="00575992">
        <w:t>П: Конечно.</w:t>
      </w:r>
    </w:p>
    <w:p w:rsidR="00956AAC" w:rsidRPr="00575992" w:rsidRDefault="00956AAC" w:rsidP="00575992">
      <w:pPr>
        <w:ind w:firstLine="284"/>
        <w:jc w:val="both"/>
      </w:pPr>
      <w:r w:rsidRPr="00575992">
        <w:rPr>
          <w:u w:val="single"/>
        </w:rPr>
        <w:t>Выявление и изменение промежуточных изменений                                               191</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color w:val="000000"/>
        </w:rPr>
        <w:t>Т: Соответствует ли все, что ниже 90%, понятию "быть неудачником"?</w:t>
      </w:r>
    </w:p>
    <w:p w:rsidR="00956AAC" w:rsidRPr="00575992" w:rsidRDefault="00956AAC" w:rsidP="00575992">
      <w:pPr>
        <w:ind w:firstLine="284"/>
        <w:jc w:val="both"/>
      </w:pPr>
      <w:r w:rsidRPr="00575992">
        <w:rPr>
          <w:color w:val="000000"/>
        </w:rPr>
        <w:t>П: Наверное, нет.</w:t>
      </w:r>
    </w:p>
    <w:p w:rsidR="00956AAC" w:rsidRPr="00575992" w:rsidRDefault="00956AAC" w:rsidP="00575992">
      <w:pPr>
        <w:ind w:firstLine="284"/>
        <w:jc w:val="both"/>
      </w:pPr>
      <w:r w:rsidRPr="00575992">
        <w:rPr>
          <w:color w:val="000000"/>
        </w:rPr>
        <w:t>Т: Тогда где проходит граница?</w:t>
      </w:r>
    </w:p>
    <w:p w:rsidR="00956AAC" w:rsidRPr="00575992" w:rsidRDefault="00956AAC" w:rsidP="00575992">
      <w:pPr>
        <w:ind w:firstLine="284"/>
        <w:jc w:val="both"/>
      </w:pPr>
      <w:r w:rsidRPr="00575992">
        <w:rPr>
          <w:color w:val="000000"/>
        </w:rPr>
        <w:t>П: Наверное, около 50%.</w:t>
      </w:r>
    </w:p>
    <w:p w:rsidR="00956AAC" w:rsidRPr="00575992" w:rsidRDefault="00956AAC" w:rsidP="00575992">
      <w:pPr>
        <w:ind w:firstLine="284"/>
        <w:jc w:val="both"/>
      </w:pPr>
      <w:r w:rsidRPr="00575992">
        <w:rPr>
          <w:color w:val="000000"/>
        </w:rPr>
        <w:t>Т: 50%? Значит, каждый, кто опускается ниже 50%, полный неудачник?</w:t>
      </w:r>
    </w:p>
    <w:p w:rsidR="00956AAC" w:rsidRPr="00575992" w:rsidRDefault="00956AAC" w:rsidP="00575992">
      <w:pPr>
        <w:ind w:firstLine="284"/>
        <w:jc w:val="both"/>
      </w:pPr>
      <w:r w:rsidRPr="00575992">
        <w:rPr>
          <w:color w:val="000000"/>
        </w:rPr>
        <w:t>П: Не знаю...</w:t>
      </w:r>
    </w:p>
    <w:p w:rsidR="00956AAC" w:rsidRPr="00575992" w:rsidRDefault="00956AAC" w:rsidP="00575992">
      <w:pPr>
        <w:ind w:firstLine="284"/>
        <w:jc w:val="both"/>
      </w:pPr>
      <w:r w:rsidRPr="00575992">
        <w:rPr>
          <w:color w:val="000000"/>
        </w:rPr>
        <w:t>Т: Есть ли кто-нибудь, кого мы можем с большей степенью достоверн</w:t>
      </w:r>
      <w:r w:rsidRPr="00575992">
        <w:rPr>
          <w:color w:val="000000"/>
        </w:rPr>
        <w:t>о</w:t>
      </w:r>
      <w:r w:rsidRPr="00575992">
        <w:rPr>
          <w:color w:val="000000"/>
        </w:rPr>
        <w:t>сти расположить на 0%?</w:t>
      </w:r>
    </w:p>
    <w:p w:rsidR="00956AAC" w:rsidRPr="00575992" w:rsidRDefault="00956AAC" w:rsidP="00575992">
      <w:pPr>
        <w:ind w:firstLine="284"/>
        <w:jc w:val="both"/>
      </w:pPr>
      <w:r w:rsidRPr="00575992">
        <w:rPr>
          <w:color w:val="000000"/>
        </w:rPr>
        <w:t>П: Гм... Может быть, Джек из параллельной группы? Я знаю, что он учится еще хуже меня.</w:t>
      </w:r>
    </w:p>
    <w:p w:rsidR="00956AAC" w:rsidRPr="00575992" w:rsidRDefault="00956AAC" w:rsidP="00575992">
      <w:pPr>
        <w:ind w:firstLine="284"/>
        <w:jc w:val="both"/>
      </w:pPr>
      <w:r w:rsidRPr="00575992">
        <w:rPr>
          <w:color w:val="000000"/>
        </w:rPr>
        <w:t>Т: Хорошо. Отметим Джека на 0%. А есть ли кто-нибудь, кто учится еще хуже?</w:t>
      </w:r>
    </w:p>
    <w:p w:rsidR="00956AAC" w:rsidRPr="00575992" w:rsidRDefault="00956AAC" w:rsidP="00575992">
      <w:pPr>
        <w:ind w:firstLine="284"/>
        <w:jc w:val="both"/>
      </w:pPr>
      <w:r w:rsidRPr="00575992">
        <w:rPr>
          <w:color w:val="000000"/>
        </w:rPr>
        <w:t>П: Не знаю.</w:t>
      </w:r>
    </w:p>
    <w:p w:rsidR="00956AAC" w:rsidRPr="00575992" w:rsidRDefault="00956AAC" w:rsidP="00575992">
      <w:pPr>
        <w:ind w:firstLine="284"/>
        <w:jc w:val="both"/>
      </w:pPr>
      <w:r w:rsidRPr="00575992">
        <w:rPr>
          <w:color w:val="000000"/>
        </w:rPr>
        <w:t>Т: Может быть, это тот, кто заваливает каждую контрольную работу, не вы</w:t>
      </w:r>
      <w:r w:rsidRPr="00575992">
        <w:rPr>
          <w:color w:val="000000"/>
        </w:rPr>
        <w:softHyphen/>
        <w:t>полняет правильно ни одного домашнего задания?</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Т: А теперь давайте поместим этого воображаемого студента, действ</w:t>
      </w:r>
      <w:r w:rsidRPr="00575992">
        <w:rPr>
          <w:color w:val="000000"/>
        </w:rPr>
        <w:t>и</w:t>
      </w:r>
      <w:r w:rsidRPr="00575992">
        <w:rPr>
          <w:color w:val="000000"/>
        </w:rPr>
        <w:t>тель</w:t>
      </w:r>
      <w:r w:rsidRPr="00575992">
        <w:rPr>
          <w:color w:val="000000"/>
        </w:rPr>
        <w:softHyphen/>
        <w:t>но полного неудачника в учебе, на 0%. Тогда где мы расположим Джека? И вас саму?</w:t>
      </w:r>
    </w:p>
    <w:p w:rsidR="00956AAC" w:rsidRPr="00575992" w:rsidRDefault="00956AAC" w:rsidP="00575992">
      <w:pPr>
        <w:ind w:firstLine="284"/>
        <w:jc w:val="both"/>
      </w:pPr>
      <w:r w:rsidRPr="00575992">
        <w:rPr>
          <w:color w:val="000000"/>
        </w:rPr>
        <w:t>П: Получается, Джека на 30%, а меня на 50%.</w:t>
      </w:r>
    </w:p>
    <w:p w:rsidR="00956AAC" w:rsidRPr="00575992" w:rsidRDefault="00956AAC" w:rsidP="00575992">
      <w:pPr>
        <w:ind w:firstLine="284"/>
        <w:jc w:val="both"/>
      </w:pPr>
      <w:r w:rsidRPr="00575992">
        <w:rPr>
          <w:color w:val="000000"/>
        </w:rPr>
        <w:t>Т: А что вы скажете о студенте, который не только заваливает все ко</w:t>
      </w:r>
      <w:r w:rsidRPr="00575992">
        <w:rPr>
          <w:color w:val="000000"/>
        </w:rPr>
        <w:t>н</w:t>
      </w:r>
      <w:r w:rsidRPr="00575992">
        <w:rPr>
          <w:color w:val="000000"/>
        </w:rPr>
        <w:t>троль</w:t>
      </w:r>
      <w:r w:rsidRPr="00575992">
        <w:rPr>
          <w:color w:val="000000"/>
        </w:rPr>
        <w:softHyphen/>
        <w:t>ные и не выполняет заданий, но и вообще не посещает занятия? О том, кому наплевать на учебу?</w:t>
      </w:r>
    </w:p>
    <w:p w:rsidR="00956AAC" w:rsidRPr="00575992" w:rsidRDefault="00956AAC" w:rsidP="00575992">
      <w:pPr>
        <w:ind w:firstLine="284"/>
        <w:jc w:val="both"/>
      </w:pPr>
      <w:r w:rsidRPr="00575992">
        <w:rPr>
          <w:color w:val="000000"/>
        </w:rPr>
        <w:t xml:space="preserve">П: Думаю, что </w:t>
      </w:r>
      <w:r w:rsidRPr="00575992">
        <w:rPr>
          <w:i/>
          <w:iCs/>
          <w:color w:val="000000"/>
        </w:rPr>
        <w:t xml:space="preserve">его </w:t>
      </w:r>
      <w:r w:rsidRPr="00575992">
        <w:rPr>
          <w:color w:val="000000"/>
        </w:rPr>
        <w:t>надо поместить на 0%.</w:t>
      </w:r>
    </w:p>
    <w:p w:rsidR="00956AAC" w:rsidRPr="00575992" w:rsidRDefault="00956AAC" w:rsidP="00575992">
      <w:pPr>
        <w:ind w:firstLine="284"/>
        <w:jc w:val="both"/>
      </w:pPr>
      <w:r w:rsidRPr="00575992">
        <w:rPr>
          <w:color w:val="000000"/>
        </w:rPr>
        <w:t>Т: Куда поместим студента, который пытается учиться, но у него ничего не получается?</w:t>
      </w:r>
    </w:p>
    <w:p w:rsidR="00956AAC" w:rsidRPr="00575992" w:rsidRDefault="00956AAC" w:rsidP="00575992">
      <w:pPr>
        <w:ind w:firstLine="284"/>
        <w:jc w:val="both"/>
      </w:pPr>
      <w:r w:rsidRPr="00575992">
        <w:rPr>
          <w:color w:val="000000"/>
        </w:rPr>
        <w:t>П: Наверное, на 10%.</w:t>
      </w:r>
    </w:p>
    <w:p w:rsidR="00956AAC" w:rsidRPr="00575992" w:rsidRDefault="00956AAC" w:rsidP="00575992">
      <w:pPr>
        <w:ind w:firstLine="284"/>
        <w:jc w:val="both"/>
      </w:pPr>
      <w:r w:rsidRPr="00575992">
        <w:rPr>
          <w:color w:val="000000"/>
        </w:rPr>
        <w:t>Т: Тогда где окажется Джек, а где - вы?</w:t>
      </w:r>
    </w:p>
    <w:p w:rsidR="00956AAC" w:rsidRPr="00575992" w:rsidRDefault="00956AAC" w:rsidP="00575992">
      <w:pPr>
        <w:ind w:firstLine="284"/>
        <w:jc w:val="both"/>
      </w:pPr>
      <w:r w:rsidRPr="00575992">
        <w:rPr>
          <w:color w:val="000000"/>
        </w:rPr>
        <w:t>П: Джек на 50%, а я на 75%.</w:t>
      </w:r>
    </w:p>
    <w:p w:rsidR="00956AAC" w:rsidRPr="00575992" w:rsidRDefault="00956AAC" w:rsidP="00575992">
      <w:pPr>
        <w:ind w:firstLine="284"/>
        <w:jc w:val="both"/>
      </w:pPr>
      <w:r w:rsidRPr="00575992">
        <w:rPr>
          <w:color w:val="000000"/>
        </w:rPr>
        <w:t>Т: В качестве домашнего задания предлагаю определить, точна ли 75%. Даже если для вашего колледжа вы оценили себя правильно, по отн</w:t>
      </w:r>
      <w:r w:rsidRPr="00575992">
        <w:rPr>
          <w:color w:val="000000"/>
        </w:rPr>
        <w:t>о</w:t>
      </w:r>
      <w:r w:rsidRPr="00575992">
        <w:rPr>
          <w:color w:val="000000"/>
        </w:rPr>
        <w:t>шению ко всем колледжам и студентам вы можете занимать более позицию. В любом случае, справедливо ли называть полной неудачницей ту, которая достигает 75% успеха?</w:t>
      </w:r>
    </w:p>
    <w:p w:rsidR="00956AAC" w:rsidRPr="00575992" w:rsidRDefault="00956AAC" w:rsidP="00575992">
      <w:pPr>
        <w:ind w:firstLine="284"/>
        <w:jc w:val="both"/>
      </w:pPr>
      <w:r w:rsidRPr="00575992">
        <w:rPr>
          <w:color w:val="000000"/>
        </w:rPr>
        <w:t>П: Нет.</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u w:val="single"/>
        </w:rPr>
        <w:t>192                                                                                                                     Глава 10</w:t>
      </w:r>
      <w:r w:rsidRPr="00575992">
        <w:rPr>
          <w:color w:val="000000"/>
        </w:rPr>
        <w:t> </w:t>
      </w:r>
    </w:p>
    <w:p w:rsidR="00956AAC" w:rsidRPr="00575992" w:rsidRDefault="00956AAC" w:rsidP="00575992">
      <w:pPr>
        <w:shd w:val="clear" w:color="auto" w:fill="FFFFFF"/>
        <w:ind w:firstLine="284"/>
        <w:jc w:val="both"/>
      </w:pPr>
      <w:r w:rsidRPr="00575992">
        <w:pict>
          <v:shape id="_x0000_i1036" type="#_x0000_t75" style="width:375.1pt;height:136.45pt">
            <v:imagedata r:id="rId29" r:href="rId30"/>
          </v:shape>
        </w:pic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Т: Согласитесь, Салли, самое плохое, что вы можете сказать о такой сту</w:t>
      </w:r>
      <w:r w:rsidRPr="00575992">
        <w:softHyphen/>
        <w:t>дентке, - что она на 75% успешна в учебе.</w:t>
      </w:r>
    </w:p>
    <w:p w:rsidR="00956AAC" w:rsidRPr="00575992" w:rsidRDefault="00956AAC" w:rsidP="00575992">
      <w:pPr>
        <w:ind w:firstLine="284"/>
        <w:jc w:val="both"/>
      </w:pPr>
      <w:r w:rsidRPr="00575992">
        <w:rPr>
          <w:color w:val="000000"/>
        </w:rPr>
        <w:t xml:space="preserve">П: </w:t>
      </w:r>
      <w:r w:rsidRPr="00575992">
        <w:rPr>
          <w:i/>
          <w:iCs/>
          <w:color w:val="000000"/>
        </w:rPr>
        <w:t>(Заметно воодушевилась, улыбается.)</w:t>
      </w:r>
    </w:p>
    <w:p w:rsidR="00956AAC" w:rsidRPr="00575992" w:rsidRDefault="00956AAC" w:rsidP="00575992">
      <w:pPr>
        <w:ind w:firstLine="284"/>
        <w:jc w:val="both"/>
      </w:pPr>
      <w:r w:rsidRPr="00575992">
        <w:rPr>
          <w:color w:val="000000"/>
        </w:rPr>
        <w:t>Т: Теперь давайте вспомним ваше первое убеждение. Насколько вы се</w:t>
      </w:r>
      <w:r w:rsidRPr="00575992">
        <w:rPr>
          <w:color w:val="000000"/>
        </w:rPr>
        <w:t>й</w:t>
      </w:r>
      <w:r w:rsidRPr="00575992">
        <w:rPr>
          <w:color w:val="000000"/>
        </w:rPr>
        <w:t>час уверены в том, что, не добившись полного успеха в учебе, вы будете н</w:t>
      </w:r>
      <w:r w:rsidRPr="00575992">
        <w:rPr>
          <w:color w:val="000000"/>
        </w:rPr>
        <w:t>е</w:t>
      </w:r>
      <w:r w:rsidRPr="00575992">
        <w:rPr>
          <w:color w:val="000000"/>
        </w:rPr>
        <w:t>удачни</w:t>
      </w:r>
      <w:r w:rsidRPr="00575992">
        <w:rPr>
          <w:color w:val="000000"/>
        </w:rPr>
        <w:softHyphen/>
        <w:t>цей?</w:t>
      </w:r>
    </w:p>
    <w:p w:rsidR="00956AAC" w:rsidRPr="00575992" w:rsidRDefault="00956AAC" w:rsidP="00575992">
      <w:pPr>
        <w:ind w:firstLine="284"/>
        <w:jc w:val="both"/>
      </w:pPr>
      <w:r w:rsidRPr="00575992">
        <w:rPr>
          <w:color w:val="000000"/>
        </w:rPr>
        <w:t>П: Не сильно. Где-то на 25%. Т: Отлично!</w:t>
      </w:r>
    </w:p>
    <w:p w:rsidR="00956AAC" w:rsidRPr="00575992" w:rsidRDefault="00956AAC" w:rsidP="00575992">
      <w:pPr>
        <w:ind w:firstLine="284"/>
        <w:jc w:val="both"/>
      </w:pPr>
      <w:r w:rsidRPr="00575992">
        <w:rPr>
          <w:color w:val="000000"/>
        </w:rPr>
        <w:t>Техника когнитивного континуума с успехом применяется в работе с па</w:t>
      </w:r>
      <w:r w:rsidRPr="00575992">
        <w:rPr>
          <w:color w:val="000000"/>
        </w:rPr>
        <w:softHyphen/>
        <w:t>циентами, которым свойственно дихотомическое (полярное) мышление. Как и с большинством других стратегий, терапевт обучает пациента самосто</w:t>
      </w:r>
      <w:r w:rsidRPr="00575992">
        <w:rPr>
          <w:color w:val="000000"/>
        </w:rPr>
        <w:t>я</w:t>
      </w:r>
      <w:r w:rsidRPr="00575992">
        <w:rPr>
          <w:color w:val="000000"/>
        </w:rPr>
        <w:t>тель</w:t>
      </w:r>
      <w:r w:rsidRPr="00575992">
        <w:rPr>
          <w:color w:val="000000"/>
        </w:rPr>
        <w:softHyphen/>
        <w:t>ному применению этой техники, чтобы тот мог прибегнуть к ней в случае не</w:t>
      </w:r>
      <w:r w:rsidRPr="00575992">
        <w:rPr>
          <w:color w:val="000000"/>
        </w:rPr>
        <w:softHyphen/>
        <w:t>обходимости.</w:t>
      </w:r>
    </w:p>
    <w:p w:rsidR="00956AAC" w:rsidRPr="00575992" w:rsidRDefault="00956AAC" w:rsidP="00575992">
      <w:pPr>
        <w:ind w:firstLine="284"/>
        <w:jc w:val="both"/>
      </w:pPr>
      <w:r w:rsidRPr="00575992">
        <w:rPr>
          <w:color w:val="000000"/>
        </w:rPr>
        <w:t>Т: Салли, давайте подведем итог сегодняшней работы. Мы выявили, что в мышлении вы часто допускаете ошибку - думаете в терминах "все или ниче</w:t>
      </w:r>
      <w:r w:rsidRPr="00575992">
        <w:rPr>
          <w:color w:val="000000"/>
        </w:rPr>
        <w:softHyphen/>
        <w:t>го". Затем мы построили график, чтобы увидеть, действительно ли сущ</w:t>
      </w:r>
      <w:r w:rsidRPr="00575992">
        <w:rPr>
          <w:color w:val="000000"/>
        </w:rPr>
        <w:t>е</w:t>
      </w:r>
      <w:r w:rsidRPr="00575992">
        <w:rPr>
          <w:color w:val="000000"/>
        </w:rPr>
        <w:t>ствуют только две категории - успех и полная неудача - или правильнее гов</w:t>
      </w:r>
      <w:r w:rsidRPr="00575992">
        <w:rPr>
          <w:color w:val="000000"/>
        </w:rPr>
        <w:t>о</w:t>
      </w:r>
      <w:r w:rsidRPr="00575992">
        <w:rPr>
          <w:color w:val="000000"/>
        </w:rPr>
        <w:t xml:space="preserve">рить о </w:t>
      </w:r>
      <w:r w:rsidRPr="00575992">
        <w:rPr>
          <w:i/>
          <w:iCs/>
          <w:color w:val="000000"/>
        </w:rPr>
        <w:t xml:space="preserve">степени </w:t>
      </w:r>
      <w:r w:rsidRPr="00575992">
        <w:rPr>
          <w:color w:val="000000"/>
        </w:rPr>
        <w:t>успешности. Можете ли вы привести другой пример того, что вы види</w:t>
      </w:r>
      <w:r w:rsidRPr="00575992">
        <w:rPr>
          <w:color w:val="000000"/>
        </w:rPr>
        <w:softHyphen/>
        <w:t>те только в двух крайних категориях и что причиняет вам беспоко</w:t>
      </w:r>
      <w:r w:rsidRPr="00575992">
        <w:rPr>
          <w:color w:val="000000"/>
        </w:rPr>
        <w:t>й</w:t>
      </w:r>
      <w:r w:rsidRPr="00575992">
        <w:rPr>
          <w:color w:val="000000"/>
        </w:rPr>
        <w:t>ство?</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center"/>
      </w:pPr>
      <w:proofErr w:type="spellStart"/>
      <w:r w:rsidRPr="00575992">
        <w:rPr>
          <w:b/>
          <w:bCs/>
          <w:color w:val="000000"/>
        </w:rPr>
        <w:t>Рационально-эмотивная</w:t>
      </w:r>
      <w:proofErr w:type="spellEnd"/>
      <w:r w:rsidRPr="00575992">
        <w:rPr>
          <w:b/>
          <w:bCs/>
          <w:color w:val="000000"/>
        </w:rPr>
        <w:t xml:space="preserve"> ролевая игра</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color w:val="000000"/>
        </w:rPr>
        <w:t xml:space="preserve">Эта техника, другое название которой - </w:t>
      </w:r>
      <w:proofErr w:type="spellStart"/>
      <w:r w:rsidRPr="00575992">
        <w:rPr>
          <w:color w:val="000000"/>
        </w:rPr>
        <w:t>вопрос-контрвопрос</w:t>
      </w:r>
      <w:proofErr w:type="spellEnd"/>
      <w:r w:rsidRPr="00575992">
        <w:rPr>
          <w:color w:val="000000"/>
        </w:rPr>
        <w:t xml:space="preserve"> (</w:t>
      </w:r>
      <w:r w:rsidRPr="00575992">
        <w:rPr>
          <w:color w:val="000000"/>
          <w:lang w:val="en-US"/>
        </w:rPr>
        <w:t>Young</w:t>
      </w:r>
      <w:r w:rsidRPr="00575992">
        <w:rPr>
          <w:color w:val="000000"/>
        </w:rPr>
        <w:t xml:space="preserve">, 1990), обычно применяется после того, как другие не привели к успеху. Она особенно полезна в том случае, когда пациент </w:t>
      </w:r>
      <w:r w:rsidRPr="00575992">
        <w:rPr>
          <w:i/>
          <w:iCs/>
          <w:color w:val="000000"/>
        </w:rPr>
        <w:t xml:space="preserve">умом </w:t>
      </w:r>
      <w:r w:rsidRPr="00575992">
        <w:rPr>
          <w:color w:val="000000"/>
        </w:rPr>
        <w:t xml:space="preserve">понимает, что убеждение </w:t>
      </w:r>
      <w:proofErr w:type="spellStart"/>
      <w:r w:rsidRPr="00575992">
        <w:rPr>
          <w:color w:val="000000"/>
        </w:rPr>
        <w:t>дисфунк</w:t>
      </w:r>
      <w:r w:rsidRPr="00575992">
        <w:rPr>
          <w:color w:val="000000"/>
        </w:rPr>
        <w:softHyphen/>
        <w:t>ционально</w:t>
      </w:r>
      <w:proofErr w:type="spellEnd"/>
      <w:r w:rsidRPr="00575992">
        <w:rPr>
          <w:color w:val="000000"/>
        </w:rPr>
        <w:t xml:space="preserve">, но </w:t>
      </w:r>
      <w:r w:rsidRPr="00575992">
        <w:rPr>
          <w:i/>
          <w:iCs/>
          <w:color w:val="000000"/>
        </w:rPr>
        <w:t xml:space="preserve">сердцем </w:t>
      </w:r>
      <w:r w:rsidRPr="00575992">
        <w:rPr>
          <w:color w:val="000000"/>
        </w:rPr>
        <w:t>в него верит. Вначале терапевт, как и всегда, логически обосновывает пациенту необходимость применения данной мет</w:t>
      </w:r>
      <w:r w:rsidRPr="00575992">
        <w:rPr>
          <w:color w:val="000000"/>
        </w:rPr>
        <w:t>о</w:t>
      </w:r>
      <w:r w:rsidRPr="00575992">
        <w:rPr>
          <w:color w:val="000000"/>
        </w:rPr>
        <w:t>дики, а затем предлагает разыграть "эмоциональную" часть его представлений, поддержива</w:t>
      </w:r>
      <w:r w:rsidRPr="00575992">
        <w:rPr>
          <w:color w:val="000000"/>
        </w:rPr>
        <w:softHyphen/>
        <w:t>ющих дисфункциональное убеждение. Сначала терапевт пре</w:t>
      </w:r>
      <w:r w:rsidRPr="00575992">
        <w:rPr>
          <w:color w:val="000000"/>
        </w:rPr>
        <w:t>д</w:t>
      </w:r>
      <w:r w:rsidRPr="00575992">
        <w:rPr>
          <w:color w:val="000000"/>
        </w:rPr>
        <w:t>ставляет в этой</w:t>
      </w:r>
    </w:p>
    <w:p w:rsidR="00956AAC" w:rsidRPr="00575992" w:rsidRDefault="00956AAC" w:rsidP="00575992">
      <w:pPr>
        <w:ind w:firstLine="284"/>
      </w:pPr>
      <w:r w:rsidRPr="00575992">
        <w:br w:type="textWrapping" w:clear="all"/>
      </w:r>
    </w:p>
    <w:p w:rsidR="00956AAC" w:rsidRPr="00575992" w:rsidRDefault="00956AAC" w:rsidP="00575992">
      <w:pPr>
        <w:ind w:firstLine="284"/>
        <w:jc w:val="both"/>
      </w:pPr>
      <w:r w:rsidRPr="00575992">
        <w:rPr>
          <w:u w:val="single"/>
        </w:rPr>
        <w:t>Выявление и изменение промежуточных изменений                                             193</w:t>
      </w:r>
    </w:p>
    <w:p w:rsidR="00956AAC" w:rsidRPr="00575992" w:rsidRDefault="00956AAC" w:rsidP="00575992">
      <w:pPr>
        <w:ind w:firstLine="284"/>
        <w:jc w:val="both"/>
      </w:pPr>
      <w:r w:rsidRPr="00575992">
        <w:rPr>
          <w:lang w:val="en-US"/>
        </w:rPr>
        <w:t> </w:t>
      </w:r>
    </w:p>
    <w:p w:rsidR="00956AAC" w:rsidRPr="00575992" w:rsidRDefault="00956AAC" w:rsidP="00575992">
      <w:pPr>
        <w:ind w:firstLine="284"/>
        <w:jc w:val="both"/>
      </w:pPr>
      <w:r w:rsidRPr="00575992">
        <w:t>игре "рациональную" часть пациента, затем они меняются ролями. Обратите внимание, что в обеих частях ролевой игры и пациент, и терапевт, выступаю</w:t>
      </w:r>
      <w:r w:rsidRPr="00575992">
        <w:softHyphen/>
        <w:t>щий в роли пациента, используют местоимение "я".</w:t>
      </w:r>
    </w:p>
    <w:p w:rsidR="00956AAC" w:rsidRPr="00575992" w:rsidRDefault="00956AAC" w:rsidP="00575992">
      <w:pPr>
        <w:ind w:firstLine="284"/>
        <w:jc w:val="both"/>
      </w:pPr>
      <w:r w:rsidRPr="00575992">
        <w:t>Т: Мне кажется, вы до сих пор убеждены в своей неспособности, пот</w:t>
      </w:r>
      <w:r w:rsidRPr="00575992">
        <w:t>о</w:t>
      </w:r>
      <w:r w:rsidRPr="00575992">
        <w:t>му что закончили прошлый семестр хуже, чем вам того хотелось бы.</w:t>
      </w:r>
    </w:p>
    <w:p w:rsidR="00956AAC" w:rsidRPr="00575992" w:rsidRDefault="00956AAC" w:rsidP="00575992">
      <w:pPr>
        <w:ind w:firstLine="284"/>
        <w:jc w:val="both"/>
      </w:pPr>
      <w:r w:rsidRPr="00575992">
        <w:t>П: Да.</w:t>
      </w:r>
    </w:p>
    <w:p w:rsidR="00956AAC" w:rsidRPr="00575992" w:rsidRDefault="00956AAC" w:rsidP="00575992">
      <w:pPr>
        <w:ind w:firstLine="284"/>
        <w:jc w:val="both"/>
      </w:pPr>
      <w:r w:rsidRPr="00575992">
        <w:rPr>
          <w:color w:val="000000"/>
        </w:rPr>
        <w:t>Т: Давайте разберемся, какие у вас есть доказательства, поддержива</w:t>
      </w:r>
      <w:r w:rsidRPr="00575992">
        <w:rPr>
          <w:color w:val="000000"/>
        </w:rPr>
        <w:t>ю</w:t>
      </w:r>
      <w:r w:rsidRPr="00575992">
        <w:rPr>
          <w:color w:val="000000"/>
        </w:rPr>
        <w:t>щие это убеждение.</w:t>
      </w:r>
    </w:p>
    <w:p w:rsidR="00956AAC" w:rsidRPr="00575992" w:rsidRDefault="00956AAC" w:rsidP="00575992">
      <w:pPr>
        <w:ind w:firstLine="284"/>
        <w:jc w:val="both"/>
      </w:pPr>
      <w:r w:rsidRPr="00575992">
        <w:rPr>
          <w:color w:val="000000"/>
        </w:rPr>
        <w:t xml:space="preserve">П: </w:t>
      </w:r>
      <w:r w:rsidRPr="00575992">
        <w:rPr>
          <w:i/>
          <w:iCs/>
          <w:color w:val="000000"/>
        </w:rPr>
        <w:t>(Кивает).</w:t>
      </w:r>
    </w:p>
    <w:p w:rsidR="00956AAC" w:rsidRPr="00575992" w:rsidRDefault="00956AAC" w:rsidP="00575992">
      <w:pPr>
        <w:ind w:firstLine="284"/>
        <w:jc w:val="both"/>
      </w:pPr>
      <w:r w:rsidRPr="00575992">
        <w:rPr>
          <w:color w:val="000000"/>
        </w:rPr>
        <w:t>Т: Давайте разыграем ролевую игру. Я буду представлять вашу "раци</w:t>
      </w:r>
      <w:r w:rsidRPr="00575992">
        <w:rPr>
          <w:color w:val="000000"/>
        </w:rPr>
        <w:t>о</w:t>
      </w:r>
      <w:r w:rsidRPr="00575992">
        <w:rPr>
          <w:color w:val="000000"/>
        </w:rPr>
        <w:t>наль</w:t>
      </w:r>
      <w:r w:rsidRPr="00575992">
        <w:rPr>
          <w:color w:val="000000"/>
        </w:rPr>
        <w:softHyphen/>
        <w:t xml:space="preserve">ную" часть, то есть ум, которая понимает: оттого, что вы не получили высшие баллы по всем предметам, вы </w:t>
      </w:r>
      <w:r w:rsidRPr="00575992">
        <w:rPr>
          <w:i/>
          <w:iCs/>
          <w:color w:val="000000"/>
        </w:rPr>
        <w:t xml:space="preserve">не </w:t>
      </w:r>
      <w:r w:rsidRPr="00575992">
        <w:rPr>
          <w:color w:val="000000"/>
        </w:rPr>
        <w:t>являетесь неспособной во всех о</w:t>
      </w:r>
      <w:r w:rsidRPr="00575992">
        <w:rPr>
          <w:color w:val="000000"/>
        </w:rPr>
        <w:t>т</w:t>
      </w:r>
      <w:r w:rsidRPr="00575992">
        <w:rPr>
          <w:color w:val="000000"/>
        </w:rPr>
        <w:t>ношениях. А вам я предлагаю представить "эмоциональную" часть, тот вну</w:t>
      </w:r>
      <w:r w:rsidRPr="00575992">
        <w:rPr>
          <w:color w:val="000000"/>
        </w:rPr>
        <w:t>т</w:t>
      </w:r>
      <w:r w:rsidRPr="00575992">
        <w:rPr>
          <w:color w:val="000000"/>
        </w:rPr>
        <w:t xml:space="preserve">ренний голос, который по-прежнему говорит вам, что вы - </w:t>
      </w:r>
      <w:r w:rsidRPr="00575992">
        <w:rPr>
          <w:i/>
          <w:iCs/>
          <w:color w:val="000000"/>
        </w:rPr>
        <w:t xml:space="preserve">все равно </w:t>
      </w:r>
      <w:r w:rsidRPr="00575992">
        <w:rPr>
          <w:color w:val="000000"/>
        </w:rPr>
        <w:t>неспосо</w:t>
      </w:r>
      <w:r w:rsidRPr="00575992">
        <w:rPr>
          <w:color w:val="000000"/>
        </w:rPr>
        <w:t>б</w:t>
      </w:r>
      <w:r w:rsidRPr="00575992">
        <w:rPr>
          <w:color w:val="000000"/>
        </w:rPr>
        <w:t>ная. Чтобы я разобрался, что поддерживает это ваше убеждение, поспорьте со мной от души. Вы готовы?</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Т: Тогда начинайте. Скажите: "Я неспособная, потому что не окончила се</w:t>
      </w:r>
      <w:r w:rsidRPr="00575992">
        <w:rPr>
          <w:color w:val="000000"/>
        </w:rPr>
        <w:softHyphen/>
        <w:t>местр на "отлично".</w:t>
      </w:r>
    </w:p>
    <w:p w:rsidR="00956AAC" w:rsidRPr="00575992" w:rsidRDefault="00956AAC" w:rsidP="00575992">
      <w:pPr>
        <w:ind w:firstLine="284"/>
        <w:jc w:val="both"/>
      </w:pPr>
      <w:r w:rsidRPr="00575992">
        <w:rPr>
          <w:color w:val="000000"/>
        </w:rPr>
        <w:t>П: Я неспособная, потому что не окончила семестр на "отлично".</w:t>
      </w:r>
    </w:p>
    <w:p w:rsidR="00956AAC" w:rsidRPr="00575992" w:rsidRDefault="00956AAC" w:rsidP="00575992">
      <w:pPr>
        <w:ind w:firstLine="284"/>
        <w:jc w:val="both"/>
      </w:pPr>
      <w:r w:rsidRPr="00575992">
        <w:rPr>
          <w:color w:val="000000"/>
        </w:rPr>
        <w:t xml:space="preserve">Т: Нет, это неправда. У меня есть </w:t>
      </w:r>
      <w:r w:rsidRPr="00575992">
        <w:rPr>
          <w:i/>
          <w:iCs/>
          <w:color w:val="000000"/>
        </w:rPr>
        <w:t xml:space="preserve">убеждение </w:t>
      </w:r>
      <w:r w:rsidRPr="00575992">
        <w:rPr>
          <w:color w:val="000000"/>
        </w:rPr>
        <w:t>в том, что я неспособная, но чаще всего я справляюсь с тем, что делаю.</w:t>
      </w:r>
    </w:p>
    <w:p w:rsidR="00956AAC" w:rsidRPr="00575992" w:rsidRDefault="00956AAC" w:rsidP="00575992">
      <w:pPr>
        <w:ind w:firstLine="284"/>
        <w:jc w:val="both"/>
      </w:pPr>
      <w:r w:rsidRPr="00575992">
        <w:rPr>
          <w:color w:val="000000"/>
        </w:rPr>
        <w:t xml:space="preserve">П: Неправда. Если бы я справлялась, </w:t>
      </w:r>
      <w:r w:rsidRPr="00575992">
        <w:rPr>
          <w:i/>
          <w:iCs/>
          <w:color w:val="000000"/>
        </w:rPr>
        <w:t xml:space="preserve">я бы окончила </w:t>
      </w:r>
      <w:r w:rsidRPr="00575992">
        <w:rPr>
          <w:color w:val="000000"/>
        </w:rPr>
        <w:t xml:space="preserve">прошлый семестр </w:t>
      </w:r>
      <w:r w:rsidRPr="00575992">
        <w:rPr>
          <w:i/>
          <w:iCs/>
          <w:color w:val="000000"/>
        </w:rPr>
        <w:t>на "отлично".</w:t>
      </w:r>
    </w:p>
    <w:p w:rsidR="00956AAC" w:rsidRPr="00575992" w:rsidRDefault="00956AAC" w:rsidP="00575992">
      <w:pPr>
        <w:ind w:firstLine="284"/>
        <w:jc w:val="both"/>
      </w:pPr>
      <w:r w:rsidRPr="00575992">
        <w:rPr>
          <w:color w:val="000000"/>
        </w:rPr>
        <w:t>Т: Неправда. Наличие способностей не равнозначно учебе на "отли</w:t>
      </w:r>
      <w:r w:rsidRPr="00575992">
        <w:rPr>
          <w:color w:val="000000"/>
        </w:rPr>
        <w:t>ч</w:t>
      </w:r>
      <w:r w:rsidRPr="00575992">
        <w:rPr>
          <w:color w:val="000000"/>
        </w:rPr>
        <w:t>но Если бы это было правдой, с учебой справлялись бы только 1%</w:t>
      </w:r>
      <w:r w:rsidRPr="00575992">
        <w:rPr>
          <w:i/>
          <w:iCs/>
          <w:color w:val="000000"/>
        </w:rPr>
        <w:t xml:space="preserve"> </w:t>
      </w:r>
      <w:r w:rsidRPr="00575992">
        <w:rPr>
          <w:color w:val="000000"/>
        </w:rPr>
        <w:t>студентов всего мира, а остальных можно было бы расценивать как неудачников.</w:t>
      </w:r>
    </w:p>
    <w:p w:rsidR="00956AAC" w:rsidRPr="00575992" w:rsidRDefault="00956AAC" w:rsidP="00575992">
      <w:pPr>
        <w:ind w:firstLine="284"/>
        <w:jc w:val="both"/>
      </w:pPr>
      <w:r w:rsidRPr="00575992">
        <w:rPr>
          <w:color w:val="000000"/>
        </w:rPr>
        <w:t xml:space="preserve">П: Я получила "С" (соответствует оценке "удовлетворительно". - </w:t>
      </w:r>
      <w:r w:rsidRPr="00575992">
        <w:rPr>
          <w:i/>
          <w:iCs/>
          <w:color w:val="000000"/>
        </w:rPr>
        <w:t>Пр</w:t>
      </w:r>
      <w:r w:rsidRPr="00575992">
        <w:rPr>
          <w:i/>
          <w:iCs/>
          <w:color w:val="000000"/>
        </w:rPr>
        <w:t>и</w:t>
      </w:r>
      <w:r w:rsidRPr="00575992">
        <w:rPr>
          <w:i/>
          <w:iCs/>
          <w:color w:val="000000"/>
        </w:rPr>
        <w:t xml:space="preserve">меч. ред.) </w:t>
      </w:r>
      <w:r w:rsidRPr="00575992">
        <w:rPr>
          <w:color w:val="000000"/>
        </w:rPr>
        <w:t xml:space="preserve">но химии, а это </w:t>
      </w:r>
      <w:r w:rsidRPr="00575992">
        <w:rPr>
          <w:i/>
          <w:iCs/>
          <w:color w:val="000000"/>
        </w:rPr>
        <w:t xml:space="preserve">доказывает, </w:t>
      </w:r>
      <w:r w:rsidRPr="00575992">
        <w:rPr>
          <w:color w:val="000000"/>
        </w:rPr>
        <w:t>что я ни на что не способна.</w:t>
      </w:r>
    </w:p>
    <w:p w:rsidR="00956AAC" w:rsidRPr="00575992" w:rsidRDefault="00956AAC" w:rsidP="00575992">
      <w:pPr>
        <w:ind w:firstLine="284"/>
        <w:jc w:val="both"/>
      </w:pPr>
      <w:r w:rsidRPr="00575992">
        <w:rPr>
          <w:color w:val="000000"/>
        </w:rPr>
        <w:t xml:space="preserve">Т: Это тоже неправда. Если я завалила экзамен по химии, </w:t>
      </w:r>
      <w:r w:rsidRPr="00575992">
        <w:rPr>
          <w:i/>
          <w:iCs/>
          <w:color w:val="000000"/>
        </w:rPr>
        <w:t xml:space="preserve">возможно, </w:t>
      </w:r>
      <w:r w:rsidRPr="00575992">
        <w:rPr>
          <w:color w:val="000000"/>
        </w:rPr>
        <w:t xml:space="preserve">бы логичным утверждать, что я не способна понять именно химию, но предметы </w:t>
      </w:r>
      <w:r w:rsidRPr="00575992">
        <w:rPr>
          <w:i/>
          <w:iCs/>
          <w:color w:val="000000"/>
        </w:rPr>
        <w:t xml:space="preserve">в целом. </w:t>
      </w:r>
      <w:r w:rsidRPr="00575992">
        <w:rPr>
          <w:color w:val="000000"/>
        </w:rPr>
        <w:t>Кроме того, возможно, я способна разобраться и в химии, но завалила экзамен по другим причинам; например, у меня была депрессия, и я  не могла сосредоточиться на учебе.</w:t>
      </w:r>
    </w:p>
    <w:p w:rsidR="00956AAC" w:rsidRPr="00575992" w:rsidRDefault="00956AAC" w:rsidP="00575992">
      <w:pPr>
        <w:ind w:firstLine="284"/>
        <w:jc w:val="both"/>
      </w:pPr>
      <w:r w:rsidRPr="00575992">
        <w:rPr>
          <w:color w:val="000000"/>
        </w:rPr>
        <w:t>П: Прежде всего, по-настоящему успешный человек никогда не впал депрессию.</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u w:val="single"/>
        </w:rPr>
        <w:t>194                                                                                                                      Глава 10</w:t>
      </w:r>
      <w:r w:rsidRPr="00575992">
        <w:rPr>
          <w:color w:val="000000"/>
        </w:rPr>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Т: На самом деле даже абсолютно успешные люди страдают эмоци</w:t>
      </w:r>
      <w:r w:rsidRPr="00575992">
        <w:t>о</w:t>
      </w:r>
      <w:r w:rsidRPr="00575992">
        <w:t>наль</w:t>
      </w:r>
      <w:r w:rsidRPr="00575992">
        <w:softHyphen/>
        <w:t>ными расстройствами. Здесь нет никакой взаимосвязи. И когда у этих людей бывает депрессия, их способность к концентрации и мотивация уху</w:t>
      </w:r>
      <w:r w:rsidRPr="00575992">
        <w:t>д</w:t>
      </w:r>
      <w:r w:rsidRPr="00575992">
        <w:t>шаются, и они не справляются со многими делами. Но это не означает, что они ни на что не способны.</w:t>
      </w:r>
    </w:p>
    <w:p w:rsidR="00956AAC" w:rsidRPr="00575992" w:rsidRDefault="00956AAC" w:rsidP="00575992">
      <w:pPr>
        <w:ind w:firstLine="284"/>
        <w:jc w:val="both"/>
      </w:pPr>
      <w:r w:rsidRPr="00575992">
        <w:t>П: Наверное, это правда... Это просто депрессия...</w:t>
      </w:r>
    </w:p>
    <w:p w:rsidR="00956AAC" w:rsidRPr="00575992" w:rsidRDefault="00956AAC" w:rsidP="00575992">
      <w:pPr>
        <w:ind w:firstLine="284"/>
        <w:jc w:val="both"/>
      </w:pPr>
      <w:r w:rsidRPr="00575992">
        <w:t>Т: Вы правы, но вы вышли из роли. Какие еще есть доказательства того, что вы ни на что не способны?</w:t>
      </w:r>
    </w:p>
    <w:p w:rsidR="00956AAC" w:rsidRPr="00575992" w:rsidRDefault="00956AAC" w:rsidP="00575992">
      <w:pPr>
        <w:ind w:firstLine="284"/>
        <w:jc w:val="both"/>
      </w:pPr>
      <w:r w:rsidRPr="00575992">
        <w:rPr>
          <w:color w:val="000000"/>
        </w:rPr>
        <w:t xml:space="preserve">П: </w:t>
      </w:r>
      <w:r w:rsidRPr="00575992">
        <w:rPr>
          <w:i/>
          <w:iCs/>
          <w:color w:val="000000"/>
        </w:rPr>
        <w:t xml:space="preserve">(Задумывается.) </w:t>
      </w:r>
      <w:r w:rsidRPr="00575992">
        <w:rPr>
          <w:color w:val="000000"/>
        </w:rPr>
        <w:t>Больше нет.</w:t>
      </w:r>
    </w:p>
    <w:p w:rsidR="00956AAC" w:rsidRPr="00575992" w:rsidRDefault="00956AAC" w:rsidP="00575992">
      <w:pPr>
        <w:ind w:firstLine="284"/>
        <w:jc w:val="both"/>
      </w:pPr>
      <w:r w:rsidRPr="00575992">
        <w:rPr>
          <w:color w:val="000000"/>
        </w:rPr>
        <w:t>Т: А теперь давайте поменяемся ролями. Теперь вы будете "рационал</w:t>
      </w:r>
      <w:r w:rsidRPr="00575992">
        <w:rPr>
          <w:color w:val="000000"/>
        </w:rPr>
        <w:t>ь</w:t>
      </w:r>
      <w:r w:rsidRPr="00575992">
        <w:rPr>
          <w:color w:val="000000"/>
        </w:rPr>
        <w:t>ной" частью, которая спорит со мной - "эмоциональной" частью. Я буду и</w:t>
      </w:r>
      <w:r w:rsidRPr="00575992">
        <w:rPr>
          <w:color w:val="000000"/>
        </w:rPr>
        <w:t>с</w:t>
      </w:r>
      <w:r w:rsidRPr="00575992">
        <w:rPr>
          <w:color w:val="000000"/>
        </w:rPr>
        <w:t>пользо</w:t>
      </w:r>
      <w:r w:rsidRPr="00575992">
        <w:rPr>
          <w:color w:val="000000"/>
        </w:rPr>
        <w:softHyphen/>
        <w:t>вать те же аргументы, что и вы.</w:t>
      </w:r>
    </w:p>
    <w:p w:rsidR="00956AAC" w:rsidRPr="00575992" w:rsidRDefault="00956AAC" w:rsidP="00575992">
      <w:pPr>
        <w:ind w:firstLine="284"/>
        <w:jc w:val="both"/>
      </w:pPr>
      <w:r w:rsidRPr="00575992">
        <w:rPr>
          <w:color w:val="000000"/>
        </w:rPr>
        <w:t>П: Согласна.</w:t>
      </w:r>
    </w:p>
    <w:p w:rsidR="00956AAC" w:rsidRPr="00575992" w:rsidRDefault="00956AAC" w:rsidP="00575992">
      <w:pPr>
        <w:ind w:firstLine="284"/>
        <w:jc w:val="both"/>
      </w:pPr>
      <w:r w:rsidRPr="00575992">
        <w:rPr>
          <w:color w:val="000000"/>
        </w:rPr>
        <w:t>Т: Я начинаю. "Я ни на что не способна, потому что не окончила пр</w:t>
      </w:r>
      <w:r w:rsidRPr="00575992">
        <w:rPr>
          <w:color w:val="000000"/>
        </w:rPr>
        <w:t>о</w:t>
      </w:r>
      <w:r w:rsidRPr="00575992">
        <w:rPr>
          <w:color w:val="000000"/>
        </w:rPr>
        <w:t>шлый семестр на "отлично".</w:t>
      </w:r>
    </w:p>
    <w:p w:rsidR="00956AAC" w:rsidRPr="00575992" w:rsidRDefault="00956AAC" w:rsidP="00575992">
      <w:pPr>
        <w:ind w:firstLine="284"/>
        <w:jc w:val="both"/>
      </w:pPr>
      <w:r w:rsidRPr="00575992">
        <w:rPr>
          <w:color w:val="000000"/>
        </w:rPr>
        <w:t>Обмен ролями дает пациенту возможность произнести вслух раци</w:t>
      </w:r>
      <w:r w:rsidRPr="00575992">
        <w:rPr>
          <w:color w:val="000000"/>
        </w:rPr>
        <w:t>о</w:t>
      </w:r>
      <w:r w:rsidRPr="00575992">
        <w:rPr>
          <w:color w:val="000000"/>
        </w:rPr>
        <w:t>наль</w:t>
      </w:r>
      <w:r w:rsidRPr="00575992">
        <w:rPr>
          <w:color w:val="000000"/>
        </w:rPr>
        <w:softHyphen/>
        <w:t>ные аргументы, только что сформулированные терапевтом. Терапевт при этом использует те же самые эмоциональные доводы, которые приводил п</w:t>
      </w:r>
      <w:r w:rsidRPr="00575992">
        <w:rPr>
          <w:color w:val="000000"/>
        </w:rPr>
        <w:t>а</w:t>
      </w:r>
      <w:r w:rsidRPr="00575992">
        <w:rPr>
          <w:color w:val="000000"/>
        </w:rPr>
        <w:t>циент, и, более точно, пытается точно воспроизвести его слова. Используя выражения пациента и избегая новых высказываний, терапевт помогает пац</w:t>
      </w:r>
      <w:r w:rsidRPr="00575992">
        <w:rPr>
          <w:color w:val="000000"/>
        </w:rPr>
        <w:t>и</w:t>
      </w:r>
      <w:r w:rsidRPr="00575992">
        <w:rPr>
          <w:color w:val="000000"/>
        </w:rPr>
        <w:t>енту сформу</w:t>
      </w:r>
      <w:r w:rsidRPr="00575992">
        <w:rPr>
          <w:color w:val="000000"/>
        </w:rPr>
        <w:softHyphen/>
        <w:t>лировать более точные ответы на его конкретные сомнения.</w:t>
      </w:r>
    </w:p>
    <w:p w:rsidR="00956AAC" w:rsidRPr="00575992" w:rsidRDefault="00956AAC" w:rsidP="00575992">
      <w:pPr>
        <w:ind w:firstLine="284"/>
        <w:jc w:val="both"/>
      </w:pPr>
      <w:r w:rsidRPr="00575992">
        <w:rPr>
          <w:color w:val="000000"/>
        </w:rPr>
        <w:t>Если пациенту не удается сформулировать ответ из "рациональной" р</w:t>
      </w:r>
      <w:r w:rsidRPr="00575992">
        <w:rPr>
          <w:color w:val="000000"/>
        </w:rPr>
        <w:t>о</w:t>
      </w:r>
      <w:r w:rsidRPr="00575992">
        <w:rPr>
          <w:color w:val="000000"/>
        </w:rPr>
        <w:t>ли, то либо терапевт временно меняется с ним ролями, либо они оба на время вы</w:t>
      </w:r>
      <w:r w:rsidRPr="00575992">
        <w:rPr>
          <w:color w:val="000000"/>
        </w:rPr>
        <w:softHyphen/>
        <w:t>ходят из игры и обсуждают сложный момент. Как и с любой техникой, н</w:t>
      </w:r>
      <w:r w:rsidRPr="00575992">
        <w:rPr>
          <w:color w:val="000000"/>
        </w:rPr>
        <w:t>а</w:t>
      </w:r>
      <w:r w:rsidRPr="00575992">
        <w:rPr>
          <w:color w:val="000000"/>
        </w:rPr>
        <w:t>прав</w:t>
      </w:r>
      <w:r w:rsidRPr="00575992">
        <w:rPr>
          <w:color w:val="000000"/>
        </w:rPr>
        <w:softHyphen/>
        <w:t>ленной на изменение убеждений, терапевт оценивает ее эффективность и не</w:t>
      </w:r>
      <w:r w:rsidRPr="00575992">
        <w:rPr>
          <w:color w:val="000000"/>
        </w:rPr>
        <w:softHyphen/>
        <w:t>обходимость дальнейшей работы над убеждением. Для этого после провед</w:t>
      </w:r>
      <w:r w:rsidRPr="00575992">
        <w:rPr>
          <w:color w:val="000000"/>
        </w:rPr>
        <w:t>е</w:t>
      </w:r>
      <w:r w:rsidRPr="00575992">
        <w:rPr>
          <w:color w:val="000000"/>
        </w:rPr>
        <w:t>ния вмешательства он просит пациента оценить степень его уверенности в справед</w:t>
      </w:r>
      <w:r w:rsidRPr="00575992">
        <w:rPr>
          <w:color w:val="000000"/>
        </w:rPr>
        <w:softHyphen/>
        <w:t>ливости данного убеждения.</w:t>
      </w:r>
    </w:p>
    <w:p w:rsidR="00956AAC" w:rsidRPr="00575992" w:rsidRDefault="00956AAC" w:rsidP="00575992">
      <w:pPr>
        <w:ind w:firstLine="284"/>
        <w:jc w:val="both"/>
      </w:pPr>
      <w:r w:rsidRPr="00575992">
        <w:rPr>
          <w:color w:val="000000"/>
        </w:rPr>
        <w:t>Многие пациенты охотно соглашаются на эмотивно-рациональную и</w:t>
      </w:r>
      <w:r w:rsidRPr="00575992">
        <w:rPr>
          <w:color w:val="000000"/>
        </w:rPr>
        <w:t>г</w:t>
      </w:r>
      <w:r w:rsidRPr="00575992">
        <w:rPr>
          <w:color w:val="000000"/>
        </w:rPr>
        <w:t>ру. Другим эта техника не нравится. Как и с любым вмешательством, решение - использовать ее или нет - принимается совместно. Поскольку эмотивно-ролевая игра подразумевает спор между пациентом и терапевтом, необход</w:t>
      </w:r>
      <w:r w:rsidRPr="00575992">
        <w:rPr>
          <w:color w:val="000000"/>
        </w:rPr>
        <w:t>и</w:t>
      </w:r>
      <w:r w:rsidRPr="00575992">
        <w:rPr>
          <w:color w:val="000000"/>
        </w:rPr>
        <w:t>мо следить за тем, чтобы пациент не воспринял ее как противостояние (для этого терапевт внимательно отслеживает невербальные реакции пациента на протя</w:t>
      </w:r>
      <w:r w:rsidRPr="00575992">
        <w:rPr>
          <w:color w:val="000000"/>
        </w:rPr>
        <w:softHyphen/>
        <w:t>жении всей ролевой игры). При оценивании эмоциональной части, у п</w:t>
      </w:r>
      <w:r w:rsidRPr="00575992">
        <w:rPr>
          <w:color w:val="000000"/>
        </w:rPr>
        <w:t>а</w:t>
      </w:r>
      <w:r w:rsidRPr="00575992">
        <w:rPr>
          <w:color w:val="000000"/>
        </w:rPr>
        <w:t>циента не должно быть ощущения, что его осуждают или унижают.</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u w:val="single"/>
        </w:rPr>
        <w:t>Выявление и изменение промежуточных изменений                                            195</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center"/>
      </w:pPr>
      <w:r w:rsidRPr="00575992">
        <w:rPr>
          <w:b/>
          <w:bCs/>
          <w:color w:val="000000"/>
        </w:rPr>
        <w:t>Использование окружающих в качестве ориентира</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color w:val="000000"/>
        </w:rPr>
        <w:t xml:space="preserve">Когда пациент </w:t>
      </w:r>
      <w:r w:rsidRPr="00575992">
        <w:rPr>
          <w:i/>
          <w:iCs/>
          <w:color w:val="000000"/>
        </w:rPr>
        <w:t xml:space="preserve">принимает в расчет </w:t>
      </w:r>
      <w:r w:rsidRPr="00575992">
        <w:rPr>
          <w:color w:val="000000"/>
        </w:rPr>
        <w:t>убеждения других людей, он психолог</w:t>
      </w:r>
      <w:r w:rsidRPr="00575992">
        <w:rPr>
          <w:color w:val="000000"/>
        </w:rPr>
        <w:t>и</w:t>
      </w:r>
      <w:r w:rsidRPr="00575992">
        <w:rPr>
          <w:color w:val="000000"/>
        </w:rPr>
        <w:t>чески дистанцируется от своих собственных дисфункциональных убеждений. Пациент начинает видеть противоречие между тем, что он принимает за прав или считает правильным в отношении себя, и своими суждениями относител</w:t>
      </w:r>
      <w:r w:rsidRPr="00575992">
        <w:rPr>
          <w:color w:val="000000"/>
        </w:rPr>
        <w:t>ь</w:t>
      </w:r>
      <w:r w:rsidRPr="00575992">
        <w:rPr>
          <w:color w:val="000000"/>
        </w:rPr>
        <w:t>но других людей. Представляем четыре примера использования этой техники</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i/>
          <w:iCs/>
          <w:color w:val="000000"/>
        </w:rPr>
        <w:t>Пример 1</w:t>
      </w:r>
    </w:p>
    <w:p w:rsidR="00956AAC" w:rsidRPr="00575992" w:rsidRDefault="00956AAC" w:rsidP="00575992">
      <w:pPr>
        <w:ind w:firstLine="284"/>
        <w:jc w:val="both"/>
      </w:pPr>
      <w:r w:rsidRPr="00575992">
        <w:rPr>
          <w:i/>
          <w:iCs/>
          <w:color w:val="000000"/>
        </w:rPr>
        <w:t> </w:t>
      </w:r>
    </w:p>
    <w:p w:rsidR="00956AAC" w:rsidRPr="00575992" w:rsidRDefault="00956AAC" w:rsidP="00575992">
      <w:pPr>
        <w:ind w:firstLine="284"/>
        <w:jc w:val="both"/>
      </w:pPr>
      <w:r w:rsidRPr="00575992">
        <w:rPr>
          <w:color w:val="000000"/>
        </w:rPr>
        <w:t>Т: Салли, в прошлый раз, когда мы обсуждали ваше понимание успе</w:t>
      </w:r>
      <w:r w:rsidRPr="00575992">
        <w:rPr>
          <w:color w:val="000000"/>
        </w:rPr>
        <w:t>ш</w:t>
      </w:r>
      <w:r w:rsidRPr="00575992">
        <w:rPr>
          <w:color w:val="000000"/>
        </w:rPr>
        <w:t>ности, вы сказали, что у вашей кузины Эмили другое убеждение.</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Т: Расскажите в двух словах, в чем оно заключается?</w:t>
      </w:r>
    </w:p>
    <w:p w:rsidR="00956AAC" w:rsidRPr="00575992" w:rsidRDefault="00956AAC" w:rsidP="00575992">
      <w:pPr>
        <w:ind w:firstLine="284"/>
        <w:jc w:val="both"/>
      </w:pPr>
      <w:r w:rsidRPr="00575992">
        <w:rPr>
          <w:color w:val="000000"/>
        </w:rPr>
        <w:t>П: Она не считает, что должна во всем добиваться успеха.</w:t>
      </w:r>
    </w:p>
    <w:p w:rsidR="00956AAC" w:rsidRPr="00575992" w:rsidRDefault="00956AAC" w:rsidP="00575992">
      <w:pPr>
        <w:ind w:firstLine="284"/>
        <w:jc w:val="both"/>
      </w:pPr>
      <w:r w:rsidRPr="00575992">
        <w:rPr>
          <w:color w:val="000000"/>
        </w:rPr>
        <w:t>Т: Как вы думаете, она права?</w:t>
      </w:r>
    </w:p>
    <w:p w:rsidR="00956AAC" w:rsidRPr="00575992" w:rsidRDefault="00956AAC" w:rsidP="00575992">
      <w:pPr>
        <w:ind w:firstLine="284"/>
        <w:jc w:val="both"/>
      </w:pPr>
      <w:r w:rsidRPr="00575992">
        <w:rPr>
          <w:color w:val="000000"/>
        </w:rPr>
        <w:t>П: О, да.</w:t>
      </w:r>
    </w:p>
    <w:p w:rsidR="00956AAC" w:rsidRPr="00575992" w:rsidRDefault="00956AAC" w:rsidP="00575992">
      <w:pPr>
        <w:ind w:firstLine="284"/>
        <w:jc w:val="both"/>
      </w:pPr>
      <w:r w:rsidRPr="00575992">
        <w:rPr>
          <w:color w:val="000000"/>
        </w:rPr>
        <w:t>Т: Вы думаете, она ни на что не способна?</w:t>
      </w:r>
    </w:p>
    <w:p w:rsidR="00956AAC" w:rsidRPr="00575992" w:rsidRDefault="00956AAC" w:rsidP="00575992">
      <w:pPr>
        <w:ind w:firstLine="284"/>
        <w:jc w:val="both"/>
      </w:pPr>
      <w:r w:rsidRPr="00575992">
        <w:rPr>
          <w:color w:val="000000"/>
        </w:rPr>
        <w:t>П: Нет, конечно. Она плохо учится, но в целом с ней все в порядке.</w:t>
      </w:r>
    </w:p>
    <w:p w:rsidR="00956AAC" w:rsidRPr="00575992" w:rsidRDefault="00956AAC" w:rsidP="00575992">
      <w:pPr>
        <w:ind w:firstLine="284"/>
        <w:jc w:val="both"/>
      </w:pPr>
      <w:r w:rsidRPr="00575992">
        <w:rPr>
          <w:color w:val="000000"/>
        </w:rPr>
        <w:t>Т: А скажите, можно ли применить убеждение Эмили к вам: "Даже если я достигаю во всем успеха, я по-прежнему в порядке"?</w:t>
      </w:r>
    </w:p>
    <w:p w:rsidR="00956AAC" w:rsidRPr="00575992" w:rsidRDefault="00956AAC" w:rsidP="00575992">
      <w:pPr>
        <w:ind w:firstLine="284"/>
        <w:jc w:val="both"/>
      </w:pPr>
      <w:r w:rsidRPr="00575992">
        <w:rPr>
          <w:color w:val="000000"/>
        </w:rPr>
        <w:t>П: Гм...</w:t>
      </w:r>
    </w:p>
    <w:p w:rsidR="00956AAC" w:rsidRPr="00575992" w:rsidRDefault="00956AAC" w:rsidP="00575992">
      <w:pPr>
        <w:ind w:firstLine="284"/>
        <w:jc w:val="both"/>
      </w:pPr>
      <w:r w:rsidRPr="00575992">
        <w:rPr>
          <w:color w:val="000000"/>
        </w:rPr>
        <w:t>Т: Отличается ли Эмили чем-то от вас, что позволяет ей чувствовать себя порядке, даже если она не добивается успеха?</w:t>
      </w:r>
    </w:p>
    <w:p w:rsidR="00956AAC" w:rsidRPr="00575992" w:rsidRDefault="00956AAC" w:rsidP="00575992">
      <w:pPr>
        <w:ind w:firstLine="284"/>
        <w:jc w:val="both"/>
      </w:pPr>
      <w:r w:rsidRPr="00575992">
        <w:rPr>
          <w:color w:val="000000"/>
        </w:rPr>
        <w:t xml:space="preserve">П: </w:t>
      </w:r>
      <w:r w:rsidRPr="00575992">
        <w:rPr>
          <w:i/>
          <w:iCs/>
          <w:color w:val="000000"/>
        </w:rPr>
        <w:t xml:space="preserve">(Задумывается.) </w:t>
      </w:r>
      <w:r w:rsidRPr="00575992">
        <w:rPr>
          <w:color w:val="000000"/>
        </w:rPr>
        <w:t>Нет, наверное. Просто раньше я не думала об этом таким образом.</w:t>
      </w:r>
    </w:p>
    <w:p w:rsidR="00956AAC" w:rsidRPr="00575992" w:rsidRDefault="00956AAC" w:rsidP="00575992">
      <w:pPr>
        <w:ind w:firstLine="284"/>
        <w:jc w:val="both"/>
      </w:pPr>
      <w:r w:rsidRPr="00575992">
        <w:rPr>
          <w:color w:val="000000"/>
        </w:rPr>
        <w:t>Т: Насколько вы сейчас уверены в том, что если не добиваетесь в у</w:t>
      </w:r>
      <w:r w:rsidRPr="00575992">
        <w:rPr>
          <w:color w:val="000000"/>
        </w:rPr>
        <w:t>с</w:t>
      </w:r>
      <w:r w:rsidRPr="00575992">
        <w:rPr>
          <w:color w:val="000000"/>
        </w:rPr>
        <w:t>пеха, вы ни на что не способны?</w:t>
      </w:r>
    </w:p>
    <w:p w:rsidR="00956AAC" w:rsidRPr="00575992" w:rsidRDefault="00956AAC" w:rsidP="00575992">
      <w:pPr>
        <w:ind w:firstLine="284"/>
        <w:jc w:val="both"/>
      </w:pPr>
      <w:r w:rsidRPr="00575992">
        <w:rPr>
          <w:color w:val="000000"/>
        </w:rPr>
        <w:t>П: Меньше, где-то на 60%.</w:t>
      </w:r>
    </w:p>
    <w:p w:rsidR="00956AAC" w:rsidRPr="00575992" w:rsidRDefault="00956AAC" w:rsidP="00575992">
      <w:pPr>
        <w:ind w:firstLine="284"/>
        <w:jc w:val="both"/>
      </w:pPr>
      <w:r w:rsidRPr="00575992">
        <w:rPr>
          <w:color w:val="000000"/>
        </w:rPr>
        <w:t>Т: А насколько вы сейчас доверяете новому убеждению "Даже не дост</w:t>
      </w:r>
      <w:r w:rsidRPr="00575992">
        <w:rPr>
          <w:color w:val="000000"/>
        </w:rPr>
        <w:t>и</w:t>
      </w:r>
      <w:r w:rsidRPr="00575992">
        <w:rPr>
          <w:color w:val="000000"/>
        </w:rPr>
        <w:t>гаю во всем успеха, я по-прежнему в порядке"?</w:t>
      </w:r>
    </w:p>
    <w:p w:rsidR="00956AAC" w:rsidRPr="00575992" w:rsidRDefault="00956AAC" w:rsidP="00575992">
      <w:pPr>
        <w:ind w:firstLine="284"/>
        <w:jc w:val="both"/>
      </w:pPr>
      <w:r w:rsidRPr="00575992">
        <w:rPr>
          <w:color w:val="000000"/>
        </w:rPr>
        <w:t>П: Больше. Может быть, на 70%.</w:t>
      </w:r>
    </w:p>
    <w:p w:rsidR="00956AAC" w:rsidRPr="00575992" w:rsidRDefault="00956AAC" w:rsidP="00575992">
      <w:pPr>
        <w:ind w:firstLine="284"/>
        <w:jc w:val="both"/>
      </w:pPr>
      <w:r w:rsidRPr="00575992">
        <w:rPr>
          <w:color w:val="000000"/>
        </w:rPr>
        <w:t>Т: Отлично! Предлагаю вам записать это новое убеждение и состава сок поддерживающих его доказательств.</w:t>
      </w:r>
    </w:p>
    <w:p w:rsidR="00956AAC" w:rsidRPr="00575992" w:rsidRDefault="00956AAC" w:rsidP="00575992">
      <w:pPr>
        <w:ind w:firstLine="284"/>
        <w:jc w:val="both"/>
      </w:pPr>
      <w:r w:rsidRPr="00575992">
        <w:rPr>
          <w:color w:val="000000"/>
        </w:rPr>
        <w:t>Здесь терапевт может представить бланк по работе с глубинными убе</w:t>
      </w:r>
      <w:r w:rsidRPr="00575992">
        <w:rPr>
          <w:color w:val="000000"/>
        </w:rPr>
        <w:t>ж</w:t>
      </w:r>
      <w:r w:rsidRPr="00575992">
        <w:rPr>
          <w:color w:val="000000"/>
        </w:rPr>
        <w:t>дениями (см. главу 11), который можно применять как для работы с глуби</w:t>
      </w:r>
      <w:r w:rsidRPr="00575992">
        <w:rPr>
          <w:color w:val="000000"/>
        </w:rPr>
        <w:t>н</w:t>
      </w:r>
      <w:r w:rsidRPr="00575992">
        <w:rPr>
          <w:color w:val="000000"/>
        </w:rPr>
        <w:t>ными, так и с промежуточными убеждениями.</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u w:val="single"/>
        </w:rPr>
        <w:t>196                                                                                                                    Глава 10</w:t>
      </w:r>
      <w:r w:rsidRPr="00575992">
        <w:rPr>
          <w:color w:val="000000"/>
        </w:rPr>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i/>
          <w:iCs/>
        </w:rPr>
        <w:t>Пример 2</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color w:val="000000"/>
        </w:rPr>
        <w:t>Чтобы помочь пациенту изменить промежуточное или глубинное убе</w:t>
      </w:r>
      <w:r w:rsidRPr="00575992">
        <w:rPr>
          <w:color w:val="000000"/>
        </w:rPr>
        <w:t>ж</w:t>
      </w:r>
      <w:r w:rsidRPr="00575992">
        <w:rPr>
          <w:color w:val="000000"/>
        </w:rPr>
        <w:t>де</w:t>
      </w:r>
      <w:r w:rsidRPr="00575992">
        <w:rPr>
          <w:color w:val="000000"/>
        </w:rPr>
        <w:softHyphen/>
        <w:t>ние, терапевт предлагает ему вспомнить кого-нибудь, кто обладает таким же самым дисфункциональным убеждением. Пациент сначала распознает и</w:t>
      </w:r>
      <w:r w:rsidRPr="00575992">
        <w:rPr>
          <w:color w:val="000000"/>
        </w:rPr>
        <w:t>с</w:t>
      </w:r>
      <w:r w:rsidRPr="00575992">
        <w:rPr>
          <w:color w:val="000000"/>
        </w:rPr>
        <w:t>ка</w:t>
      </w:r>
      <w:r w:rsidRPr="00575992">
        <w:rPr>
          <w:color w:val="000000"/>
        </w:rPr>
        <w:softHyphen/>
        <w:t>жение в убеждении другого человека и затем применяет это открытие к с</w:t>
      </w:r>
      <w:r w:rsidRPr="00575992">
        <w:rPr>
          <w:color w:val="000000"/>
        </w:rPr>
        <w:t>е</w:t>
      </w:r>
      <w:r w:rsidRPr="00575992">
        <w:rPr>
          <w:color w:val="000000"/>
        </w:rPr>
        <w:t>бе самому. Эта техника перекликается с одним из вопросов бланка по работе с дисфункциональными мыслями (РДМ): "Что я мог бы посоветовать (др</w:t>
      </w:r>
      <w:r w:rsidRPr="00575992">
        <w:rPr>
          <w:color w:val="000000"/>
        </w:rPr>
        <w:t>у</w:t>
      </w:r>
      <w:r w:rsidRPr="00575992">
        <w:rPr>
          <w:color w:val="000000"/>
        </w:rPr>
        <w:t>гу), который находится в такой же ситуации?"</w:t>
      </w:r>
    </w:p>
    <w:p w:rsidR="00956AAC" w:rsidRPr="00575992" w:rsidRDefault="00956AAC" w:rsidP="00575992">
      <w:pPr>
        <w:ind w:firstLine="284"/>
        <w:jc w:val="both"/>
      </w:pPr>
      <w:r w:rsidRPr="00575992">
        <w:rPr>
          <w:color w:val="000000"/>
        </w:rPr>
        <w:t>Т: Знаете ли вы кого-нибудь, у кого есть убеждение, подобное вашему: "Если я не буду упорно трудиться, меня постигнет неудача"?</w:t>
      </w:r>
    </w:p>
    <w:p w:rsidR="00956AAC" w:rsidRPr="00575992" w:rsidRDefault="00956AAC" w:rsidP="00575992">
      <w:pPr>
        <w:ind w:firstLine="284"/>
        <w:jc w:val="both"/>
      </w:pPr>
      <w:r w:rsidRPr="00575992">
        <w:rPr>
          <w:color w:val="000000"/>
        </w:rPr>
        <w:t>П: Уверена, что моя школьная подруга Донна убеждена в этом, как и я. Она с утра до ночи только и делает, что учится.</w:t>
      </w:r>
    </w:p>
    <w:p w:rsidR="00956AAC" w:rsidRPr="00575992" w:rsidRDefault="00956AAC" w:rsidP="00575992">
      <w:pPr>
        <w:ind w:firstLine="284"/>
        <w:jc w:val="both"/>
      </w:pPr>
      <w:r w:rsidRPr="00575992">
        <w:rPr>
          <w:color w:val="000000"/>
        </w:rPr>
        <w:t>Т: Как вы думаете, насколько это убеждение истинно в отношении в</w:t>
      </w:r>
      <w:r w:rsidRPr="00575992">
        <w:rPr>
          <w:color w:val="000000"/>
        </w:rPr>
        <w:t>а</w:t>
      </w:r>
      <w:r w:rsidRPr="00575992">
        <w:rPr>
          <w:color w:val="000000"/>
        </w:rPr>
        <w:t>шей подруги?</w:t>
      </w:r>
    </w:p>
    <w:p w:rsidR="00956AAC" w:rsidRPr="00575992" w:rsidRDefault="00956AAC" w:rsidP="00575992">
      <w:pPr>
        <w:ind w:firstLine="284"/>
        <w:jc w:val="both"/>
      </w:pPr>
      <w:r w:rsidRPr="00575992">
        <w:rPr>
          <w:color w:val="000000"/>
        </w:rPr>
        <w:t>П: Не очень-то. Она очень умная. Ее нельзя назвать неудачницей.</w:t>
      </w:r>
    </w:p>
    <w:p w:rsidR="00956AAC" w:rsidRPr="00575992" w:rsidRDefault="00956AAC" w:rsidP="00575992">
      <w:pPr>
        <w:ind w:firstLine="284"/>
        <w:jc w:val="both"/>
      </w:pPr>
      <w:r w:rsidRPr="00575992">
        <w:rPr>
          <w:color w:val="000000"/>
        </w:rPr>
        <w:t>Т: Может быть, она полагает, будто любая оценка, помимо отличной, озна</w:t>
      </w:r>
      <w:r w:rsidRPr="00575992">
        <w:rPr>
          <w:color w:val="000000"/>
        </w:rPr>
        <w:softHyphen/>
        <w:t>чает полный провал?</w:t>
      </w:r>
    </w:p>
    <w:p w:rsidR="00956AAC" w:rsidRPr="00575992" w:rsidRDefault="00956AAC" w:rsidP="00575992">
      <w:pPr>
        <w:ind w:firstLine="284"/>
        <w:jc w:val="both"/>
      </w:pPr>
      <w:r w:rsidRPr="00575992">
        <w:rPr>
          <w:color w:val="000000"/>
        </w:rPr>
        <w:t>П: Уверена, что так оно и есть.</w:t>
      </w:r>
    </w:p>
    <w:p w:rsidR="00956AAC" w:rsidRPr="00575992" w:rsidRDefault="00956AAC" w:rsidP="00575992">
      <w:pPr>
        <w:ind w:firstLine="284"/>
        <w:jc w:val="both"/>
      </w:pPr>
      <w:r w:rsidRPr="00575992">
        <w:rPr>
          <w:color w:val="000000"/>
        </w:rPr>
        <w:t xml:space="preserve">Т: А вы согласны с ней, что оценка "В" (соответствует оценке "хорошо". - </w:t>
      </w:r>
      <w:r w:rsidRPr="00575992">
        <w:rPr>
          <w:i/>
          <w:iCs/>
          <w:color w:val="000000"/>
        </w:rPr>
        <w:t xml:space="preserve">Примеч. ред.) </w:t>
      </w:r>
      <w:r w:rsidRPr="00575992">
        <w:rPr>
          <w:color w:val="000000"/>
        </w:rPr>
        <w:t>свидетельствует о ее поражении?</w:t>
      </w:r>
    </w:p>
    <w:p w:rsidR="00956AAC" w:rsidRPr="00575992" w:rsidRDefault="00956AAC" w:rsidP="00575992">
      <w:pPr>
        <w:ind w:firstLine="284"/>
        <w:jc w:val="both"/>
      </w:pPr>
      <w:r w:rsidRPr="00575992">
        <w:rPr>
          <w:color w:val="000000"/>
        </w:rPr>
        <w:t>П: Конечно, нет.</w:t>
      </w:r>
    </w:p>
    <w:p w:rsidR="00956AAC" w:rsidRPr="00575992" w:rsidRDefault="00956AAC" w:rsidP="00575992">
      <w:pPr>
        <w:ind w:firstLine="284"/>
        <w:jc w:val="both"/>
      </w:pPr>
      <w:r w:rsidRPr="00575992">
        <w:rPr>
          <w:color w:val="000000"/>
        </w:rPr>
        <w:t>Т: Как вы расценили бы такую ситуацию?</w:t>
      </w:r>
    </w:p>
    <w:p w:rsidR="00956AAC" w:rsidRPr="00575992" w:rsidRDefault="00956AAC" w:rsidP="00575992">
      <w:pPr>
        <w:ind w:firstLine="284"/>
        <w:jc w:val="both"/>
      </w:pPr>
      <w:r w:rsidRPr="00575992">
        <w:rPr>
          <w:color w:val="000000"/>
        </w:rPr>
        <w:t xml:space="preserve">П: Она получила "В". Хорошая оценка, не лучшая, но определенно </w:t>
      </w:r>
      <w:r w:rsidRPr="00575992">
        <w:rPr>
          <w:i/>
          <w:iCs/>
          <w:color w:val="000000"/>
        </w:rPr>
        <w:t>не пр</w:t>
      </w:r>
      <w:r w:rsidRPr="00575992">
        <w:rPr>
          <w:i/>
          <w:iCs/>
          <w:color w:val="000000"/>
        </w:rPr>
        <w:t>о</w:t>
      </w:r>
      <w:r w:rsidRPr="00575992">
        <w:rPr>
          <w:i/>
          <w:iCs/>
          <w:color w:val="000000"/>
        </w:rPr>
        <w:t>вал.</w:t>
      </w:r>
    </w:p>
    <w:p w:rsidR="00956AAC" w:rsidRPr="00575992" w:rsidRDefault="00956AAC" w:rsidP="00575992">
      <w:pPr>
        <w:ind w:firstLine="284"/>
        <w:jc w:val="both"/>
      </w:pPr>
      <w:r w:rsidRPr="00575992">
        <w:rPr>
          <w:color w:val="000000"/>
        </w:rPr>
        <w:t>Т: Какую идею вы могли бы предложить Донне взамен?</w:t>
      </w:r>
    </w:p>
    <w:p w:rsidR="00956AAC" w:rsidRPr="00575992" w:rsidRDefault="00956AAC" w:rsidP="00575992">
      <w:pPr>
        <w:ind w:firstLine="284"/>
        <w:jc w:val="both"/>
      </w:pPr>
      <w:r w:rsidRPr="00575992">
        <w:rPr>
          <w:color w:val="000000"/>
        </w:rPr>
        <w:t>П: Нужно быть настойчивой и стремиться к тому, чтобы учиться на "от</w:t>
      </w:r>
      <w:r w:rsidRPr="00575992">
        <w:rPr>
          <w:color w:val="000000"/>
        </w:rPr>
        <w:softHyphen/>
        <w:t>лично", но если это не удается - не беда. И это не означает, что ты потерп</w:t>
      </w:r>
      <w:r w:rsidRPr="00575992">
        <w:rPr>
          <w:color w:val="000000"/>
        </w:rPr>
        <w:t>е</w:t>
      </w:r>
      <w:r w:rsidRPr="00575992">
        <w:rPr>
          <w:color w:val="000000"/>
        </w:rPr>
        <w:t>ла поражение.</w:t>
      </w:r>
    </w:p>
    <w:p w:rsidR="00956AAC" w:rsidRPr="00575992" w:rsidRDefault="00956AAC" w:rsidP="00575992">
      <w:pPr>
        <w:ind w:firstLine="284"/>
        <w:jc w:val="both"/>
      </w:pPr>
      <w:r w:rsidRPr="00575992">
        <w:rPr>
          <w:color w:val="000000"/>
        </w:rPr>
        <w:t>Т: Подходит ли эта идея вам?</w:t>
      </w:r>
    </w:p>
    <w:p w:rsidR="00956AAC" w:rsidRPr="00575992" w:rsidRDefault="00956AAC" w:rsidP="00575992">
      <w:pPr>
        <w:ind w:firstLine="284"/>
        <w:jc w:val="both"/>
      </w:pPr>
      <w:r w:rsidRPr="00575992">
        <w:rPr>
          <w:color w:val="000000"/>
        </w:rPr>
        <w:t>П: Гм... Думаю, подходит.</w:t>
      </w:r>
    </w:p>
    <w:p w:rsidR="00956AAC" w:rsidRPr="00575992" w:rsidRDefault="00956AAC" w:rsidP="00575992">
      <w:pPr>
        <w:ind w:firstLine="284"/>
        <w:jc w:val="both"/>
      </w:pPr>
      <w:r w:rsidRPr="00575992">
        <w:rPr>
          <w:color w:val="000000"/>
        </w:rPr>
        <w:t>Т: Сформулируйте, пожалуйста, это убеждение еще раз.</w:t>
      </w:r>
    </w:p>
    <w:p w:rsidR="00956AAC" w:rsidRPr="00575992" w:rsidRDefault="00956AAC" w:rsidP="00575992">
      <w:pPr>
        <w:ind w:firstLine="284"/>
        <w:jc w:val="both"/>
      </w:pPr>
      <w:r w:rsidRPr="00575992">
        <w:rPr>
          <w:color w:val="000000"/>
        </w:rPr>
        <w:t>П: Даже если мне не удается учиться на "отлично", это не провал. Хотя я по-прежнему думаю, что должна упорно трудиться.</w:t>
      </w:r>
    </w:p>
    <w:p w:rsidR="00956AAC" w:rsidRPr="00575992" w:rsidRDefault="00956AAC" w:rsidP="00575992">
      <w:pPr>
        <w:ind w:firstLine="284"/>
        <w:jc w:val="both"/>
      </w:pPr>
      <w:r w:rsidRPr="00575992">
        <w:rPr>
          <w:color w:val="000000"/>
        </w:rPr>
        <w:t>Т: Конечно. Вполне понятно и похвально стремление к этому. Однако не следует думать, что если вы не выполните что-то на "отлично", вы поте</w:t>
      </w:r>
      <w:r w:rsidRPr="00575992">
        <w:rPr>
          <w:color w:val="000000"/>
        </w:rPr>
        <w:t>р</w:t>
      </w:r>
      <w:r w:rsidRPr="00575992">
        <w:rPr>
          <w:color w:val="000000"/>
        </w:rPr>
        <w:t>пите поражение. Вы со мной согласны?</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u w:val="single"/>
        </w:rPr>
        <w:t>Выявление и изменение промежуточных изменений                                              197</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i/>
          <w:iCs/>
          <w:color w:val="000000"/>
        </w:rPr>
        <w:t>Пример 3</w:t>
      </w:r>
    </w:p>
    <w:p w:rsidR="00956AAC" w:rsidRPr="00575992" w:rsidRDefault="00956AAC" w:rsidP="00575992">
      <w:pPr>
        <w:ind w:firstLine="284"/>
        <w:jc w:val="both"/>
      </w:pPr>
      <w:r w:rsidRPr="00575992">
        <w:rPr>
          <w:i/>
          <w:iCs/>
          <w:color w:val="000000"/>
        </w:rPr>
        <w:t> </w:t>
      </w:r>
    </w:p>
    <w:p w:rsidR="00956AAC" w:rsidRPr="00575992" w:rsidRDefault="00956AAC" w:rsidP="00575992">
      <w:pPr>
        <w:ind w:firstLine="284"/>
        <w:jc w:val="both"/>
      </w:pPr>
      <w:r w:rsidRPr="00575992">
        <w:rPr>
          <w:color w:val="000000"/>
        </w:rPr>
        <w:t>Терапевт также может предложить пациенту разыграть ролевую игру, в ко</w:t>
      </w:r>
      <w:r w:rsidRPr="00575992">
        <w:rPr>
          <w:color w:val="000000"/>
        </w:rPr>
        <w:softHyphen/>
        <w:t>торой пациент должен убедить другого человека в том, что суждение, кот</w:t>
      </w:r>
      <w:r w:rsidRPr="00575992">
        <w:rPr>
          <w:color w:val="000000"/>
        </w:rPr>
        <w:t>о</w:t>
      </w:r>
      <w:r w:rsidRPr="00575992">
        <w:rPr>
          <w:color w:val="000000"/>
        </w:rPr>
        <w:t>рое они оба разделяют, необоснованно и вредно для этого воображаемого с</w:t>
      </w:r>
      <w:r w:rsidRPr="00575992">
        <w:rPr>
          <w:color w:val="000000"/>
        </w:rPr>
        <w:t>о</w:t>
      </w:r>
      <w:r w:rsidRPr="00575992">
        <w:rPr>
          <w:color w:val="000000"/>
        </w:rPr>
        <w:t>бесед</w:t>
      </w:r>
      <w:r w:rsidRPr="00575992">
        <w:rPr>
          <w:color w:val="000000"/>
        </w:rPr>
        <w:softHyphen/>
        <w:t>ника.</w:t>
      </w:r>
    </w:p>
    <w:p w:rsidR="00956AAC" w:rsidRPr="00575992" w:rsidRDefault="00956AAC" w:rsidP="00575992">
      <w:pPr>
        <w:ind w:firstLine="284"/>
        <w:jc w:val="both"/>
      </w:pPr>
      <w:r w:rsidRPr="00575992">
        <w:rPr>
          <w:color w:val="000000"/>
        </w:rPr>
        <w:t>Т: Салли, вы говорили, что ваша соседка по комнате уверена, как и вы, в том, что ей не следует обращаться за помощью к преподавателю, потому что он может подумать, будто она не подготовилась или плохо соображает?</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Т: Вы согласны с ней?</w:t>
      </w:r>
    </w:p>
    <w:p w:rsidR="00956AAC" w:rsidRPr="00575992" w:rsidRDefault="00956AAC" w:rsidP="00575992">
      <w:pPr>
        <w:ind w:firstLine="284"/>
        <w:jc w:val="both"/>
      </w:pPr>
      <w:r w:rsidRPr="00575992">
        <w:rPr>
          <w:color w:val="000000"/>
        </w:rPr>
        <w:t>П: Нет. Наверное, она ошибается. Но даже если преподаватель начнет кри</w:t>
      </w:r>
      <w:r w:rsidRPr="00575992">
        <w:rPr>
          <w:color w:val="000000"/>
        </w:rPr>
        <w:softHyphen/>
        <w:t>тиковать ее, он будет не прав.</w:t>
      </w:r>
    </w:p>
    <w:p w:rsidR="00956AAC" w:rsidRPr="00575992" w:rsidRDefault="00956AAC" w:rsidP="00575992">
      <w:pPr>
        <w:ind w:firstLine="284"/>
        <w:jc w:val="both"/>
      </w:pPr>
      <w:r w:rsidRPr="00575992">
        <w:rPr>
          <w:color w:val="000000"/>
        </w:rPr>
        <w:t>Т: Давайте попробуем разыграть ролевую игру? Я буду вашей соседкой но комнате, а вы будете давать мне совет. Постарайтесь исправить мое иск</w:t>
      </w:r>
      <w:r w:rsidRPr="00575992">
        <w:rPr>
          <w:color w:val="000000"/>
        </w:rPr>
        <w:t>а</w:t>
      </w:r>
      <w:r w:rsidRPr="00575992">
        <w:rPr>
          <w:color w:val="000000"/>
        </w:rPr>
        <w:t>жен</w:t>
      </w:r>
      <w:r w:rsidRPr="00575992">
        <w:rPr>
          <w:color w:val="000000"/>
        </w:rPr>
        <w:softHyphen/>
        <w:t>ное мышление.</w:t>
      </w:r>
    </w:p>
    <w:p w:rsidR="00956AAC" w:rsidRPr="00575992" w:rsidRDefault="00956AAC" w:rsidP="00575992">
      <w:pPr>
        <w:ind w:firstLine="284"/>
        <w:jc w:val="both"/>
      </w:pPr>
      <w:r w:rsidRPr="00575992">
        <w:rPr>
          <w:color w:val="000000"/>
        </w:rPr>
        <w:t>П: Хорошо.</w:t>
      </w:r>
    </w:p>
    <w:p w:rsidR="00956AAC" w:rsidRPr="00575992" w:rsidRDefault="00956AAC" w:rsidP="00575992">
      <w:pPr>
        <w:ind w:firstLine="284"/>
        <w:jc w:val="both"/>
      </w:pPr>
      <w:r w:rsidRPr="00575992">
        <w:rPr>
          <w:color w:val="000000"/>
        </w:rPr>
        <w:t xml:space="preserve">Т: Я начинаю. Салли, я не разобралась в этой теме. Что мне делать? </w:t>
      </w:r>
    </w:p>
    <w:p w:rsidR="00956AAC" w:rsidRPr="00575992" w:rsidRDefault="00956AAC" w:rsidP="00575992">
      <w:pPr>
        <w:ind w:firstLine="284"/>
        <w:jc w:val="both"/>
      </w:pPr>
      <w:r w:rsidRPr="00575992">
        <w:rPr>
          <w:color w:val="000000"/>
        </w:rPr>
        <w:t>П: Обратись к преподавателю.</w:t>
      </w:r>
    </w:p>
    <w:p w:rsidR="00956AAC" w:rsidRPr="00575992" w:rsidRDefault="00956AAC" w:rsidP="00575992">
      <w:pPr>
        <w:ind w:firstLine="284"/>
        <w:jc w:val="both"/>
      </w:pPr>
      <w:r w:rsidRPr="00575992">
        <w:rPr>
          <w:color w:val="000000"/>
        </w:rPr>
        <w:t>Т: Ты что?! Он подумает, что я дура и что попусту отнимаю у него вр</w:t>
      </w:r>
      <w:r w:rsidRPr="00575992">
        <w:rPr>
          <w:color w:val="000000"/>
        </w:rPr>
        <w:t>е</w:t>
      </w:r>
      <w:r w:rsidRPr="00575992">
        <w:rPr>
          <w:color w:val="000000"/>
        </w:rPr>
        <w:t xml:space="preserve">мя. </w:t>
      </w:r>
    </w:p>
    <w:p w:rsidR="00956AAC" w:rsidRPr="00575992" w:rsidRDefault="00956AAC" w:rsidP="00575992">
      <w:pPr>
        <w:ind w:firstLine="284"/>
        <w:jc w:val="both"/>
      </w:pPr>
      <w:r w:rsidRPr="00575992">
        <w:rPr>
          <w:color w:val="000000"/>
        </w:rPr>
        <w:t xml:space="preserve">П: Но это же его работа - консультировать студентов! </w:t>
      </w:r>
    </w:p>
    <w:p w:rsidR="00956AAC" w:rsidRPr="00575992" w:rsidRDefault="00956AAC" w:rsidP="00575992">
      <w:pPr>
        <w:ind w:firstLine="284"/>
        <w:jc w:val="both"/>
      </w:pPr>
      <w:r w:rsidRPr="00575992">
        <w:rPr>
          <w:color w:val="000000"/>
        </w:rPr>
        <w:t>Т: Ему не понравится, что его беспокоят понапрасну.</w:t>
      </w:r>
    </w:p>
    <w:p w:rsidR="00956AAC" w:rsidRPr="00575992" w:rsidRDefault="00956AAC" w:rsidP="00575992">
      <w:pPr>
        <w:ind w:firstLine="284"/>
        <w:jc w:val="both"/>
      </w:pPr>
      <w:r w:rsidRPr="00575992">
        <w:rPr>
          <w:color w:val="000000"/>
        </w:rPr>
        <w:t>П: Знаешь ли, это то, за что он получает зарплату! Кроме того, хор</w:t>
      </w:r>
      <w:r w:rsidRPr="00575992">
        <w:rPr>
          <w:color w:val="000000"/>
        </w:rPr>
        <w:t>о</w:t>
      </w:r>
      <w:r w:rsidRPr="00575992">
        <w:rPr>
          <w:color w:val="000000"/>
        </w:rPr>
        <w:t>ший преподаватель всегда рад помочь студентам. Если он нагрубит тебе или будет нетерпелив, это будет свидетельствовать о его качествах, а вовсе не о твоих.</w:t>
      </w:r>
    </w:p>
    <w:p w:rsidR="00956AAC" w:rsidRPr="00575992" w:rsidRDefault="00956AAC" w:rsidP="00575992">
      <w:pPr>
        <w:ind w:firstLine="284"/>
        <w:jc w:val="both"/>
      </w:pPr>
      <w:r w:rsidRPr="00575992">
        <w:rPr>
          <w:color w:val="000000"/>
        </w:rPr>
        <w:t>Т: Но даже если он согласится помочь мне, он поймет, что я ничего не смыс</w:t>
      </w:r>
      <w:r w:rsidRPr="00575992">
        <w:rPr>
          <w:color w:val="000000"/>
        </w:rPr>
        <w:softHyphen/>
        <w:t>лю в этой теме.</w:t>
      </w:r>
    </w:p>
    <w:p w:rsidR="00956AAC" w:rsidRPr="00575992" w:rsidRDefault="00956AAC" w:rsidP="00575992">
      <w:pPr>
        <w:ind w:firstLine="284"/>
        <w:jc w:val="both"/>
      </w:pPr>
      <w:r w:rsidRPr="00575992">
        <w:rPr>
          <w:color w:val="000000"/>
        </w:rPr>
        <w:t>П: Ничего страшного. Ты не обязана знать все. Именно поэтому ты и обратишься к нему.</w:t>
      </w:r>
    </w:p>
    <w:p w:rsidR="00956AAC" w:rsidRPr="00575992" w:rsidRDefault="00956AAC" w:rsidP="00575992">
      <w:pPr>
        <w:ind w:firstLine="284"/>
        <w:jc w:val="both"/>
      </w:pPr>
      <w:r w:rsidRPr="00575992">
        <w:rPr>
          <w:color w:val="000000"/>
        </w:rPr>
        <w:t>Т: А если он подумает, будто я полная дура?</w:t>
      </w:r>
    </w:p>
    <w:p w:rsidR="00956AAC" w:rsidRPr="00575992" w:rsidRDefault="00956AAC" w:rsidP="00575992">
      <w:pPr>
        <w:ind w:firstLine="284"/>
        <w:jc w:val="both"/>
      </w:pPr>
      <w:r w:rsidRPr="00575992">
        <w:rPr>
          <w:color w:val="000000"/>
        </w:rPr>
        <w:t>П: Во-первых, если бы ты была полной дурой, ты бы не пришла к нему на консультацию. Во-вторых, если он полагает, что ты должна знать все, он ошибается. Если бы ты знала все, тебе не нужно было бы учиться в колледж!</w:t>
      </w:r>
    </w:p>
    <w:p w:rsidR="00956AAC" w:rsidRPr="00575992" w:rsidRDefault="00956AAC" w:rsidP="00575992">
      <w:pPr>
        <w:ind w:firstLine="284"/>
        <w:jc w:val="both"/>
      </w:pPr>
      <w:r w:rsidRPr="00575992">
        <w:rPr>
          <w:color w:val="000000"/>
        </w:rPr>
        <w:t xml:space="preserve">Т: Все равно мне кажется, что не надо к нему обращаться... </w:t>
      </w:r>
    </w:p>
    <w:p w:rsidR="00956AAC" w:rsidRPr="00575992" w:rsidRDefault="00956AAC" w:rsidP="00575992">
      <w:pPr>
        <w:ind w:firstLine="284"/>
        <w:jc w:val="both"/>
      </w:pPr>
      <w:r w:rsidRPr="00575992">
        <w:rPr>
          <w:color w:val="000000"/>
        </w:rPr>
        <w:t>П: Нет, надо! Это самый разумный шаг. А ты вовсе не дура.</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u w:val="single"/>
        </w:rPr>
        <w:t>198                                                                                                                     Глава 10</w:t>
      </w:r>
      <w:r w:rsidRPr="00575992">
        <w:rPr>
          <w:color w:val="000000"/>
        </w:rPr>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Т: Ну ладно. Ты меня убедила. А теперь, уже вне игры, скажите мне, Салли, не следует ли вам прислушаться к совету, который вы только что дали своей подруге?</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i/>
          <w:iCs/>
          <w:color w:val="000000"/>
        </w:rPr>
        <w:t>Пример 4</w:t>
      </w:r>
    </w:p>
    <w:p w:rsidR="00956AAC" w:rsidRPr="00575992" w:rsidRDefault="00956AAC" w:rsidP="00575992">
      <w:pPr>
        <w:ind w:firstLine="284"/>
        <w:jc w:val="both"/>
      </w:pPr>
      <w:r w:rsidRPr="00575992">
        <w:rPr>
          <w:i/>
          <w:iCs/>
          <w:color w:val="000000"/>
        </w:rPr>
        <w:t> </w:t>
      </w:r>
    </w:p>
    <w:p w:rsidR="00956AAC" w:rsidRPr="00575992" w:rsidRDefault="00956AAC" w:rsidP="00575992">
      <w:pPr>
        <w:ind w:firstLine="284"/>
        <w:jc w:val="both"/>
      </w:pPr>
      <w:r w:rsidRPr="00575992">
        <w:rPr>
          <w:color w:val="000000"/>
        </w:rPr>
        <w:t>Наконец, многие пациенты могут взглянуть на свое убеждение со ст</w:t>
      </w:r>
      <w:r w:rsidRPr="00575992">
        <w:rPr>
          <w:color w:val="000000"/>
        </w:rPr>
        <w:t>о</w:t>
      </w:r>
      <w:r w:rsidRPr="00575992">
        <w:rPr>
          <w:color w:val="000000"/>
        </w:rPr>
        <w:t>роны, используя в качестве ориентира своих детей (или предположив, что у них есть дети).</w:t>
      </w:r>
    </w:p>
    <w:p w:rsidR="00956AAC" w:rsidRPr="00575992" w:rsidRDefault="00956AAC" w:rsidP="00575992">
      <w:pPr>
        <w:ind w:firstLine="284"/>
        <w:jc w:val="both"/>
      </w:pPr>
      <w:r w:rsidRPr="00575992">
        <w:rPr>
          <w:color w:val="000000"/>
        </w:rPr>
        <w:t>Т: Салли, значит, вы на 80% убеждены в том, что если не достигнете у</w:t>
      </w:r>
      <w:r w:rsidRPr="00575992">
        <w:rPr>
          <w:color w:val="000000"/>
        </w:rPr>
        <w:t>с</w:t>
      </w:r>
      <w:r w:rsidRPr="00575992">
        <w:rPr>
          <w:color w:val="000000"/>
        </w:rPr>
        <w:t>пеха, то потерпите полное поражение?</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Т: Скажите, а можете ли вы представить, что у вас есть дочь? Ей десять лет, она учится в пятом классе и однажды возвращается домой очень ого</w:t>
      </w:r>
      <w:r w:rsidRPr="00575992">
        <w:rPr>
          <w:color w:val="000000"/>
        </w:rPr>
        <w:t>р</w:t>
      </w:r>
      <w:r w:rsidRPr="00575992">
        <w:rPr>
          <w:color w:val="000000"/>
        </w:rPr>
        <w:t>ченная, потому что ее подруга получила "А", а она всего лишь "С" ("А" соо</w:t>
      </w:r>
      <w:r w:rsidRPr="00575992">
        <w:rPr>
          <w:color w:val="000000"/>
        </w:rPr>
        <w:t>т</w:t>
      </w:r>
      <w:r w:rsidRPr="00575992">
        <w:rPr>
          <w:color w:val="000000"/>
        </w:rPr>
        <w:t xml:space="preserve">ветствует оценке "отлично", а "С" - "удовлетворительно". - </w:t>
      </w:r>
      <w:r w:rsidRPr="00575992">
        <w:rPr>
          <w:i/>
          <w:iCs/>
          <w:color w:val="000000"/>
        </w:rPr>
        <w:t>Примеч. ред</w:t>
      </w:r>
      <w:r w:rsidRPr="00575992">
        <w:rPr>
          <w:color w:val="000000"/>
        </w:rPr>
        <w:t>.).</w:t>
      </w:r>
      <w:r w:rsidRPr="00575992">
        <w:rPr>
          <w:i/>
          <w:iCs/>
          <w:color w:val="000000"/>
        </w:rPr>
        <w:t xml:space="preserve"> </w:t>
      </w:r>
      <w:r w:rsidRPr="00575992">
        <w:rPr>
          <w:color w:val="000000"/>
        </w:rPr>
        <w:t>Хот</w:t>
      </w:r>
      <w:r w:rsidRPr="00575992">
        <w:rPr>
          <w:color w:val="000000"/>
        </w:rPr>
        <w:t>е</w:t>
      </w:r>
      <w:r w:rsidRPr="00575992">
        <w:rPr>
          <w:color w:val="000000"/>
        </w:rPr>
        <w:t>ли бы вы, чтобы она считала это полным провалом?</w:t>
      </w:r>
    </w:p>
    <w:p w:rsidR="00956AAC" w:rsidRPr="00575992" w:rsidRDefault="00956AAC" w:rsidP="00575992">
      <w:pPr>
        <w:ind w:firstLine="284"/>
        <w:jc w:val="both"/>
      </w:pPr>
      <w:r w:rsidRPr="00575992">
        <w:rPr>
          <w:color w:val="000000"/>
        </w:rPr>
        <w:t>П: Конечно, нет.</w:t>
      </w:r>
    </w:p>
    <w:p w:rsidR="00956AAC" w:rsidRPr="00575992" w:rsidRDefault="00956AAC" w:rsidP="00575992">
      <w:pPr>
        <w:ind w:firstLine="284"/>
        <w:jc w:val="both"/>
      </w:pPr>
      <w:r w:rsidRPr="00575992">
        <w:rPr>
          <w:color w:val="000000"/>
        </w:rPr>
        <w:t>Т: Объясните, почему. ...Какую идею вы хотели бы предложить ей вз</w:t>
      </w:r>
      <w:r w:rsidRPr="00575992">
        <w:rPr>
          <w:color w:val="000000"/>
        </w:rPr>
        <w:t>а</w:t>
      </w:r>
      <w:r w:rsidRPr="00575992">
        <w:rPr>
          <w:color w:val="000000"/>
        </w:rPr>
        <w:t xml:space="preserve">мен? </w:t>
      </w:r>
      <w:r w:rsidRPr="00575992">
        <w:rPr>
          <w:i/>
          <w:iCs/>
          <w:color w:val="000000"/>
        </w:rPr>
        <w:t xml:space="preserve">(Пациентка отвечает.) </w:t>
      </w:r>
      <w:r w:rsidRPr="00575992">
        <w:rPr>
          <w:color w:val="000000"/>
        </w:rPr>
        <w:t>Как то, что вы только что сказали, можно отн</w:t>
      </w:r>
      <w:r w:rsidRPr="00575992">
        <w:rPr>
          <w:color w:val="000000"/>
        </w:rPr>
        <w:t>е</w:t>
      </w:r>
      <w:r w:rsidRPr="00575992">
        <w:rPr>
          <w:color w:val="000000"/>
        </w:rPr>
        <w:t>сти к вам самой?</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center"/>
      </w:pPr>
      <w:r w:rsidRPr="00575992">
        <w:rPr>
          <w:b/>
          <w:bCs/>
          <w:color w:val="000000"/>
        </w:rPr>
        <w:t>Действия "как если бы..."</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color w:val="000000"/>
        </w:rPr>
        <w:t>Изменения убеждений обычно влекут соответствующие изменения в поведе</w:t>
      </w:r>
      <w:r w:rsidRPr="00575992">
        <w:rPr>
          <w:color w:val="000000"/>
        </w:rPr>
        <w:softHyphen/>
        <w:t>нии пациентов. В свою очередь, изменения в поведении способствуют изме</w:t>
      </w:r>
      <w:r w:rsidRPr="00575992">
        <w:rPr>
          <w:color w:val="000000"/>
        </w:rPr>
        <w:softHyphen/>
        <w:t>нениям убеждений. Если убеждение не укоренилось, пациентам зачастую уда</w:t>
      </w:r>
      <w:r w:rsidRPr="00575992">
        <w:rPr>
          <w:color w:val="000000"/>
        </w:rPr>
        <w:softHyphen/>
        <w:t>ется без особого труда, даже без значительного когнитивного вмешательства, изменить соответствующее поведение. (Однако во многих других случаях для того, чтобы пациент согласился и был способен изменить свое поведение, не</w:t>
      </w:r>
      <w:r w:rsidRPr="00575992">
        <w:rPr>
          <w:color w:val="000000"/>
        </w:rPr>
        <w:softHyphen/>
        <w:t xml:space="preserve">обходима предварительная кропотливая работа с убеждениями.) Тем не менее, зачастую требуется лишь </w:t>
      </w:r>
      <w:r w:rsidRPr="00575992">
        <w:rPr>
          <w:i/>
          <w:iCs/>
          <w:color w:val="000000"/>
        </w:rPr>
        <w:t xml:space="preserve">незначительная коррекция </w:t>
      </w:r>
      <w:r w:rsidRPr="00575992">
        <w:rPr>
          <w:color w:val="000000"/>
        </w:rPr>
        <w:t>дисфункциональной идеи, а не полный отказ от нее. По мере изменения соответствующего поведения убеждение теряет свою силу (следовательно, пациенту легче придерживаться новой модели поведения, что еще больше ослабляет убеждение, и т.д.)</w:t>
      </w:r>
    </w:p>
    <w:p w:rsidR="00956AAC" w:rsidRPr="00575992" w:rsidRDefault="00956AAC" w:rsidP="00575992">
      <w:pPr>
        <w:ind w:firstLine="284"/>
        <w:jc w:val="both"/>
      </w:pPr>
      <w:r w:rsidRPr="00575992">
        <w:rPr>
          <w:color w:val="000000"/>
        </w:rPr>
        <w:t xml:space="preserve">Т: Салли, насколько вы </w:t>
      </w:r>
      <w:r w:rsidRPr="00575992">
        <w:rPr>
          <w:i/>
          <w:iCs/>
          <w:color w:val="000000"/>
        </w:rPr>
        <w:t xml:space="preserve">сейчас </w:t>
      </w:r>
      <w:r w:rsidRPr="00575992">
        <w:rPr>
          <w:color w:val="000000"/>
        </w:rPr>
        <w:t>уверены в том, что просить о помощи - зна</w:t>
      </w:r>
      <w:r w:rsidRPr="00575992">
        <w:rPr>
          <w:color w:val="000000"/>
        </w:rPr>
        <w:softHyphen/>
        <w:t>чит быть слабой?</w:t>
      </w:r>
    </w:p>
    <w:p w:rsidR="00956AAC" w:rsidRPr="00575992" w:rsidRDefault="00956AAC" w:rsidP="00575992">
      <w:pPr>
        <w:ind w:firstLine="284"/>
        <w:jc w:val="both"/>
      </w:pPr>
      <w:r w:rsidRPr="00575992">
        <w:rPr>
          <w:color w:val="000000"/>
        </w:rPr>
        <w:t>П: Не сильно. Где-то на 50%.</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u w:val="single"/>
        </w:rPr>
        <w:t>Выявление и изменение промежуточных изменений                                             199</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Т: Это хорошо. Намного меньше, чем в начале нашей работы. А не хотите ли попробовать поступать так, будто вы вовсе не верите в эту идею?</w:t>
      </w:r>
    </w:p>
    <w:p w:rsidR="00956AAC" w:rsidRPr="00575992" w:rsidRDefault="00956AAC" w:rsidP="00575992">
      <w:pPr>
        <w:ind w:firstLine="284"/>
        <w:jc w:val="both"/>
      </w:pPr>
      <w:r w:rsidRPr="00575992">
        <w:rPr>
          <w:color w:val="000000"/>
        </w:rPr>
        <w:t>П: Кажется, я понимаю, что вы имеете в виду.</w:t>
      </w:r>
    </w:p>
    <w:p w:rsidR="00956AAC" w:rsidRPr="00575992" w:rsidRDefault="00956AAC" w:rsidP="00575992">
      <w:pPr>
        <w:ind w:firstLine="284"/>
        <w:jc w:val="both"/>
      </w:pPr>
      <w:r w:rsidRPr="00575992">
        <w:rPr>
          <w:color w:val="000000"/>
        </w:rPr>
        <w:t>Т: Если бы вы не верили в то, что, обращаясь за помощью, вы демонс</w:t>
      </w:r>
      <w:r w:rsidRPr="00575992">
        <w:rPr>
          <w:color w:val="000000"/>
        </w:rPr>
        <w:t>т</w:t>
      </w:r>
      <w:r w:rsidRPr="00575992">
        <w:rPr>
          <w:color w:val="000000"/>
        </w:rPr>
        <w:t>риру</w:t>
      </w:r>
      <w:r w:rsidRPr="00575992">
        <w:rPr>
          <w:color w:val="000000"/>
        </w:rPr>
        <w:softHyphen/>
        <w:t xml:space="preserve">ете свою слабость, если бы вы верили, что обращаться за помощью - </w:t>
      </w:r>
      <w:r w:rsidRPr="00575992">
        <w:rPr>
          <w:i/>
          <w:iCs/>
          <w:color w:val="000000"/>
        </w:rPr>
        <w:t>х</w:t>
      </w:r>
      <w:r w:rsidRPr="00575992">
        <w:rPr>
          <w:i/>
          <w:iCs/>
          <w:color w:val="000000"/>
        </w:rPr>
        <w:t>о</w:t>
      </w:r>
      <w:r w:rsidRPr="00575992">
        <w:rPr>
          <w:i/>
          <w:iCs/>
          <w:color w:val="000000"/>
        </w:rPr>
        <w:t xml:space="preserve">рошо, </w:t>
      </w:r>
      <w:r w:rsidRPr="00575992">
        <w:rPr>
          <w:color w:val="000000"/>
        </w:rPr>
        <w:t>что бы вы могли сделать на этой неделе?</w:t>
      </w:r>
    </w:p>
    <w:p w:rsidR="00956AAC" w:rsidRPr="00575992" w:rsidRDefault="00956AAC" w:rsidP="00575992">
      <w:pPr>
        <w:ind w:firstLine="284"/>
        <w:jc w:val="both"/>
      </w:pPr>
      <w:r w:rsidRPr="00575992">
        <w:rPr>
          <w:color w:val="000000"/>
        </w:rPr>
        <w:t>П: Мы уже говорили о том, что мне надо было бы обратиться к помо</w:t>
      </w:r>
      <w:r w:rsidRPr="00575992">
        <w:rPr>
          <w:color w:val="000000"/>
        </w:rPr>
        <w:t>щ</w:t>
      </w:r>
      <w:r w:rsidRPr="00575992">
        <w:rPr>
          <w:color w:val="000000"/>
        </w:rPr>
        <w:t>нику преподавателя. Думаю, что если бы я действительно была уверена, что обра</w:t>
      </w:r>
      <w:r w:rsidRPr="00575992">
        <w:rPr>
          <w:color w:val="000000"/>
        </w:rPr>
        <w:softHyphen/>
        <w:t xml:space="preserve">щаться за помощью </w:t>
      </w:r>
      <w:r w:rsidRPr="00575992">
        <w:rPr>
          <w:i/>
          <w:iCs/>
          <w:color w:val="000000"/>
        </w:rPr>
        <w:t xml:space="preserve">хорошо, </w:t>
      </w:r>
      <w:r w:rsidRPr="00575992">
        <w:rPr>
          <w:color w:val="000000"/>
        </w:rPr>
        <w:t>я бы решилась на это.</w:t>
      </w:r>
    </w:p>
    <w:p w:rsidR="00956AAC" w:rsidRPr="00575992" w:rsidRDefault="00956AAC" w:rsidP="00575992">
      <w:pPr>
        <w:ind w:firstLine="284"/>
        <w:jc w:val="both"/>
      </w:pPr>
      <w:r w:rsidRPr="00575992">
        <w:rPr>
          <w:color w:val="000000"/>
        </w:rPr>
        <w:t>Т: Что-нибудь еще?</w:t>
      </w:r>
    </w:p>
    <w:p w:rsidR="00956AAC" w:rsidRPr="00575992" w:rsidRDefault="00956AAC" w:rsidP="00575992">
      <w:pPr>
        <w:ind w:firstLine="284"/>
        <w:jc w:val="both"/>
      </w:pPr>
      <w:r w:rsidRPr="00575992">
        <w:rPr>
          <w:color w:val="000000"/>
        </w:rPr>
        <w:t>П: Я бы попросила кого-нибудь из студентов помочь мне разобраться с те</w:t>
      </w:r>
      <w:r w:rsidRPr="00575992">
        <w:rPr>
          <w:color w:val="000000"/>
        </w:rPr>
        <w:softHyphen/>
        <w:t>мами по экономике... Попросила бы конспект...</w:t>
      </w:r>
    </w:p>
    <w:p w:rsidR="00956AAC" w:rsidRPr="00575992" w:rsidRDefault="00956AAC" w:rsidP="00575992">
      <w:pPr>
        <w:ind w:firstLine="284"/>
        <w:jc w:val="both"/>
      </w:pPr>
      <w:r w:rsidRPr="00575992">
        <w:rPr>
          <w:color w:val="000000"/>
        </w:rPr>
        <w:t>Т: Неплохо. А что хорошего может произойти, если вы сделаете все это?</w:t>
      </w:r>
    </w:p>
    <w:p w:rsidR="00956AAC" w:rsidRPr="00575992" w:rsidRDefault="00956AAC" w:rsidP="00575992">
      <w:pPr>
        <w:ind w:firstLine="284"/>
        <w:jc w:val="both"/>
      </w:pPr>
      <w:r w:rsidRPr="00575992">
        <w:rPr>
          <w:color w:val="000000"/>
        </w:rPr>
        <w:t xml:space="preserve">П: </w:t>
      </w:r>
      <w:r w:rsidRPr="00575992">
        <w:rPr>
          <w:i/>
          <w:iCs/>
          <w:color w:val="000000"/>
        </w:rPr>
        <w:t xml:space="preserve">(Улыбается.) </w:t>
      </w:r>
      <w:r w:rsidRPr="00575992">
        <w:rPr>
          <w:color w:val="000000"/>
        </w:rPr>
        <w:t>Я получу помощь, которая мне нужна.</w:t>
      </w:r>
    </w:p>
    <w:p w:rsidR="00956AAC" w:rsidRPr="00575992" w:rsidRDefault="00956AAC" w:rsidP="00575992">
      <w:pPr>
        <w:ind w:firstLine="284"/>
        <w:jc w:val="both"/>
      </w:pPr>
      <w:r w:rsidRPr="00575992">
        <w:rPr>
          <w:color w:val="000000"/>
        </w:rPr>
        <w:t>Т: Как вы думаете, вы готовы действовать на следующей неделе так, будто уверены в том, что обращаться за помощью — допустимо и хорошо?</w:t>
      </w:r>
    </w:p>
    <w:p w:rsidR="00956AAC" w:rsidRPr="00575992" w:rsidRDefault="00956AAC" w:rsidP="00575992">
      <w:pPr>
        <w:ind w:firstLine="284"/>
        <w:jc w:val="both"/>
      </w:pPr>
      <w:r w:rsidRPr="00575992">
        <w:rPr>
          <w:color w:val="000000"/>
        </w:rPr>
        <w:t xml:space="preserve">П: Может быть. </w:t>
      </w:r>
    </w:p>
    <w:p w:rsidR="00956AAC" w:rsidRPr="00575992" w:rsidRDefault="00956AAC" w:rsidP="00575992">
      <w:pPr>
        <w:ind w:firstLine="284"/>
        <w:jc w:val="both"/>
      </w:pPr>
      <w:r w:rsidRPr="00575992">
        <w:rPr>
          <w:color w:val="000000"/>
        </w:rPr>
        <w:t>Т: Сейчас мы выясним, какие мысли могут помешать вам, но сначала, закрепите старое и новое убеждения, а также то, что вам предстоит выпо</w:t>
      </w:r>
      <w:r w:rsidRPr="00575992">
        <w:rPr>
          <w:color w:val="000000"/>
        </w:rPr>
        <w:t>л</w:t>
      </w:r>
      <w:r w:rsidRPr="00575992">
        <w:rPr>
          <w:color w:val="000000"/>
        </w:rPr>
        <w:t>нить. "Действовать так, как будто я уверена в своем новом убеждении, даже если на самом деле я не полностью уверена в нем".</w:t>
      </w:r>
    </w:p>
    <w:p w:rsidR="00956AAC" w:rsidRPr="00575992" w:rsidRDefault="00956AAC" w:rsidP="00575992">
      <w:pPr>
        <w:ind w:firstLine="284"/>
        <w:jc w:val="both"/>
      </w:pPr>
      <w:r w:rsidRPr="00575992">
        <w:rPr>
          <w:color w:val="000000"/>
        </w:rPr>
        <w:t>Обратите внимание, что техника действия "как если бы..." применима к из</w:t>
      </w:r>
      <w:r w:rsidRPr="00575992">
        <w:rPr>
          <w:color w:val="000000"/>
        </w:rPr>
        <w:softHyphen/>
        <w:t>менению глубинных убеждений, как и предыдущие техники, направленные на изменение промежуточных убеждений.</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center"/>
      </w:pPr>
      <w:r w:rsidRPr="00575992">
        <w:rPr>
          <w:b/>
          <w:bCs/>
          <w:color w:val="000000"/>
        </w:rPr>
        <w:t>Самораскрытие</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color w:val="000000"/>
        </w:rPr>
        <w:t>Применяя в подходящий момент технику самораскрытия, терапевт помогает пациентам посмотреть на собственные проблемы и убеждения под иным углом. Самораскрытие, конечно же, должно быть искренним.</w:t>
      </w:r>
    </w:p>
    <w:p w:rsidR="00956AAC" w:rsidRPr="00575992" w:rsidRDefault="00956AAC" w:rsidP="00575992">
      <w:pPr>
        <w:ind w:firstLine="284"/>
        <w:jc w:val="both"/>
      </w:pPr>
      <w:r w:rsidRPr="00575992">
        <w:rPr>
          <w:color w:val="000000"/>
        </w:rPr>
        <w:t>Т: Знаете, Салли, когда я учился в колледже, мне тоже было сложно об</w:t>
      </w:r>
      <w:r w:rsidRPr="00575992">
        <w:rPr>
          <w:color w:val="000000"/>
        </w:rPr>
        <w:softHyphen/>
        <w:t>ращаться к преподавателям за помощью. Я думал, как и вы, что покажу свое невежество. И, признаться, когда я делал над собой усилие и решался на этот "подвиг", результаты бывали неоднозначными. Иногда преподаватели охотно соглашались помочь. Но несколько раз со мной обошлись довольно резко и просто посоветовали перечитать главу учебника или конспект. Однако мож</w:t>
      </w:r>
      <w:r w:rsidRPr="00575992">
        <w:rPr>
          <w:color w:val="000000"/>
        </w:rPr>
        <w:softHyphen/>
        <w:t>но сделать вывод: временные трудности в учебе не свидетельствуют о полной</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color w:val="000000"/>
        </w:rPr>
        <w:t>200</w:t>
      </w:r>
      <w:r w:rsidRPr="00575992">
        <w:rPr>
          <w:u w:val="single"/>
        </w:rPr>
        <w:t>                                                                                                                      Глава 10</w:t>
      </w:r>
      <w:r w:rsidRPr="00575992">
        <w:rPr>
          <w:color w:val="000000"/>
        </w:rPr>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неспособности. И преподаватель, который повел себя грубо... Знаете, такой его поступок позволяет судить о нем, но не о студенте. Что вы думаете по этому поводу?</w:t>
      </w:r>
    </w:p>
    <w:p w:rsidR="00956AAC" w:rsidRPr="00575992" w:rsidRDefault="00956AAC" w:rsidP="00575992">
      <w:pPr>
        <w:ind w:firstLine="284"/>
        <w:jc w:val="both"/>
      </w:pPr>
      <w:r w:rsidRPr="00575992">
        <w:rPr>
          <w:color w:val="000000"/>
        </w:rPr>
        <w:t>Подведем итог всему сказанному в этой главе. Терапевт помогает пац</w:t>
      </w:r>
      <w:r w:rsidRPr="00575992">
        <w:rPr>
          <w:color w:val="000000"/>
        </w:rPr>
        <w:t>и</w:t>
      </w:r>
      <w:r w:rsidRPr="00575992">
        <w:rPr>
          <w:color w:val="000000"/>
        </w:rPr>
        <w:t xml:space="preserve">енту </w:t>
      </w:r>
      <w:r w:rsidRPr="00575992">
        <w:rPr>
          <w:i/>
          <w:iCs/>
          <w:color w:val="000000"/>
        </w:rPr>
        <w:t xml:space="preserve">выявить </w:t>
      </w:r>
      <w:r w:rsidRPr="00575992">
        <w:rPr>
          <w:color w:val="000000"/>
        </w:rPr>
        <w:t>промежуточные убеждения, распознавая убеждение, о котором паци</w:t>
      </w:r>
      <w:r w:rsidRPr="00575992">
        <w:rPr>
          <w:color w:val="000000"/>
        </w:rPr>
        <w:softHyphen/>
        <w:t>ент сообщает как об автоматической мысли, предлагая часть предпол</w:t>
      </w:r>
      <w:r w:rsidRPr="00575992">
        <w:rPr>
          <w:color w:val="000000"/>
        </w:rPr>
        <w:t>о</w:t>
      </w:r>
      <w:r w:rsidRPr="00575992">
        <w:rPr>
          <w:color w:val="000000"/>
        </w:rPr>
        <w:t>жения, применяя технику падающей стрелы, находя общие темы в автомат</w:t>
      </w:r>
      <w:r w:rsidRPr="00575992">
        <w:rPr>
          <w:color w:val="000000"/>
        </w:rPr>
        <w:t>и</w:t>
      </w:r>
      <w:r w:rsidRPr="00575992">
        <w:rPr>
          <w:color w:val="000000"/>
        </w:rPr>
        <w:t>ческих мыслях пациента и/или анализируя заполненный пациентом тест на выяв</w:t>
      </w:r>
      <w:r w:rsidRPr="00575992">
        <w:rPr>
          <w:color w:val="000000"/>
        </w:rPr>
        <w:softHyphen/>
        <w:t xml:space="preserve">ление убеждений. Затем терапевт определяет, насколько </w:t>
      </w:r>
      <w:r w:rsidRPr="00575992">
        <w:rPr>
          <w:i/>
          <w:iCs/>
          <w:color w:val="000000"/>
        </w:rPr>
        <w:t xml:space="preserve">существенно </w:t>
      </w:r>
      <w:r w:rsidRPr="00575992">
        <w:rPr>
          <w:color w:val="000000"/>
        </w:rPr>
        <w:t>данное убеждение, оценивая степень уверенности в нем пациента, а также насколь</w:t>
      </w:r>
      <w:r w:rsidRPr="00575992">
        <w:rPr>
          <w:color w:val="000000"/>
        </w:rPr>
        <w:softHyphen/>
        <w:t xml:space="preserve">ко сильно влияет оно на жизнь пациента. Затем терапевт решает, следует ли начать </w:t>
      </w:r>
      <w:r w:rsidRPr="00575992">
        <w:rPr>
          <w:i/>
          <w:iCs/>
          <w:color w:val="000000"/>
        </w:rPr>
        <w:t xml:space="preserve">изменение </w:t>
      </w:r>
      <w:r w:rsidRPr="00575992">
        <w:rPr>
          <w:color w:val="000000"/>
        </w:rPr>
        <w:t xml:space="preserve">убеждения на текущей сессии или отложить его на потом. Начиная работу по изменению убеждения, терапевт </w:t>
      </w:r>
      <w:r w:rsidRPr="00575992">
        <w:rPr>
          <w:i/>
          <w:iCs/>
          <w:color w:val="000000"/>
        </w:rPr>
        <w:t xml:space="preserve">разъясняет </w:t>
      </w:r>
      <w:r w:rsidRPr="00575992">
        <w:rPr>
          <w:color w:val="000000"/>
        </w:rPr>
        <w:t>п</w:t>
      </w:r>
      <w:r w:rsidRPr="00575992">
        <w:rPr>
          <w:color w:val="000000"/>
        </w:rPr>
        <w:t>а</w:t>
      </w:r>
      <w:r w:rsidRPr="00575992">
        <w:rPr>
          <w:color w:val="000000"/>
        </w:rPr>
        <w:t>циенту при</w:t>
      </w:r>
      <w:r w:rsidRPr="00575992">
        <w:rPr>
          <w:color w:val="000000"/>
        </w:rPr>
        <w:softHyphen/>
        <w:t xml:space="preserve">роду убеждений, </w:t>
      </w:r>
      <w:r w:rsidRPr="00575992">
        <w:rPr>
          <w:i/>
          <w:iCs/>
          <w:color w:val="000000"/>
        </w:rPr>
        <w:t>переводит правила и отношения в форму предп</w:t>
      </w:r>
      <w:r w:rsidRPr="00575992">
        <w:rPr>
          <w:i/>
          <w:iCs/>
          <w:color w:val="000000"/>
        </w:rPr>
        <w:t>о</w:t>
      </w:r>
      <w:r w:rsidRPr="00575992">
        <w:rPr>
          <w:i/>
          <w:iCs/>
          <w:color w:val="000000"/>
        </w:rPr>
        <w:t xml:space="preserve">ложений </w:t>
      </w:r>
      <w:r w:rsidRPr="00575992">
        <w:rPr>
          <w:color w:val="000000"/>
        </w:rPr>
        <w:t xml:space="preserve">и помогает оценить </w:t>
      </w:r>
      <w:r w:rsidRPr="00575992">
        <w:rPr>
          <w:i/>
          <w:iCs/>
          <w:color w:val="000000"/>
        </w:rPr>
        <w:t xml:space="preserve">преимущества и недостатки </w:t>
      </w:r>
      <w:r w:rsidRPr="00575992">
        <w:rPr>
          <w:color w:val="000000"/>
        </w:rPr>
        <w:t>данного убежд</w:t>
      </w:r>
      <w:r w:rsidRPr="00575992">
        <w:rPr>
          <w:color w:val="000000"/>
        </w:rPr>
        <w:t>е</w:t>
      </w:r>
      <w:r w:rsidRPr="00575992">
        <w:rPr>
          <w:color w:val="000000"/>
        </w:rPr>
        <w:t>ния. Терапевт мысленно формулирует новое, более функциональное убежд</w:t>
      </w:r>
      <w:r w:rsidRPr="00575992">
        <w:rPr>
          <w:color w:val="000000"/>
        </w:rPr>
        <w:t>е</w:t>
      </w:r>
      <w:r w:rsidRPr="00575992">
        <w:rPr>
          <w:color w:val="000000"/>
        </w:rPr>
        <w:t>ние и подводит пациента к формированию и принятию этого нового убежд</w:t>
      </w:r>
      <w:r w:rsidRPr="00575992">
        <w:rPr>
          <w:color w:val="000000"/>
        </w:rPr>
        <w:t>е</w:t>
      </w:r>
      <w:r w:rsidRPr="00575992">
        <w:rPr>
          <w:color w:val="000000"/>
        </w:rPr>
        <w:t>ния путем приме</w:t>
      </w:r>
      <w:r w:rsidRPr="00575992">
        <w:rPr>
          <w:color w:val="000000"/>
        </w:rPr>
        <w:softHyphen/>
        <w:t>нения многих техник, включая сократический диалог, пов</w:t>
      </w:r>
      <w:r w:rsidRPr="00575992">
        <w:rPr>
          <w:color w:val="000000"/>
        </w:rPr>
        <w:t>е</w:t>
      </w:r>
      <w:r w:rsidRPr="00575992">
        <w:rPr>
          <w:color w:val="000000"/>
        </w:rPr>
        <w:t>денческие экспери</w:t>
      </w:r>
      <w:r w:rsidRPr="00575992">
        <w:rPr>
          <w:color w:val="000000"/>
        </w:rPr>
        <w:softHyphen/>
        <w:t xml:space="preserve">менты, построение когнитивного континуума, </w:t>
      </w:r>
      <w:proofErr w:type="spellStart"/>
      <w:r w:rsidRPr="00575992">
        <w:rPr>
          <w:color w:val="000000"/>
        </w:rPr>
        <w:t>рационал</w:t>
      </w:r>
      <w:r w:rsidRPr="00575992">
        <w:rPr>
          <w:color w:val="000000"/>
        </w:rPr>
        <w:t>ь</w:t>
      </w:r>
      <w:r w:rsidRPr="00575992">
        <w:rPr>
          <w:color w:val="000000"/>
        </w:rPr>
        <w:t>но-эмотивную</w:t>
      </w:r>
      <w:proofErr w:type="spellEnd"/>
      <w:r w:rsidRPr="00575992">
        <w:rPr>
          <w:color w:val="000000"/>
        </w:rPr>
        <w:t xml:space="preserve"> роле</w:t>
      </w:r>
      <w:r w:rsidRPr="00575992">
        <w:rPr>
          <w:color w:val="000000"/>
        </w:rPr>
        <w:softHyphen/>
        <w:t>вую игру, использование окружающих в качестве орие</w:t>
      </w:r>
      <w:r w:rsidRPr="00575992">
        <w:rPr>
          <w:color w:val="000000"/>
        </w:rPr>
        <w:t>н</w:t>
      </w:r>
      <w:r w:rsidRPr="00575992">
        <w:rPr>
          <w:color w:val="000000"/>
        </w:rPr>
        <w:t>тира, поведение "как если бы..." и технику самораскрытия. Эти техники з</w:t>
      </w:r>
      <w:r w:rsidRPr="00575992">
        <w:rPr>
          <w:color w:val="000000"/>
        </w:rPr>
        <w:t>а</w:t>
      </w:r>
      <w:r w:rsidRPr="00575992">
        <w:rPr>
          <w:color w:val="000000"/>
        </w:rPr>
        <w:t>частую более убедитель</w:t>
      </w:r>
      <w:r w:rsidRPr="00575992">
        <w:rPr>
          <w:color w:val="000000"/>
        </w:rPr>
        <w:softHyphen/>
        <w:t>ны, чем стандартный сократический диалог, испол</w:t>
      </w:r>
      <w:r w:rsidRPr="00575992">
        <w:rPr>
          <w:color w:val="000000"/>
        </w:rPr>
        <w:t>ь</w:t>
      </w:r>
      <w:r w:rsidRPr="00575992">
        <w:rPr>
          <w:color w:val="000000"/>
        </w:rPr>
        <w:t>зуемый в работе с автома</w:t>
      </w:r>
      <w:r w:rsidRPr="00575992">
        <w:rPr>
          <w:color w:val="000000"/>
        </w:rPr>
        <w:softHyphen/>
        <w:t>тическими мыслями. Имеет смысл применять име</w:t>
      </w:r>
      <w:r w:rsidRPr="00575992">
        <w:rPr>
          <w:color w:val="000000"/>
        </w:rPr>
        <w:t>н</w:t>
      </w:r>
      <w:r w:rsidRPr="00575992">
        <w:rPr>
          <w:color w:val="000000"/>
        </w:rPr>
        <w:t>но их, поскольку убежде</w:t>
      </w:r>
      <w:r w:rsidRPr="00575992">
        <w:rPr>
          <w:color w:val="000000"/>
        </w:rPr>
        <w:softHyphen/>
        <w:t>ния более прочны и менее податливы изменениям, чем автоматические мысли. Эти же техники можно использовать для измен</w:t>
      </w:r>
      <w:r w:rsidRPr="00575992">
        <w:rPr>
          <w:color w:val="000000"/>
        </w:rPr>
        <w:t>е</w:t>
      </w:r>
      <w:r w:rsidRPr="00575992">
        <w:rPr>
          <w:color w:val="000000"/>
        </w:rPr>
        <w:t>ния глубинных убеждений.</w:t>
      </w:r>
    </w:p>
    <w:p w:rsidR="00956AAC" w:rsidRPr="00575992" w:rsidRDefault="00956AAC" w:rsidP="00575992">
      <w:pPr>
        <w:ind w:firstLine="284"/>
      </w:pPr>
      <w:r w:rsidRPr="00575992">
        <w:br w:type="textWrapping" w:clear="all"/>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shd w:val="clear" w:color="auto" w:fill="FFFFFF"/>
        <w:ind w:firstLine="284"/>
        <w:jc w:val="both"/>
      </w:pPr>
      <w:r w:rsidRPr="00575992">
        <w:rPr>
          <w:u w:val="single"/>
        </w:rPr>
        <w:t>                                                                                                   </w:t>
      </w:r>
      <w:r w:rsidRPr="00575992">
        <w:rPr>
          <w:b/>
          <w:bCs/>
          <w:u w:val="single"/>
        </w:rPr>
        <w:t>Глава 11</w:t>
      </w:r>
    </w:p>
    <w:p w:rsidR="00956AAC" w:rsidRPr="00575992" w:rsidRDefault="00956AAC" w:rsidP="00575992">
      <w:pPr>
        <w:shd w:val="clear" w:color="auto" w:fill="FFFFFF"/>
        <w:ind w:firstLine="284"/>
        <w:jc w:val="both"/>
      </w:pPr>
      <w:r w:rsidRPr="00575992">
        <w:t> </w:t>
      </w:r>
    </w:p>
    <w:p w:rsidR="00956AAC" w:rsidRPr="00575992" w:rsidRDefault="00956AAC" w:rsidP="00575992">
      <w:pPr>
        <w:shd w:val="clear" w:color="auto" w:fill="FFFFFF"/>
        <w:ind w:firstLine="284"/>
        <w:jc w:val="both"/>
      </w:pPr>
      <w:r w:rsidRPr="00575992">
        <w:t> </w:t>
      </w:r>
    </w:p>
    <w:p w:rsidR="00956AAC" w:rsidRPr="00575992" w:rsidRDefault="00956AAC" w:rsidP="00575992">
      <w:pPr>
        <w:ind w:firstLine="284"/>
      </w:pPr>
      <w:r w:rsidRPr="00575992">
        <w:rPr>
          <w:b/>
          <w:bCs/>
          <w:color w:val="000000"/>
        </w:rPr>
        <w:t>ГЛУБИННЫЕ УБЕЖДЕНИЯ</w:t>
      </w:r>
    </w:p>
    <w:p w:rsidR="00956AAC" w:rsidRPr="00575992" w:rsidRDefault="00956AAC" w:rsidP="00575992">
      <w:pPr>
        <w:ind w:firstLine="284"/>
        <w:jc w:val="both"/>
      </w:pPr>
      <w:r w:rsidRPr="00575992">
        <w:rPr>
          <w:b/>
          <w:bCs/>
        </w:rPr>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Как подчеркивается в главе 2, глубинные убеждения - это ключевые пред</w:t>
      </w:r>
      <w:r w:rsidRPr="00575992">
        <w:softHyphen/>
        <w:t>ставления человека о себе. Некоторые авторы называют эти убеждения схемами. А. Бек (</w:t>
      </w:r>
      <w:proofErr w:type="spellStart"/>
      <w:r w:rsidRPr="00575992">
        <w:t>Beck</w:t>
      </w:r>
      <w:proofErr w:type="spellEnd"/>
      <w:r w:rsidRPr="00575992">
        <w:t>, 1964) различает схемы и глубинные убеждения, по</w:t>
      </w:r>
      <w:r w:rsidRPr="00575992">
        <w:softHyphen/>
        <w:t xml:space="preserve">лагая, что </w:t>
      </w:r>
      <w:r w:rsidRPr="00575992">
        <w:rPr>
          <w:i/>
          <w:iCs/>
        </w:rPr>
        <w:t>схемы</w:t>
      </w:r>
      <w:r w:rsidRPr="00575992">
        <w:t xml:space="preserve"> - это когнитивные структуры сознания, включающие в себя глубинные убеждения. Он утверждает, что негативные глубинные убеждения делятся на две категории: связанные с беспомощностью и связанные с непр</w:t>
      </w:r>
      <w:r w:rsidRPr="00575992">
        <w:t>и</w:t>
      </w:r>
      <w:r w:rsidRPr="00575992">
        <w:t>я</w:t>
      </w:r>
      <w:r w:rsidRPr="00575992">
        <w:softHyphen/>
        <w:t>тием. Некоторым пациентам свойственны глубинные убеждения только о</w:t>
      </w:r>
      <w:r w:rsidRPr="00575992">
        <w:t>д</w:t>
      </w:r>
      <w:r w:rsidRPr="00575992">
        <w:t>ной категории, у других присутствуют глубинные убеждения обеих катег</w:t>
      </w:r>
      <w:r w:rsidRPr="00575992">
        <w:t>о</w:t>
      </w:r>
      <w:r w:rsidRPr="00575992">
        <w:t>рий.</w:t>
      </w:r>
    </w:p>
    <w:p w:rsidR="00956AAC" w:rsidRPr="00575992" w:rsidRDefault="00956AAC" w:rsidP="00575992">
      <w:pPr>
        <w:ind w:firstLine="284"/>
        <w:jc w:val="both"/>
      </w:pPr>
      <w:r w:rsidRPr="00575992">
        <w:t>Глубинные убеждения формируются в детстве, когда ребенок взаим</w:t>
      </w:r>
      <w:r w:rsidRPr="00575992">
        <w:t>о</w:t>
      </w:r>
      <w:r w:rsidRPr="00575992">
        <w:t>дей</w:t>
      </w:r>
      <w:r w:rsidRPr="00575992">
        <w:softHyphen/>
        <w:t>ствует со значимыми людьми и приобретает жизненный опыт. Большую часть времени люди могут поддерживать позитивные глубинные убеждения (напри</w:t>
      </w:r>
      <w:r w:rsidRPr="00575992">
        <w:softHyphen/>
        <w:t>мер, "Я контролирую ситуацию", "Я справлюсь", "Я способный", "Я привле</w:t>
      </w:r>
      <w:r w:rsidRPr="00575992">
        <w:softHyphen/>
        <w:t>кательный", "Меня ценят"). Негативные глубинные убеждения, как правило, актуализируются только во время переживания психологического дистресса (однако некоторые пациенты, страдающие расстройствами личн</w:t>
      </w:r>
      <w:r w:rsidRPr="00575992">
        <w:t>о</w:t>
      </w:r>
      <w:r w:rsidRPr="00575992">
        <w:t>сти, могут находиться под непрерывным влиянием негативных глубинных убеждений). Зачастую глубинные убеждения, которые пациент принимает за "правду себе, в отличие от автоматических мыслей не осознаются и не озв</w:t>
      </w:r>
      <w:r w:rsidRPr="00575992">
        <w:t>у</w:t>
      </w:r>
      <w:r w:rsidRPr="00575992">
        <w:t>чиваются им полностью до тех пор, пока терапевт не снимет много "шелухи", выясняя значение для пациента его мыслей, как показано выше на примере использова</w:t>
      </w:r>
      <w:r w:rsidRPr="00575992">
        <w:softHyphen/>
        <w:t>ния техники падающей стрелы.</w:t>
      </w:r>
    </w:p>
    <w:p w:rsidR="00956AAC" w:rsidRPr="00575992" w:rsidRDefault="00956AAC" w:rsidP="00575992">
      <w:pPr>
        <w:ind w:firstLine="284"/>
        <w:jc w:val="both"/>
      </w:pPr>
      <w:r w:rsidRPr="00575992">
        <w:t>Важно отметить, что у пациента могут присутствовать негативные гл</w:t>
      </w:r>
      <w:r w:rsidRPr="00575992">
        <w:t>у</w:t>
      </w:r>
      <w:r w:rsidRPr="00575992">
        <w:t>бинные убеждения не только в отношении себя, но и в отношении других людей и мира в целом: "Никому нельзя доверять", "Все хотят меня обидеть», «Этот мир - поганое местечко". С подобными укоренившимися, обобщенн</w:t>
      </w:r>
      <w:r w:rsidRPr="00575992">
        <w:t>ы</w:t>
      </w:r>
      <w:r w:rsidRPr="00575992">
        <w:t>ми идеями необходимо работать как же тщательно, как и с глубинными уб</w:t>
      </w:r>
      <w:r w:rsidRPr="00575992">
        <w:t>е</w:t>
      </w:r>
      <w:r w:rsidRPr="00575992">
        <w:t>ждение пациента в отношении себя.</w:t>
      </w:r>
    </w:p>
    <w:p w:rsidR="00956AAC" w:rsidRPr="00575992" w:rsidRDefault="00956AAC" w:rsidP="00575992">
      <w:pPr>
        <w:ind w:firstLine="284"/>
        <w:jc w:val="both"/>
      </w:pPr>
      <w:r w:rsidRPr="00575992">
        <w:t>Как описано выше, Салли чаще всего воспринимала себя способной и ощущала принятие со стороны близких людей. Но когда у нее началась д</w:t>
      </w:r>
      <w:r w:rsidRPr="00575992">
        <w:t>е</w:t>
      </w:r>
      <w:r w:rsidRPr="00575992">
        <w:t>прессия,</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201</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u w:val="single"/>
        </w:rPr>
        <w:t>202                                                                                                                      Глава 11</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активизировались "дремлющие" ранее убеждения "Я ни на что не способна", никчемна". Поскольку терапевт стремится не только улучшить состояние Салли и избавить ее от симптомов депрессии, но и предупредить возникнов</w:t>
      </w:r>
      <w:r w:rsidRPr="00575992">
        <w:t>е</w:t>
      </w:r>
      <w:r w:rsidRPr="00575992">
        <w:t>ние рецидива в будущем, он проводит работу с этими глубинными убеж</w:t>
      </w:r>
      <w:r w:rsidR="00456C3F" w:rsidRPr="00575992">
        <w:t>д</w:t>
      </w:r>
      <w:r w:rsidR="00456C3F" w:rsidRPr="00575992">
        <w:t>е</w:t>
      </w:r>
      <w:r w:rsidRPr="00575992">
        <w:t>ниями.</w:t>
      </w:r>
    </w:p>
    <w:p w:rsidR="00956AAC" w:rsidRPr="00575992" w:rsidRDefault="00956AAC" w:rsidP="00575992">
      <w:pPr>
        <w:ind w:firstLine="284"/>
        <w:jc w:val="both"/>
      </w:pPr>
      <w:r w:rsidRPr="00575992">
        <w:rPr>
          <w:color w:val="000000"/>
        </w:rPr>
        <w:t>Негативные глубинные убеждения - это обобщенные, укоренившиеся и непреложные для пациента суждения, наличие которых он сам, впрочем, з</w:t>
      </w:r>
      <w:r w:rsidRPr="00575992">
        <w:rPr>
          <w:color w:val="000000"/>
        </w:rPr>
        <w:t>а</w:t>
      </w:r>
      <w:r w:rsidRPr="00575992">
        <w:rPr>
          <w:color w:val="000000"/>
        </w:rPr>
        <w:t>частую не осознает. Пациент с готовностью воспринимает информацию, кот</w:t>
      </w:r>
      <w:r w:rsidRPr="00575992">
        <w:rPr>
          <w:color w:val="000000"/>
        </w:rPr>
        <w:t>о</w:t>
      </w:r>
      <w:r w:rsidRPr="00575992">
        <w:rPr>
          <w:color w:val="000000"/>
        </w:rPr>
        <w:t>рая утверждает активизировавшееся убеждение, но отрицает (или искажает) сведения, которые ему противоречат. Например, до начала депрессии само-восприятие Салли было реалистичным и позитивным; она вполне осознавала свои сильные и слабые стороны. Но из-за депрессии пациентка почти поверила то, что она никчемна, и игнорировала все доказательства обратного (такие как хорошая успеваемость по некоторым предметам), или преуменьшала их значимость: "Я сдала экзамен по английской литературе не потому, что сп</w:t>
      </w:r>
      <w:r w:rsidRPr="00575992">
        <w:rPr>
          <w:color w:val="000000"/>
        </w:rPr>
        <w:t>о</w:t>
      </w:r>
      <w:r w:rsidRPr="00575992">
        <w:rPr>
          <w:color w:val="000000"/>
        </w:rPr>
        <w:t>собная; просто этот предмет мне легко дается". Зато она охотно восприним</w:t>
      </w:r>
      <w:r w:rsidRPr="00575992">
        <w:rPr>
          <w:color w:val="000000"/>
        </w:rPr>
        <w:t>а</w:t>
      </w:r>
      <w:r w:rsidRPr="00575992">
        <w:rPr>
          <w:color w:val="000000"/>
        </w:rPr>
        <w:t>ла доводы в поддержку своего негативного убеждения и часто обобщала их: плохо написала контрольную по экономике, а это лишний раз доказывает, что я ни на что не способна".</w:t>
      </w:r>
    </w:p>
    <w:p w:rsidR="00956AAC" w:rsidRPr="00575992" w:rsidRDefault="00956AAC" w:rsidP="00575992">
      <w:pPr>
        <w:ind w:firstLine="284"/>
        <w:jc w:val="both"/>
      </w:pPr>
      <w:r w:rsidRPr="00575992">
        <w:rPr>
          <w:color w:val="000000"/>
        </w:rPr>
        <w:t>В этой книге мы постоянно подчеркиваем, что с первой сессии терапевт начинает формулировать модель концептуализации пациента (включающую его глубинные убеждения). Он выполняет это мысленно или в письменной форме, но не на виду у пациента). На определенном этапе терапии терапевт излагает модель концептуализации пациенту, представляя ее как свою "гип</w:t>
      </w:r>
      <w:r w:rsidRPr="00575992">
        <w:rPr>
          <w:color w:val="000000"/>
        </w:rPr>
        <w:t>о</w:t>
      </w:r>
      <w:r w:rsidRPr="00575992">
        <w:rPr>
          <w:color w:val="000000"/>
        </w:rPr>
        <w:t>тезу", которую необходимо подтвердить, опровергнуть или откорректировать.</w:t>
      </w:r>
    </w:p>
    <w:p w:rsidR="00956AAC" w:rsidRPr="00575992" w:rsidRDefault="00956AAC" w:rsidP="00575992">
      <w:pPr>
        <w:ind w:firstLine="284"/>
        <w:jc w:val="both"/>
      </w:pPr>
      <w:r w:rsidRPr="00575992">
        <w:rPr>
          <w:color w:val="000000"/>
        </w:rPr>
        <w:t>Чтобы решить, когда и какими аспектами модели концептуализации де</w:t>
      </w:r>
      <w:r w:rsidRPr="00575992">
        <w:rPr>
          <w:color w:val="000000"/>
        </w:rPr>
        <w:softHyphen/>
        <w:t>яться с пациентом, терапевт принимает во внимание следующее:</w:t>
      </w:r>
    </w:p>
    <w:p w:rsidR="00956AAC" w:rsidRPr="00575992" w:rsidRDefault="00956AAC" w:rsidP="00575992">
      <w:pPr>
        <w:ind w:firstLine="284"/>
        <w:jc w:val="both"/>
      </w:pPr>
      <w:r w:rsidRPr="00575992">
        <w:rPr>
          <w:color w:val="000000"/>
        </w:rPr>
        <w:t>• устойчив ли терапевтический альянс;</w:t>
      </w:r>
    </w:p>
    <w:p w:rsidR="00956AAC" w:rsidRPr="00575992" w:rsidRDefault="00956AAC" w:rsidP="00575992">
      <w:pPr>
        <w:ind w:firstLine="284"/>
        <w:jc w:val="both"/>
      </w:pPr>
      <w:r w:rsidRPr="00575992">
        <w:rPr>
          <w:color w:val="000000"/>
        </w:rPr>
        <w:t>• доверяет ли пациент когнитивной модели;</w:t>
      </w:r>
    </w:p>
    <w:p w:rsidR="00956AAC" w:rsidRPr="00575992" w:rsidRDefault="00956AAC" w:rsidP="00575992">
      <w:pPr>
        <w:ind w:firstLine="284"/>
        <w:jc w:val="both"/>
      </w:pPr>
      <w:r w:rsidRPr="00575992">
        <w:rPr>
          <w:color w:val="000000"/>
        </w:rPr>
        <w:t>• активизировались ли во время данной терапевтической сессии глуби</w:t>
      </w:r>
      <w:r w:rsidRPr="00575992">
        <w:rPr>
          <w:color w:val="000000"/>
        </w:rPr>
        <w:t>н</w:t>
      </w:r>
      <w:r w:rsidRPr="00575992">
        <w:rPr>
          <w:color w:val="000000"/>
        </w:rPr>
        <w:t>ные убеждения пациента;</w:t>
      </w:r>
    </w:p>
    <w:p w:rsidR="00956AAC" w:rsidRPr="00575992" w:rsidRDefault="00956AAC" w:rsidP="00575992">
      <w:pPr>
        <w:ind w:firstLine="284"/>
        <w:jc w:val="both"/>
      </w:pPr>
      <w:r w:rsidRPr="00575992">
        <w:rPr>
          <w:color w:val="000000"/>
        </w:rPr>
        <w:t>• научился ли пациент распознавать и различать компоненты сво</w:t>
      </w:r>
      <w:r w:rsidRPr="00575992">
        <w:rPr>
          <w:color w:val="000000"/>
        </w:rPr>
        <w:softHyphen/>
        <w:t>его внутреннего мира и т.д.</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xml:space="preserve">Итак, хотя терапевт </w:t>
      </w:r>
      <w:proofErr w:type="spellStart"/>
      <w:r w:rsidRPr="00575992">
        <w:rPr>
          <w:color w:val="000000"/>
        </w:rPr>
        <w:t>концептуализирует</w:t>
      </w:r>
      <w:proofErr w:type="spellEnd"/>
      <w:r w:rsidRPr="00575992">
        <w:rPr>
          <w:color w:val="000000"/>
        </w:rPr>
        <w:t xml:space="preserve"> глубинные убеждения пациента с самого начала терапии, он тщательно продумывает, когда и каким образом представить их пациенту, а также определяет, когда и как начинать процесс изменения этих структур. Обычно, прежде чем перейти к работе с глубинными убеждениями, терапевт обучает пациента выявлять и оценивать автомат</w:t>
      </w:r>
      <w:r w:rsidRPr="00575992">
        <w:rPr>
          <w:color w:val="000000"/>
        </w:rPr>
        <w:t>и</w:t>
      </w:r>
      <w:r w:rsidRPr="00575992">
        <w:rPr>
          <w:color w:val="000000"/>
        </w:rPr>
        <w:t>ческие</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u w:val="single"/>
        </w:rPr>
        <w:t>Глубинные убеждения                                                                                                 203</w:t>
      </w:r>
    </w:p>
    <w:p w:rsidR="00956AAC" w:rsidRPr="00575992" w:rsidRDefault="00956AAC" w:rsidP="00575992">
      <w:pPr>
        <w:shd w:val="clear" w:color="auto" w:fill="FFFFFF"/>
        <w:ind w:firstLine="284"/>
        <w:jc w:val="both"/>
      </w:pPr>
      <w:r w:rsidRPr="00575992">
        <w:t> </w:t>
      </w:r>
    </w:p>
    <w:p w:rsidR="00956AAC" w:rsidRPr="00575992" w:rsidRDefault="00956AAC" w:rsidP="00575992">
      <w:pPr>
        <w:ind w:firstLine="284"/>
        <w:jc w:val="both"/>
      </w:pPr>
      <w:r w:rsidRPr="00575992">
        <w:t>мысли и промежуточные убеждения, а также формулировать на них адаптив</w:t>
      </w:r>
      <w:r w:rsidRPr="00575992">
        <w:softHyphen/>
        <w:t>ные ответы.</w:t>
      </w:r>
    </w:p>
    <w:p w:rsidR="00956AAC" w:rsidRPr="00575992" w:rsidRDefault="00956AAC" w:rsidP="00575992">
      <w:pPr>
        <w:ind w:firstLine="284"/>
        <w:jc w:val="both"/>
      </w:pPr>
      <w:r w:rsidRPr="00575992">
        <w:rPr>
          <w:color w:val="000000"/>
        </w:rPr>
        <w:t>Иногда у терапевта возникает искушение оценить глубинное убежд</w:t>
      </w:r>
      <w:r w:rsidRPr="00575992">
        <w:rPr>
          <w:color w:val="000000"/>
        </w:rPr>
        <w:t>е</w:t>
      </w:r>
      <w:r w:rsidRPr="00575992">
        <w:rPr>
          <w:color w:val="000000"/>
        </w:rPr>
        <w:t>ние в самом начале терапии, особенно если пациент выражает его как свою авто</w:t>
      </w:r>
      <w:r w:rsidRPr="00575992">
        <w:rPr>
          <w:color w:val="000000"/>
        </w:rPr>
        <w:softHyphen/>
        <w:t>матическую мысль. В этом случае работа с глубинным убеждением ок</w:t>
      </w:r>
      <w:r w:rsidRPr="00575992">
        <w:rPr>
          <w:color w:val="000000"/>
        </w:rPr>
        <w:t>а</w:t>
      </w:r>
      <w:r w:rsidRPr="00575992">
        <w:rPr>
          <w:color w:val="000000"/>
        </w:rPr>
        <w:t xml:space="preserve">жется непродуктивной. Но иногда приходится определять </w:t>
      </w:r>
      <w:r w:rsidRPr="00575992">
        <w:rPr>
          <w:i/>
          <w:iCs/>
          <w:color w:val="000000"/>
        </w:rPr>
        <w:t>податливость гл</w:t>
      </w:r>
      <w:r w:rsidRPr="00575992">
        <w:rPr>
          <w:i/>
          <w:iCs/>
          <w:color w:val="000000"/>
        </w:rPr>
        <w:t>у</w:t>
      </w:r>
      <w:r w:rsidRPr="00575992">
        <w:rPr>
          <w:i/>
          <w:iCs/>
          <w:color w:val="000000"/>
        </w:rPr>
        <w:t xml:space="preserve">бинного убеждения изменениям </w:t>
      </w:r>
      <w:r w:rsidRPr="00575992">
        <w:rPr>
          <w:color w:val="000000"/>
        </w:rPr>
        <w:t>еще до того, как проведено достаточно работы с автома</w:t>
      </w:r>
      <w:r w:rsidRPr="00575992">
        <w:rPr>
          <w:color w:val="000000"/>
        </w:rPr>
        <w:softHyphen/>
        <w:t>тическими мыслями и промежуточными убеждениями.</w:t>
      </w:r>
    </w:p>
    <w:p w:rsidR="00956AAC" w:rsidRPr="00575992" w:rsidRDefault="00956AAC" w:rsidP="00575992">
      <w:pPr>
        <w:ind w:firstLine="284"/>
        <w:jc w:val="both"/>
      </w:pPr>
      <w:r w:rsidRPr="00575992">
        <w:rPr>
          <w:color w:val="000000"/>
        </w:rPr>
        <w:t>Выявить и изменить глубинные убеждения некоторых пациентов д</w:t>
      </w:r>
      <w:r w:rsidRPr="00575992">
        <w:rPr>
          <w:color w:val="000000"/>
        </w:rPr>
        <w:t>о</w:t>
      </w:r>
      <w:r w:rsidRPr="00575992">
        <w:rPr>
          <w:color w:val="000000"/>
        </w:rPr>
        <w:t>вольно просто, например, глубинные убеждения пациентов, имеющих диагн</w:t>
      </w:r>
      <w:r w:rsidRPr="00575992">
        <w:rPr>
          <w:color w:val="000000"/>
        </w:rPr>
        <w:t>о</w:t>
      </w:r>
      <w:r w:rsidRPr="00575992">
        <w:rPr>
          <w:color w:val="000000"/>
        </w:rPr>
        <w:t>зы Оси 1, чьи позитивные глубинные убеждения-"противовесы" (которые уравнове</w:t>
      </w:r>
      <w:r w:rsidRPr="00575992">
        <w:rPr>
          <w:color w:val="000000"/>
        </w:rPr>
        <w:softHyphen/>
        <w:t>шивают негативные глубинные убеждения) были активны большую часть их жизни. С другими пациентами эта задача может оказаться крайне трудоемкой. В целом:</w:t>
      </w:r>
    </w:p>
    <w:p w:rsidR="00956AAC" w:rsidRPr="00575992" w:rsidRDefault="00956AAC" w:rsidP="00575992">
      <w:pPr>
        <w:ind w:firstLine="284"/>
        <w:jc w:val="both"/>
      </w:pPr>
      <w:r w:rsidRPr="00575992">
        <w:rPr>
          <w:color w:val="000000"/>
        </w:rPr>
        <w:t xml:space="preserve">• глубинные убеждения легче актуализируются ("всплывают на </w:t>
      </w:r>
      <w:proofErr w:type="spellStart"/>
      <w:r w:rsidRPr="00575992">
        <w:rPr>
          <w:color w:val="000000"/>
        </w:rPr>
        <w:t>поверх-ность</w:t>
      </w:r>
      <w:proofErr w:type="spellEnd"/>
      <w:r w:rsidRPr="00575992">
        <w:rPr>
          <w:color w:val="000000"/>
        </w:rPr>
        <w:t>"), когда пациенты испытывают значительный эмо</w:t>
      </w:r>
      <w:r w:rsidRPr="00575992">
        <w:rPr>
          <w:color w:val="000000"/>
        </w:rPr>
        <w:softHyphen/>
        <w:t>циональный дистресс;</w:t>
      </w:r>
    </w:p>
    <w:p w:rsidR="00956AAC" w:rsidRPr="00575992" w:rsidRDefault="00956AAC" w:rsidP="00575992">
      <w:pPr>
        <w:ind w:firstLine="284"/>
        <w:jc w:val="both"/>
      </w:pPr>
      <w:r w:rsidRPr="00575992">
        <w:rPr>
          <w:color w:val="000000"/>
        </w:rPr>
        <w:t>• намного труднее изменить негативные глубинные убеждения па</w:t>
      </w:r>
      <w:r w:rsidRPr="00575992">
        <w:rPr>
          <w:color w:val="000000"/>
        </w:rPr>
        <w:softHyphen/>
        <w:t>циентов, страдающих расстройствами личности (</w:t>
      </w:r>
      <w:r w:rsidRPr="00575992">
        <w:rPr>
          <w:color w:val="000000"/>
          <w:lang w:val="en-US"/>
        </w:rPr>
        <w:t>Beck</w:t>
      </w:r>
      <w:r w:rsidRPr="00575992">
        <w:rPr>
          <w:color w:val="000000"/>
        </w:rPr>
        <w:t xml:space="preserve"> и др., 1990; </w:t>
      </w:r>
      <w:r w:rsidRPr="00575992">
        <w:rPr>
          <w:color w:val="000000"/>
          <w:lang w:val="en-US"/>
        </w:rPr>
        <w:t>Young</w:t>
      </w:r>
      <w:r w:rsidRPr="00575992">
        <w:rPr>
          <w:color w:val="000000"/>
        </w:rPr>
        <w:t>, 1990). У таких пациентов наблюдается дефицит позитив</w:t>
      </w:r>
      <w:r w:rsidRPr="00575992">
        <w:rPr>
          <w:color w:val="000000"/>
        </w:rPr>
        <w:softHyphen/>
        <w:t>ных убеждений, а множество негати</w:t>
      </w:r>
      <w:r w:rsidRPr="00575992">
        <w:rPr>
          <w:color w:val="000000"/>
        </w:rPr>
        <w:t>в</w:t>
      </w:r>
      <w:r w:rsidRPr="00575992">
        <w:rPr>
          <w:color w:val="000000"/>
        </w:rPr>
        <w:t>ных глубинных убеждений, которые взаимосвязаны и поддерживают друг др</w:t>
      </w:r>
      <w:r w:rsidRPr="00575992">
        <w:rPr>
          <w:color w:val="000000"/>
        </w:rPr>
        <w:t>у</w:t>
      </w:r>
      <w:r w:rsidRPr="00575992">
        <w:rPr>
          <w:color w:val="000000"/>
        </w:rPr>
        <w:t>га, подобны прочной сети.</w:t>
      </w:r>
    </w:p>
    <w:p w:rsidR="00956AAC" w:rsidRPr="00575992" w:rsidRDefault="00956AAC" w:rsidP="00575992">
      <w:pPr>
        <w:ind w:firstLine="284"/>
        <w:jc w:val="both"/>
      </w:pPr>
      <w:r w:rsidRPr="00575992">
        <w:rPr>
          <w:color w:val="000000"/>
        </w:rPr>
        <w:t>Для выявления и изменения глубинных убеждений пациента терапевт на протяжении курса терапии осуществляет следующий процесс (каждый этап подробно описан далее в этой главе).</w:t>
      </w:r>
    </w:p>
    <w:p w:rsidR="00956AAC" w:rsidRPr="00575992" w:rsidRDefault="00956AAC" w:rsidP="00575992">
      <w:pPr>
        <w:ind w:firstLine="284"/>
        <w:jc w:val="both"/>
      </w:pPr>
      <w:r w:rsidRPr="00575992">
        <w:rPr>
          <w:color w:val="000000"/>
        </w:rPr>
        <w:t>1.  Во время работы над автоматическими мыслями пациента мысле</w:t>
      </w:r>
      <w:r w:rsidRPr="00575992">
        <w:rPr>
          <w:color w:val="000000"/>
        </w:rPr>
        <w:t>н</w:t>
      </w:r>
      <w:r w:rsidRPr="00575992">
        <w:rPr>
          <w:color w:val="000000"/>
        </w:rPr>
        <w:t>но определяет, из какой категории глубинных убеждений ("бе</w:t>
      </w:r>
      <w:r w:rsidRPr="00575992">
        <w:rPr>
          <w:color w:val="000000"/>
        </w:rPr>
        <w:t>с</w:t>
      </w:r>
      <w:r w:rsidRPr="00575992">
        <w:rPr>
          <w:color w:val="000000"/>
        </w:rPr>
        <w:t>помощ</w:t>
      </w:r>
      <w:r w:rsidRPr="00575992">
        <w:rPr>
          <w:color w:val="000000"/>
        </w:rPr>
        <w:softHyphen/>
        <w:t>ность" или "неприятие") они могли возникнуть.</w:t>
      </w:r>
    </w:p>
    <w:p w:rsidR="00956AAC" w:rsidRPr="00575992" w:rsidRDefault="00956AAC" w:rsidP="00575992">
      <w:pPr>
        <w:ind w:firstLine="284"/>
        <w:jc w:val="both"/>
      </w:pPr>
      <w:r w:rsidRPr="00575992">
        <w:rPr>
          <w:color w:val="000000"/>
        </w:rPr>
        <w:t>2.  Определяет (и мысленно формулирует) глубинное убеждение пац</w:t>
      </w:r>
      <w:r w:rsidRPr="00575992">
        <w:rPr>
          <w:color w:val="000000"/>
        </w:rPr>
        <w:t>и</w:t>
      </w:r>
      <w:r w:rsidRPr="00575992">
        <w:rPr>
          <w:color w:val="000000"/>
        </w:rPr>
        <w:t>ен</w:t>
      </w:r>
      <w:r w:rsidRPr="00575992">
        <w:rPr>
          <w:color w:val="000000"/>
        </w:rPr>
        <w:softHyphen/>
        <w:t>та, применяя те же техники, что и для выявления промежуточных убеж</w:t>
      </w:r>
      <w:r w:rsidRPr="00575992">
        <w:rPr>
          <w:color w:val="000000"/>
        </w:rPr>
        <w:softHyphen/>
        <w:t>дений (см. главу 10).</w:t>
      </w:r>
    </w:p>
    <w:p w:rsidR="00956AAC" w:rsidRPr="00575992" w:rsidRDefault="00956AAC" w:rsidP="00575992">
      <w:pPr>
        <w:ind w:firstLine="284"/>
        <w:jc w:val="both"/>
      </w:pPr>
      <w:r w:rsidRPr="00575992">
        <w:rPr>
          <w:color w:val="000000"/>
        </w:rPr>
        <w:t>3.  Представляет свою гипотезу о глубинном убеждении (убеждениях) па</w:t>
      </w:r>
      <w:r w:rsidRPr="00575992">
        <w:rPr>
          <w:color w:val="000000"/>
        </w:rPr>
        <w:softHyphen/>
        <w:t>циенту, просит его подтвердить или опровергнуть эти предпол</w:t>
      </w:r>
      <w:r w:rsidRPr="00575992">
        <w:rPr>
          <w:color w:val="000000"/>
        </w:rPr>
        <w:t>о</w:t>
      </w:r>
      <w:r w:rsidRPr="00575992">
        <w:rPr>
          <w:color w:val="000000"/>
        </w:rPr>
        <w:t>жения; уточняет свою гипотезу по мере того, как пациент предоста</w:t>
      </w:r>
      <w:r w:rsidRPr="00575992">
        <w:rPr>
          <w:color w:val="000000"/>
        </w:rPr>
        <w:t>в</w:t>
      </w:r>
      <w:r w:rsidRPr="00575992">
        <w:rPr>
          <w:color w:val="000000"/>
        </w:rPr>
        <w:t>ляет допол</w:t>
      </w:r>
      <w:r w:rsidRPr="00575992">
        <w:rPr>
          <w:color w:val="000000"/>
        </w:rPr>
        <w:softHyphen/>
        <w:t>нительные сведения о текущих ситуациях, детских во</w:t>
      </w:r>
      <w:r w:rsidRPr="00575992">
        <w:rPr>
          <w:color w:val="000000"/>
        </w:rPr>
        <w:t>с</w:t>
      </w:r>
      <w:r w:rsidRPr="00575992">
        <w:rPr>
          <w:color w:val="000000"/>
        </w:rPr>
        <w:t>поминаниях и своих типичных реакциях на них.</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lang w:val="en-US"/>
        </w:rPr>
        <w:t> </w:t>
      </w:r>
    </w:p>
    <w:p w:rsidR="00956AAC" w:rsidRPr="00575992" w:rsidRDefault="00956AAC" w:rsidP="00575992">
      <w:pPr>
        <w:ind w:firstLine="284"/>
        <w:jc w:val="both"/>
      </w:pPr>
      <w:r w:rsidRPr="00575992">
        <w:rPr>
          <w:lang w:val="en-US"/>
        </w:rPr>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u w:val="single"/>
        </w:rPr>
        <w:t>204                                                                                                                     Глава 11</w:t>
      </w:r>
    </w:p>
    <w:p w:rsidR="00956AAC" w:rsidRPr="00575992" w:rsidRDefault="00956AAC" w:rsidP="00575992">
      <w:pPr>
        <w:ind w:firstLine="284"/>
        <w:jc w:val="both"/>
      </w:pPr>
      <w:r w:rsidRPr="00575992">
        <w:rPr>
          <w:lang w:val="en-US"/>
        </w:rPr>
        <w:t> </w:t>
      </w:r>
    </w:p>
    <w:p w:rsidR="00956AAC" w:rsidRPr="00575992" w:rsidRDefault="00956AAC" w:rsidP="00575992">
      <w:pPr>
        <w:shd w:val="clear" w:color="auto" w:fill="FFFFFF"/>
        <w:ind w:firstLine="284"/>
        <w:jc w:val="both"/>
      </w:pPr>
      <w:r w:rsidRPr="00575992">
        <w:rPr>
          <w:color w:val="000000"/>
        </w:rPr>
        <w:t>4.  Разъясняет пациенту природу глубинных убеждений в целом и выяв</w:t>
      </w:r>
      <w:r w:rsidRPr="00575992">
        <w:rPr>
          <w:color w:val="000000"/>
        </w:rPr>
        <w:softHyphen/>
        <w:t>ленного глубинного убеждения в частности; помогает пациенту опреде</w:t>
      </w:r>
      <w:r w:rsidRPr="00575992">
        <w:rPr>
          <w:color w:val="000000"/>
        </w:rPr>
        <w:softHyphen/>
        <w:t>лить степень влияния данного глубинного убеждения на его жизнь.</w:t>
      </w:r>
    </w:p>
    <w:p w:rsidR="00956AAC" w:rsidRPr="00575992" w:rsidRDefault="00956AAC" w:rsidP="00575992">
      <w:pPr>
        <w:shd w:val="clear" w:color="auto" w:fill="FFFFFF"/>
        <w:ind w:firstLine="284"/>
        <w:jc w:val="both"/>
      </w:pPr>
      <w:r w:rsidRPr="00575992">
        <w:rPr>
          <w:color w:val="000000"/>
        </w:rPr>
        <w:t>5.  Вместе с пациентом оценивает и изменяет глубинное убеждение:</w:t>
      </w:r>
    </w:p>
    <w:p w:rsidR="00956AAC" w:rsidRPr="00575992" w:rsidRDefault="00956AAC" w:rsidP="00575992">
      <w:pPr>
        <w:ind w:firstLine="284"/>
        <w:jc w:val="both"/>
      </w:pPr>
      <w:r w:rsidRPr="00575992">
        <w:rPr>
          <w:color w:val="000000"/>
        </w:rPr>
        <w:t>• исследует уходящие в детство корни глубинного убеждения;</w:t>
      </w:r>
    </w:p>
    <w:p w:rsidR="00956AAC" w:rsidRPr="00575992" w:rsidRDefault="00956AAC" w:rsidP="00575992">
      <w:pPr>
        <w:ind w:firstLine="284"/>
        <w:jc w:val="both"/>
      </w:pPr>
      <w:r w:rsidRPr="00575992">
        <w:rPr>
          <w:color w:val="000000"/>
        </w:rPr>
        <w:t xml:space="preserve">• определяет, чем оно поддерживалось и какова его взаимосвязь с текущими трудностями пациента; </w:t>
      </w:r>
    </w:p>
    <w:p w:rsidR="00956AAC" w:rsidRPr="00575992" w:rsidRDefault="00956AAC" w:rsidP="00575992">
      <w:pPr>
        <w:ind w:firstLine="284"/>
        <w:jc w:val="both"/>
      </w:pPr>
      <w:r w:rsidRPr="00575992">
        <w:rPr>
          <w:color w:val="000000"/>
        </w:rPr>
        <w:t>• отслеживает действие глубинного убеждения в настоящем;</w:t>
      </w:r>
    </w:p>
    <w:p w:rsidR="00956AAC" w:rsidRPr="00575992" w:rsidRDefault="00956AAC" w:rsidP="00575992">
      <w:pPr>
        <w:ind w:firstLine="284"/>
        <w:jc w:val="both"/>
      </w:pPr>
      <w:r w:rsidRPr="00575992">
        <w:rPr>
          <w:color w:val="000000"/>
        </w:rPr>
        <w:t xml:space="preserve">• помогает пациенту сформулировать новую, более адаптивную идею; </w:t>
      </w:r>
    </w:p>
    <w:p w:rsidR="00956AAC" w:rsidRPr="00575992" w:rsidRDefault="00956AAC" w:rsidP="00575992">
      <w:pPr>
        <w:ind w:firstLine="284"/>
        <w:jc w:val="both"/>
      </w:pPr>
      <w:r w:rsidRPr="00575992">
        <w:rPr>
          <w:color w:val="000000"/>
        </w:rPr>
        <w:t>• применяет рациональные методы, чтобы ослабить старое глубинное убежд</w:t>
      </w:r>
      <w:r w:rsidRPr="00575992">
        <w:rPr>
          <w:color w:val="000000"/>
        </w:rPr>
        <w:t>е</w:t>
      </w:r>
      <w:r w:rsidRPr="00575992">
        <w:rPr>
          <w:color w:val="000000"/>
        </w:rPr>
        <w:t xml:space="preserve">ние и усилить новую идею; </w:t>
      </w:r>
    </w:p>
    <w:p w:rsidR="00956AAC" w:rsidRPr="00575992" w:rsidRDefault="00956AAC" w:rsidP="00575992">
      <w:pPr>
        <w:ind w:firstLine="284"/>
        <w:jc w:val="both"/>
      </w:pPr>
      <w:r w:rsidRPr="00575992">
        <w:rPr>
          <w:color w:val="000000"/>
        </w:rPr>
        <w:t xml:space="preserve">• закрепляет воздействие, используя эмпирические или </w:t>
      </w:r>
      <w:proofErr w:type="spellStart"/>
      <w:r w:rsidRPr="00575992">
        <w:rPr>
          <w:color w:val="000000"/>
        </w:rPr>
        <w:t>эмотивные</w:t>
      </w:r>
      <w:proofErr w:type="spellEnd"/>
      <w:r w:rsidRPr="00575992">
        <w:rPr>
          <w:color w:val="000000"/>
        </w:rPr>
        <w:t xml:space="preserve"> техники, когда пациент больше не доверяет своему негативному глубинному убежд</w:t>
      </w:r>
      <w:r w:rsidRPr="00575992">
        <w:rPr>
          <w:color w:val="000000"/>
        </w:rPr>
        <w:t>е</w:t>
      </w:r>
      <w:r w:rsidRPr="00575992">
        <w:rPr>
          <w:color w:val="000000"/>
        </w:rPr>
        <w:t>нию "умом", но эмоционально по-прежнему остается под его влиянием.</w:t>
      </w:r>
    </w:p>
    <w:p w:rsidR="00956AAC" w:rsidRPr="00575992" w:rsidRDefault="00956AAC" w:rsidP="00575992">
      <w:pPr>
        <w:ind w:firstLine="284"/>
        <w:jc w:val="both"/>
      </w:pPr>
      <w:r w:rsidRPr="00575992">
        <w:rPr>
          <w:color w:val="000000"/>
          <w:lang w:val="en-US"/>
        </w:rPr>
        <w:t> </w:t>
      </w:r>
    </w:p>
    <w:p w:rsidR="00956AAC" w:rsidRPr="00575992" w:rsidRDefault="00956AAC" w:rsidP="00575992">
      <w:pPr>
        <w:ind w:firstLine="284"/>
        <w:jc w:val="center"/>
      </w:pPr>
      <w:r w:rsidRPr="00575992">
        <w:rPr>
          <w:b/>
          <w:bCs/>
          <w:color w:val="000000"/>
        </w:rPr>
        <w:t>КАТЕГОРИИ ГЛУБИННЫХ УБЕЖДЕНИЙ</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color w:val="000000"/>
        </w:rPr>
        <w:t xml:space="preserve">Как было отмечено выше, все глубинные убеждения можно разделить на две категории: </w:t>
      </w:r>
      <w:r w:rsidRPr="00575992">
        <w:rPr>
          <w:i/>
          <w:iCs/>
          <w:color w:val="000000"/>
        </w:rPr>
        <w:t xml:space="preserve">беспомощности </w:t>
      </w:r>
      <w:r w:rsidRPr="00575992">
        <w:rPr>
          <w:color w:val="000000"/>
        </w:rPr>
        <w:t xml:space="preserve">и </w:t>
      </w:r>
      <w:r w:rsidRPr="00575992">
        <w:rPr>
          <w:i/>
          <w:iCs/>
          <w:color w:val="000000"/>
        </w:rPr>
        <w:t xml:space="preserve">неприятия </w:t>
      </w:r>
      <w:r w:rsidRPr="00575992">
        <w:rPr>
          <w:color w:val="000000"/>
        </w:rPr>
        <w:t>(некоторые глубинные убеждения от</w:t>
      </w:r>
      <w:r w:rsidRPr="00575992">
        <w:rPr>
          <w:color w:val="000000"/>
        </w:rPr>
        <w:softHyphen/>
        <w:t>носятся одновременно к обеим). Всякий раз, когда пациент сообщает новые сведения (о своих трудностях, автоматических мыслях, эмоциях, действиях, фактах биографии), терапевт определяет категорию активизировавшихся глу</w:t>
      </w:r>
      <w:r w:rsidRPr="00575992">
        <w:rPr>
          <w:color w:val="000000"/>
        </w:rPr>
        <w:softHyphen/>
        <w:t>бинных убеждений. Например, когда Салли жалуется, что в последнее время ей очень сложно учиться (она не в состоянии сосредоточиться и боится по</w:t>
      </w:r>
      <w:r w:rsidRPr="00575992">
        <w:rPr>
          <w:color w:val="000000"/>
        </w:rPr>
        <w:softHyphen/>
        <w:t>терпеть неудачу), терапевт предполагает наличие глубинного убеждения, от</w:t>
      </w:r>
      <w:r w:rsidRPr="00575992">
        <w:rPr>
          <w:color w:val="000000"/>
        </w:rPr>
        <w:softHyphen/>
        <w:t>носящегося к категории беспомощности. Если пациент постоянно жалуется на окружающих, которые, по его словам, не заботятся о нем и не понимают его, у него, вероятно, присутствует глубинное убеждение из категории неприятия.</w:t>
      </w:r>
    </w:p>
    <w:p w:rsidR="00956AAC" w:rsidRPr="00575992" w:rsidRDefault="00956AAC" w:rsidP="00575992">
      <w:pPr>
        <w:ind w:firstLine="284"/>
        <w:jc w:val="both"/>
      </w:pPr>
      <w:r w:rsidRPr="00575992">
        <w:rPr>
          <w:color w:val="000000"/>
        </w:rPr>
        <w:t>В верхней части рис. 11.1 представлены типичные глубинные убежд</w:t>
      </w:r>
      <w:r w:rsidRPr="00575992">
        <w:rPr>
          <w:color w:val="000000"/>
        </w:rPr>
        <w:t>е</w:t>
      </w:r>
      <w:r w:rsidRPr="00575992">
        <w:rPr>
          <w:color w:val="000000"/>
        </w:rPr>
        <w:t>ния категории беспомощности. Они включают как убеждения в личной бе</w:t>
      </w:r>
      <w:r w:rsidRPr="00575992">
        <w:rPr>
          <w:color w:val="000000"/>
        </w:rPr>
        <w:t>с</w:t>
      </w:r>
      <w:r w:rsidRPr="00575992">
        <w:rPr>
          <w:color w:val="000000"/>
        </w:rPr>
        <w:t>помощ</w:t>
      </w:r>
      <w:r w:rsidRPr="00575992">
        <w:rPr>
          <w:color w:val="000000"/>
        </w:rPr>
        <w:softHyphen/>
        <w:t>ности (бессилие, уязвимость, ограниченность в средствах, невозмо</w:t>
      </w:r>
      <w:r w:rsidRPr="00575992">
        <w:rPr>
          <w:color w:val="000000"/>
        </w:rPr>
        <w:t>ж</w:t>
      </w:r>
      <w:r w:rsidRPr="00575992">
        <w:rPr>
          <w:color w:val="000000"/>
        </w:rPr>
        <w:t>ность кон</w:t>
      </w:r>
      <w:r w:rsidRPr="00575992">
        <w:rPr>
          <w:color w:val="000000"/>
        </w:rPr>
        <w:softHyphen/>
        <w:t>тролировать ситуацию, слабость, нужда), так и несоответствие о</w:t>
      </w:r>
      <w:r w:rsidRPr="00575992">
        <w:rPr>
          <w:color w:val="000000"/>
        </w:rPr>
        <w:t>к</w:t>
      </w:r>
      <w:r w:rsidRPr="00575992">
        <w:rPr>
          <w:color w:val="000000"/>
        </w:rPr>
        <w:t>ружающим в сфере достижений (провал, неудача, худший, неспособный, ни на что не год</w:t>
      </w:r>
      <w:r w:rsidRPr="00575992">
        <w:rPr>
          <w:color w:val="000000"/>
        </w:rPr>
        <w:softHyphen/>
        <w:t>ный, неудачник).</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br w:type="textWrapping" w:clear="all"/>
      </w:r>
    </w:p>
    <w:p w:rsidR="00956AAC" w:rsidRPr="00575992" w:rsidRDefault="00956AAC" w:rsidP="00575992">
      <w:pPr>
        <w:shd w:val="clear" w:color="auto" w:fill="FFFFFF"/>
        <w:ind w:firstLine="284"/>
        <w:jc w:val="both"/>
      </w:pPr>
      <w:r w:rsidRPr="00575992">
        <w:rPr>
          <w:u w:val="single"/>
        </w:rPr>
        <w:t>Глубинные убеждения                                                                                              205</w:t>
      </w:r>
    </w:p>
    <w:p w:rsidR="00956AAC" w:rsidRPr="00575992" w:rsidRDefault="00956AAC" w:rsidP="00575992">
      <w:pPr>
        <w:shd w:val="clear" w:color="auto" w:fill="FFFFFF"/>
        <w:ind w:firstLine="284"/>
        <w:jc w:val="both"/>
      </w:pPr>
      <w:r w:rsidRPr="00575992">
        <w:t> </w:t>
      </w:r>
    </w:p>
    <w:tbl>
      <w:tblPr>
        <w:tblW w:w="0" w:type="auto"/>
        <w:tblInd w:w="984" w:type="dxa"/>
        <w:tblCellMar>
          <w:left w:w="0" w:type="dxa"/>
          <w:right w:w="0" w:type="dxa"/>
        </w:tblCellMar>
        <w:tblLook w:val="0000"/>
      </w:tblPr>
      <w:tblGrid>
        <w:gridCol w:w="4140"/>
        <w:gridCol w:w="3420"/>
      </w:tblGrid>
      <w:tr w:rsidR="00956AAC" w:rsidRPr="00575992">
        <w:trPr>
          <w:cantSplit/>
          <w:trHeight w:val="81"/>
        </w:trPr>
        <w:tc>
          <w:tcPr>
            <w:tcW w:w="7560" w:type="dxa"/>
            <w:gridSpan w:val="2"/>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rsidR="00956AAC" w:rsidRPr="00575992" w:rsidRDefault="00956AAC" w:rsidP="00575992">
            <w:pPr>
              <w:ind w:firstLine="284"/>
              <w:rPr>
                <w:b/>
              </w:rPr>
            </w:pPr>
            <w:r w:rsidRPr="00575992">
              <w:rPr>
                <w:b/>
                <w:u w:val="single"/>
              </w:rPr>
              <w:t>Глубинные убеждения категории беспомощности</w:t>
            </w:r>
          </w:p>
        </w:tc>
      </w:tr>
      <w:tr w:rsidR="00956AAC" w:rsidRPr="00575992">
        <w:trPr>
          <w:cantSplit/>
          <w:trHeight w:val="81"/>
        </w:trPr>
        <w:tc>
          <w:tcPr>
            <w:tcW w:w="4140" w:type="dxa"/>
            <w:tcBorders>
              <w:top w:val="nil"/>
              <w:left w:val="single" w:sz="8" w:space="0" w:color="000000"/>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 xml:space="preserve">Я беспомощен  </w:t>
            </w:r>
          </w:p>
        </w:tc>
        <w:tc>
          <w:tcPr>
            <w:tcW w:w="3420" w:type="dxa"/>
            <w:tcBorders>
              <w:top w:val="nil"/>
              <w:left w:val="nil"/>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Я ни на что не способен</w:t>
            </w:r>
          </w:p>
        </w:tc>
      </w:tr>
      <w:tr w:rsidR="00956AAC" w:rsidRPr="00575992">
        <w:trPr>
          <w:cantSplit/>
          <w:trHeight w:val="81"/>
        </w:trPr>
        <w:tc>
          <w:tcPr>
            <w:tcW w:w="4140" w:type="dxa"/>
            <w:tcBorders>
              <w:top w:val="nil"/>
              <w:left w:val="single" w:sz="8" w:space="0" w:color="000000"/>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Я бессилен</w:t>
            </w:r>
          </w:p>
        </w:tc>
        <w:tc>
          <w:tcPr>
            <w:tcW w:w="3420" w:type="dxa"/>
            <w:tcBorders>
              <w:top w:val="nil"/>
              <w:left w:val="nil"/>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Я неуспешен</w:t>
            </w:r>
          </w:p>
        </w:tc>
      </w:tr>
      <w:tr w:rsidR="00956AAC" w:rsidRPr="00575992">
        <w:trPr>
          <w:cantSplit/>
          <w:trHeight w:val="81"/>
        </w:trPr>
        <w:tc>
          <w:tcPr>
            <w:tcW w:w="4140" w:type="dxa"/>
            <w:tcBorders>
              <w:top w:val="nil"/>
              <w:left w:val="single" w:sz="8" w:space="0" w:color="000000"/>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Я не контролирую ситуацию</w:t>
            </w:r>
          </w:p>
        </w:tc>
        <w:tc>
          <w:tcPr>
            <w:tcW w:w="3420" w:type="dxa"/>
            <w:tcBorders>
              <w:top w:val="nil"/>
              <w:left w:val="nil"/>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 xml:space="preserve">Я никчемный  </w:t>
            </w:r>
          </w:p>
        </w:tc>
      </w:tr>
      <w:tr w:rsidR="00956AAC" w:rsidRPr="00575992">
        <w:trPr>
          <w:cantSplit/>
          <w:trHeight w:val="81"/>
        </w:trPr>
        <w:tc>
          <w:tcPr>
            <w:tcW w:w="4140" w:type="dxa"/>
            <w:tcBorders>
              <w:top w:val="nil"/>
              <w:left w:val="single" w:sz="8" w:space="0" w:color="000000"/>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 xml:space="preserve">Я слаб  </w:t>
            </w:r>
          </w:p>
        </w:tc>
        <w:tc>
          <w:tcPr>
            <w:tcW w:w="3420" w:type="dxa"/>
            <w:tcBorders>
              <w:top w:val="nil"/>
              <w:left w:val="nil"/>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Я неудачник</w:t>
            </w:r>
          </w:p>
        </w:tc>
      </w:tr>
      <w:tr w:rsidR="00956AAC" w:rsidRPr="00575992">
        <w:trPr>
          <w:cantSplit/>
          <w:trHeight w:val="81"/>
        </w:trPr>
        <w:tc>
          <w:tcPr>
            <w:tcW w:w="4140" w:type="dxa"/>
            <w:tcBorders>
              <w:top w:val="nil"/>
              <w:left w:val="single" w:sz="8" w:space="0" w:color="000000"/>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Я уязвим   </w:t>
            </w:r>
          </w:p>
        </w:tc>
        <w:tc>
          <w:tcPr>
            <w:tcW w:w="3420" w:type="dxa"/>
            <w:tcBorders>
              <w:top w:val="nil"/>
              <w:left w:val="nil"/>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Меня не уважают; меня презирают</w:t>
            </w:r>
          </w:p>
        </w:tc>
      </w:tr>
      <w:tr w:rsidR="00956AAC" w:rsidRPr="00575992">
        <w:trPr>
          <w:cantSplit/>
          <w:trHeight w:val="81"/>
        </w:trPr>
        <w:tc>
          <w:tcPr>
            <w:tcW w:w="4140" w:type="dxa"/>
            <w:tcBorders>
              <w:top w:val="nil"/>
              <w:left w:val="single" w:sz="8" w:space="0" w:color="000000"/>
              <w:bottom w:val="single" w:sz="8" w:space="0" w:color="000000"/>
              <w:right w:val="single" w:sz="8" w:space="0" w:color="000000"/>
            </w:tcBorders>
            <w:tcMar>
              <w:top w:w="0" w:type="dxa"/>
              <w:left w:w="28" w:type="dxa"/>
              <w:bottom w:w="0" w:type="dxa"/>
              <w:right w:w="28" w:type="dxa"/>
            </w:tcMar>
            <w:vAlign w:val="center"/>
          </w:tcPr>
          <w:p w:rsidR="00956AAC" w:rsidRPr="00575992" w:rsidRDefault="00956AAC" w:rsidP="00575992">
            <w:pPr>
              <w:ind w:firstLine="284"/>
            </w:pPr>
            <w:r w:rsidRPr="00575992">
              <w:t xml:space="preserve">Я нуждаюсь е помощи и поддержке  </w:t>
            </w:r>
          </w:p>
        </w:tc>
        <w:tc>
          <w:tcPr>
            <w:tcW w:w="3420" w:type="dxa"/>
            <w:tcBorders>
              <w:top w:val="nil"/>
              <w:left w:val="nil"/>
              <w:bottom w:val="single" w:sz="8" w:space="0" w:color="000000"/>
              <w:right w:val="single" w:sz="8" w:space="0" w:color="000000"/>
            </w:tcBorders>
            <w:tcMar>
              <w:top w:w="0" w:type="dxa"/>
              <w:left w:w="28" w:type="dxa"/>
              <w:bottom w:w="0" w:type="dxa"/>
              <w:right w:w="28" w:type="dxa"/>
            </w:tcMar>
            <w:vAlign w:val="center"/>
          </w:tcPr>
          <w:p w:rsidR="00956AAC" w:rsidRPr="00575992" w:rsidRDefault="00956AAC" w:rsidP="00575992">
            <w:pPr>
              <w:ind w:firstLine="284"/>
            </w:pPr>
            <w:r w:rsidRPr="00575992">
              <w:t>Со мной что-то не так (в не такой, как другие)</w:t>
            </w:r>
          </w:p>
        </w:tc>
      </w:tr>
      <w:tr w:rsidR="00956AAC" w:rsidRPr="00575992">
        <w:trPr>
          <w:cantSplit/>
          <w:trHeight w:val="81"/>
        </w:trPr>
        <w:tc>
          <w:tcPr>
            <w:tcW w:w="4140" w:type="dxa"/>
            <w:tcBorders>
              <w:top w:val="nil"/>
              <w:left w:val="single" w:sz="8" w:space="0" w:color="000000"/>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Я в ловушке</w:t>
            </w:r>
          </w:p>
        </w:tc>
        <w:tc>
          <w:tcPr>
            <w:tcW w:w="3420" w:type="dxa"/>
            <w:tcBorders>
              <w:top w:val="nil"/>
              <w:left w:val="nil"/>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Я недостаточно хорош (в плане достижений)</w:t>
            </w:r>
          </w:p>
        </w:tc>
      </w:tr>
      <w:tr w:rsidR="00956AAC" w:rsidRPr="00575992">
        <w:trPr>
          <w:cantSplit/>
          <w:trHeight w:val="81"/>
        </w:trPr>
        <w:tc>
          <w:tcPr>
            <w:tcW w:w="7560" w:type="dxa"/>
            <w:gridSpan w:val="2"/>
            <w:tcBorders>
              <w:top w:val="nil"/>
              <w:left w:val="single" w:sz="8" w:space="0" w:color="000000"/>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rPr>
                <w:b/>
              </w:rPr>
            </w:pPr>
            <w:r w:rsidRPr="00575992">
              <w:rPr>
                <w:b/>
                <w:u w:val="single"/>
              </w:rPr>
              <w:t>Глубинные убеждения категории неприятия</w:t>
            </w:r>
          </w:p>
        </w:tc>
      </w:tr>
      <w:tr w:rsidR="00956AAC" w:rsidRPr="00575992">
        <w:trPr>
          <w:cantSplit/>
          <w:trHeight w:val="81"/>
        </w:trPr>
        <w:tc>
          <w:tcPr>
            <w:tcW w:w="4140" w:type="dxa"/>
            <w:tcBorders>
              <w:top w:val="nil"/>
              <w:left w:val="single" w:sz="8" w:space="0" w:color="000000"/>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 xml:space="preserve">Меня не любит  </w:t>
            </w:r>
          </w:p>
        </w:tc>
        <w:tc>
          <w:tcPr>
            <w:tcW w:w="3420" w:type="dxa"/>
            <w:tcBorders>
              <w:top w:val="nil"/>
              <w:left w:val="nil"/>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Я ничего не стою</w:t>
            </w:r>
          </w:p>
        </w:tc>
      </w:tr>
      <w:tr w:rsidR="00956AAC" w:rsidRPr="00575992">
        <w:trPr>
          <w:cantSplit/>
          <w:trHeight w:val="81"/>
        </w:trPr>
        <w:tc>
          <w:tcPr>
            <w:tcW w:w="4140" w:type="dxa"/>
            <w:tcBorders>
              <w:top w:val="nil"/>
              <w:left w:val="single" w:sz="8" w:space="0" w:color="000000"/>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 xml:space="preserve">Я непривлекателен  </w:t>
            </w:r>
          </w:p>
          <w:p w:rsidR="00956AAC" w:rsidRPr="00575992" w:rsidRDefault="00956AAC" w:rsidP="00575992">
            <w:pPr>
              <w:ind w:firstLine="284"/>
            </w:pPr>
            <w:r w:rsidRPr="00575992">
              <w:t> </w:t>
            </w:r>
          </w:p>
        </w:tc>
        <w:tc>
          <w:tcPr>
            <w:tcW w:w="3420" w:type="dxa"/>
            <w:tcBorders>
              <w:top w:val="nil"/>
              <w:left w:val="nil"/>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Со мной что-то не так (другие люди</w:t>
            </w:r>
          </w:p>
          <w:p w:rsidR="00956AAC" w:rsidRPr="00575992" w:rsidRDefault="00956AAC" w:rsidP="00575992">
            <w:pPr>
              <w:ind w:firstLine="284"/>
            </w:pPr>
            <w:r w:rsidRPr="00575992">
              <w:t>не любят меня)</w:t>
            </w:r>
          </w:p>
        </w:tc>
      </w:tr>
      <w:tr w:rsidR="00956AAC" w:rsidRPr="00575992">
        <w:trPr>
          <w:cantSplit/>
          <w:trHeight w:val="81"/>
        </w:trPr>
        <w:tc>
          <w:tcPr>
            <w:tcW w:w="4140" w:type="dxa"/>
            <w:tcBorders>
              <w:top w:val="nil"/>
              <w:left w:val="single" w:sz="8" w:space="0" w:color="000000"/>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 xml:space="preserve">Я нежеланный  </w:t>
            </w:r>
          </w:p>
        </w:tc>
        <w:tc>
          <w:tcPr>
            <w:tcW w:w="3420" w:type="dxa"/>
            <w:tcBorders>
              <w:top w:val="nil"/>
              <w:left w:val="nil"/>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Я недостаточно хорош (чтобы быть</w:t>
            </w:r>
          </w:p>
          <w:p w:rsidR="00956AAC" w:rsidRPr="00575992" w:rsidRDefault="00956AAC" w:rsidP="00575992">
            <w:pPr>
              <w:ind w:firstLine="284"/>
            </w:pPr>
            <w:r w:rsidRPr="00575992">
              <w:t>любимым другими людьми)</w:t>
            </w:r>
          </w:p>
        </w:tc>
      </w:tr>
      <w:tr w:rsidR="00956AAC" w:rsidRPr="00575992">
        <w:trPr>
          <w:cantSplit/>
          <w:trHeight w:val="81"/>
        </w:trPr>
        <w:tc>
          <w:tcPr>
            <w:tcW w:w="4140" w:type="dxa"/>
            <w:tcBorders>
              <w:top w:val="nil"/>
              <w:left w:val="single" w:sz="8" w:space="0" w:color="000000"/>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 xml:space="preserve">Меня не хотят  </w:t>
            </w:r>
          </w:p>
        </w:tc>
        <w:tc>
          <w:tcPr>
            <w:tcW w:w="3420" w:type="dxa"/>
            <w:tcBorders>
              <w:top w:val="nil"/>
              <w:left w:val="nil"/>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Мне суждено принимать отказы</w:t>
            </w:r>
          </w:p>
        </w:tc>
      </w:tr>
      <w:tr w:rsidR="00956AAC" w:rsidRPr="00575992">
        <w:trPr>
          <w:cantSplit/>
          <w:trHeight w:val="81"/>
        </w:trPr>
        <w:tc>
          <w:tcPr>
            <w:tcW w:w="4140" w:type="dxa"/>
            <w:tcBorders>
              <w:top w:val="nil"/>
              <w:left w:val="single" w:sz="8" w:space="0" w:color="000000"/>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 xml:space="preserve">Обо мне не заботятся  </w:t>
            </w:r>
          </w:p>
        </w:tc>
        <w:tc>
          <w:tcPr>
            <w:tcW w:w="3420" w:type="dxa"/>
            <w:tcBorders>
              <w:top w:val="nil"/>
              <w:left w:val="nil"/>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Мне суждено быть покинутым</w:t>
            </w:r>
          </w:p>
        </w:tc>
      </w:tr>
      <w:tr w:rsidR="00956AAC" w:rsidRPr="00575992">
        <w:trPr>
          <w:cantSplit/>
          <w:trHeight w:val="81"/>
        </w:trPr>
        <w:tc>
          <w:tcPr>
            <w:tcW w:w="4140" w:type="dxa"/>
            <w:tcBorders>
              <w:top w:val="nil"/>
              <w:left w:val="single" w:sz="8" w:space="0" w:color="000000"/>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Я плохой</w:t>
            </w:r>
          </w:p>
        </w:tc>
        <w:tc>
          <w:tcPr>
            <w:tcW w:w="3420" w:type="dxa"/>
            <w:tcBorders>
              <w:top w:val="nil"/>
              <w:left w:val="nil"/>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Мне суждено страдать от одиноч</w:t>
            </w:r>
            <w:r w:rsidRPr="00575992">
              <w:t>е</w:t>
            </w:r>
            <w:r w:rsidRPr="00575992">
              <w:t>ства</w:t>
            </w:r>
          </w:p>
        </w:tc>
      </w:tr>
    </w:tbl>
    <w:p w:rsidR="00956AAC" w:rsidRPr="00575992" w:rsidRDefault="00956AAC" w:rsidP="00575992">
      <w:pPr>
        <w:shd w:val="clear" w:color="auto" w:fill="FFFFFF"/>
        <w:ind w:firstLine="284"/>
        <w:jc w:val="both"/>
      </w:pPr>
      <w:r w:rsidRPr="00575992">
        <w:t> </w:t>
      </w:r>
    </w:p>
    <w:p w:rsidR="00956AAC" w:rsidRPr="00575992" w:rsidRDefault="00956AAC" w:rsidP="00575992">
      <w:pPr>
        <w:ind w:firstLine="284"/>
        <w:jc w:val="center"/>
      </w:pPr>
      <w:r w:rsidRPr="00575992">
        <w:t xml:space="preserve">Рис. 11.1. Категории глубинных убеждений. </w:t>
      </w:r>
      <w:proofErr w:type="spellStart"/>
      <w:r w:rsidRPr="00575992">
        <w:t>Copyright</w:t>
      </w:r>
      <w:proofErr w:type="spellEnd"/>
      <w:r w:rsidRPr="00575992">
        <w:t xml:space="preserve">, 1995 </w:t>
      </w:r>
      <w:proofErr w:type="spellStart"/>
      <w:r w:rsidRPr="00575992">
        <w:t>by</w:t>
      </w:r>
      <w:proofErr w:type="spellEnd"/>
      <w:r w:rsidRPr="00575992">
        <w:t xml:space="preserve"> </w:t>
      </w:r>
      <w:proofErr w:type="spellStart"/>
      <w:r w:rsidRPr="00575992">
        <w:t>Judith</w:t>
      </w:r>
      <w:proofErr w:type="spellEnd"/>
      <w:r w:rsidRPr="00575992">
        <w:t xml:space="preserve"> S. </w:t>
      </w:r>
      <w:proofErr w:type="spellStart"/>
      <w:r w:rsidRPr="00575992">
        <w:t>Beck</w:t>
      </w:r>
      <w:proofErr w:type="spellEnd"/>
      <w:r w:rsidRPr="00575992">
        <w:t xml:space="preserve">, </w:t>
      </w:r>
      <w:proofErr w:type="spellStart"/>
      <w:r w:rsidRPr="00575992">
        <w:t>Ph</w:t>
      </w:r>
      <w:proofErr w:type="spellEnd"/>
      <w:r w:rsidRPr="00575992">
        <w:t>. D.</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В нижней части рис. 11.1 перечислены типичные глубинные убеждения категории неприятия: недостойный, нежеланный, не оцененный по достои</w:t>
      </w:r>
      <w:r w:rsidRPr="00575992">
        <w:t>н</w:t>
      </w:r>
      <w:r w:rsidRPr="00575992">
        <w:t>ству (скорее, не в смысле достижений, а в качестве имеющего какие-либо н</w:t>
      </w:r>
      <w:r w:rsidRPr="00575992">
        <w:t>е</w:t>
      </w:r>
      <w:r w:rsidRPr="00575992">
        <w:t>достатки, которые препятствуют получению любви и заботы со стороны о</w:t>
      </w:r>
      <w:r w:rsidRPr="00575992">
        <w:t>к</w:t>
      </w:r>
      <w:r w:rsidRPr="00575992">
        <w:t>ружающих).</w:t>
      </w:r>
    </w:p>
    <w:p w:rsidR="00956AAC" w:rsidRPr="00575992" w:rsidRDefault="00956AAC" w:rsidP="00575992">
      <w:pPr>
        <w:ind w:firstLine="284"/>
        <w:jc w:val="both"/>
      </w:pPr>
      <w:r w:rsidRPr="00575992">
        <w:rPr>
          <w:color w:val="000000"/>
        </w:rPr>
        <w:t>Иногда принадлежность конкретного глубинного убеждения к той или иной категории установить довольно просто, особенно когда пациент употре</w:t>
      </w:r>
      <w:r w:rsidRPr="00575992">
        <w:rPr>
          <w:color w:val="000000"/>
        </w:rPr>
        <w:t>б</w:t>
      </w:r>
      <w:r w:rsidRPr="00575992">
        <w:rPr>
          <w:color w:val="000000"/>
        </w:rPr>
        <w:t>ляет соответствующие слова и выражения, например "От меня ничего не з</w:t>
      </w:r>
      <w:r w:rsidRPr="00575992">
        <w:rPr>
          <w:color w:val="000000"/>
        </w:rPr>
        <w:t>а</w:t>
      </w:r>
      <w:r w:rsidRPr="00575992">
        <w:rPr>
          <w:color w:val="000000"/>
        </w:rPr>
        <w:t>висит" или "Я никому не нужен". В других случаях вначале неясно, к какой категории относится активизировавшееся глубинное убеждение. Например, пациент, страдающий депрессией, утверждает: "Я недостаточно хорош".</w:t>
      </w:r>
    </w:p>
    <w:p w:rsidR="00956AAC" w:rsidRPr="00575992" w:rsidRDefault="00956AAC" w:rsidP="00575992">
      <w:pPr>
        <w:ind w:firstLine="284"/>
        <w:jc w:val="both"/>
      </w:pPr>
      <w:r w:rsidRPr="00575992">
        <w:rPr>
          <w:color w:val="000000"/>
        </w:rPr>
        <w:t xml:space="preserve">В этом случае терапевту следует убедиться в </w:t>
      </w:r>
      <w:r w:rsidRPr="00575992">
        <w:rPr>
          <w:i/>
          <w:iCs/>
          <w:color w:val="000000"/>
        </w:rPr>
        <w:t xml:space="preserve">значении </w:t>
      </w:r>
      <w:r w:rsidRPr="00575992">
        <w:rPr>
          <w:color w:val="000000"/>
        </w:rPr>
        <w:t>для пациента дат идеи. Необходимо определить, верит ли пациент в то, что он недостаточно хорош, чтобы добиться уважения и признания (категория беспомощности), и. он недостаточно хорош для того, чтобы его любили (категория неприятия).</w:t>
      </w:r>
    </w:p>
    <w:p w:rsidR="00956AAC" w:rsidRPr="00575992" w:rsidRDefault="00956AAC" w:rsidP="00575992">
      <w:pPr>
        <w:ind w:firstLine="284"/>
        <w:jc w:val="both"/>
        <w:rPr>
          <w:color w:val="000000"/>
        </w:rPr>
      </w:pPr>
      <w:r w:rsidRPr="00575992">
        <w:rPr>
          <w:color w:val="000000"/>
        </w:rPr>
        <w:t>Итак, на основании того, что пациент рассказывает о своих реакция; личные жизненные ситуации (озвучивает автоматические мысли, по просьбе терапевта разъясняет их значение для себя, сообщает о сопутствующих эмоц</w:t>
      </w:r>
      <w:r w:rsidRPr="00575992">
        <w:rPr>
          <w:color w:val="000000"/>
        </w:rPr>
        <w:t>и</w:t>
      </w:r>
      <w:r w:rsidRPr="00575992">
        <w:rPr>
          <w:color w:val="000000"/>
        </w:rPr>
        <w:t>ях и поведении), терапевт мысленно формулирует гипотезу о глубинных уб</w:t>
      </w:r>
      <w:r w:rsidRPr="00575992">
        <w:rPr>
          <w:color w:val="000000"/>
        </w:rPr>
        <w:t>е</w:t>
      </w:r>
      <w:r w:rsidRPr="00575992">
        <w:rPr>
          <w:color w:val="000000"/>
        </w:rPr>
        <w:t>ждениях пациента и пытается определить, относятся они к категории бесп</w:t>
      </w:r>
      <w:r w:rsidRPr="00575992">
        <w:rPr>
          <w:color w:val="000000"/>
        </w:rPr>
        <w:t>о</w:t>
      </w:r>
      <w:r w:rsidRPr="00575992">
        <w:rPr>
          <w:color w:val="000000"/>
        </w:rPr>
        <w:t>мощности или неприятия.</w:t>
      </w:r>
    </w:p>
    <w:p w:rsidR="00334110" w:rsidRPr="00575992" w:rsidRDefault="00334110" w:rsidP="00575992">
      <w:pPr>
        <w:ind w:firstLine="284"/>
        <w:jc w:val="both"/>
      </w:pP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u w:val="single"/>
        </w:rPr>
        <w:t>206                                                                                                                       Глава 11</w:t>
      </w:r>
    </w:p>
    <w:p w:rsidR="00956AAC" w:rsidRPr="00575992" w:rsidRDefault="00956AAC" w:rsidP="00575992">
      <w:pPr>
        <w:ind w:firstLine="284"/>
        <w:jc w:val="both"/>
      </w:pPr>
      <w:r w:rsidRPr="00575992">
        <w:t> </w:t>
      </w:r>
    </w:p>
    <w:p w:rsidR="00956AAC" w:rsidRPr="00575992" w:rsidRDefault="00956AAC" w:rsidP="00575992">
      <w:pPr>
        <w:ind w:firstLine="284"/>
        <w:jc w:val="center"/>
      </w:pPr>
      <w:r w:rsidRPr="00575992">
        <w:rPr>
          <w:b/>
          <w:bCs/>
        </w:rPr>
        <w:t>ВЫЯВЛЕНИЕ ГЛУБИННЫХ УБЕЖДЕНИЙ</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color w:val="000000"/>
        </w:rPr>
        <w:t>Для выявления глубинных убеждений терапевт применяет те же техники, что и для выявления промежуточных убеждений (см. главу 10). Помимо примене</w:t>
      </w:r>
      <w:r w:rsidRPr="00575992">
        <w:rPr>
          <w:color w:val="000000"/>
        </w:rPr>
        <w:softHyphen/>
        <w:t xml:space="preserve">ния </w:t>
      </w:r>
      <w:r w:rsidRPr="00575992">
        <w:rPr>
          <w:i/>
          <w:iCs/>
          <w:color w:val="000000"/>
        </w:rPr>
        <w:t xml:space="preserve">техники падающей стрелы, </w:t>
      </w:r>
      <w:r w:rsidRPr="00575992">
        <w:rPr>
          <w:color w:val="000000"/>
        </w:rPr>
        <w:t xml:space="preserve">терапевт ищет </w:t>
      </w:r>
      <w:r w:rsidRPr="00575992">
        <w:rPr>
          <w:i/>
          <w:iCs/>
          <w:color w:val="000000"/>
        </w:rPr>
        <w:t xml:space="preserve">общие темы в автоматических мыслях пациента, </w:t>
      </w:r>
      <w:r w:rsidRPr="00575992">
        <w:rPr>
          <w:color w:val="000000"/>
        </w:rPr>
        <w:t xml:space="preserve">обращает внимание на </w:t>
      </w:r>
      <w:r w:rsidRPr="00575992">
        <w:rPr>
          <w:i/>
          <w:iCs/>
          <w:color w:val="000000"/>
        </w:rPr>
        <w:t>глубинные убеждения, представлен</w:t>
      </w:r>
      <w:r w:rsidRPr="00575992">
        <w:rPr>
          <w:i/>
          <w:iCs/>
          <w:color w:val="000000"/>
        </w:rPr>
        <w:softHyphen/>
        <w:t xml:space="preserve">ные в качестве автоматических мыслей, </w:t>
      </w:r>
      <w:r w:rsidRPr="00575992">
        <w:rPr>
          <w:color w:val="000000"/>
        </w:rPr>
        <w:t xml:space="preserve">и </w:t>
      </w:r>
      <w:r w:rsidRPr="00575992">
        <w:rPr>
          <w:i/>
          <w:iCs/>
          <w:color w:val="000000"/>
        </w:rPr>
        <w:t>непосредственно выявляет глубин</w:t>
      </w:r>
      <w:r w:rsidRPr="00575992">
        <w:rPr>
          <w:i/>
          <w:iCs/>
          <w:color w:val="000000"/>
        </w:rPr>
        <w:softHyphen/>
        <w:t>ные убеждения.</w:t>
      </w:r>
    </w:p>
    <w:p w:rsidR="00956AAC" w:rsidRPr="00575992" w:rsidRDefault="00956AAC" w:rsidP="00575992">
      <w:pPr>
        <w:ind w:firstLine="284"/>
        <w:jc w:val="both"/>
      </w:pPr>
      <w:r w:rsidRPr="00575992">
        <w:rPr>
          <w:color w:val="000000"/>
        </w:rPr>
        <w:t>Зачастую терапевт выявляет глубинные убеждения в самом начале т</w:t>
      </w:r>
      <w:r w:rsidRPr="00575992">
        <w:rPr>
          <w:color w:val="000000"/>
        </w:rPr>
        <w:t>е</w:t>
      </w:r>
      <w:r w:rsidRPr="00575992">
        <w:rPr>
          <w:color w:val="000000"/>
        </w:rPr>
        <w:t>ра</w:t>
      </w:r>
      <w:r w:rsidRPr="00575992">
        <w:rPr>
          <w:color w:val="000000"/>
        </w:rPr>
        <w:softHyphen/>
        <w:t>пии, чтобы построить модель концептуализации терапевтического случая и спланировать ход терапии. Он старается разобраться в том, что предста</w:t>
      </w:r>
      <w:r w:rsidRPr="00575992">
        <w:rPr>
          <w:color w:val="000000"/>
        </w:rPr>
        <w:t>в</w:t>
      </w:r>
      <w:r w:rsidRPr="00575992">
        <w:rPr>
          <w:color w:val="000000"/>
        </w:rPr>
        <w:t>ляют собой глубинные убеждения пациента, и даже помочь ему оценить к</w:t>
      </w:r>
      <w:r w:rsidRPr="00575992">
        <w:rPr>
          <w:color w:val="000000"/>
        </w:rPr>
        <w:t>а</w:t>
      </w:r>
      <w:r w:rsidRPr="00575992">
        <w:rPr>
          <w:color w:val="000000"/>
        </w:rPr>
        <w:t>кое-либо из них в начале терапии. Столь ранний анализ неэффективен в пл</w:t>
      </w:r>
      <w:r w:rsidRPr="00575992">
        <w:rPr>
          <w:color w:val="000000"/>
        </w:rPr>
        <w:t>а</w:t>
      </w:r>
      <w:r w:rsidRPr="00575992">
        <w:rPr>
          <w:color w:val="000000"/>
        </w:rPr>
        <w:t>не работы над глубинными убеждениями, но помогает терапевту опред</w:t>
      </w:r>
      <w:r w:rsidRPr="00575992">
        <w:rPr>
          <w:color w:val="000000"/>
        </w:rPr>
        <w:t>е</w:t>
      </w:r>
      <w:r w:rsidRPr="00575992">
        <w:rPr>
          <w:color w:val="000000"/>
        </w:rPr>
        <w:t>лить, насколько они сильны, каким образом влияют на жизнь пациента и податл</w:t>
      </w:r>
      <w:r w:rsidRPr="00575992">
        <w:rPr>
          <w:color w:val="000000"/>
        </w:rPr>
        <w:t>и</w:t>
      </w:r>
      <w:r w:rsidRPr="00575992">
        <w:rPr>
          <w:color w:val="000000"/>
        </w:rPr>
        <w:t>вы ли они изменениям.</w:t>
      </w:r>
    </w:p>
    <w:p w:rsidR="00956AAC" w:rsidRPr="00575992" w:rsidRDefault="00956AAC" w:rsidP="00575992">
      <w:pPr>
        <w:ind w:firstLine="284"/>
        <w:jc w:val="both"/>
      </w:pPr>
      <w:r w:rsidRPr="00575992">
        <w:rPr>
          <w:color w:val="000000"/>
        </w:rPr>
        <w:t>Т: О чем вы думали, когда не могли закончить домашнюю работу по стати</w:t>
      </w:r>
      <w:r w:rsidRPr="00575992">
        <w:rPr>
          <w:color w:val="000000"/>
        </w:rPr>
        <w:softHyphen/>
        <w:t>стике?</w:t>
      </w:r>
    </w:p>
    <w:p w:rsidR="00956AAC" w:rsidRPr="00575992" w:rsidRDefault="00956AAC" w:rsidP="00575992">
      <w:pPr>
        <w:ind w:firstLine="284"/>
        <w:jc w:val="both"/>
      </w:pPr>
      <w:r w:rsidRPr="00575992">
        <w:rPr>
          <w:color w:val="000000"/>
        </w:rPr>
        <w:t>П: У меня ничего не получается.</w:t>
      </w:r>
    </w:p>
    <w:p w:rsidR="00956AAC" w:rsidRPr="00575992" w:rsidRDefault="00956AAC" w:rsidP="00575992">
      <w:pPr>
        <w:ind w:firstLine="284"/>
        <w:jc w:val="both"/>
      </w:pPr>
      <w:r w:rsidRPr="00575992">
        <w:rPr>
          <w:color w:val="000000"/>
        </w:rPr>
        <w:t xml:space="preserve">Т: И если это правда, что у вас ничего не получается, что это означает? </w:t>
      </w:r>
      <w:r w:rsidRPr="00575992">
        <w:rPr>
          <w:i/>
          <w:iCs/>
          <w:color w:val="000000"/>
        </w:rPr>
        <w:t>(тех</w:t>
      </w:r>
      <w:r w:rsidRPr="00575992">
        <w:rPr>
          <w:i/>
          <w:iCs/>
          <w:color w:val="000000"/>
        </w:rPr>
        <w:softHyphen/>
        <w:t>ника падающей стрелы)</w:t>
      </w:r>
    </w:p>
    <w:p w:rsidR="00956AAC" w:rsidRPr="00575992" w:rsidRDefault="00956AAC" w:rsidP="00575992">
      <w:pPr>
        <w:ind w:firstLine="284"/>
        <w:jc w:val="both"/>
      </w:pPr>
      <w:r w:rsidRPr="00575992">
        <w:rPr>
          <w:color w:val="000000"/>
        </w:rPr>
        <w:t xml:space="preserve">П: Я безнадежна. Я абсолютно никчемна, </w:t>
      </w:r>
      <w:r w:rsidRPr="00575992">
        <w:rPr>
          <w:i/>
          <w:iCs/>
          <w:color w:val="000000"/>
        </w:rPr>
        <w:t>(глубинное убеждение)</w:t>
      </w:r>
    </w:p>
    <w:p w:rsidR="00956AAC" w:rsidRPr="00575992" w:rsidRDefault="00956AAC" w:rsidP="00575992">
      <w:pPr>
        <w:ind w:firstLine="284"/>
        <w:jc w:val="both"/>
      </w:pPr>
      <w:r w:rsidRPr="00575992">
        <w:rPr>
          <w:color w:val="000000"/>
        </w:rPr>
        <w:t>Т: Насколько вы убеждены в этом?</w:t>
      </w:r>
    </w:p>
    <w:p w:rsidR="00956AAC" w:rsidRPr="00575992" w:rsidRDefault="00956AAC" w:rsidP="00575992">
      <w:pPr>
        <w:ind w:firstLine="284"/>
        <w:jc w:val="both"/>
      </w:pPr>
      <w:r w:rsidRPr="00575992">
        <w:rPr>
          <w:color w:val="000000"/>
        </w:rPr>
        <w:t>П: Полностью. На все 100%.</w:t>
      </w:r>
    </w:p>
    <w:p w:rsidR="00956AAC" w:rsidRPr="00575992" w:rsidRDefault="00956AAC" w:rsidP="00575992">
      <w:pPr>
        <w:ind w:firstLine="284"/>
        <w:jc w:val="both"/>
      </w:pPr>
      <w:r w:rsidRPr="00575992">
        <w:rPr>
          <w:color w:val="000000"/>
        </w:rPr>
        <w:t>Т: И насколько вы никчемны, немного или очень сильно?</w:t>
      </w:r>
    </w:p>
    <w:p w:rsidR="00956AAC" w:rsidRPr="00575992" w:rsidRDefault="00956AAC" w:rsidP="00575992">
      <w:pPr>
        <w:ind w:firstLine="284"/>
        <w:jc w:val="both"/>
      </w:pPr>
      <w:r w:rsidRPr="00575992">
        <w:rPr>
          <w:color w:val="000000"/>
        </w:rPr>
        <w:t>П: Абсолютно никчемна. Ведь я ни на что не способна.</w:t>
      </w:r>
    </w:p>
    <w:p w:rsidR="00956AAC" w:rsidRPr="00575992" w:rsidRDefault="00956AAC" w:rsidP="00575992">
      <w:pPr>
        <w:ind w:firstLine="284"/>
        <w:jc w:val="both"/>
      </w:pPr>
      <w:r w:rsidRPr="00575992">
        <w:rPr>
          <w:color w:val="000000"/>
        </w:rPr>
        <w:t>Т: Во всем и всегда?</w:t>
      </w:r>
    </w:p>
    <w:p w:rsidR="00956AAC" w:rsidRPr="00575992" w:rsidRDefault="00956AAC" w:rsidP="00575992">
      <w:pPr>
        <w:ind w:firstLine="284"/>
        <w:jc w:val="both"/>
      </w:pPr>
      <w:r w:rsidRPr="00575992">
        <w:rPr>
          <w:color w:val="000000"/>
        </w:rPr>
        <w:t>П: Почти.</w:t>
      </w:r>
    </w:p>
    <w:p w:rsidR="00956AAC" w:rsidRPr="00575992" w:rsidRDefault="00956AAC" w:rsidP="00575992">
      <w:pPr>
        <w:ind w:firstLine="284"/>
        <w:jc w:val="both"/>
      </w:pPr>
      <w:r w:rsidRPr="00575992">
        <w:rPr>
          <w:color w:val="000000"/>
        </w:rPr>
        <w:t xml:space="preserve">Т: А существуют ли доказательства обратного: того, что вы </w:t>
      </w:r>
      <w:r w:rsidRPr="00575992">
        <w:rPr>
          <w:i/>
          <w:iCs/>
          <w:color w:val="000000"/>
        </w:rPr>
        <w:t xml:space="preserve">не </w:t>
      </w:r>
      <w:r w:rsidRPr="00575992">
        <w:rPr>
          <w:color w:val="000000"/>
        </w:rPr>
        <w:t>никче</w:t>
      </w:r>
      <w:r w:rsidRPr="00575992">
        <w:rPr>
          <w:color w:val="000000"/>
        </w:rPr>
        <w:t>м</w:t>
      </w:r>
      <w:r w:rsidRPr="00575992">
        <w:rPr>
          <w:color w:val="000000"/>
        </w:rPr>
        <w:t>ны?</w:t>
      </w:r>
    </w:p>
    <w:p w:rsidR="00956AAC" w:rsidRPr="00575992" w:rsidRDefault="00956AAC" w:rsidP="00575992">
      <w:pPr>
        <w:ind w:firstLine="284"/>
        <w:jc w:val="both"/>
      </w:pPr>
      <w:r w:rsidRPr="00575992">
        <w:rPr>
          <w:color w:val="000000"/>
        </w:rPr>
        <w:t>П: Нет... Нет, я не думаю.</w:t>
      </w:r>
    </w:p>
    <w:p w:rsidR="00956AAC" w:rsidRPr="00575992" w:rsidRDefault="00956AAC" w:rsidP="00575992">
      <w:pPr>
        <w:ind w:firstLine="284"/>
        <w:jc w:val="both"/>
      </w:pPr>
      <w:r w:rsidRPr="00575992">
        <w:rPr>
          <w:color w:val="000000"/>
        </w:rPr>
        <w:t>Т: Вы, кажется, говорили, что по некоторым предметам у вас хорошая успе</w:t>
      </w:r>
      <w:r w:rsidRPr="00575992">
        <w:rPr>
          <w:color w:val="000000"/>
        </w:rPr>
        <w:softHyphen/>
        <w:t>ваемость?</w:t>
      </w:r>
    </w:p>
    <w:p w:rsidR="00956AAC" w:rsidRPr="00575992" w:rsidRDefault="00956AAC" w:rsidP="00575992">
      <w:pPr>
        <w:ind w:firstLine="284"/>
        <w:jc w:val="both"/>
      </w:pPr>
      <w:r w:rsidRPr="00575992">
        <w:rPr>
          <w:color w:val="000000"/>
        </w:rPr>
        <w:t>П: Да, но не настолько хорошая, как мне хотелось бы...</w:t>
      </w:r>
    </w:p>
    <w:p w:rsidR="00956AAC" w:rsidRPr="00575992" w:rsidRDefault="00956AAC" w:rsidP="00575992">
      <w:pPr>
        <w:ind w:firstLine="284"/>
        <w:jc w:val="both"/>
      </w:pPr>
      <w:r w:rsidRPr="00575992">
        <w:rPr>
          <w:color w:val="000000"/>
        </w:rPr>
        <w:t>Т: Не противоречит ли тот факт, что у вас неплохая успеваемость по неко</w:t>
      </w:r>
      <w:r w:rsidRPr="00575992">
        <w:rPr>
          <w:color w:val="000000"/>
        </w:rPr>
        <w:softHyphen/>
        <w:t>торым предметам, вашей идее о том, что вы ни на что не способны?</w:t>
      </w:r>
    </w:p>
    <w:p w:rsidR="00956AAC" w:rsidRPr="00575992" w:rsidRDefault="00956AAC" w:rsidP="00575992">
      <w:pPr>
        <w:ind w:firstLine="284"/>
        <w:jc w:val="both"/>
      </w:pPr>
      <w:r w:rsidRPr="00575992">
        <w:rPr>
          <w:color w:val="000000"/>
        </w:rPr>
        <w:t>П: Нет. Если бы я действительно была способна, я бы училась намного лучше.</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shd w:val="clear" w:color="auto" w:fill="FFFFFF"/>
        <w:ind w:firstLine="284"/>
        <w:jc w:val="both"/>
      </w:pPr>
      <w:r w:rsidRPr="00575992">
        <w:rPr>
          <w:u w:val="single"/>
        </w:rPr>
        <w:t>Глубинные убеждения                                                                                                207</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Т: А как насчет других сфер вашей жизни - уборки в комнате, покупок,  за</w:t>
      </w:r>
      <w:r w:rsidRPr="00575992">
        <w:rPr>
          <w:color w:val="000000"/>
        </w:rPr>
        <w:softHyphen/>
        <w:t>боты о себе?..</w:t>
      </w:r>
    </w:p>
    <w:p w:rsidR="00956AAC" w:rsidRPr="00575992" w:rsidRDefault="00956AAC" w:rsidP="00575992">
      <w:pPr>
        <w:ind w:firstLine="284"/>
        <w:jc w:val="both"/>
      </w:pPr>
      <w:r w:rsidRPr="00575992">
        <w:rPr>
          <w:color w:val="000000"/>
        </w:rPr>
        <w:t>П: Все это мне дается с большим трудом.</w:t>
      </w:r>
    </w:p>
    <w:p w:rsidR="00956AAC" w:rsidRPr="00575992" w:rsidRDefault="00956AAC" w:rsidP="00575992">
      <w:pPr>
        <w:ind w:firstLine="284"/>
        <w:jc w:val="both"/>
      </w:pPr>
      <w:r w:rsidRPr="00575992">
        <w:rPr>
          <w:color w:val="000000"/>
        </w:rPr>
        <w:t>Т: Значит, идея о вашей никчемности распространяется и на другие а</w:t>
      </w:r>
      <w:r w:rsidRPr="00575992">
        <w:rPr>
          <w:color w:val="000000"/>
        </w:rPr>
        <w:t>с</w:t>
      </w:r>
      <w:r w:rsidRPr="00575992">
        <w:rPr>
          <w:color w:val="000000"/>
        </w:rPr>
        <w:t>пекты вашей жизни?</w:t>
      </w:r>
    </w:p>
    <w:p w:rsidR="00956AAC" w:rsidRPr="00575992" w:rsidRDefault="00956AAC" w:rsidP="00575992">
      <w:pPr>
        <w:ind w:firstLine="284"/>
        <w:jc w:val="both"/>
      </w:pPr>
      <w:r w:rsidRPr="00575992">
        <w:rPr>
          <w:color w:val="000000"/>
        </w:rPr>
        <w:t>П: Почти на все.</w:t>
      </w:r>
    </w:p>
    <w:p w:rsidR="00956AAC" w:rsidRPr="00575992" w:rsidRDefault="00956AAC" w:rsidP="00575992">
      <w:pPr>
        <w:ind w:firstLine="284"/>
        <w:jc w:val="both"/>
      </w:pPr>
      <w:r w:rsidRPr="00575992">
        <w:rPr>
          <w:color w:val="000000"/>
        </w:rPr>
        <w:t>Т: Да, теперь я вижу, как сильно вы уверены в этом. Мы обязательно вернемся к этому позднее.</w:t>
      </w:r>
    </w:p>
    <w:p w:rsidR="00956AAC" w:rsidRPr="00575992" w:rsidRDefault="00956AAC" w:rsidP="00575992">
      <w:pPr>
        <w:ind w:firstLine="284"/>
        <w:jc w:val="both"/>
      </w:pPr>
      <w:r w:rsidRPr="00575992">
        <w:rPr>
          <w:color w:val="000000"/>
        </w:rPr>
        <w:t xml:space="preserve">Здесь терапевт применяет технику падающей стрелы, чтобы выявить идею пациентки, которую он </w:t>
      </w:r>
      <w:proofErr w:type="spellStart"/>
      <w:r w:rsidRPr="00575992">
        <w:rPr>
          <w:color w:val="000000"/>
        </w:rPr>
        <w:t>концептуализирует</w:t>
      </w:r>
      <w:proofErr w:type="spellEnd"/>
      <w:r w:rsidRPr="00575992">
        <w:rPr>
          <w:color w:val="000000"/>
        </w:rPr>
        <w:t xml:space="preserve"> как глубинное убеждение. Затем он определяет, насколько сильна данная идея, велико ли ее влияние на жизнь пациентки и податлива ли она изменениям. Дальнейшую работу над данным глубинным убеждением терапевт откладывает на будущее. Обратите внимание, что он называет глубинное убеждение "идеей" (намекая на то, что это не обязательно правда) и отмечает его как тему будущего разговора.</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center"/>
      </w:pPr>
      <w:r w:rsidRPr="00575992">
        <w:rPr>
          <w:b/>
          <w:bCs/>
          <w:color w:val="000000"/>
        </w:rPr>
        <w:t>ПРЕДСТАВЛЕНИЕ ПАЦИЕНТУ ГЛУБИННЫХ УБЕЖДЕНИЙ</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Рассудив, что уже собрано достаточно данных, позволяющих сформулировав достоверную гипотезу о глубинном убеждении, и убедившись в том, что п</w:t>
      </w:r>
      <w:r w:rsidRPr="00575992">
        <w:t>а</w:t>
      </w:r>
      <w:r w:rsidRPr="00575992">
        <w:t>циент способен воспринимать соответствующую информацию, терапевт в порядке эксперимента представляет ему часть своей концептуализации.</w:t>
      </w:r>
    </w:p>
    <w:p w:rsidR="00956AAC" w:rsidRPr="00575992" w:rsidRDefault="00956AAC" w:rsidP="00575992">
      <w:pPr>
        <w:ind w:firstLine="284"/>
        <w:jc w:val="both"/>
      </w:pPr>
      <w:r w:rsidRPr="00575992">
        <w:rPr>
          <w:color w:val="000000"/>
        </w:rPr>
        <w:t>Т: Салли, мы уже успели обсудить множество разных проблем - связа</w:t>
      </w:r>
      <w:r w:rsidRPr="00575992">
        <w:rPr>
          <w:color w:val="000000"/>
        </w:rPr>
        <w:t>н</w:t>
      </w:r>
      <w:r w:rsidRPr="00575992">
        <w:rPr>
          <w:color w:val="000000"/>
        </w:rPr>
        <w:t>ных с вашей учебой, с планами на лето, с волонтерской работой. И похоже, что у всех этих трудностей общий корень - ваше представление о том, что вы ни что не способны, никчемны. Это так?</w:t>
      </w:r>
    </w:p>
    <w:p w:rsidR="00956AAC" w:rsidRPr="00575992" w:rsidRDefault="00956AAC" w:rsidP="00575992">
      <w:pPr>
        <w:ind w:firstLine="284"/>
        <w:jc w:val="both"/>
      </w:pPr>
      <w:r w:rsidRPr="00575992">
        <w:rPr>
          <w:color w:val="000000"/>
        </w:rPr>
        <w:t>П: Наверное, да.</w:t>
      </w:r>
    </w:p>
    <w:p w:rsidR="00956AAC" w:rsidRPr="00575992" w:rsidRDefault="00956AAC" w:rsidP="00575992">
      <w:pPr>
        <w:ind w:firstLine="284"/>
        <w:jc w:val="both"/>
      </w:pPr>
      <w:r w:rsidRPr="00575992">
        <w:rPr>
          <w:color w:val="000000"/>
        </w:rPr>
        <w:t>Терапевт также может рассмотреть вместе с пациентом ряд сходных а</w:t>
      </w:r>
      <w:r w:rsidRPr="00575992">
        <w:rPr>
          <w:color w:val="000000"/>
        </w:rPr>
        <w:t>в</w:t>
      </w:r>
      <w:r w:rsidRPr="00575992">
        <w:rPr>
          <w:color w:val="000000"/>
        </w:rPr>
        <w:t>томатических мыслей, которые возникают в различных ситуациях, и затем попросить пациента найти общую идею ("Салли, что общего во всех этих а</w:t>
      </w:r>
      <w:r w:rsidRPr="00575992">
        <w:rPr>
          <w:color w:val="000000"/>
        </w:rPr>
        <w:t>в</w:t>
      </w:r>
      <w:r w:rsidRPr="00575992">
        <w:rPr>
          <w:color w:val="000000"/>
        </w:rPr>
        <w:t>томатических мыслях?").</w:t>
      </w:r>
    </w:p>
    <w:p w:rsidR="00956AAC" w:rsidRPr="00575992" w:rsidRDefault="00956AAC" w:rsidP="00575992">
      <w:pPr>
        <w:ind w:firstLine="284"/>
        <w:jc w:val="both"/>
      </w:pPr>
      <w:r w:rsidRPr="00575992">
        <w:rPr>
          <w:color w:val="000000"/>
        </w:rPr>
        <w:t>С некоторыми пациентами для исследования уходящих в детство ко</w:t>
      </w:r>
      <w:r w:rsidRPr="00575992">
        <w:rPr>
          <w:color w:val="000000"/>
        </w:rPr>
        <w:t>р</w:t>
      </w:r>
      <w:r w:rsidRPr="00575992">
        <w:rPr>
          <w:color w:val="000000"/>
        </w:rPr>
        <w:t>ней проблемы уже в самом начале терапии можно применить диаграмму ко</w:t>
      </w:r>
      <w:r w:rsidRPr="00575992">
        <w:rPr>
          <w:color w:val="000000"/>
        </w:rPr>
        <w:t>г</w:t>
      </w:r>
      <w:r w:rsidRPr="00575992">
        <w:rPr>
          <w:color w:val="000000"/>
        </w:rPr>
        <w:t>нитивной концептуализации (см. главу 10, рис. 10.1).</w:t>
      </w:r>
    </w:p>
    <w:p w:rsidR="00956AAC" w:rsidRPr="00575992" w:rsidRDefault="00956AAC" w:rsidP="00575992">
      <w:pPr>
        <w:ind w:firstLine="284"/>
        <w:jc w:val="both"/>
      </w:pPr>
      <w:r w:rsidRPr="00575992">
        <w:rPr>
          <w:color w:val="000000"/>
        </w:rPr>
        <w:t>Т: Когда еще в своей жизни вы чувствовали себя ни на что не спосо</w:t>
      </w:r>
      <w:r w:rsidRPr="00575992">
        <w:rPr>
          <w:color w:val="000000"/>
        </w:rPr>
        <w:t>б</w:t>
      </w:r>
      <w:r w:rsidRPr="00575992">
        <w:rPr>
          <w:color w:val="000000"/>
        </w:rPr>
        <w:t>ной? Возможно, в детстве?</w:t>
      </w:r>
    </w:p>
    <w:p w:rsidR="00956AAC" w:rsidRPr="00575992" w:rsidRDefault="00956AAC" w:rsidP="00575992">
      <w:pPr>
        <w:ind w:firstLine="284"/>
        <w:jc w:val="both"/>
      </w:pPr>
      <w:r w:rsidRPr="00575992">
        <w:rPr>
          <w:color w:val="000000"/>
        </w:rPr>
        <w:t>П: Да, очень часто. Я помню, что у меня никогда не получалось то, что легко давалось моему брату.</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u w:val="single"/>
        </w:rPr>
        <w:t>208                                                                                                                       Глава 11</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Т: Приведите, пожалуйста, несколько примеров.</w:t>
      </w:r>
    </w:p>
    <w:p w:rsidR="00956AAC" w:rsidRPr="00575992" w:rsidRDefault="00956AAC" w:rsidP="00575992">
      <w:pPr>
        <w:ind w:firstLine="284"/>
        <w:jc w:val="both"/>
      </w:pPr>
      <w:r w:rsidRPr="00575992">
        <w:rPr>
          <w:color w:val="000000"/>
        </w:rPr>
        <w:t>Дополнительные факты из жизни пациента помогают терапевту лучше представить свою гипотезу о том, как возникло данное глубинное убеждение. Терапевт подробно объясняет, почему данное глубинное убеждение может не соответствовать истине или быть не полностью достоверным, даже несмотря на твердую уверенность в нем пациента в данный момент.</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center"/>
      </w:pPr>
      <w:r w:rsidRPr="00575992">
        <w:rPr>
          <w:b/>
          <w:bCs/>
          <w:color w:val="000000"/>
        </w:rPr>
        <w:t xml:space="preserve">РАЗЪЯСНЕНИЕ ПАЦИЕНТУ ПРИРОДЫ И ВЛИЯНИЯ </w:t>
      </w:r>
    </w:p>
    <w:p w:rsidR="00956AAC" w:rsidRPr="00575992" w:rsidRDefault="00956AAC" w:rsidP="00575992">
      <w:pPr>
        <w:ind w:firstLine="284"/>
        <w:jc w:val="center"/>
      </w:pPr>
      <w:r w:rsidRPr="00575992">
        <w:rPr>
          <w:b/>
          <w:bCs/>
          <w:color w:val="000000"/>
        </w:rPr>
        <w:t>ГЛУБИННЫХ УБЕЖДЕНИЙ</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Пациенту необходимо предоставить следующую информацию.</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color w:val="000000"/>
        </w:rPr>
        <w:t>• Глубинное убеждение - это всего лишь идея (которую можно ис</w:t>
      </w:r>
      <w:r w:rsidRPr="00575992">
        <w:rPr>
          <w:color w:val="000000"/>
        </w:rPr>
        <w:softHyphen/>
        <w:t>следовать и оценивать), а не непреложная истина,</w:t>
      </w:r>
    </w:p>
    <w:p w:rsidR="00956AAC" w:rsidRPr="00575992" w:rsidRDefault="00956AAC" w:rsidP="00575992">
      <w:pPr>
        <w:ind w:firstLine="284"/>
        <w:jc w:val="both"/>
      </w:pPr>
      <w:r w:rsidRPr="00575992">
        <w:rPr>
          <w:color w:val="000000"/>
        </w:rPr>
        <w:t>• Несмотря на то, что пациент может твердо верить в свое убежде</w:t>
      </w:r>
      <w:r w:rsidRPr="00575992">
        <w:rPr>
          <w:color w:val="000000"/>
        </w:rPr>
        <w:softHyphen/>
        <w:t>ние и д</w:t>
      </w:r>
      <w:r w:rsidRPr="00575992">
        <w:rPr>
          <w:color w:val="000000"/>
        </w:rPr>
        <w:t>а</w:t>
      </w:r>
      <w:r w:rsidRPr="00575992">
        <w:rPr>
          <w:color w:val="000000"/>
        </w:rPr>
        <w:t>же якобы "чувствовать", что оно соответствует действи</w:t>
      </w:r>
      <w:r w:rsidRPr="00575992">
        <w:rPr>
          <w:color w:val="000000"/>
        </w:rPr>
        <w:softHyphen/>
        <w:t>тельности, эта идея может быть полностью или в значительной степени искаженной.</w:t>
      </w:r>
    </w:p>
    <w:p w:rsidR="00956AAC" w:rsidRPr="00575992" w:rsidRDefault="00956AAC" w:rsidP="00575992">
      <w:pPr>
        <w:ind w:firstLine="284"/>
        <w:jc w:val="both"/>
      </w:pPr>
      <w:r w:rsidRPr="00575992">
        <w:rPr>
          <w:color w:val="000000"/>
        </w:rPr>
        <w:t>• Корни глубинных убеждений уходят в детство; в момент своего возни</w:t>
      </w:r>
      <w:r w:rsidRPr="00575992">
        <w:rPr>
          <w:color w:val="000000"/>
        </w:rPr>
        <w:t>к</w:t>
      </w:r>
      <w:r w:rsidRPr="00575992">
        <w:rPr>
          <w:color w:val="000000"/>
        </w:rPr>
        <w:t>новения убеждение могло отражать правду, а могло и не отражать.</w:t>
      </w:r>
    </w:p>
    <w:p w:rsidR="00956AAC" w:rsidRPr="00575992" w:rsidRDefault="00956AAC" w:rsidP="00575992">
      <w:pPr>
        <w:ind w:firstLine="284"/>
        <w:jc w:val="both"/>
      </w:pPr>
      <w:r w:rsidRPr="00575992">
        <w:rPr>
          <w:color w:val="000000"/>
        </w:rPr>
        <w:t>• Глубинные убеждения сохраняются и существуют благодаря схемам мышления пациента, когда он охотно принимает данные, подтверждающие глубинное убеждение, и в то же время не при</w:t>
      </w:r>
      <w:r w:rsidRPr="00575992">
        <w:rPr>
          <w:color w:val="000000"/>
        </w:rPr>
        <w:softHyphen/>
        <w:t>нимает в расчет доводы, пр</w:t>
      </w:r>
      <w:r w:rsidRPr="00575992">
        <w:rPr>
          <w:color w:val="000000"/>
        </w:rPr>
        <w:t>о</w:t>
      </w:r>
      <w:r w:rsidRPr="00575992">
        <w:rPr>
          <w:color w:val="000000"/>
        </w:rPr>
        <w:t>тиворечащие глубинному убеждению (или преуменьшает их значимость).</w:t>
      </w:r>
    </w:p>
    <w:p w:rsidR="00956AAC" w:rsidRPr="00575992" w:rsidRDefault="00956AAC" w:rsidP="00575992">
      <w:pPr>
        <w:ind w:firstLine="284"/>
        <w:jc w:val="both"/>
      </w:pPr>
      <w:r w:rsidRPr="00575992">
        <w:rPr>
          <w:color w:val="000000"/>
        </w:rPr>
        <w:t>• Когнитивная терапия предлагает множество стратегий, позволя</w:t>
      </w:r>
      <w:r w:rsidRPr="00575992">
        <w:rPr>
          <w:color w:val="000000"/>
        </w:rPr>
        <w:softHyphen/>
        <w:t>ющих и</w:t>
      </w:r>
      <w:r w:rsidRPr="00575992">
        <w:rPr>
          <w:color w:val="000000"/>
        </w:rPr>
        <w:t>з</w:t>
      </w:r>
      <w:r w:rsidRPr="00575992">
        <w:rPr>
          <w:color w:val="000000"/>
        </w:rPr>
        <w:t>менять негативные глубинные убеждения и формиро</w:t>
      </w:r>
      <w:r w:rsidRPr="00575992">
        <w:rPr>
          <w:color w:val="000000"/>
        </w:rPr>
        <w:softHyphen/>
        <w:t>вать иной, более ре</w:t>
      </w:r>
      <w:r w:rsidRPr="00575992">
        <w:rPr>
          <w:color w:val="000000"/>
        </w:rPr>
        <w:t>а</w:t>
      </w:r>
      <w:r w:rsidRPr="00575992">
        <w:rPr>
          <w:color w:val="000000"/>
        </w:rPr>
        <w:t>листичный взгляд на себя, окружающих и на мир в целом.</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t>В следующем примере терапевт разъясняет Салли природу ее глубинн</w:t>
      </w:r>
      <w:r w:rsidRPr="00575992">
        <w:t>о</w:t>
      </w:r>
      <w:r w:rsidRPr="00575992">
        <w:t>го убеждения (ранее пациентка подтвердила представленную ей концептуали</w:t>
      </w:r>
      <w:r w:rsidRPr="00575992">
        <w:softHyphen/>
        <w:t>зацию).</w:t>
      </w:r>
    </w:p>
    <w:p w:rsidR="00956AAC" w:rsidRPr="00575992" w:rsidRDefault="00956AAC" w:rsidP="00575992">
      <w:pPr>
        <w:ind w:firstLine="284"/>
        <w:jc w:val="both"/>
      </w:pPr>
      <w:r w:rsidRPr="00575992">
        <w:rPr>
          <w:color w:val="000000"/>
        </w:rPr>
        <w:t>Т: Салли, по-моему это [автоматическая мысль о невозможности нап</w:t>
      </w:r>
      <w:r w:rsidRPr="00575992">
        <w:rPr>
          <w:color w:val="000000"/>
        </w:rPr>
        <w:t>и</w:t>
      </w:r>
      <w:r w:rsidRPr="00575992">
        <w:rPr>
          <w:color w:val="000000"/>
        </w:rPr>
        <w:t>сать курсовую работу по экономике] нам уже знакомо. Снова на сцену вых</w:t>
      </w:r>
      <w:r w:rsidRPr="00575992">
        <w:rPr>
          <w:color w:val="000000"/>
        </w:rPr>
        <w:t>о</w:t>
      </w:r>
      <w:r w:rsidRPr="00575992">
        <w:rPr>
          <w:color w:val="000000"/>
        </w:rPr>
        <w:t>дит представление о собственной неспособности?</w:t>
      </w:r>
    </w:p>
    <w:p w:rsidR="00956AAC" w:rsidRPr="00575992" w:rsidRDefault="00956AAC" w:rsidP="00575992">
      <w:pPr>
        <w:ind w:firstLine="284"/>
      </w:pPr>
      <w:r w:rsidRPr="00575992">
        <w:br w:type="textWrapping" w:clear="all"/>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88702A" w:rsidRPr="00575992" w:rsidRDefault="0088702A" w:rsidP="00575992">
      <w:pPr>
        <w:ind w:firstLine="284"/>
      </w:pPr>
    </w:p>
    <w:p w:rsidR="0088702A" w:rsidRPr="00575992" w:rsidRDefault="0088702A" w:rsidP="00575992">
      <w:pPr>
        <w:ind w:firstLine="284"/>
      </w:pP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shd w:val="clear" w:color="auto" w:fill="FFFFFF"/>
        <w:ind w:firstLine="284"/>
        <w:jc w:val="both"/>
      </w:pPr>
      <w:r w:rsidRPr="00575992">
        <w:rPr>
          <w:u w:val="single"/>
        </w:rPr>
        <w:t>Глубинные убеждения                                                                                              209</w:t>
      </w:r>
    </w:p>
    <w:p w:rsidR="00956AAC" w:rsidRPr="00575992" w:rsidRDefault="00956AAC" w:rsidP="00575992">
      <w:pPr>
        <w:shd w:val="clear" w:color="auto" w:fill="FFFFFF"/>
        <w:ind w:firstLine="284"/>
        <w:jc w:val="both"/>
      </w:pPr>
      <w:r w:rsidRPr="00575992">
        <w:t> </w:t>
      </w:r>
    </w:p>
    <w:p w:rsidR="00956AAC" w:rsidRPr="00575992" w:rsidRDefault="00956AAC" w:rsidP="00575992">
      <w:pPr>
        <w:ind w:firstLine="284"/>
        <w:jc w:val="both"/>
      </w:pPr>
      <w:r w:rsidRPr="00575992">
        <w:t>П: Да. Я действительно чувствую, что ни на что не способна.</w:t>
      </w:r>
    </w:p>
    <w:p w:rsidR="00956AAC" w:rsidRPr="00575992" w:rsidRDefault="00956AAC" w:rsidP="00575992">
      <w:pPr>
        <w:ind w:firstLine="284"/>
        <w:jc w:val="both"/>
      </w:pPr>
      <w:r w:rsidRPr="00575992">
        <w:rPr>
          <w:color w:val="000000"/>
        </w:rPr>
        <w:t xml:space="preserve">Т: Тогда одно из двух: либо вы </w:t>
      </w:r>
      <w:r w:rsidRPr="00575992">
        <w:rPr>
          <w:i/>
          <w:iCs/>
          <w:color w:val="000000"/>
        </w:rPr>
        <w:t xml:space="preserve">действительно </w:t>
      </w:r>
      <w:r w:rsidRPr="00575992">
        <w:rPr>
          <w:color w:val="000000"/>
        </w:rPr>
        <w:t>ни на что не способны и мы должны вместе поработать над тем, чтобы ваша компетентность повыс</w:t>
      </w:r>
      <w:r w:rsidRPr="00575992">
        <w:rPr>
          <w:color w:val="000000"/>
        </w:rPr>
        <w:t>и</w:t>
      </w:r>
      <w:r w:rsidRPr="00575992">
        <w:rPr>
          <w:color w:val="000000"/>
        </w:rPr>
        <w:t xml:space="preserve">лась либо вы </w:t>
      </w:r>
      <w:r w:rsidRPr="00575992">
        <w:rPr>
          <w:i/>
          <w:iCs/>
          <w:color w:val="000000"/>
        </w:rPr>
        <w:t xml:space="preserve">убеждены </w:t>
      </w:r>
      <w:r w:rsidRPr="00575992">
        <w:rPr>
          <w:color w:val="000000"/>
        </w:rPr>
        <w:t>в собственной неспособности и иногда настолько в это вери</w:t>
      </w:r>
      <w:r w:rsidRPr="00575992">
        <w:rPr>
          <w:color w:val="000000"/>
        </w:rPr>
        <w:softHyphen/>
        <w:t>те, что действительно поступаете так, будто ни на что не способны. Н</w:t>
      </w:r>
      <w:r w:rsidRPr="00575992">
        <w:rPr>
          <w:color w:val="000000"/>
        </w:rPr>
        <w:t>а</w:t>
      </w:r>
      <w:r w:rsidRPr="00575992">
        <w:rPr>
          <w:color w:val="000000"/>
        </w:rPr>
        <w:t>пример, никак не соберетесь сходить в библиотеку, чтобы подобрать мат</w:t>
      </w:r>
      <w:r w:rsidRPr="00575992">
        <w:rPr>
          <w:color w:val="000000"/>
        </w:rPr>
        <w:t>е</w:t>
      </w:r>
      <w:r w:rsidRPr="00575992">
        <w:rPr>
          <w:color w:val="000000"/>
        </w:rPr>
        <w:t>риал для кур</w:t>
      </w:r>
      <w:r w:rsidRPr="00575992">
        <w:rPr>
          <w:color w:val="000000"/>
        </w:rPr>
        <w:softHyphen/>
        <w:t>совой работы. Что вы скажете на это?</w:t>
      </w:r>
    </w:p>
    <w:p w:rsidR="00956AAC" w:rsidRPr="00575992" w:rsidRDefault="00956AAC" w:rsidP="00575992">
      <w:pPr>
        <w:ind w:firstLine="284"/>
        <w:jc w:val="both"/>
      </w:pPr>
      <w:r w:rsidRPr="00575992">
        <w:rPr>
          <w:color w:val="000000"/>
        </w:rPr>
        <w:t>П: Не знаю.</w:t>
      </w:r>
    </w:p>
    <w:p w:rsidR="00956AAC" w:rsidRPr="00575992" w:rsidRDefault="00956AAC" w:rsidP="00575992">
      <w:pPr>
        <w:ind w:firstLine="284"/>
        <w:jc w:val="both"/>
      </w:pPr>
      <w:r w:rsidRPr="00575992">
        <w:rPr>
          <w:color w:val="000000"/>
        </w:rPr>
        <w:t xml:space="preserve">Т: Почему бы не записать эти две возможности? А потом мы попробуем определить, что в большей степени соответствует истине - что вы </w:t>
      </w:r>
      <w:r w:rsidRPr="00575992">
        <w:rPr>
          <w:i/>
          <w:iCs/>
          <w:color w:val="000000"/>
        </w:rPr>
        <w:t>действи</w:t>
      </w:r>
      <w:r w:rsidRPr="00575992">
        <w:rPr>
          <w:i/>
          <w:iCs/>
          <w:color w:val="000000"/>
        </w:rPr>
        <w:softHyphen/>
        <w:t xml:space="preserve">тельно </w:t>
      </w:r>
      <w:r w:rsidRPr="00575992">
        <w:rPr>
          <w:color w:val="000000"/>
        </w:rPr>
        <w:t xml:space="preserve">ни на что не способны или что только </w:t>
      </w:r>
      <w:r w:rsidRPr="00575992">
        <w:rPr>
          <w:i/>
          <w:iCs/>
          <w:color w:val="000000"/>
        </w:rPr>
        <w:t>в</w:t>
      </w:r>
      <w:r w:rsidR="0088702A" w:rsidRPr="00575992">
        <w:rPr>
          <w:i/>
          <w:iCs/>
          <w:color w:val="000000"/>
        </w:rPr>
        <w:t xml:space="preserve">ерите </w:t>
      </w:r>
      <w:r w:rsidRPr="00575992">
        <w:rPr>
          <w:color w:val="000000"/>
        </w:rPr>
        <w:t>в это.</w:t>
      </w:r>
    </w:p>
    <w:p w:rsidR="00956AAC" w:rsidRPr="00575992" w:rsidRDefault="00956AAC" w:rsidP="00575992">
      <w:pPr>
        <w:ind w:firstLine="284"/>
        <w:jc w:val="both"/>
      </w:pPr>
      <w:r w:rsidRPr="00575992">
        <w:rPr>
          <w:color w:val="000000"/>
        </w:rPr>
        <w:t>Терапевт постепенно разъясняет Салли природу глубинных убеждений, удостоверяясь в понимании ею этой информации.</w:t>
      </w:r>
    </w:p>
    <w:p w:rsidR="00956AAC" w:rsidRPr="00575992" w:rsidRDefault="00956AAC" w:rsidP="00575992">
      <w:pPr>
        <w:ind w:firstLine="284"/>
        <w:jc w:val="both"/>
      </w:pPr>
      <w:r w:rsidRPr="00575992">
        <w:rPr>
          <w:color w:val="000000"/>
        </w:rPr>
        <w:t>Т: Представление "Я ни на что не способна" мы называем глубинным убеж</w:t>
      </w:r>
      <w:r w:rsidRPr="00575992">
        <w:rPr>
          <w:color w:val="000000"/>
        </w:rPr>
        <w:softHyphen/>
        <w:t>дением. Я хочу немного рассказать вам о глубинных убеждениях, чтобы вы по</w:t>
      </w:r>
      <w:r w:rsidRPr="00575992">
        <w:rPr>
          <w:color w:val="000000"/>
        </w:rPr>
        <w:softHyphen/>
        <w:t>няли, почему их непросто оценивать. Прежде всего, глубинное убе</w:t>
      </w:r>
      <w:r w:rsidRPr="00575992">
        <w:rPr>
          <w:color w:val="000000"/>
        </w:rPr>
        <w:t>ж</w:t>
      </w:r>
      <w:r w:rsidRPr="00575992">
        <w:rPr>
          <w:color w:val="000000"/>
        </w:rPr>
        <w:t>дение-это идея, которая может до поры до времени "дремать" (обычно до тех пор, пока не начнется депрессия). С другой стороны, под воздействием небл</w:t>
      </w:r>
      <w:r w:rsidRPr="00575992">
        <w:rPr>
          <w:color w:val="000000"/>
        </w:rPr>
        <w:t>а</w:t>
      </w:r>
      <w:r w:rsidRPr="00575992">
        <w:rPr>
          <w:color w:val="000000"/>
        </w:rPr>
        <w:t>гопри</w:t>
      </w:r>
      <w:r w:rsidRPr="00575992">
        <w:rPr>
          <w:color w:val="000000"/>
        </w:rPr>
        <w:softHyphen/>
        <w:t>ятных обстоятельств глубинное убеждение может активизироваться до такой степени, что ваши эмоции и поведение будут определяться исключ</w:t>
      </w:r>
      <w:r w:rsidRPr="00575992">
        <w:rPr>
          <w:color w:val="000000"/>
        </w:rPr>
        <w:t>и</w:t>
      </w:r>
      <w:r w:rsidRPr="00575992">
        <w:rPr>
          <w:color w:val="000000"/>
        </w:rPr>
        <w:t>тельно им. Причем оно остается активным, даже если присутствуют доказ</w:t>
      </w:r>
      <w:r w:rsidRPr="00575992">
        <w:rPr>
          <w:color w:val="000000"/>
        </w:rPr>
        <w:t>а</w:t>
      </w:r>
      <w:r w:rsidRPr="00575992">
        <w:rPr>
          <w:color w:val="000000"/>
        </w:rPr>
        <w:t>тельства об</w:t>
      </w:r>
      <w:r w:rsidRPr="00575992">
        <w:rPr>
          <w:color w:val="000000"/>
        </w:rPr>
        <w:softHyphen/>
        <w:t>ратного. Это понятно?</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Т: Когда во время депрессии глубинное убеждение активизируется, вы лег</w:t>
      </w:r>
      <w:r w:rsidRPr="00575992">
        <w:rPr>
          <w:color w:val="000000"/>
        </w:rPr>
        <w:softHyphen/>
        <w:t>ко воспринимаете доводы, подтверждающие его, но отвергаете любые пр</w:t>
      </w:r>
      <w:r w:rsidRPr="00575992">
        <w:rPr>
          <w:color w:val="000000"/>
        </w:rPr>
        <w:t>о</w:t>
      </w:r>
      <w:r w:rsidRPr="00575992">
        <w:rPr>
          <w:color w:val="000000"/>
        </w:rPr>
        <w:t>тиво</w:t>
      </w:r>
      <w:r w:rsidRPr="00575992">
        <w:rPr>
          <w:color w:val="000000"/>
        </w:rPr>
        <w:softHyphen/>
        <w:t>положные. Представьте, что перед вашими глазами расположен экран. Все, что соответствует вашему представлению о собственной неспособности, проходит через экран и попадает в ваше сознание. Но информацию, которая противоречит глубинному убеждению, экран не пропускает. Поэтому вы либо вовсе замечаете ее, либо изменяете се, чтобы она прошла сквозь экран. Вы с</w:t>
      </w:r>
      <w:r w:rsidRPr="00575992">
        <w:rPr>
          <w:color w:val="000000"/>
        </w:rPr>
        <w:t>о</w:t>
      </w:r>
      <w:r w:rsidRPr="00575992">
        <w:rPr>
          <w:color w:val="000000"/>
        </w:rPr>
        <w:t>гласны с тем, что фильтруете информацию таким образом?</w:t>
      </w:r>
    </w:p>
    <w:p w:rsidR="00956AAC" w:rsidRPr="00575992" w:rsidRDefault="00956AAC" w:rsidP="00575992">
      <w:pPr>
        <w:ind w:firstLine="284"/>
        <w:jc w:val="both"/>
      </w:pPr>
      <w:r w:rsidRPr="00575992">
        <w:rPr>
          <w:color w:val="000000"/>
        </w:rPr>
        <w:t>П: Не уверена...</w:t>
      </w:r>
    </w:p>
    <w:p w:rsidR="00956AAC" w:rsidRPr="00575992" w:rsidRDefault="00956AAC" w:rsidP="00575992">
      <w:pPr>
        <w:ind w:firstLine="284"/>
        <w:jc w:val="both"/>
      </w:pPr>
      <w:r w:rsidRPr="00575992">
        <w:rPr>
          <w:color w:val="000000"/>
        </w:rPr>
        <w:t>Т: Давай подумаем. В последнее время какие вы получали доказател</w:t>
      </w:r>
      <w:r w:rsidRPr="00575992">
        <w:rPr>
          <w:color w:val="000000"/>
        </w:rPr>
        <w:t>ь</w:t>
      </w:r>
      <w:r w:rsidRPr="00575992">
        <w:rPr>
          <w:color w:val="000000"/>
        </w:rPr>
        <w:t xml:space="preserve">ства того, что </w:t>
      </w:r>
      <w:r w:rsidRPr="00575992">
        <w:rPr>
          <w:i/>
          <w:iCs/>
          <w:color w:val="000000"/>
        </w:rPr>
        <w:t xml:space="preserve">можете быть </w:t>
      </w:r>
      <w:r w:rsidRPr="00575992">
        <w:rPr>
          <w:color w:val="000000"/>
        </w:rPr>
        <w:t>способной?</w:t>
      </w:r>
    </w:p>
    <w:p w:rsidR="00956AAC" w:rsidRPr="00575992" w:rsidRDefault="00956AAC" w:rsidP="00575992">
      <w:pPr>
        <w:ind w:firstLine="284"/>
        <w:jc w:val="both"/>
      </w:pPr>
      <w:r w:rsidRPr="00575992">
        <w:rPr>
          <w:color w:val="000000"/>
        </w:rPr>
        <w:t>П: Гм... Я на "отлично" сдала экзамен по статистике.</w:t>
      </w:r>
    </w:p>
    <w:p w:rsidR="00956AAC" w:rsidRPr="00575992" w:rsidRDefault="00956AAC" w:rsidP="00575992">
      <w:pPr>
        <w:ind w:firstLine="284"/>
        <w:jc w:val="both"/>
      </w:pPr>
      <w:r w:rsidRPr="00575992">
        <w:rPr>
          <w:color w:val="000000"/>
        </w:rPr>
        <w:t>Т: А прошло ли это доказательство сквозь ваш экран? Вы сказали с</w:t>
      </w:r>
      <w:r w:rsidRPr="00575992">
        <w:rPr>
          <w:color w:val="000000"/>
        </w:rPr>
        <w:t>е</w:t>
      </w:r>
      <w:r w:rsidRPr="00575992">
        <w:rPr>
          <w:color w:val="000000"/>
        </w:rPr>
        <w:t>бе: "Я сдала экзамен на "отлично", значит я умная и способная" или что-нибудь подобное?</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u w:val="single"/>
        </w:rPr>
        <w:t>210                                                                                                                      Глава 11</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t>П: Нет. Я подумала так: "Это был легкий экзамен. Часть тем я проход</w:t>
      </w:r>
      <w:r w:rsidRPr="00575992">
        <w:t>и</w:t>
      </w:r>
      <w:r w:rsidRPr="00575992">
        <w:t>ла в прошлом году, еще в школе".</w:t>
      </w:r>
    </w:p>
    <w:p w:rsidR="00956AAC" w:rsidRPr="00575992" w:rsidRDefault="00956AAC" w:rsidP="00575992">
      <w:pPr>
        <w:ind w:firstLine="284"/>
        <w:jc w:val="both"/>
      </w:pPr>
      <w:r w:rsidRPr="00575992">
        <w:rPr>
          <w:color w:val="000000"/>
        </w:rPr>
        <w:t xml:space="preserve">Т: Вот так и </w:t>
      </w:r>
      <w:r w:rsidRPr="00575992">
        <w:rPr>
          <w:i/>
          <w:iCs/>
          <w:color w:val="000000"/>
        </w:rPr>
        <w:t xml:space="preserve">сработал </w:t>
      </w:r>
      <w:r w:rsidRPr="00575992">
        <w:rPr>
          <w:color w:val="000000"/>
        </w:rPr>
        <w:t xml:space="preserve">ваш экран. </w:t>
      </w:r>
      <w:r w:rsidR="00334110" w:rsidRPr="00575992">
        <w:rPr>
          <w:color w:val="000000"/>
        </w:rPr>
        <w:t>В</w:t>
      </w:r>
      <w:r w:rsidRPr="00575992">
        <w:rPr>
          <w:color w:val="000000"/>
        </w:rPr>
        <w:t>ы обесценили информацию, кот</w:t>
      </w:r>
      <w:r w:rsidRPr="00575992">
        <w:rPr>
          <w:color w:val="000000"/>
        </w:rPr>
        <w:t>о</w:t>
      </w:r>
      <w:r w:rsidRPr="00575992">
        <w:rPr>
          <w:color w:val="000000"/>
        </w:rPr>
        <w:t>рая противоречила глубинному убеждению "Я ни на что не способна".</w:t>
      </w:r>
    </w:p>
    <w:p w:rsidR="00956AAC" w:rsidRPr="00575992" w:rsidRDefault="00956AAC" w:rsidP="00575992">
      <w:pPr>
        <w:ind w:firstLine="284"/>
        <w:jc w:val="both"/>
      </w:pPr>
      <w:r w:rsidRPr="00575992">
        <w:rPr>
          <w:color w:val="000000"/>
        </w:rPr>
        <w:t>П: Гм...</w:t>
      </w:r>
    </w:p>
    <w:p w:rsidR="00956AAC" w:rsidRPr="00575992" w:rsidRDefault="00956AAC" w:rsidP="00575992">
      <w:pPr>
        <w:ind w:firstLine="284"/>
        <w:jc w:val="both"/>
      </w:pPr>
      <w:r w:rsidRPr="00575992">
        <w:rPr>
          <w:color w:val="000000"/>
        </w:rPr>
        <w:t>Т: Можете привести еще примеры? Вспомните случай, когда посторо</w:t>
      </w:r>
      <w:r w:rsidRPr="00575992">
        <w:rPr>
          <w:color w:val="000000"/>
        </w:rPr>
        <w:t>н</w:t>
      </w:r>
      <w:r w:rsidRPr="00575992">
        <w:rPr>
          <w:color w:val="000000"/>
        </w:rPr>
        <w:t>ний человек мог бы оценить ваши поступки как подтверждение вашей комп</w:t>
      </w:r>
      <w:r w:rsidRPr="00575992">
        <w:rPr>
          <w:color w:val="000000"/>
        </w:rPr>
        <w:t>е</w:t>
      </w:r>
      <w:r w:rsidRPr="00575992">
        <w:rPr>
          <w:color w:val="000000"/>
        </w:rPr>
        <w:t>тент</w:t>
      </w:r>
      <w:r w:rsidRPr="00575992">
        <w:rPr>
          <w:color w:val="000000"/>
        </w:rPr>
        <w:softHyphen/>
        <w:t>ности.</w:t>
      </w:r>
    </w:p>
    <w:p w:rsidR="00956AAC" w:rsidRPr="00575992" w:rsidRDefault="00956AAC" w:rsidP="00575992">
      <w:pPr>
        <w:ind w:firstLine="284"/>
        <w:jc w:val="both"/>
      </w:pPr>
      <w:r w:rsidRPr="00575992">
        <w:rPr>
          <w:color w:val="000000"/>
        </w:rPr>
        <w:t xml:space="preserve">П: </w:t>
      </w:r>
      <w:r w:rsidRPr="00575992">
        <w:rPr>
          <w:i/>
          <w:iCs/>
          <w:color w:val="000000"/>
        </w:rPr>
        <w:t xml:space="preserve">(Задумывается.) </w:t>
      </w:r>
      <w:r w:rsidRPr="00575992">
        <w:rPr>
          <w:color w:val="000000"/>
        </w:rPr>
        <w:t>Ну, я помогла подруге помириться с ее отцом. Но это не считается, это любой мог бы сделать.</w:t>
      </w:r>
    </w:p>
    <w:p w:rsidR="00956AAC" w:rsidRPr="00575992" w:rsidRDefault="00956AAC" w:rsidP="00575992">
      <w:pPr>
        <w:ind w:firstLine="284"/>
        <w:jc w:val="both"/>
      </w:pPr>
      <w:r w:rsidRPr="00575992">
        <w:rPr>
          <w:color w:val="000000"/>
        </w:rPr>
        <w:t>Т: Хороший пример. И опять, похоже, вы исказили информацию, которая не соответствовала представлению "Я ни на что не способна". И потом, н</w:t>
      </w:r>
      <w:r w:rsidRPr="00575992">
        <w:rPr>
          <w:color w:val="000000"/>
        </w:rPr>
        <w:t>а</w:t>
      </w:r>
      <w:r w:rsidRPr="00575992">
        <w:rPr>
          <w:color w:val="000000"/>
        </w:rPr>
        <w:t>сколько справедливо высказывание, что это мог бы сделать любой? Может быть, это еще один пример того, как вы умаляете собственную значимость?</w:t>
      </w:r>
    </w:p>
    <w:p w:rsidR="00956AAC" w:rsidRPr="00575992" w:rsidRDefault="00956AAC" w:rsidP="00575992">
      <w:pPr>
        <w:ind w:firstLine="284"/>
        <w:jc w:val="both"/>
      </w:pPr>
      <w:r w:rsidRPr="00575992">
        <w:rPr>
          <w:color w:val="000000"/>
        </w:rPr>
        <w:t>П: Подруга очень меня благодарила и говорила, что я ей действительно по</w:t>
      </w:r>
      <w:r w:rsidRPr="00575992">
        <w:rPr>
          <w:color w:val="000000"/>
        </w:rPr>
        <w:softHyphen/>
        <w:t>могла.</w:t>
      </w:r>
    </w:p>
    <w:p w:rsidR="00956AAC" w:rsidRPr="00575992" w:rsidRDefault="00956AAC" w:rsidP="00575992">
      <w:pPr>
        <w:ind w:firstLine="284"/>
        <w:jc w:val="both"/>
      </w:pPr>
      <w:r w:rsidRPr="00575992">
        <w:rPr>
          <w:color w:val="000000"/>
        </w:rPr>
        <w:t xml:space="preserve">Т: Итак, подведем итог. "Я ни на что не способна" </w:t>
      </w:r>
      <w:r w:rsidR="00334110" w:rsidRPr="00575992">
        <w:rPr>
          <w:color w:val="000000"/>
        </w:rPr>
        <w:t>-</w:t>
      </w:r>
      <w:r w:rsidRPr="00575992">
        <w:rPr>
          <w:color w:val="000000"/>
        </w:rPr>
        <w:t xml:space="preserve"> это ваше давнее глу</w:t>
      </w:r>
      <w:r w:rsidRPr="00575992">
        <w:rPr>
          <w:color w:val="000000"/>
        </w:rPr>
        <w:softHyphen/>
        <w:t>бинное убеждение. Вы особенно доверяете ему, когда у вас депрессия. М</w:t>
      </w:r>
      <w:r w:rsidRPr="00575992">
        <w:rPr>
          <w:color w:val="000000"/>
        </w:rPr>
        <w:t>о</w:t>
      </w:r>
      <w:r w:rsidRPr="00575992">
        <w:rPr>
          <w:color w:val="000000"/>
        </w:rPr>
        <w:t>жете повторить, как оно действует?</w:t>
      </w:r>
    </w:p>
    <w:p w:rsidR="00956AAC" w:rsidRPr="00575992" w:rsidRDefault="00956AAC" w:rsidP="00575992">
      <w:pPr>
        <w:ind w:firstLine="284"/>
        <w:jc w:val="both"/>
      </w:pPr>
      <w:r w:rsidRPr="00575992">
        <w:rPr>
          <w:color w:val="000000"/>
        </w:rPr>
        <w:t>П: Вы объяснили, что когда я в депрессии, у меня появляется невид</w:t>
      </w:r>
      <w:r w:rsidRPr="00575992">
        <w:rPr>
          <w:color w:val="000000"/>
        </w:rPr>
        <w:t>и</w:t>
      </w:r>
      <w:r w:rsidRPr="00575992">
        <w:rPr>
          <w:color w:val="000000"/>
        </w:rPr>
        <w:t>мый экран. Этот экран пропускает все, что подтверждает мое убеждение, и з</w:t>
      </w:r>
      <w:r w:rsidRPr="00575992">
        <w:rPr>
          <w:color w:val="000000"/>
        </w:rPr>
        <w:t>а</w:t>
      </w:r>
      <w:r w:rsidRPr="00575992">
        <w:rPr>
          <w:color w:val="000000"/>
        </w:rPr>
        <w:t>держи</w:t>
      </w:r>
      <w:r w:rsidRPr="00575992">
        <w:rPr>
          <w:color w:val="000000"/>
        </w:rPr>
        <w:softHyphen/>
        <w:t>вает информацию, которая его опровергает.</w:t>
      </w:r>
    </w:p>
    <w:p w:rsidR="00956AAC" w:rsidRPr="00575992" w:rsidRDefault="00956AAC" w:rsidP="00575992">
      <w:pPr>
        <w:ind w:firstLine="284"/>
        <w:jc w:val="both"/>
      </w:pPr>
      <w:r w:rsidRPr="00575992">
        <w:rPr>
          <w:color w:val="000000"/>
        </w:rPr>
        <w:t>Т: Правильно. В качестве домашнего задания на следующую неделю я пред</w:t>
      </w:r>
      <w:r w:rsidRPr="00575992">
        <w:rPr>
          <w:color w:val="000000"/>
        </w:rPr>
        <w:softHyphen/>
        <w:t>лагаю вам ежедневно отмечать, как работает ваш экран. Во-первых, з</w:t>
      </w:r>
      <w:r w:rsidRPr="00575992">
        <w:rPr>
          <w:color w:val="000000"/>
        </w:rPr>
        <w:t>а</w:t>
      </w:r>
      <w:r w:rsidRPr="00575992">
        <w:rPr>
          <w:color w:val="000000"/>
        </w:rPr>
        <w:t>писы</w:t>
      </w:r>
      <w:r w:rsidRPr="00575992">
        <w:rPr>
          <w:color w:val="000000"/>
        </w:rPr>
        <w:softHyphen/>
        <w:t>вайте ту информацию, которая подтверждает глубинное убеждение "Я ни на что не способна". Во-вторых (и это самое сложное), попытайтесь в</w:t>
      </w:r>
      <w:r w:rsidRPr="00575992">
        <w:rPr>
          <w:color w:val="000000"/>
        </w:rPr>
        <w:t>ы</w:t>
      </w:r>
      <w:r w:rsidRPr="00575992">
        <w:rPr>
          <w:color w:val="000000"/>
        </w:rPr>
        <w:t>явить и записать факты, которые другой человек мог бы оценить как прот</w:t>
      </w:r>
      <w:r w:rsidRPr="00575992">
        <w:rPr>
          <w:color w:val="000000"/>
        </w:rPr>
        <w:t>и</w:t>
      </w:r>
      <w:r w:rsidRPr="00575992">
        <w:rPr>
          <w:color w:val="000000"/>
        </w:rPr>
        <w:t>воречащие вашему глубинному убеждению. Согласны выполнить это зад</w:t>
      </w:r>
      <w:r w:rsidRPr="00575992">
        <w:rPr>
          <w:color w:val="000000"/>
        </w:rPr>
        <w:t>а</w:t>
      </w:r>
      <w:r w:rsidRPr="00575992">
        <w:rPr>
          <w:color w:val="000000"/>
        </w:rPr>
        <w:t>ние?</w:t>
      </w:r>
    </w:p>
    <w:p w:rsidR="00956AAC" w:rsidRPr="00575992" w:rsidRDefault="00956AAC" w:rsidP="00575992">
      <w:pPr>
        <w:ind w:firstLine="284"/>
        <w:jc w:val="both"/>
      </w:pPr>
      <w:r w:rsidRPr="00575992">
        <w:rPr>
          <w:color w:val="000000"/>
        </w:rPr>
        <w:t>В следующий раз терапевт объясняет Салли, почему она так твердо в</w:t>
      </w:r>
      <w:r w:rsidRPr="00575992">
        <w:rPr>
          <w:color w:val="000000"/>
        </w:rPr>
        <w:t>е</w:t>
      </w:r>
      <w:r w:rsidRPr="00575992">
        <w:rPr>
          <w:color w:val="000000"/>
        </w:rPr>
        <w:t>рит в свое глубинное убеждение и почему, несмотря на это, оно может не о</w:t>
      </w:r>
      <w:r w:rsidRPr="00575992">
        <w:rPr>
          <w:color w:val="000000"/>
        </w:rPr>
        <w:t>т</w:t>
      </w:r>
      <w:r w:rsidRPr="00575992">
        <w:rPr>
          <w:color w:val="000000"/>
        </w:rPr>
        <w:t>ражать истины.</w:t>
      </w:r>
    </w:p>
    <w:p w:rsidR="00956AAC" w:rsidRPr="00575992" w:rsidRDefault="00956AAC" w:rsidP="00575992">
      <w:pPr>
        <w:ind w:firstLine="284"/>
        <w:jc w:val="both"/>
      </w:pPr>
      <w:r w:rsidRPr="00575992">
        <w:rPr>
          <w:color w:val="000000"/>
        </w:rPr>
        <w:t>Т: Вы хорошо справились с домашним заданием. Теперь вы воочию убе</w:t>
      </w:r>
      <w:r w:rsidRPr="00575992">
        <w:rPr>
          <w:color w:val="000000"/>
        </w:rPr>
        <w:softHyphen/>
        <w:t>дились, что склонны воспринимать исключительно негативную информ</w:t>
      </w:r>
      <w:r w:rsidRPr="00575992">
        <w:rPr>
          <w:color w:val="000000"/>
        </w:rPr>
        <w:t>а</w:t>
      </w:r>
      <w:r w:rsidRPr="00575992">
        <w:rPr>
          <w:color w:val="000000"/>
        </w:rPr>
        <w:t>цию, которая поддерживает ваше убеждение "Я ни на что не способна". Как мы и предполагали, выявить позитивные данные, противоречащие вашему глубин</w:t>
      </w:r>
      <w:r w:rsidRPr="00575992">
        <w:rPr>
          <w:color w:val="000000"/>
        </w:rPr>
        <w:softHyphen/>
        <w:t>ному убеждению, оказалось гораздо труднее.</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shd w:val="clear" w:color="auto" w:fill="FFFFFF"/>
        <w:ind w:firstLine="284"/>
        <w:jc w:val="both"/>
      </w:pPr>
      <w:r w:rsidRPr="00575992">
        <w:rPr>
          <w:u w:val="single"/>
        </w:rPr>
        <w:t>Глубинные убеждения                                                                                              211</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П: Да, мне не очень удалась эта часть задания...</w:t>
      </w:r>
    </w:p>
    <w:p w:rsidR="00956AAC" w:rsidRPr="00575992" w:rsidRDefault="00956AAC" w:rsidP="00575992">
      <w:pPr>
        <w:ind w:firstLine="284"/>
        <w:jc w:val="both"/>
      </w:pPr>
      <w:r w:rsidRPr="00575992">
        <w:rPr>
          <w:color w:val="000000"/>
        </w:rPr>
        <w:t>Т: И сейчас вы чувствуете себя ни на что не способной?</w:t>
      </w:r>
    </w:p>
    <w:p w:rsidR="00956AAC" w:rsidRPr="00575992" w:rsidRDefault="00956AAC" w:rsidP="00575992">
      <w:pPr>
        <w:ind w:firstLine="284"/>
        <w:jc w:val="both"/>
      </w:pPr>
      <w:r w:rsidRPr="00575992">
        <w:rPr>
          <w:color w:val="000000"/>
        </w:rPr>
        <w:t xml:space="preserve">П: </w:t>
      </w:r>
      <w:r w:rsidRPr="00575992">
        <w:rPr>
          <w:i/>
          <w:iCs/>
          <w:color w:val="000000"/>
        </w:rPr>
        <w:t xml:space="preserve">(Улыбается.) </w:t>
      </w:r>
      <w:r w:rsidRPr="00575992">
        <w:rPr>
          <w:color w:val="000000"/>
        </w:rPr>
        <w:t>Да, наверное.</w:t>
      </w:r>
    </w:p>
    <w:p w:rsidR="00956AAC" w:rsidRPr="00575992" w:rsidRDefault="00956AAC" w:rsidP="00575992">
      <w:pPr>
        <w:ind w:firstLine="284"/>
        <w:jc w:val="both"/>
      </w:pPr>
      <w:r w:rsidRPr="00575992">
        <w:rPr>
          <w:color w:val="000000"/>
        </w:rPr>
        <w:t>Т: А не действует ли сейчас ваш экран? По-моему, вы обращаете бол</w:t>
      </w:r>
      <w:r w:rsidRPr="00575992">
        <w:rPr>
          <w:color w:val="000000"/>
        </w:rPr>
        <w:t>ь</w:t>
      </w:r>
      <w:r w:rsidRPr="00575992">
        <w:rPr>
          <w:color w:val="000000"/>
        </w:rPr>
        <w:t>ше внимания на ту часть домашнего задания, которую вам не удалось выпо</w:t>
      </w:r>
      <w:r w:rsidRPr="00575992">
        <w:rPr>
          <w:color w:val="000000"/>
        </w:rPr>
        <w:t>л</w:t>
      </w:r>
      <w:r w:rsidRPr="00575992">
        <w:rPr>
          <w:color w:val="000000"/>
        </w:rPr>
        <w:t>нить хорошо, и забываете о той части, которую сделали.</w:t>
      </w:r>
    </w:p>
    <w:p w:rsidR="00956AAC" w:rsidRPr="00575992" w:rsidRDefault="00956AAC" w:rsidP="00575992">
      <w:pPr>
        <w:ind w:firstLine="284"/>
        <w:jc w:val="both"/>
      </w:pPr>
      <w:r w:rsidRPr="00575992">
        <w:rPr>
          <w:color w:val="000000"/>
        </w:rPr>
        <w:t>П: Наверное...</w:t>
      </w:r>
    </w:p>
    <w:p w:rsidR="00956AAC" w:rsidRPr="00575992" w:rsidRDefault="00956AAC" w:rsidP="00575992">
      <w:pPr>
        <w:ind w:firstLine="284"/>
        <w:jc w:val="both"/>
      </w:pPr>
      <w:r w:rsidRPr="00575992">
        <w:rPr>
          <w:color w:val="000000"/>
        </w:rPr>
        <w:t>Т: Как вы думаете, к чему приводит наличие этого экрана?</w:t>
      </w:r>
    </w:p>
    <w:p w:rsidR="00956AAC" w:rsidRPr="00575992" w:rsidRDefault="00956AAC" w:rsidP="00575992">
      <w:pPr>
        <w:ind w:firstLine="284"/>
        <w:jc w:val="both"/>
      </w:pPr>
      <w:r w:rsidRPr="00575992">
        <w:rPr>
          <w:color w:val="000000"/>
        </w:rPr>
        <w:t>П: Из-за него я не замечаю хорошего.</w:t>
      </w:r>
    </w:p>
    <w:p w:rsidR="00956AAC" w:rsidRPr="00575992" w:rsidRDefault="00956AAC" w:rsidP="00575992">
      <w:pPr>
        <w:ind w:firstLine="284"/>
        <w:jc w:val="both"/>
      </w:pPr>
      <w:r w:rsidRPr="00575992">
        <w:rPr>
          <w:color w:val="000000"/>
        </w:rPr>
        <w:t>Т: Правильно. И что происходит с вашим представлением "Я ни на что не способна"?</w:t>
      </w:r>
    </w:p>
    <w:p w:rsidR="00956AAC" w:rsidRPr="00575992" w:rsidRDefault="00956AAC" w:rsidP="00575992">
      <w:pPr>
        <w:ind w:firstLine="284"/>
        <w:jc w:val="both"/>
      </w:pPr>
      <w:r w:rsidRPr="00575992">
        <w:rPr>
          <w:color w:val="000000"/>
        </w:rPr>
        <w:t>П: Думаю, оно укрепляется.</w:t>
      </w:r>
    </w:p>
    <w:p w:rsidR="00956AAC" w:rsidRPr="00575992" w:rsidRDefault="00956AAC" w:rsidP="00575992">
      <w:pPr>
        <w:ind w:firstLine="284"/>
        <w:jc w:val="both"/>
      </w:pPr>
      <w:r w:rsidRPr="00575992">
        <w:rPr>
          <w:color w:val="000000"/>
        </w:rPr>
        <w:t>Т: Именно так. Эта идея усиливается до такой степени, что вы начина</w:t>
      </w:r>
      <w:r w:rsidRPr="00575992">
        <w:rPr>
          <w:color w:val="000000"/>
        </w:rPr>
        <w:t>е</w:t>
      </w:r>
      <w:r w:rsidRPr="00575992">
        <w:rPr>
          <w:color w:val="000000"/>
        </w:rPr>
        <w:t>те "чувствовать", будто она соответствует истине, хотя на самом деле это не так.</w:t>
      </w:r>
    </w:p>
    <w:p w:rsidR="00956AAC" w:rsidRPr="00575992" w:rsidRDefault="00956AAC" w:rsidP="00575992">
      <w:pPr>
        <w:ind w:firstLine="284"/>
        <w:jc w:val="both"/>
      </w:pPr>
      <w:r w:rsidRPr="00575992">
        <w:rPr>
          <w:color w:val="000000"/>
        </w:rPr>
        <w:t>П: Гм...</w:t>
      </w:r>
    </w:p>
    <w:p w:rsidR="00956AAC" w:rsidRPr="00575992" w:rsidRDefault="00956AAC" w:rsidP="00575992">
      <w:pPr>
        <w:ind w:firstLine="284"/>
        <w:jc w:val="both"/>
      </w:pPr>
      <w:r w:rsidRPr="00575992">
        <w:rPr>
          <w:color w:val="000000"/>
        </w:rPr>
        <w:t>Т: Теперь вы понимаете, как представление о том, что вы ни на что не спо</w:t>
      </w:r>
      <w:r w:rsidRPr="00575992">
        <w:rPr>
          <w:color w:val="000000"/>
        </w:rPr>
        <w:softHyphen/>
        <w:t xml:space="preserve">собны, </w:t>
      </w:r>
      <w:r w:rsidRPr="00575992">
        <w:rPr>
          <w:i/>
          <w:iCs/>
          <w:color w:val="000000"/>
        </w:rPr>
        <w:t xml:space="preserve">может </w:t>
      </w:r>
      <w:r w:rsidRPr="00575992">
        <w:rPr>
          <w:color w:val="000000"/>
        </w:rPr>
        <w:t>быть ложным, несмотря на то, что вы ощущаете, будто оно вер</w:t>
      </w:r>
      <w:r w:rsidRPr="00575992">
        <w:rPr>
          <w:color w:val="000000"/>
        </w:rPr>
        <w:softHyphen/>
        <w:t>но?</w:t>
      </w:r>
    </w:p>
    <w:p w:rsidR="00956AAC" w:rsidRPr="00575992" w:rsidRDefault="00956AAC" w:rsidP="00575992">
      <w:pPr>
        <w:ind w:firstLine="284"/>
        <w:jc w:val="both"/>
      </w:pPr>
      <w:r w:rsidRPr="00575992">
        <w:rPr>
          <w:color w:val="000000"/>
        </w:rPr>
        <w:t xml:space="preserve">П: Мне кажется, умом я это понимаю, но по-прежнему </w:t>
      </w:r>
      <w:r w:rsidRPr="00575992">
        <w:rPr>
          <w:i/>
          <w:iCs/>
          <w:color w:val="000000"/>
        </w:rPr>
        <w:t xml:space="preserve">чувствую себя </w:t>
      </w:r>
      <w:r w:rsidRPr="00575992">
        <w:rPr>
          <w:color w:val="000000"/>
        </w:rPr>
        <w:t>ни на что не способной.</w:t>
      </w:r>
    </w:p>
    <w:p w:rsidR="00956AAC" w:rsidRPr="00575992" w:rsidRDefault="00956AAC" w:rsidP="00575992">
      <w:pPr>
        <w:ind w:firstLine="284"/>
        <w:jc w:val="both"/>
      </w:pPr>
      <w:r w:rsidRPr="00575992">
        <w:rPr>
          <w:color w:val="000000"/>
        </w:rPr>
        <w:t>Т: Так часто бывает. На следующих сессиях мы не раз об этом погов</w:t>
      </w:r>
      <w:r w:rsidRPr="00575992">
        <w:rPr>
          <w:color w:val="000000"/>
        </w:rPr>
        <w:t>о</w:t>
      </w:r>
      <w:r w:rsidRPr="00575992">
        <w:rPr>
          <w:color w:val="000000"/>
        </w:rPr>
        <w:t>рим. Мы поможем рациональной части вашего сознания убедить вашу "эм</w:t>
      </w:r>
      <w:r w:rsidRPr="00575992">
        <w:rPr>
          <w:color w:val="000000"/>
        </w:rPr>
        <w:t>о</w:t>
      </w:r>
      <w:r w:rsidRPr="00575992">
        <w:rPr>
          <w:color w:val="000000"/>
        </w:rPr>
        <w:t>цио</w:t>
      </w:r>
      <w:r w:rsidRPr="00575992">
        <w:rPr>
          <w:color w:val="000000"/>
        </w:rPr>
        <w:softHyphen/>
        <w:t>нальную часть". Согласны?</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Работу над глубинным убеждением в процессе терапии можно допо</w:t>
      </w:r>
      <w:r w:rsidRPr="00575992">
        <w:rPr>
          <w:color w:val="000000"/>
        </w:rPr>
        <w:t>л</w:t>
      </w:r>
      <w:r w:rsidRPr="00575992">
        <w:rPr>
          <w:color w:val="000000"/>
        </w:rPr>
        <w:t xml:space="preserve">нит </w:t>
      </w:r>
      <w:proofErr w:type="spellStart"/>
      <w:r w:rsidRPr="00575992">
        <w:rPr>
          <w:color w:val="000000"/>
        </w:rPr>
        <w:t>библиотерапией</w:t>
      </w:r>
      <w:proofErr w:type="spellEnd"/>
      <w:r w:rsidRPr="00575992">
        <w:rPr>
          <w:color w:val="000000"/>
        </w:rPr>
        <w:t xml:space="preserve">. На данном этапе терапии мы особенно рекомендуем две книги </w:t>
      </w:r>
      <w:r w:rsidR="00334110" w:rsidRPr="00575992">
        <w:rPr>
          <w:color w:val="000000"/>
        </w:rPr>
        <w:t>-</w:t>
      </w:r>
      <w:r w:rsidRPr="00575992">
        <w:rPr>
          <w:color w:val="000000"/>
        </w:rPr>
        <w:t xml:space="preserve"> </w:t>
      </w:r>
      <w:r w:rsidRPr="00575992">
        <w:rPr>
          <w:i/>
          <w:iCs/>
          <w:color w:val="000000"/>
          <w:lang w:val="en-US"/>
        </w:rPr>
        <w:t>Prisoners</w:t>
      </w:r>
      <w:r w:rsidRPr="00575992">
        <w:rPr>
          <w:i/>
          <w:iCs/>
          <w:color w:val="000000"/>
        </w:rPr>
        <w:t xml:space="preserve"> </w:t>
      </w:r>
      <w:r w:rsidRPr="00575992">
        <w:rPr>
          <w:i/>
          <w:iCs/>
          <w:color w:val="000000"/>
          <w:lang w:val="en-US"/>
        </w:rPr>
        <w:t>of</w:t>
      </w:r>
      <w:r w:rsidRPr="00575992">
        <w:rPr>
          <w:i/>
          <w:iCs/>
          <w:color w:val="000000"/>
        </w:rPr>
        <w:t xml:space="preserve"> </w:t>
      </w:r>
      <w:r w:rsidRPr="00575992">
        <w:rPr>
          <w:i/>
          <w:iCs/>
          <w:color w:val="000000"/>
          <w:lang w:val="en-US"/>
        </w:rPr>
        <w:t>Belief</w:t>
      </w:r>
      <w:r w:rsidRPr="00575992">
        <w:rPr>
          <w:i/>
          <w:iCs/>
          <w:color w:val="000000"/>
        </w:rPr>
        <w:t xml:space="preserve"> (</w:t>
      </w:r>
      <w:r w:rsidRPr="00575992">
        <w:rPr>
          <w:i/>
          <w:iCs/>
          <w:color w:val="000000"/>
          <w:lang w:val="en-US"/>
        </w:rPr>
        <w:t>MacKay</w:t>
      </w:r>
      <w:r w:rsidRPr="00575992">
        <w:rPr>
          <w:i/>
          <w:iCs/>
          <w:color w:val="000000"/>
        </w:rPr>
        <w:t xml:space="preserve"> &amp; </w:t>
      </w:r>
      <w:r w:rsidRPr="00575992">
        <w:rPr>
          <w:i/>
          <w:iCs/>
          <w:color w:val="000000"/>
          <w:lang w:val="en-US"/>
        </w:rPr>
        <w:t>Fanning</w:t>
      </w:r>
      <w:r w:rsidRPr="00575992">
        <w:rPr>
          <w:i/>
          <w:iCs/>
          <w:color w:val="000000"/>
        </w:rPr>
        <w:t>)</w:t>
      </w:r>
      <w:r w:rsidRPr="00575992">
        <w:rPr>
          <w:color w:val="000000"/>
        </w:rPr>
        <w:t xml:space="preserve"> и </w:t>
      </w:r>
      <w:r w:rsidRPr="00575992">
        <w:rPr>
          <w:i/>
          <w:iCs/>
          <w:color w:val="000000"/>
          <w:lang w:val="en-US"/>
        </w:rPr>
        <w:t>Reinventing</w:t>
      </w:r>
      <w:r w:rsidRPr="00575992">
        <w:rPr>
          <w:i/>
          <w:iCs/>
          <w:color w:val="000000"/>
        </w:rPr>
        <w:t xml:space="preserve"> </w:t>
      </w:r>
      <w:r w:rsidRPr="00575992">
        <w:rPr>
          <w:i/>
          <w:iCs/>
          <w:color w:val="000000"/>
          <w:lang w:val="en-US"/>
        </w:rPr>
        <w:t>Your</w:t>
      </w:r>
      <w:r w:rsidRPr="00575992">
        <w:rPr>
          <w:i/>
          <w:iCs/>
          <w:color w:val="000000"/>
        </w:rPr>
        <w:t xml:space="preserve"> </w:t>
      </w:r>
      <w:r w:rsidRPr="00575992">
        <w:rPr>
          <w:i/>
          <w:iCs/>
          <w:color w:val="000000"/>
          <w:lang w:val="en-US"/>
        </w:rPr>
        <w:t>Life</w:t>
      </w:r>
      <w:r w:rsidRPr="00575992">
        <w:rPr>
          <w:i/>
          <w:iCs/>
          <w:color w:val="000000"/>
        </w:rPr>
        <w:t xml:space="preserve"> (</w:t>
      </w:r>
      <w:r w:rsidRPr="00575992">
        <w:rPr>
          <w:i/>
          <w:iCs/>
          <w:color w:val="000000"/>
          <w:lang w:val="en-US"/>
        </w:rPr>
        <w:t>Young</w:t>
      </w:r>
      <w:r w:rsidRPr="00575992">
        <w:rPr>
          <w:i/>
          <w:iCs/>
          <w:color w:val="000000"/>
        </w:rPr>
        <w:t xml:space="preserve"> &amp; </w:t>
      </w:r>
      <w:proofErr w:type="spellStart"/>
      <w:r w:rsidRPr="00575992">
        <w:rPr>
          <w:i/>
          <w:iCs/>
          <w:color w:val="000000"/>
          <w:lang w:val="en-US"/>
        </w:rPr>
        <w:t>Klosko</w:t>
      </w:r>
      <w:proofErr w:type="spellEnd"/>
      <w:r w:rsidRPr="00575992">
        <w:rPr>
          <w:i/>
          <w:iCs/>
          <w:color w:val="000000"/>
        </w:rPr>
        <w:t>, 1994).</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u w:val="single"/>
        </w:rPr>
        <w:t>212                                                                                                                      Глава 11</w:t>
      </w:r>
    </w:p>
    <w:p w:rsidR="00956AAC" w:rsidRPr="00575992" w:rsidRDefault="00956AAC" w:rsidP="00575992">
      <w:pPr>
        <w:ind w:firstLine="284"/>
        <w:jc w:val="both"/>
      </w:pPr>
      <w:r w:rsidRPr="00575992">
        <w:t> </w:t>
      </w:r>
    </w:p>
    <w:p w:rsidR="00956AAC" w:rsidRPr="00575992" w:rsidRDefault="00956AAC" w:rsidP="00575992">
      <w:pPr>
        <w:shd w:val="clear" w:color="auto" w:fill="FFFFFF"/>
        <w:ind w:firstLine="284"/>
        <w:jc w:val="center"/>
      </w:pPr>
      <w:r w:rsidRPr="00575992">
        <w:rPr>
          <w:b/>
          <w:bCs/>
          <w:color w:val="000000"/>
        </w:rPr>
        <w:t>ИЗМЕНЕНИЕ ГЛУБИННЫХ УБЕЖДЕНИЙ И ФОРМУЛИРОВАНИЕ НОВЫХ ИДЕЙ</w:t>
      </w:r>
    </w:p>
    <w:p w:rsidR="00956AAC" w:rsidRPr="00575992" w:rsidRDefault="00956AAC" w:rsidP="00575992">
      <w:pPr>
        <w:shd w:val="clear" w:color="auto" w:fill="FFFFFF"/>
        <w:ind w:firstLine="284"/>
        <w:jc w:val="both"/>
      </w:pPr>
      <w:r w:rsidRPr="00575992">
        <w:rPr>
          <w:color w:val="000000"/>
        </w:rPr>
        <w:t>Выявив у пациента негативное глубинное убеждение, терапевт мысленно фор</w:t>
      </w:r>
      <w:r w:rsidRPr="00575992">
        <w:rPr>
          <w:color w:val="000000"/>
        </w:rPr>
        <w:softHyphen/>
        <w:t>мулирует новую, более реалистичную и функциональную идею и подводит к ней пациента. Чтобы ослабить старое убеждение, терапевт может применить некоторые из техник, перечисленных в левой части рис. 11.2. В этой работе сле</w:t>
      </w:r>
      <w:r w:rsidRPr="00575992">
        <w:rPr>
          <w:color w:val="000000"/>
        </w:rPr>
        <w:softHyphen/>
        <w:t>дует помнить, что обычно пациенту легче принять сбалансированное, относи</w:t>
      </w:r>
      <w:r w:rsidRPr="00575992">
        <w:rPr>
          <w:color w:val="000000"/>
        </w:rPr>
        <w:softHyphen/>
        <w:t>тельно позитивное убеждение, чем нереалистично позитивное. Вот несколько примеров.</w:t>
      </w:r>
    </w:p>
    <w:p w:rsidR="00956AAC" w:rsidRPr="00575992" w:rsidRDefault="00956AAC" w:rsidP="00575992">
      <w:pPr>
        <w:shd w:val="clear" w:color="auto" w:fill="FFFFFF"/>
        <w:ind w:firstLine="284"/>
        <w:jc w:val="both"/>
      </w:pPr>
      <w:r w:rsidRPr="00575992">
        <w:t> </w:t>
      </w:r>
    </w:p>
    <w:tbl>
      <w:tblPr>
        <w:tblW w:w="0" w:type="auto"/>
        <w:tblInd w:w="984" w:type="dxa"/>
        <w:tblCellMar>
          <w:left w:w="0" w:type="dxa"/>
          <w:right w:w="0" w:type="dxa"/>
        </w:tblCellMar>
        <w:tblLook w:val="0000"/>
      </w:tblPr>
      <w:tblGrid>
        <w:gridCol w:w="4006"/>
        <w:gridCol w:w="3554"/>
      </w:tblGrid>
      <w:tr w:rsidR="00956AAC" w:rsidRPr="00575992">
        <w:trPr>
          <w:cantSplit/>
          <w:trHeight w:val="81"/>
        </w:trPr>
        <w:tc>
          <w:tcPr>
            <w:tcW w:w="400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rsidR="00956AAC" w:rsidRPr="00575992" w:rsidRDefault="00956AAC" w:rsidP="00575992">
            <w:pPr>
              <w:ind w:firstLine="284"/>
            </w:pPr>
            <w:r w:rsidRPr="00575992">
              <w:rPr>
                <w:b/>
                <w:bCs/>
                <w:i/>
                <w:iCs/>
              </w:rPr>
              <w:t>Старое глубинное убеждение</w:t>
            </w:r>
          </w:p>
        </w:tc>
        <w:tc>
          <w:tcPr>
            <w:tcW w:w="3554" w:type="dxa"/>
            <w:tcBorders>
              <w:top w:val="single" w:sz="8" w:space="0" w:color="000000"/>
              <w:left w:val="nil"/>
              <w:bottom w:val="single" w:sz="8" w:space="0" w:color="000000"/>
              <w:right w:val="single" w:sz="8" w:space="0" w:color="000000"/>
            </w:tcBorders>
            <w:tcMar>
              <w:top w:w="0" w:type="dxa"/>
              <w:left w:w="28" w:type="dxa"/>
              <w:bottom w:w="0" w:type="dxa"/>
              <w:right w:w="28" w:type="dxa"/>
            </w:tcMar>
            <w:vAlign w:val="center"/>
          </w:tcPr>
          <w:p w:rsidR="00956AAC" w:rsidRPr="00575992" w:rsidRDefault="00956AAC" w:rsidP="00575992">
            <w:pPr>
              <w:ind w:firstLine="284"/>
            </w:pPr>
            <w:r w:rsidRPr="00575992">
              <w:rPr>
                <w:b/>
                <w:bCs/>
                <w:i/>
                <w:iCs/>
              </w:rPr>
              <w:t>Новая идея</w:t>
            </w:r>
          </w:p>
        </w:tc>
      </w:tr>
      <w:tr w:rsidR="00956AAC" w:rsidRPr="00575992">
        <w:trPr>
          <w:cantSplit/>
          <w:trHeight w:val="81"/>
        </w:trPr>
        <w:tc>
          <w:tcPr>
            <w:tcW w:w="4006" w:type="dxa"/>
            <w:tcBorders>
              <w:top w:val="nil"/>
              <w:left w:val="single" w:sz="8" w:space="0" w:color="000000"/>
              <w:bottom w:val="single" w:sz="8" w:space="0" w:color="000000"/>
              <w:right w:val="single" w:sz="8" w:space="0" w:color="000000"/>
            </w:tcBorders>
            <w:tcMar>
              <w:top w:w="0" w:type="dxa"/>
              <w:left w:w="28" w:type="dxa"/>
              <w:bottom w:w="0" w:type="dxa"/>
              <w:right w:w="28" w:type="dxa"/>
            </w:tcMar>
            <w:vAlign w:val="center"/>
          </w:tcPr>
          <w:p w:rsidR="00956AAC" w:rsidRPr="00575992" w:rsidRDefault="00956AAC" w:rsidP="00575992">
            <w:pPr>
              <w:ind w:firstLine="284"/>
            </w:pPr>
            <w:r w:rsidRPr="00575992">
              <w:rPr>
                <w:b/>
                <w:bCs/>
              </w:rPr>
              <w:t xml:space="preserve">Меня никто не любит. </w:t>
            </w:r>
          </w:p>
        </w:tc>
        <w:tc>
          <w:tcPr>
            <w:tcW w:w="3554" w:type="dxa"/>
            <w:tcBorders>
              <w:top w:val="nil"/>
              <w:left w:val="nil"/>
              <w:bottom w:val="single" w:sz="8" w:space="0" w:color="000000"/>
              <w:right w:val="single" w:sz="8" w:space="0" w:color="000000"/>
            </w:tcBorders>
            <w:tcMar>
              <w:top w:w="0" w:type="dxa"/>
              <w:left w:w="28" w:type="dxa"/>
              <w:bottom w:w="0" w:type="dxa"/>
              <w:right w:w="28" w:type="dxa"/>
            </w:tcMar>
            <w:vAlign w:val="center"/>
          </w:tcPr>
          <w:p w:rsidR="00956AAC" w:rsidRPr="00575992" w:rsidRDefault="00956AAC" w:rsidP="00575992">
            <w:pPr>
              <w:ind w:firstLine="284"/>
            </w:pPr>
            <w:r w:rsidRPr="00575992">
              <w:rPr>
                <w:b/>
                <w:bCs/>
              </w:rPr>
              <w:t>Я довольно привлекательный</w:t>
            </w:r>
          </w:p>
          <w:p w:rsidR="00956AAC" w:rsidRPr="00575992" w:rsidRDefault="00956AAC" w:rsidP="00575992">
            <w:pPr>
              <w:ind w:firstLine="284"/>
            </w:pPr>
            <w:r w:rsidRPr="00575992">
              <w:rPr>
                <w:b/>
                <w:bCs/>
              </w:rPr>
              <w:t>человек.</w:t>
            </w:r>
          </w:p>
        </w:tc>
      </w:tr>
      <w:tr w:rsidR="00956AAC" w:rsidRPr="00575992">
        <w:trPr>
          <w:cantSplit/>
          <w:trHeight w:val="81"/>
        </w:trPr>
        <w:tc>
          <w:tcPr>
            <w:tcW w:w="4006" w:type="dxa"/>
            <w:tcBorders>
              <w:top w:val="nil"/>
              <w:left w:val="single" w:sz="8" w:space="0" w:color="000000"/>
              <w:bottom w:val="single" w:sz="8" w:space="0" w:color="000000"/>
              <w:right w:val="single" w:sz="8" w:space="0" w:color="000000"/>
            </w:tcBorders>
            <w:tcMar>
              <w:top w:w="0" w:type="dxa"/>
              <w:left w:w="28" w:type="dxa"/>
              <w:bottom w:w="0" w:type="dxa"/>
              <w:right w:w="28" w:type="dxa"/>
            </w:tcMar>
            <w:vAlign w:val="center"/>
          </w:tcPr>
          <w:p w:rsidR="00956AAC" w:rsidRPr="00575992" w:rsidRDefault="00956AAC" w:rsidP="00575992">
            <w:pPr>
              <w:ind w:firstLine="284"/>
            </w:pPr>
            <w:r w:rsidRPr="00575992">
              <w:rPr>
                <w:b/>
                <w:bCs/>
              </w:rPr>
              <w:t>Я плохой человек.</w:t>
            </w:r>
          </w:p>
        </w:tc>
        <w:tc>
          <w:tcPr>
            <w:tcW w:w="3554" w:type="dxa"/>
            <w:tcBorders>
              <w:top w:val="nil"/>
              <w:left w:val="nil"/>
              <w:bottom w:val="single" w:sz="8" w:space="0" w:color="000000"/>
              <w:right w:val="single" w:sz="8" w:space="0" w:color="000000"/>
            </w:tcBorders>
            <w:tcMar>
              <w:top w:w="0" w:type="dxa"/>
              <w:left w:w="28" w:type="dxa"/>
              <w:bottom w:w="0" w:type="dxa"/>
              <w:right w:w="28" w:type="dxa"/>
            </w:tcMar>
            <w:vAlign w:val="center"/>
          </w:tcPr>
          <w:p w:rsidR="00956AAC" w:rsidRPr="00575992" w:rsidRDefault="00956AAC" w:rsidP="00575992">
            <w:pPr>
              <w:ind w:firstLine="284"/>
            </w:pPr>
            <w:r w:rsidRPr="00575992">
              <w:rPr>
                <w:b/>
                <w:bCs/>
              </w:rPr>
              <w:t>Я достойный человек, имеющий как достоинства, так и недостатки.</w:t>
            </w:r>
          </w:p>
        </w:tc>
      </w:tr>
      <w:tr w:rsidR="00956AAC" w:rsidRPr="00575992">
        <w:trPr>
          <w:cantSplit/>
          <w:trHeight w:val="81"/>
        </w:trPr>
        <w:tc>
          <w:tcPr>
            <w:tcW w:w="4006" w:type="dxa"/>
            <w:tcBorders>
              <w:top w:val="nil"/>
              <w:left w:val="single" w:sz="8" w:space="0" w:color="000000"/>
              <w:bottom w:val="single" w:sz="8" w:space="0" w:color="000000"/>
              <w:right w:val="single" w:sz="8" w:space="0" w:color="000000"/>
            </w:tcBorders>
            <w:tcMar>
              <w:top w:w="0" w:type="dxa"/>
              <w:left w:w="28" w:type="dxa"/>
              <w:bottom w:w="0" w:type="dxa"/>
              <w:right w:w="28" w:type="dxa"/>
            </w:tcMar>
            <w:vAlign w:val="center"/>
          </w:tcPr>
          <w:p w:rsidR="00956AAC" w:rsidRPr="00575992" w:rsidRDefault="00956AAC" w:rsidP="00575992">
            <w:pPr>
              <w:ind w:firstLine="284"/>
            </w:pPr>
            <w:r w:rsidRPr="00575992">
              <w:rPr>
                <w:b/>
                <w:bCs/>
              </w:rPr>
              <w:t>Я бессилен.</w:t>
            </w:r>
          </w:p>
        </w:tc>
        <w:tc>
          <w:tcPr>
            <w:tcW w:w="3554" w:type="dxa"/>
            <w:tcBorders>
              <w:top w:val="nil"/>
              <w:left w:val="nil"/>
              <w:bottom w:val="single" w:sz="8" w:space="0" w:color="000000"/>
              <w:right w:val="single" w:sz="8" w:space="0" w:color="000000"/>
            </w:tcBorders>
            <w:tcMar>
              <w:top w:w="0" w:type="dxa"/>
              <w:left w:w="28" w:type="dxa"/>
              <w:bottom w:w="0" w:type="dxa"/>
              <w:right w:w="28" w:type="dxa"/>
            </w:tcMar>
            <w:vAlign w:val="center"/>
          </w:tcPr>
          <w:p w:rsidR="00956AAC" w:rsidRPr="00575992" w:rsidRDefault="00956AAC" w:rsidP="00575992">
            <w:pPr>
              <w:ind w:firstLine="284"/>
            </w:pPr>
            <w:r w:rsidRPr="00575992">
              <w:rPr>
                <w:b/>
                <w:bCs/>
              </w:rPr>
              <w:t>Есть то, что зависит только от м</w:t>
            </w:r>
            <w:r w:rsidRPr="00575992">
              <w:rPr>
                <w:b/>
                <w:bCs/>
              </w:rPr>
              <w:t>е</w:t>
            </w:r>
            <w:r w:rsidRPr="00575992">
              <w:rPr>
                <w:b/>
                <w:bCs/>
              </w:rPr>
              <w:t>ня.</w:t>
            </w:r>
          </w:p>
        </w:tc>
      </w:tr>
      <w:tr w:rsidR="00956AAC" w:rsidRPr="00575992">
        <w:trPr>
          <w:cantSplit/>
          <w:trHeight w:val="81"/>
        </w:trPr>
        <w:tc>
          <w:tcPr>
            <w:tcW w:w="4006" w:type="dxa"/>
            <w:tcBorders>
              <w:top w:val="nil"/>
              <w:left w:val="single" w:sz="8" w:space="0" w:color="000000"/>
              <w:bottom w:val="single" w:sz="8" w:space="0" w:color="000000"/>
              <w:right w:val="single" w:sz="8" w:space="0" w:color="000000"/>
            </w:tcBorders>
            <w:tcMar>
              <w:top w:w="0" w:type="dxa"/>
              <w:left w:w="28" w:type="dxa"/>
              <w:bottom w:w="0" w:type="dxa"/>
              <w:right w:w="28" w:type="dxa"/>
            </w:tcMar>
            <w:vAlign w:val="center"/>
          </w:tcPr>
          <w:p w:rsidR="00956AAC" w:rsidRPr="00575992" w:rsidRDefault="00956AAC" w:rsidP="00575992">
            <w:pPr>
              <w:ind w:firstLine="284"/>
            </w:pPr>
            <w:r w:rsidRPr="00575992">
              <w:rPr>
                <w:b/>
                <w:bCs/>
              </w:rPr>
              <w:t>Я полное ничтожество.</w:t>
            </w:r>
          </w:p>
        </w:tc>
        <w:tc>
          <w:tcPr>
            <w:tcW w:w="3554" w:type="dxa"/>
            <w:tcBorders>
              <w:top w:val="nil"/>
              <w:left w:val="nil"/>
              <w:bottom w:val="single" w:sz="8" w:space="0" w:color="000000"/>
              <w:right w:val="single" w:sz="8" w:space="0" w:color="000000"/>
            </w:tcBorders>
            <w:tcMar>
              <w:top w:w="0" w:type="dxa"/>
              <w:left w:w="28" w:type="dxa"/>
              <w:bottom w:w="0" w:type="dxa"/>
              <w:right w:w="28" w:type="dxa"/>
            </w:tcMar>
            <w:vAlign w:val="center"/>
          </w:tcPr>
          <w:p w:rsidR="00956AAC" w:rsidRPr="00575992" w:rsidRDefault="00956AAC" w:rsidP="00575992">
            <w:pPr>
              <w:ind w:firstLine="284"/>
            </w:pPr>
            <w:r w:rsidRPr="00575992">
              <w:rPr>
                <w:b/>
                <w:bCs/>
              </w:rPr>
              <w:t xml:space="preserve">Я вполне нормальный, и у меня есть как сильные, так и слабые </w:t>
            </w:r>
          </w:p>
        </w:tc>
      </w:tr>
    </w:tbl>
    <w:p w:rsidR="00956AAC" w:rsidRPr="00575992" w:rsidRDefault="00956AAC" w:rsidP="00575992">
      <w:pPr>
        <w:ind w:firstLine="284"/>
      </w:pPr>
      <w:r w:rsidRPr="00575992">
        <w:rPr>
          <w:b/>
          <w:bCs/>
        </w:rPr>
        <w:t> </w:t>
      </w:r>
    </w:p>
    <w:tbl>
      <w:tblPr>
        <w:tblW w:w="0" w:type="auto"/>
        <w:tblInd w:w="984" w:type="dxa"/>
        <w:tblCellMar>
          <w:left w:w="0" w:type="dxa"/>
          <w:right w:w="0" w:type="dxa"/>
        </w:tblCellMar>
        <w:tblLook w:val="0000"/>
      </w:tblPr>
      <w:tblGrid>
        <w:gridCol w:w="4006"/>
        <w:gridCol w:w="3554"/>
      </w:tblGrid>
      <w:tr w:rsidR="00956AAC" w:rsidRPr="00575992">
        <w:trPr>
          <w:cantSplit/>
          <w:trHeight w:val="81"/>
        </w:trPr>
        <w:tc>
          <w:tcPr>
            <w:tcW w:w="400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rsidR="00956AAC" w:rsidRPr="00575992" w:rsidRDefault="00956AAC" w:rsidP="00575992">
            <w:pPr>
              <w:ind w:firstLine="284"/>
            </w:pPr>
            <w:r w:rsidRPr="00575992">
              <w:rPr>
                <w:b/>
                <w:bCs/>
                <w:i/>
                <w:iCs/>
              </w:rPr>
              <w:t>Представленные выше техники</w:t>
            </w:r>
          </w:p>
        </w:tc>
        <w:tc>
          <w:tcPr>
            <w:tcW w:w="3554" w:type="dxa"/>
            <w:tcBorders>
              <w:top w:val="single" w:sz="8" w:space="0" w:color="000000"/>
              <w:left w:val="nil"/>
              <w:bottom w:val="single" w:sz="8" w:space="0" w:color="000000"/>
              <w:right w:val="single" w:sz="8" w:space="0" w:color="000000"/>
            </w:tcBorders>
            <w:tcMar>
              <w:top w:w="0" w:type="dxa"/>
              <w:left w:w="28" w:type="dxa"/>
              <w:bottom w:w="0" w:type="dxa"/>
              <w:right w:w="28" w:type="dxa"/>
            </w:tcMar>
            <w:vAlign w:val="center"/>
          </w:tcPr>
          <w:p w:rsidR="00956AAC" w:rsidRPr="00575992" w:rsidRDefault="00956AAC" w:rsidP="00575992">
            <w:pPr>
              <w:ind w:firstLine="284"/>
            </w:pPr>
            <w:r w:rsidRPr="00575992">
              <w:rPr>
                <w:b/>
                <w:bCs/>
                <w:i/>
                <w:iCs/>
              </w:rPr>
              <w:t>Дополнительные техники</w:t>
            </w:r>
          </w:p>
        </w:tc>
      </w:tr>
      <w:tr w:rsidR="00956AAC" w:rsidRPr="00575992">
        <w:trPr>
          <w:cantSplit/>
          <w:trHeight w:val="81"/>
        </w:trPr>
        <w:tc>
          <w:tcPr>
            <w:tcW w:w="4006" w:type="dxa"/>
            <w:tcBorders>
              <w:top w:val="nil"/>
              <w:left w:val="single" w:sz="8" w:space="0" w:color="000000"/>
              <w:bottom w:val="single" w:sz="8" w:space="0" w:color="000000"/>
              <w:right w:val="single" w:sz="8" w:space="0" w:color="000000"/>
            </w:tcBorders>
            <w:tcMar>
              <w:top w:w="0" w:type="dxa"/>
              <w:left w:w="28" w:type="dxa"/>
              <w:bottom w:w="0" w:type="dxa"/>
              <w:right w:w="28" w:type="dxa"/>
            </w:tcMar>
            <w:vAlign w:val="center"/>
          </w:tcPr>
          <w:p w:rsidR="00956AAC" w:rsidRPr="00575992" w:rsidRDefault="00956AAC" w:rsidP="00575992">
            <w:pPr>
              <w:ind w:firstLine="284"/>
            </w:pPr>
            <w:r w:rsidRPr="00575992">
              <w:rPr>
                <w:b/>
                <w:bCs/>
              </w:rPr>
              <w:t>Техника сократического диалога</w:t>
            </w:r>
          </w:p>
        </w:tc>
        <w:tc>
          <w:tcPr>
            <w:tcW w:w="3554" w:type="dxa"/>
            <w:tcBorders>
              <w:top w:val="nil"/>
              <w:left w:val="nil"/>
              <w:bottom w:val="single" w:sz="8" w:space="0" w:color="000000"/>
              <w:right w:val="single" w:sz="8" w:space="0" w:color="000000"/>
            </w:tcBorders>
            <w:tcMar>
              <w:top w:w="0" w:type="dxa"/>
              <w:left w:w="28" w:type="dxa"/>
              <w:bottom w:w="0" w:type="dxa"/>
              <w:right w:w="28" w:type="dxa"/>
            </w:tcMar>
            <w:vAlign w:val="center"/>
          </w:tcPr>
          <w:p w:rsidR="00956AAC" w:rsidRPr="00575992" w:rsidRDefault="00956AAC" w:rsidP="00575992">
            <w:pPr>
              <w:ind w:firstLine="284"/>
            </w:pPr>
            <w:r w:rsidRPr="00575992">
              <w:rPr>
                <w:b/>
                <w:bCs/>
              </w:rPr>
              <w:t>Рабочий бланк для работы с гл</w:t>
            </w:r>
            <w:r w:rsidRPr="00575992">
              <w:rPr>
                <w:b/>
                <w:bCs/>
              </w:rPr>
              <w:t>у</w:t>
            </w:r>
            <w:r w:rsidRPr="00575992">
              <w:rPr>
                <w:b/>
                <w:bCs/>
              </w:rPr>
              <w:t>бинными убеждениями</w:t>
            </w:r>
          </w:p>
        </w:tc>
      </w:tr>
      <w:tr w:rsidR="00956AAC" w:rsidRPr="00575992">
        <w:trPr>
          <w:cantSplit/>
          <w:trHeight w:val="81"/>
        </w:trPr>
        <w:tc>
          <w:tcPr>
            <w:tcW w:w="4006" w:type="dxa"/>
            <w:tcBorders>
              <w:top w:val="nil"/>
              <w:left w:val="single" w:sz="8" w:space="0" w:color="000000"/>
              <w:bottom w:val="single" w:sz="8" w:space="0" w:color="000000"/>
              <w:right w:val="single" w:sz="8" w:space="0" w:color="000000"/>
            </w:tcBorders>
            <w:tcMar>
              <w:top w:w="0" w:type="dxa"/>
              <w:left w:w="28" w:type="dxa"/>
              <w:bottom w:w="0" w:type="dxa"/>
              <w:right w:w="28" w:type="dxa"/>
            </w:tcMar>
            <w:vAlign w:val="center"/>
          </w:tcPr>
          <w:p w:rsidR="00956AAC" w:rsidRPr="00575992" w:rsidRDefault="00956AAC" w:rsidP="00575992">
            <w:pPr>
              <w:ind w:firstLine="284"/>
            </w:pPr>
            <w:r w:rsidRPr="00575992">
              <w:rPr>
                <w:b/>
                <w:bCs/>
              </w:rPr>
              <w:t>Рассмотрение преимуществ и недо</w:t>
            </w:r>
            <w:r w:rsidRPr="00575992">
              <w:rPr>
                <w:b/>
                <w:bCs/>
              </w:rPr>
              <w:t>с</w:t>
            </w:r>
            <w:r w:rsidRPr="00575992">
              <w:rPr>
                <w:b/>
                <w:bCs/>
              </w:rPr>
              <w:t xml:space="preserve">татков </w:t>
            </w:r>
          </w:p>
        </w:tc>
        <w:tc>
          <w:tcPr>
            <w:tcW w:w="3554" w:type="dxa"/>
            <w:tcBorders>
              <w:top w:val="nil"/>
              <w:left w:val="nil"/>
              <w:bottom w:val="single" w:sz="8" w:space="0" w:color="000000"/>
              <w:right w:val="single" w:sz="8" w:space="0" w:color="000000"/>
            </w:tcBorders>
            <w:tcMar>
              <w:top w:w="0" w:type="dxa"/>
              <w:left w:w="28" w:type="dxa"/>
              <w:bottom w:w="0" w:type="dxa"/>
              <w:right w:w="28" w:type="dxa"/>
            </w:tcMar>
            <w:vAlign w:val="center"/>
          </w:tcPr>
          <w:p w:rsidR="00956AAC" w:rsidRPr="00575992" w:rsidRDefault="00956AAC" w:rsidP="00575992">
            <w:pPr>
              <w:ind w:firstLine="284"/>
            </w:pPr>
            <w:r w:rsidRPr="00575992">
              <w:rPr>
                <w:b/>
                <w:bCs/>
              </w:rPr>
              <w:t>Применение крайних контрастов</w:t>
            </w:r>
          </w:p>
        </w:tc>
      </w:tr>
      <w:tr w:rsidR="00956AAC" w:rsidRPr="00575992">
        <w:trPr>
          <w:cantSplit/>
          <w:trHeight w:val="313"/>
        </w:trPr>
        <w:tc>
          <w:tcPr>
            <w:tcW w:w="4006" w:type="dxa"/>
            <w:tcBorders>
              <w:top w:val="nil"/>
              <w:left w:val="single" w:sz="8" w:space="0" w:color="000000"/>
              <w:bottom w:val="single" w:sz="8" w:space="0" w:color="000000"/>
              <w:right w:val="single" w:sz="8" w:space="0" w:color="000000"/>
            </w:tcBorders>
            <w:tcMar>
              <w:top w:w="0" w:type="dxa"/>
              <w:left w:w="28" w:type="dxa"/>
              <w:bottom w:w="0" w:type="dxa"/>
              <w:right w:w="28" w:type="dxa"/>
            </w:tcMar>
            <w:vAlign w:val="center"/>
          </w:tcPr>
          <w:p w:rsidR="00956AAC" w:rsidRPr="00575992" w:rsidRDefault="00956AAC" w:rsidP="00575992">
            <w:pPr>
              <w:ind w:firstLine="284"/>
            </w:pPr>
            <w:proofErr w:type="spellStart"/>
            <w:r w:rsidRPr="00575992">
              <w:rPr>
                <w:b/>
                <w:bCs/>
              </w:rPr>
              <w:t>Рационально-эмотивмая</w:t>
            </w:r>
            <w:proofErr w:type="spellEnd"/>
            <w:r w:rsidRPr="00575992">
              <w:rPr>
                <w:b/>
                <w:bCs/>
              </w:rPr>
              <w:t xml:space="preserve"> ролевая игра</w:t>
            </w:r>
          </w:p>
        </w:tc>
        <w:tc>
          <w:tcPr>
            <w:tcW w:w="3554" w:type="dxa"/>
            <w:tcBorders>
              <w:top w:val="nil"/>
              <w:left w:val="nil"/>
              <w:bottom w:val="single" w:sz="8" w:space="0" w:color="000000"/>
              <w:right w:val="single" w:sz="8" w:space="0" w:color="000000"/>
            </w:tcBorders>
            <w:tcMar>
              <w:top w:w="0" w:type="dxa"/>
              <w:left w:w="28" w:type="dxa"/>
              <w:bottom w:w="0" w:type="dxa"/>
              <w:right w:w="28" w:type="dxa"/>
            </w:tcMar>
            <w:vAlign w:val="center"/>
          </w:tcPr>
          <w:p w:rsidR="00956AAC" w:rsidRPr="00575992" w:rsidRDefault="00956AAC" w:rsidP="00575992">
            <w:pPr>
              <w:ind w:firstLine="284"/>
            </w:pPr>
            <w:r w:rsidRPr="00575992">
              <w:rPr>
                <w:b/>
                <w:bCs/>
              </w:rPr>
              <w:t>Создание метафор</w:t>
            </w:r>
          </w:p>
        </w:tc>
      </w:tr>
      <w:tr w:rsidR="00956AAC" w:rsidRPr="00575992">
        <w:trPr>
          <w:cantSplit/>
          <w:trHeight w:val="674"/>
        </w:trPr>
        <w:tc>
          <w:tcPr>
            <w:tcW w:w="4006" w:type="dxa"/>
            <w:tcBorders>
              <w:top w:val="nil"/>
              <w:left w:val="single" w:sz="8" w:space="0" w:color="000000"/>
              <w:bottom w:val="nil"/>
              <w:right w:val="single" w:sz="8" w:space="0" w:color="000000"/>
            </w:tcBorders>
            <w:tcMar>
              <w:top w:w="0" w:type="dxa"/>
              <w:left w:w="28" w:type="dxa"/>
              <w:bottom w:w="0" w:type="dxa"/>
              <w:right w:w="28" w:type="dxa"/>
            </w:tcMar>
            <w:vAlign w:val="center"/>
          </w:tcPr>
          <w:p w:rsidR="00956AAC" w:rsidRPr="00575992" w:rsidRDefault="00956AAC" w:rsidP="00575992">
            <w:pPr>
              <w:ind w:firstLine="284"/>
            </w:pPr>
            <w:r w:rsidRPr="00575992">
              <w:rPr>
                <w:b/>
                <w:bCs/>
              </w:rPr>
              <w:t xml:space="preserve">Действия "как если бы..." </w:t>
            </w:r>
          </w:p>
          <w:p w:rsidR="00956AAC" w:rsidRPr="00575992" w:rsidRDefault="00956AAC" w:rsidP="00575992">
            <w:pPr>
              <w:ind w:firstLine="284"/>
            </w:pPr>
            <w:r w:rsidRPr="00575992">
              <w:rPr>
                <w:b/>
                <w:bCs/>
              </w:rPr>
              <w:t>Поведенческие эксперименты</w:t>
            </w:r>
          </w:p>
        </w:tc>
        <w:tc>
          <w:tcPr>
            <w:tcW w:w="3554" w:type="dxa"/>
            <w:tcBorders>
              <w:top w:val="nil"/>
              <w:left w:val="nil"/>
              <w:bottom w:val="nil"/>
              <w:right w:val="single" w:sz="8" w:space="0" w:color="000000"/>
            </w:tcBorders>
            <w:tcMar>
              <w:top w:w="0" w:type="dxa"/>
              <w:left w:w="28" w:type="dxa"/>
              <w:bottom w:w="0" w:type="dxa"/>
              <w:right w:w="28" w:type="dxa"/>
            </w:tcMar>
            <w:vAlign w:val="center"/>
          </w:tcPr>
          <w:p w:rsidR="00956AAC" w:rsidRPr="00575992" w:rsidRDefault="00956AAC" w:rsidP="00575992">
            <w:pPr>
              <w:ind w:firstLine="284"/>
            </w:pPr>
            <w:r w:rsidRPr="00575992">
              <w:rPr>
                <w:b/>
                <w:bCs/>
              </w:rPr>
              <w:t>Исследование глубинного убе</w:t>
            </w:r>
            <w:r w:rsidRPr="00575992">
              <w:rPr>
                <w:b/>
                <w:bCs/>
              </w:rPr>
              <w:t>ж</w:t>
            </w:r>
            <w:r w:rsidRPr="00575992">
              <w:rPr>
                <w:b/>
                <w:bCs/>
              </w:rPr>
              <w:t>дения в контрасте</w:t>
            </w:r>
          </w:p>
          <w:p w:rsidR="00956AAC" w:rsidRPr="00575992" w:rsidRDefault="00956AAC" w:rsidP="00575992">
            <w:pPr>
              <w:ind w:firstLine="284"/>
            </w:pPr>
            <w:r w:rsidRPr="00575992">
              <w:rPr>
                <w:b/>
                <w:bCs/>
              </w:rPr>
              <w:t>жизненного опыта пациента</w:t>
            </w:r>
          </w:p>
        </w:tc>
      </w:tr>
      <w:tr w:rsidR="00956AAC" w:rsidRPr="00575992">
        <w:trPr>
          <w:cantSplit/>
          <w:trHeight w:val="81"/>
        </w:trPr>
        <w:tc>
          <w:tcPr>
            <w:tcW w:w="400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rsidR="00956AAC" w:rsidRPr="00575992" w:rsidRDefault="00956AAC" w:rsidP="00575992">
            <w:pPr>
              <w:ind w:firstLine="284"/>
            </w:pPr>
            <w:r w:rsidRPr="00575992">
              <w:rPr>
                <w:b/>
                <w:bCs/>
              </w:rPr>
              <w:t xml:space="preserve">Когнитивный континуум </w:t>
            </w:r>
          </w:p>
        </w:tc>
        <w:tc>
          <w:tcPr>
            <w:tcW w:w="3554" w:type="dxa"/>
            <w:tcBorders>
              <w:top w:val="single" w:sz="8" w:space="0" w:color="000000"/>
              <w:left w:val="nil"/>
              <w:bottom w:val="single" w:sz="8" w:space="0" w:color="000000"/>
              <w:right w:val="single" w:sz="8" w:space="0" w:color="000000"/>
            </w:tcBorders>
            <w:tcMar>
              <w:top w:w="0" w:type="dxa"/>
              <w:left w:w="28" w:type="dxa"/>
              <w:bottom w:w="0" w:type="dxa"/>
              <w:right w:w="28" w:type="dxa"/>
            </w:tcMar>
            <w:vAlign w:val="center"/>
          </w:tcPr>
          <w:p w:rsidR="00956AAC" w:rsidRPr="00575992" w:rsidRDefault="00956AAC" w:rsidP="00575992">
            <w:pPr>
              <w:ind w:firstLine="284"/>
            </w:pPr>
            <w:r w:rsidRPr="00575992">
              <w:rPr>
                <w:b/>
                <w:bCs/>
              </w:rPr>
              <w:t>Реструктурирование ранних во</w:t>
            </w:r>
            <w:r w:rsidRPr="00575992">
              <w:rPr>
                <w:b/>
                <w:bCs/>
              </w:rPr>
              <w:t>с</w:t>
            </w:r>
            <w:r w:rsidRPr="00575992">
              <w:rPr>
                <w:b/>
                <w:bCs/>
              </w:rPr>
              <w:t>поминаний</w:t>
            </w:r>
          </w:p>
        </w:tc>
      </w:tr>
      <w:tr w:rsidR="00956AAC" w:rsidRPr="00575992">
        <w:trPr>
          <w:cantSplit/>
          <w:trHeight w:val="81"/>
        </w:trPr>
        <w:tc>
          <w:tcPr>
            <w:tcW w:w="4006" w:type="dxa"/>
            <w:tcBorders>
              <w:top w:val="nil"/>
              <w:left w:val="single" w:sz="8" w:space="0" w:color="000000"/>
              <w:bottom w:val="single" w:sz="8" w:space="0" w:color="000000"/>
              <w:right w:val="single" w:sz="8" w:space="0" w:color="000000"/>
            </w:tcBorders>
            <w:tcMar>
              <w:top w:w="0" w:type="dxa"/>
              <w:left w:w="28" w:type="dxa"/>
              <w:bottom w:w="0" w:type="dxa"/>
              <w:right w:w="28" w:type="dxa"/>
            </w:tcMar>
            <w:vAlign w:val="center"/>
          </w:tcPr>
          <w:p w:rsidR="00956AAC" w:rsidRPr="00575992" w:rsidRDefault="00956AAC" w:rsidP="00575992">
            <w:pPr>
              <w:ind w:firstLine="284"/>
            </w:pPr>
            <w:r w:rsidRPr="00575992">
              <w:rPr>
                <w:b/>
                <w:bCs/>
              </w:rPr>
              <w:t>Самораскрытие</w:t>
            </w:r>
          </w:p>
        </w:tc>
        <w:tc>
          <w:tcPr>
            <w:tcW w:w="3554" w:type="dxa"/>
            <w:tcBorders>
              <w:top w:val="nil"/>
              <w:left w:val="nil"/>
              <w:bottom w:val="single" w:sz="8" w:space="0" w:color="000000"/>
              <w:right w:val="single" w:sz="8" w:space="0" w:color="000000"/>
            </w:tcBorders>
            <w:tcMar>
              <w:top w:w="0" w:type="dxa"/>
              <w:left w:w="28" w:type="dxa"/>
              <w:bottom w:w="0" w:type="dxa"/>
              <w:right w:w="28" w:type="dxa"/>
            </w:tcMar>
            <w:vAlign w:val="center"/>
          </w:tcPr>
          <w:p w:rsidR="00956AAC" w:rsidRPr="00575992" w:rsidRDefault="00956AAC" w:rsidP="00575992">
            <w:pPr>
              <w:ind w:firstLine="284"/>
            </w:pPr>
            <w:r w:rsidRPr="00575992">
              <w:rPr>
                <w:b/>
                <w:bCs/>
              </w:rPr>
              <w:t>Копинг-карточки (см. главу 12)</w:t>
            </w:r>
          </w:p>
        </w:tc>
      </w:tr>
    </w:tbl>
    <w:p w:rsidR="00956AAC" w:rsidRPr="00575992" w:rsidRDefault="00956AAC" w:rsidP="00575992">
      <w:pPr>
        <w:ind w:firstLine="284"/>
        <w:jc w:val="both"/>
      </w:pPr>
      <w:r w:rsidRPr="00575992">
        <w:t> </w:t>
      </w:r>
    </w:p>
    <w:p w:rsidR="00956AAC" w:rsidRPr="00575992" w:rsidRDefault="00956AAC" w:rsidP="00575992">
      <w:pPr>
        <w:shd w:val="clear" w:color="auto" w:fill="FFFFFF"/>
        <w:ind w:firstLine="284"/>
        <w:jc w:val="center"/>
      </w:pPr>
      <w:r w:rsidRPr="00575992">
        <w:rPr>
          <w:b/>
          <w:bCs/>
          <w:color w:val="000000"/>
        </w:rPr>
        <w:t xml:space="preserve">Рис. 11.2. </w:t>
      </w:r>
      <w:r w:rsidRPr="00575992">
        <w:rPr>
          <w:color w:val="000000"/>
        </w:rPr>
        <w:t>Техники, направленные на изменение глубинных убеждений</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Пациенты, имеющие диагноз по Оси 1, с большой степенью вероятн</w:t>
      </w:r>
      <w:r w:rsidRPr="00575992">
        <w:t>о</w:t>
      </w:r>
      <w:r w:rsidRPr="00575992">
        <w:t>сти могли верить в "новое" убеждение значительную часть своей жизни, и это до</w:t>
      </w:r>
      <w:r w:rsidRPr="00575992">
        <w:softHyphen/>
        <w:t>вольно легко определить. Пациенты, имеющие диагноз по Оси 2, напротив,</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shd w:val="clear" w:color="auto" w:fill="FFFFFF"/>
        <w:ind w:firstLine="284"/>
        <w:jc w:val="both"/>
      </w:pPr>
      <w:r w:rsidRPr="00575992">
        <w:rPr>
          <w:u w:val="single"/>
        </w:rPr>
        <w:t>Глубинные убеждения                                                                                              213</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могли никогда не иметь позитивного глубинного убеждения. Таким пацие</w:t>
      </w:r>
      <w:r w:rsidRPr="00575992">
        <w:rPr>
          <w:color w:val="000000"/>
        </w:rPr>
        <w:t>н</w:t>
      </w:r>
      <w:r w:rsidRPr="00575992">
        <w:rPr>
          <w:color w:val="000000"/>
        </w:rPr>
        <w:t xml:space="preserve">там терапевт помогает </w:t>
      </w:r>
      <w:r w:rsidRPr="00575992">
        <w:rPr>
          <w:i/>
          <w:iCs/>
          <w:color w:val="000000"/>
        </w:rPr>
        <w:t xml:space="preserve">сформулировать </w:t>
      </w:r>
      <w:r w:rsidRPr="00575992">
        <w:rPr>
          <w:color w:val="000000"/>
        </w:rPr>
        <w:t>альтернативную позитивную идею Вот пример.</w:t>
      </w:r>
    </w:p>
    <w:p w:rsidR="00956AAC" w:rsidRPr="00575992" w:rsidRDefault="00956AAC" w:rsidP="00575992">
      <w:pPr>
        <w:ind w:firstLine="284"/>
        <w:jc w:val="both"/>
      </w:pPr>
      <w:r w:rsidRPr="00575992">
        <w:rPr>
          <w:color w:val="000000"/>
        </w:rPr>
        <w:t>Т: Салли, мы обсудили ваше глубинное убеждение "Я ни на что не сп</w:t>
      </w:r>
      <w:r w:rsidRPr="00575992">
        <w:rPr>
          <w:color w:val="000000"/>
        </w:rPr>
        <w:t>о</w:t>
      </w:r>
      <w:r w:rsidRPr="00575992">
        <w:rPr>
          <w:color w:val="000000"/>
        </w:rPr>
        <w:t>соб</w:t>
      </w:r>
      <w:r w:rsidRPr="00575992">
        <w:rPr>
          <w:color w:val="000000"/>
        </w:rPr>
        <w:softHyphen/>
        <w:t>на". Давайте подумаем, как сформулировать более рациональную идею.</w:t>
      </w:r>
    </w:p>
    <w:p w:rsidR="00956AAC" w:rsidRPr="00575992" w:rsidRDefault="00956AAC" w:rsidP="00575992">
      <w:pPr>
        <w:ind w:firstLine="284"/>
        <w:jc w:val="both"/>
      </w:pPr>
      <w:r w:rsidRPr="00575992">
        <w:rPr>
          <w:color w:val="000000"/>
        </w:rPr>
        <w:t>П: Я способная?</w:t>
      </w:r>
    </w:p>
    <w:p w:rsidR="00956AAC" w:rsidRPr="00575992" w:rsidRDefault="00956AAC" w:rsidP="00575992">
      <w:pPr>
        <w:ind w:firstLine="284"/>
        <w:jc w:val="both"/>
      </w:pPr>
      <w:r w:rsidRPr="00575992">
        <w:rPr>
          <w:color w:val="000000"/>
        </w:rPr>
        <w:t>Т: Неплохо. Но, возможно, вам будет легче принять такую мысль: "В ц</w:t>
      </w:r>
      <w:r w:rsidRPr="00575992">
        <w:rPr>
          <w:color w:val="000000"/>
        </w:rPr>
        <w:t>е</w:t>
      </w:r>
      <w:r w:rsidRPr="00575992">
        <w:rPr>
          <w:color w:val="000000"/>
        </w:rPr>
        <w:t>лом я способная, но я всего лишь человек, и у меня есть свои слабости"? Что вам нравится больше?</w:t>
      </w:r>
    </w:p>
    <w:p w:rsidR="00956AAC" w:rsidRPr="00575992" w:rsidRDefault="00956AAC" w:rsidP="00575992">
      <w:pPr>
        <w:ind w:firstLine="284"/>
        <w:jc w:val="both"/>
      </w:pPr>
      <w:r w:rsidRPr="00575992">
        <w:rPr>
          <w:color w:val="000000"/>
        </w:rPr>
        <w:t>П: Ваш вариант.</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center"/>
      </w:pPr>
      <w:r w:rsidRPr="00575992">
        <w:rPr>
          <w:b/>
          <w:bCs/>
          <w:color w:val="000000"/>
        </w:rPr>
        <w:t>БЛАНК ДЛЯ РАБОТЫ С ГЛУБИННЫМИ УБЕЖДЕНИЯМИ</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color w:val="000000"/>
        </w:rPr>
        <w:t>Выявив давнее глубинное убеждение и сформулировав новое, терапевт может представить пациенту бланк для работы с глубинными убеждениями (РГУ). Как мы уже подчеркивали, желательно представлять бланк РГУ после того, как пациент убедится, что некоторые из его идей (автоматических мыслей) - неточны или некоторым образом искажены. Кроме того, работе над глубинны</w:t>
      </w:r>
      <w:r w:rsidRPr="00575992">
        <w:rPr>
          <w:color w:val="000000"/>
        </w:rPr>
        <w:softHyphen/>
        <w:t>ми убеждениями обычно предшествует установление прочного терапевтиче</w:t>
      </w:r>
      <w:r w:rsidRPr="00575992">
        <w:rPr>
          <w:color w:val="000000"/>
        </w:rPr>
        <w:softHyphen/>
        <w:t>ского альянса, а также оценка и изменение автоматических мыслей. Терапевт должен убедиться, что пациент научился изменять свое дисфункциональное мышление.</w:t>
      </w:r>
    </w:p>
    <w:p w:rsidR="00956AAC" w:rsidRPr="00575992" w:rsidRDefault="00956AAC" w:rsidP="00575992">
      <w:pPr>
        <w:ind w:firstLine="284"/>
        <w:jc w:val="both"/>
      </w:pPr>
      <w:r w:rsidRPr="00575992">
        <w:rPr>
          <w:color w:val="000000"/>
        </w:rPr>
        <w:t>Бланк РГУ состоит из двух частей: верхняя позволяет пациенту оц</w:t>
      </w:r>
      <w:r w:rsidRPr="00575992">
        <w:rPr>
          <w:color w:val="000000"/>
        </w:rPr>
        <w:t>е</w:t>
      </w:r>
      <w:r w:rsidRPr="00575992">
        <w:rPr>
          <w:color w:val="000000"/>
        </w:rPr>
        <w:t>нить свое доверие к старому глубинному убеждению и степень своей увере</w:t>
      </w:r>
      <w:r w:rsidRPr="00575992">
        <w:rPr>
          <w:color w:val="000000"/>
        </w:rPr>
        <w:t>н</w:t>
      </w:r>
      <w:r w:rsidRPr="00575992">
        <w:rPr>
          <w:color w:val="000000"/>
        </w:rPr>
        <w:t>ности в новой, более адаптивной идее. Эту часть бланка терапевт вместе с п</w:t>
      </w:r>
      <w:r w:rsidRPr="00575992">
        <w:rPr>
          <w:color w:val="000000"/>
        </w:rPr>
        <w:t>а</w:t>
      </w:r>
      <w:r w:rsidRPr="00575992">
        <w:rPr>
          <w:color w:val="000000"/>
        </w:rPr>
        <w:t>циентов заполняют в начале каждой сессии, после того как бланк РГУ будет представ</w:t>
      </w:r>
      <w:r w:rsidRPr="00575992">
        <w:rPr>
          <w:color w:val="000000"/>
        </w:rPr>
        <w:softHyphen/>
        <w:t>лен пациенту. Нижнюю часть бланка пациент заполняет не только на сессии,</w:t>
      </w:r>
      <w:r w:rsidRPr="00575992">
        <w:rPr>
          <w:i/>
          <w:iCs/>
          <w:color w:val="000000"/>
        </w:rPr>
        <w:t xml:space="preserve"> </w:t>
      </w:r>
      <w:r w:rsidRPr="00575992">
        <w:rPr>
          <w:color w:val="000000"/>
        </w:rPr>
        <w:t>но и в качестве домашнего задания (каждый раз, когда замечает действие убеждений). Работая с нижней частью бланка, пациент переформ</w:t>
      </w:r>
      <w:r w:rsidRPr="00575992">
        <w:rPr>
          <w:color w:val="000000"/>
        </w:rPr>
        <w:t>у</w:t>
      </w:r>
      <w:r w:rsidRPr="00575992">
        <w:rPr>
          <w:color w:val="000000"/>
        </w:rPr>
        <w:t>лирует воды, которые якобы подтверждают старое убеждение.</w:t>
      </w:r>
    </w:p>
    <w:p w:rsidR="00956AAC" w:rsidRPr="00575992" w:rsidRDefault="00956AAC" w:rsidP="00575992">
      <w:pPr>
        <w:ind w:firstLine="284"/>
        <w:jc w:val="both"/>
      </w:pPr>
      <w:r w:rsidRPr="00575992">
        <w:rPr>
          <w:color w:val="000000"/>
        </w:rPr>
        <w:t>Т: Салли, это бланк для работы с глубинными убеждениями (РГУ). С мощью вы сможете лучше организовать свою работу. Вот здесь, сверху, дава</w:t>
      </w:r>
      <w:r w:rsidRPr="00575992">
        <w:rPr>
          <w:color w:val="000000"/>
        </w:rPr>
        <w:t>й</w:t>
      </w:r>
      <w:r w:rsidRPr="00575992">
        <w:rPr>
          <w:color w:val="000000"/>
        </w:rPr>
        <w:t>те запишем ваше глубинное убеждение "Я ни на что не способна", вы увер</w:t>
      </w:r>
      <w:r w:rsidRPr="00575992">
        <w:rPr>
          <w:color w:val="000000"/>
        </w:rPr>
        <w:t>е</w:t>
      </w:r>
      <w:r w:rsidRPr="00575992">
        <w:rPr>
          <w:color w:val="000000"/>
        </w:rPr>
        <w:t>ны в этом сейчас?</w:t>
      </w:r>
    </w:p>
    <w:p w:rsidR="00956AAC" w:rsidRPr="00575992" w:rsidRDefault="00956AAC" w:rsidP="00575992">
      <w:pPr>
        <w:ind w:firstLine="284"/>
        <w:jc w:val="both"/>
      </w:pPr>
      <w:r w:rsidRPr="00575992">
        <w:rPr>
          <w:color w:val="000000"/>
        </w:rPr>
        <w:t>П: Наверное, на 60%.</w:t>
      </w:r>
    </w:p>
    <w:p w:rsidR="00956AAC" w:rsidRPr="00575992" w:rsidRDefault="00956AAC" w:rsidP="00575992">
      <w:pPr>
        <w:ind w:firstLine="284"/>
        <w:jc w:val="both"/>
      </w:pPr>
      <w:r w:rsidRPr="00575992">
        <w:rPr>
          <w:color w:val="000000"/>
        </w:rPr>
        <w:t>Т: Хорошо, отметим это. Теперь посмотрите на следующие две стро</w:t>
      </w:r>
      <w:r w:rsidRPr="00575992">
        <w:rPr>
          <w:color w:val="000000"/>
        </w:rPr>
        <w:t>ч</w:t>
      </w:r>
      <w:r w:rsidRPr="00575992">
        <w:rPr>
          <w:color w:val="000000"/>
        </w:rPr>
        <w:t>ки. Когда на прошлой неделе вы больше всего и меньше всего были уверены в том, что вы ни на что не способны?</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u w:val="single"/>
        </w:rPr>
        <w:t>214                                                                                                                      Глава 11</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П: Больше всего? Когда я начала готовиться к экзамену по статистике. Думаю, на 90%. А меньше всего... Сейчас, на 60%. (</w:t>
      </w:r>
      <w:r w:rsidRPr="00575992">
        <w:rPr>
          <w:i/>
          <w:iCs/>
        </w:rPr>
        <w:t>Записывает</w:t>
      </w:r>
      <w:r w:rsidRPr="00575992">
        <w:t>.)</w:t>
      </w:r>
    </w:p>
    <w:p w:rsidR="00956AAC" w:rsidRPr="00575992" w:rsidRDefault="00956AAC" w:rsidP="00575992">
      <w:pPr>
        <w:ind w:firstLine="284"/>
        <w:jc w:val="both"/>
      </w:pPr>
      <w:r w:rsidRPr="00575992">
        <w:t>Т: В прошлый раз мы сформулировали более адаптивную, не говоря уже о том, что более точную идею. Вы ее помните?</w:t>
      </w:r>
    </w:p>
    <w:p w:rsidR="00956AAC" w:rsidRPr="00575992" w:rsidRDefault="00956AAC" w:rsidP="00575992">
      <w:pPr>
        <w:ind w:firstLine="284"/>
        <w:jc w:val="both"/>
      </w:pPr>
      <w:r w:rsidRPr="00575992">
        <w:t>П: Да. "В целом я способная, но я всего лишь человек, и у меня есть свои слабости".</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b/>
          <w:bCs/>
        </w:rPr>
        <w:t xml:space="preserve">Бланк для работы с глубинными убеждениями (РГУ)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xml:space="preserve">Старое глубинное убеждение: </w:t>
      </w:r>
      <w:r w:rsidRPr="00575992">
        <w:rPr>
          <w:i/>
          <w:iCs/>
          <w:u w:val="single"/>
        </w:rPr>
        <w:t>Я ни на что не способна</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xml:space="preserve">Насколько вы уверены сейчас в истинности глубинного убеждении? (0-100)  </w:t>
      </w:r>
      <w:r w:rsidRPr="00575992">
        <w:rPr>
          <w:u w:val="single"/>
        </w:rPr>
        <w:t>60%</w:t>
      </w:r>
    </w:p>
    <w:p w:rsidR="00956AAC" w:rsidRPr="00575992" w:rsidRDefault="00956AAC" w:rsidP="00575992">
      <w:pPr>
        <w:ind w:firstLine="284"/>
        <w:jc w:val="both"/>
      </w:pPr>
      <w:r w:rsidRPr="00575992">
        <w:t>Какова была ваша самая сильная уверенность в его истинности на прошлой неделе (0-100)?_</w:t>
      </w:r>
      <w:r w:rsidRPr="00575992">
        <w:rPr>
          <w:u w:val="single"/>
        </w:rPr>
        <w:t>90%</w:t>
      </w:r>
      <w:r w:rsidRPr="00575992">
        <w:t xml:space="preserve"> </w:t>
      </w:r>
    </w:p>
    <w:p w:rsidR="00956AAC" w:rsidRPr="00575992" w:rsidRDefault="00956AAC" w:rsidP="00575992">
      <w:pPr>
        <w:ind w:firstLine="284"/>
        <w:jc w:val="both"/>
      </w:pPr>
      <w:r w:rsidRPr="00575992">
        <w:t xml:space="preserve">Какова была ваша самая слабая уверенность в его истинности на прошлой неделе (0-100)? </w:t>
      </w:r>
      <w:r w:rsidRPr="00575992">
        <w:rPr>
          <w:u w:val="single"/>
        </w:rPr>
        <w:t>60%</w:t>
      </w:r>
      <w:r w:rsidRPr="00575992">
        <w:t xml:space="preserve"> </w:t>
      </w:r>
    </w:p>
    <w:p w:rsidR="00956AAC" w:rsidRPr="00575992" w:rsidRDefault="00956AAC" w:rsidP="00575992">
      <w:pPr>
        <w:ind w:firstLine="284"/>
        <w:jc w:val="both"/>
      </w:pPr>
      <w:r w:rsidRPr="00575992">
        <w:t xml:space="preserve">Новое убеждение: </w:t>
      </w:r>
      <w:r w:rsidRPr="00575992">
        <w:rPr>
          <w:u w:val="single"/>
        </w:rPr>
        <w:t>Чаще всего я вполне способная (но я всего лишь человек).</w:t>
      </w:r>
    </w:p>
    <w:p w:rsidR="00956AAC" w:rsidRPr="00575992" w:rsidRDefault="00956AAC" w:rsidP="00575992">
      <w:pPr>
        <w:ind w:firstLine="284"/>
        <w:jc w:val="both"/>
      </w:pPr>
      <w:r w:rsidRPr="00575992">
        <w:t> </w:t>
      </w:r>
    </w:p>
    <w:p w:rsidR="00956AAC" w:rsidRPr="00575992" w:rsidRDefault="00956AAC" w:rsidP="00575992">
      <w:pPr>
        <w:ind w:firstLine="284"/>
      </w:pPr>
      <w:r w:rsidRPr="00575992">
        <w:t>Насколько вы уверены сейчас в истинности нового убеждений? (0-100)  </w:t>
      </w:r>
      <w:r w:rsidRPr="00575992">
        <w:rPr>
          <w:u w:val="single"/>
        </w:rPr>
        <w:t>50%</w:t>
      </w:r>
      <w:r w:rsidRPr="00575992">
        <w:t>_</w:t>
      </w:r>
    </w:p>
    <w:tbl>
      <w:tblPr>
        <w:tblW w:w="0" w:type="auto"/>
        <w:tblInd w:w="984" w:type="dxa"/>
        <w:tblCellMar>
          <w:left w:w="0" w:type="dxa"/>
          <w:right w:w="0" w:type="dxa"/>
        </w:tblCellMar>
        <w:tblLook w:val="0000"/>
      </w:tblPr>
      <w:tblGrid>
        <w:gridCol w:w="3580"/>
        <w:gridCol w:w="3980"/>
      </w:tblGrid>
      <w:tr w:rsidR="00956AAC" w:rsidRPr="00575992">
        <w:trPr>
          <w:cantSplit/>
          <w:trHeight w:val="81"/>
        </w:trPr>
        <w:tc>
          <w:tcPr>
            <w:tcW w:w="358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rsidR="00956AAC" w:rsidRPr="00575992" w:rsidRDefault="00956AAC" w:rsidP="00575992">
            <w:pPr>
              <w:ind w:firstLine="284"/>
            </w:pPr>
            <w:r w:rsidRPr="00575992">
              <w:rPr>
                <w:b/>
                <w:bCs/>
              </w:rPr>
              <w:t>Доказательства, противоречащие старому убеждению и поддерж</w:t>
            </w:r>
            <w:r w:rsidRPr="00575992">
              <w:rPr>
                <w:b/>
                <w:bCs/>
              </w:rPr>
              <w:t>и</w:t>
            </w:r>
            <w:r w:rsidRPr="00575992">
              <w:rPr>
                <w:b/>
                <w:bCs/>
              </w:rPr>
              <w:t>вающие новое убеждение</w:t>
            </w:r>
          </w:p>
        </w:tc>
        <w:tc>
          <w:tcPr>
            <w:tcW w:w="3980" w:type="dxa"/>
            <w:tcBorders>
              <w:top w:val="single" w:sz="8" w:space="0" w:color="000000"/>
              <w:left w:val="nil"/>
              <w:bottom w:val="single" w:sz="8" w:space="0" w:color="000000"/>
              <w:right w:val="single" w:sz="8" w:space="0" w:color="000000"/>
            </w:tcBorders>
            <w:tcMar>
              <w:top w:w="0" w:type="dxa"/>
              <w:left w:w="28" w:type="dxa"/>
              <w:bottom w:w="0" w:type="dxa"/>
              <w:right w:w="28" w:type="dxa"/>
            </w:tcMar>
            <w:vAlign w:val="center"/>
          </w:tcPr>
          <w:p w:rsidR="00956AAC" w:rsidRPr="00575992" w:rsidRDefault="00956AAC" w:rsidP="00575992">
            <w:pPr>
              <w:ind w:firstLine="284"/>
            </w:pPr>
            <w:r w:rsidRPr="00575992">
              <w:rPr>
                <w:b/>
                <w:bCs/>
              </w:rPr>
              <w:t>Доказательства, поддерживающие</w:t>
            </w:r>
          </w:p>
          <w:p w:rsidR="00956AAC" w:rsidRPr="00575992" w:rsidRDefault="00956AAC" w:rsidP="00575992">
            <w:pPr>
              <w:ind w:firstLine="284"/>
            </w:pPr>
            <w:r w:rsidRPr="00575992">
              <w:rPr>
                <w:b/>
                <w:bCs/>
              </w:rPr>
              <w:t>старое глубинное убеждение и ал</w:t>
            </w:r>
            <w:r w:rsidRPr="00575992">
              <w:rPr>
                <w:b/>
                <w:bCs/>
              </w:rPr>
              <w:t>ь</w:t>
            </w:r>
            <w:r w:rsidRPr="00575992">
              <w:rPr>
                <w:b/>
                <w:bCs/>
              </w:rPr>
              <w:t>тернативные объяснения</w:t>
            </w:r>
          </w:p>
        </w:tc>
      </w:tr>
      <w:tr w:rsidR="00956AAC" w:rsidRPr="00575992">
        <w:trPr>
          <w:cantSplit/>
          <w:trHeight w:val="81"/>
        </w:trPr>
        <w:tc>
          <w:tcPr>
            <w:tcW w:w="3580" w:type="dxa"/>
            <w:tcBorders>
              <w:top w:val="nil"/>
              <w:left w:val="single" w:sz="8" w:space="0" w:color="000000"/>
              <w:bottom w:val="single" w:sz="8" w:space="0" w:color="000000"/>
              <w:right w:val="single" w:sz="8" w:space="0" w:color="000000"/>
            </w:tcBorders>
            <w:tcMar>
              <w:top w:w="0" w:type="dxa"/>
              <w:left w:w="28" w:type="dxa"/>
              <w:bottom w:w="0" w:type="dxa"/>
              <w:right w:w="28" w:type="dxa"/>
            </w:tcMar>
            <w:vAlign w:val="center"/>
          </w:tcPr>
          <w:p w:rsidR="00956AAC" w:rsidRPr="00575992" w:rsidRDefault="00956AAC" w:rsidP="00575992">
            <w:pPr>
              <w:ind w:firstLine="284"/>
            </w:pPr>
            <w:r w:rsidRPr="00575992">
              <w:t>Написала хорошее сочинение по л</w:t>
            </w:r>
            <w:r w:rsidRPr="00575992">
              <w:t>и</w:t>
            </w:r>
            <w:r w:rsidRPr="00575992">
              <w:t>тературе.</w:t>
            </w:r>
          </w:p>
        </w:tc>
        <w:tc>
          <w:tcPr>
            <w:tcW w:w="3980" w:type="dxa"/>
            <w:vMerge w:val="restart"/>
            <w:tcBorders>
              <w:top w:val="nil"/>
              <w:left w:val="nil"/>
              <w:bottom w:val="single" w:sz="8" w:space="0" w:color="000000"/>
              <w:right w:val="single" w:sz="8" w:space="0" w:color="000000"/>
            </w:tcBorders>
            <w:tcMar>
              <w:top w:w="0" w:type="dxa"/>
              <w:left w:w="28" w:type="dxa"/>
              <w:bottom w:w="0" w:type="dxa"/>
              <w:right w:w="28" w:type="dxa"/>
            </w:tcMar>
            <w:vAlign w:val="center"/>
          </w:tcPr>
          <w:p w:rsidR="00956AAC" w:rsidRPr="00575992" w:rsidRDefault="00956AAC" w:rsidP="00575992">
            <w:pPr>
              <w:ind w:firstLine="284"/>
            </w:pPr>
            <w:r w:rsidRPr="00575992">
              <w:t>Не разобралась в новом материале по экономике на занятии, НО эта информ</w:t>
            </w:r>
            <w:r w:rsidRPr="00575992">
              <w:t>а</w:t>
            </w:r>
            <w:r w:rsidRPr="00575992">
              <w:t>ция для меня совершенно новая, и, в</w:t>
            </w:r>
            <w:r w:rsidRPr="00575992">
              <w:t>е</w:t>
            </w:r>
            <w:r w:rsidRPr="00575992">
              <w:t>роятно, я разберусь в ней позже. В ху</w:t>
            </w:r>
            <w:r w:rsidRPr="00575992">
              <w:t>д</w:t>
            </w:r>
            <w:r w:rsidRPr="00575992">
              <w:t>шем случае - я действительно ничего не пойму. Но, по сути, это вина преподав</w:t>
            </w:r>
            <w:r w:rsidRPr="00575992">
              <w:t>а</w:t>
            </w:r>
            <w:r w:rsidRPr="00575992">
              <w:t>теля, который плохо объяснил.</w:t>
            </w:r>
          </w:p>
        </w:tc>
      </w:tr>
      <w:tr w:rsidR="00956AAC" w:rsidRPr="00575992">
        <w:trPr>
          <w:cantSplit/>
          <w:trHeight w:val="81"/>
        </w:trPr>
        <w:tc>
          <w:tcPr>
            <w:tcW w:w="3580" w:type="dxa"/>
            <w:tcBorders>
              <w:top w:val="nil"/>
              <w:left w:val="single" w:sz="8" w:space="0" w:color="000000"/>
              <w:bottom w:val="single" w:sz="8" w:space="0" w:color="000000"/>
              <w:right w:val="single" w:sz="8" w:space="0" w:color="000000"/>
            </w:tcBorders>
            <w:tcMar>
              <w:top w:w="0" w:type="dxa"/>
              <w:left w:w="28" w:type="dxa"/>
              <w:bottom w:w="0" w:type="dxa"/>
              <w:right w:w="28" w:type="dxa"/>
            </w:tcMar>
            <w:vAlign w:val="center"/>
          </w:tcPr>
          <w:p w:rsidR="00956AAC" w:rsidRPr="00575992" w:rsidRDefault="00956AAC" w:rsidP="00575992">
            <w:pPr>
              <w:ind w:firstLine="284"/>
            </w:pPr>
            <w:r w:rsidRPr="00575992">
              <w:t>Задала интересный вопрос на ле</w:t>
            </w:r>
            <w:r w:rsidRPr="00575992">
              <w:t>к</w:t>
            </w:r>
            <w:r w:rsidRPr="00575992">
              <w:t>ции по статистике.</w:t>
            </w:r>
          </w:p>
        </w:tc>
        <w:tc>
          <w:tcPr>
            <w:tcW w:w="0" w:type="auto"/>
            <w:vMerge/>
            <w:tcBorders>
              <w:top w:val="nil"/>
              <w:left w:val="nil"/>
              <w:bottom w:val="single" w:sz="8" w:space="0" w:color="000000"/>
              <w:right w:val="single" w:sz="8" w:space="0" w:color="000000"/>
            </w:tcBorders>
            <w:vAlign w:val="center"/>
          </w:tcPr>
          <w:p w:rsidR="00956AAC" w:rsidRPr="00575992" w:rsidRDefault="00956AAC" w:rsidP="00575992">
            <w:pPr>
              <w:ind w:firstLine="284"/>
            </w:pPr>
          </w:p>
        </w:tc>
      </w:tr>
      <w:tr w:rsidR="00956AAC" w:rsidRPr="00575992">
        <w:trPr>
          <w:cantSplit/>
          <w:trHeight w:val="81"/>
        </w:trPr>
        <w:tc>
          <w:tcPr>
            <w:tcW w:w="3580" w:type="dxa"/>
            <w:tcBorders>
              <w:top w:val="nil"/>
              <w:left w:val="single" w:sz="8" w:space="0" w:color="000000"/>
              <w:bottom w:val="single" w:sz="8" w:space="0" w:color="000000"/>
              <w:right w:val="single" w:sz="8" w:space="0" w:color="000000"/>
            </w:tcBorders>
            <w:tcMar>
              <w:top w:w="0" w:type="dxa"/>
              <w:left w:w="28" w:type="dxa"/>
              <w:bottom w:w="0" w:type="dxa"/>
              <w:right w:w="28" w:type="dxa"/>
            </w:tcMar>
            <w:vAlign w:val="center"/>
          </w:tcPr>
          <w:p w:rsidR="00956AAC" w:rsidRPr="00575992" w:rsidRDefault="00956AAC" w:rsidP="00575992">
            <w:pPr>
              <w:ind w:firstLine="284"/>
            </w:pPr>
            <w:r w:rsidRPr="00575992">
              <w:t>Быстро поняла, как работать с этим рабочим бланком.</w:t>
            </w:r>
          </w:p>
          <w:p w:rsidR="00956AAC" w:rsidRPr="00575992" w:rsidRDefault="00956AAC" w:rsidP="00575992">
            <w:pPr>
              <w:ind w:firstLine="284"/>
            </w:pPr>
            <w:r w:rsidRPr="00575992">
              <w:t>Получала "хорошо" по тесту по х</w:t>
            </w:r>
            <w:r w:rsidRPr="00575992">
              <w:t>и</w:t>
            </w:r>
            <w:r w:rsidRPr="00575992">
              <w:t>мии.</w:t>
            </w:r>
          </w:p>
          <w:p w:rsidR="00956AAC" w:rsidRPr="00575992" w:rsidRDefault="00956AAC" w:rsidP="00575992">
            <w:pPr>
              <w:ind w:firstLine="284"/>
            </w:pPr>
            <w:r w:rsidRPr="00575992">
              <w:t>Собрала материал для курсовой р</w:t>
            </w:r>
            <w:r w:rsidRPr="00575992">
              <w:t>а</w:t>
            </w:r>
            <w:r w:rsidRPr="00575992">
              <w:t>боты по экономике.</w:t>
            </w:r>
          </w:p>
          <w:p w:rsidR="00956AAC" w:rsidRPr="00575992" w:rsidRDefault="00956AAC" w:rsidP="00575992">
            <w:pPr>
              <w:ind w:firstLine="284"/>
            </w:pPr>
            <w:r w:rsidRPr="00575992">
              <w:t> </w:t>
            </w:r>
          </w:p>
        </w:tc>
        <w:tc>
          <w:tcPr>
            <w:tcW w:w="3980" w:type="dxa"/>
            <w:tcBorders>
              <w:top w:val="nil"/>
              <w:left w:val="nil"/>
              <w:bottom w:val="single" w:sz="8" w:space="0" w:color="000000"/>
              <w:right w:val="single" w:sz="8" w:space="0" w:color="000000"/>
            </w:tcBorders>
            <w:tcMar>
              <w:top w:w="0" w:type="dxa"/>
              <w:left w:w="28" w:type="dxa"/>
              <w:bottom w:w="0" w:type="dxa"/>
              <w:right w:w="28" w:type="dxa"/>
            </w:tcMar>
            <w:vAlign w:val="center"/>
          </w:tcPr>
          <w:p w:rsidR="00956AAC" w:rsidRPr="00575992" w:rsidRDefault="00956AAC" w:rsidP="00575992">
            <w:pPr>
              <w:ind w:firstLine="284"/>
            </w:pPr>
            <w:r w:rsidRPr="00575992">
              <w:t>Я так и не обратилась к помощнику уч</w:t>
            </w:r>
            <w:r w:rsidRPr="00575992">
              <w:t>и</w:t>
            </w:r>
            <w:r w:rsidRPr="00575992">
              <w:t>теля за помощью, НО это не означает, что я несостоятельна. Я не решилась п</w:t>
            </w:r>
            <w:r w:rsidRPr="00575992">
              <w:t>о</w:t>
            </w:r>
            <w:r w:rsidRPr="00575992">
              <w:t>тому, что полагала, будто должна раз</w:t>
            </w:r>
            <w:r w:rsidRPr="00575992">
              <w:t>о</w:t>
            </w:r>
            <w:r w:rsidRPr="00575992">
              <w:t>браться самостоятельно, и думала, что он решит, будто я просто не подготов</w:t>
            </w:r>
            <w:r w:rsidRPr="00575992">
              <w:t>и</w:t>
            </w:r>
            <w:r w:rsidRPr="00575992">
              <w:t>лась.</w:t>
            </w:r>
          </w:p>
        </w:tc>
      </w:tr>
      <w:tr w:rsidR="00956AAC" w:rsidRPr="00575992">
        <w:trPr>
          <w:cantSplit/>
          <w:trHeight w:val="81"/>
        </w:trPr>
        <w:tc>
          <w:tcPr>
            <w:tcW w:w="3580" w:type="dxa"/>
            <w:tcBorders>
              <w:top w:val="nil"/>
              <w:left w:val="single" w:sz="8" w:space="0" w:color="000000"/>
              <w:bottom w:val="single" w:sz="8" w:space="0" w:color="000000"/>
              <w:right w:val="single" w:sz="8" w:space="0" w:color="000000"/>
            </w:tcBorders>
            <w:tcMar>
              <w:top w:w="0" w:type="dxa"/>
              <w:left w:w="28" w:type="dxa"/>
              <w:bottom w:w="0" w:type="dxa"/>
              <w:right w:w="28" w:type="dxa"/>
            </w:tcMar>
            <w:vAlign w:val="center"/>
          </w:tcPr>
          <w:p w:rsidR="00956AAC" w:rsidRPr="00575992" w:rsidRDefault="00956AAC" w:rsidP="00575992">
            <w:pPr>
              <w:ind w:firstLine="284"/>
            </w:pPr>
            <w:r w:rsidRPr="00575992">
              <w:t>Поняла большую часть материала главы 6 в учебнике по экономике.</w:t>
            </w:r>
          </w:p>
          <w:p w:rsidR="00956AAC" w:rsidRPr="00575992" w:rsidRDefault="00956AAC" w:rsidP="00575992">
            <w:pPr>
              <w:ind w:firstLine="284"/>
            </w:pPr>
            <w:r w:rsidRPr="00575992">
              <w:t>Объяснила материал прошлой главы тому парню, в холле.</w:t>
            </w:r>
          </w:p>
          <w:p w:rsidR="00956AAC" w:rsidRPr="00575992" w:rsidRDefault="00956AAC" w:rsidP="00575992">
            <w:pPr>
              <w:ind w:firstLine="284"/>
            </w:pPr>
            <w:r w:rsidRPr="00575992">
              <w:t>Смело обратилась за помощью к банковскому служащему.</w:t>
            </w:r>
          </w:p>
          <w:p w:rsidR="00956AAC" w:rsidRPr="00575992" w:rsidRDefault="00956AAC" w:rsidP="00575992">
            <w:pPr>
              <w:ind w:firstLine="284"/>
            </w:pPr>
            <w:r w:rsidRPr="00575992">
              <w:t> </w:t>
            </w:r>
          </w:p>
        </w:tc>
        <w:tc>
          <w:tcPr>
            <w:tcW w:w="3980" w:type="dxa"/>
            <w:tcBorders>
              <w:top w:val="nil"/>
              <w:left w:val="nil"/>
              <w:bottom w:val="single" w:sz="8" w:space="0" w:color="000000"/>
              <w:right w:val="single" w:sz="8" w:space="0" w:color="000000"/>
            </w:tcBorders>
            <w:tcMar>
              <w:top w:w="0" w:type="dxa"/>
              <w:left w:w="28" w:type="dxa"/>
              <w:bottom w:w="0" w:type="dxa"/>
              <w:right w:w="28" w:type="dxa"/>
            </w:tcMar>
            <w:vAlign w:val="center"/>
          </w:tcPr>
          <w:p w:rsidR="00956AAC" w:rsidRPr="00575992" w:rsidRDefault="00956AAC" w:rsidP="00575992">
            <w:pPr>
              <w:ind w:firstLine="284"/>
            </w:pPr>
            <w:r w:rsidRPr="00575992">
              <w:t>Получила "хорошо" по сочинению, НО ведь это, в общем-то, хорошая оценка. Если бы я действительно была несп</w:t>
            </w:r>
            <w:r w:rsidRPr="00575992">
              <w:t>о</w:t>
            </w:r>
            <w:r w:rsidRPr="00575992">
              <w:t>собной, я не училась бы в колледже.</w:t>
            </w:r>
          </w:p>
          <w:p w:rsidR="00956AAC" w:rsidRPr="00575992" w:rsidRDefault="00956AAC" w:rsidP="00575992">
            <w:pPr>
              <w:ind w:firstLine="284"/>
            </w:pPr>
            <w:r w:rsidRPr="00575992">
              <w:t> </w:t>
            </w:r>
          </w:p>
        </w:tc>
      </w:tr>
    </w:tbl>
    <w:p w:rsidR="00956AAC" w:rsidRPr="00575992" w:rsidRDefault="00956AAC" w:rsidP="00575992">
      <w:pPr>
        <w:ind w:firstLine="284"/>
        <w:jc w:val="both"/>
      </w:pPr>
      <w:r w:rsidRPr="00575992">
        <w:t> </w:t>
      </w:r>
    </w:p>
    <w:p w:rsidR="00956AAC" w:rsidRPr="00575992" w:rsidRDefault="00956AAC" w:rsidP="00575992">
      <w:pPr>
        <w:ind w:firstLine="284"/>
        <w:jc w:val="center"/>
      </w:pPr>
      <w:r w:rsidRPr="00575992">
        <w:t xml:space="preserve">Рис. 11.3. Бланк для работы с глубинными убеждениями Салли. </w:t>
      </w:r>
    </w:p>
    <w:p w:rsidR="00956AAC" w:rsidRPr="00575992" w:rsidRDefault="00956AAC" w:rsidP="00575992">
      <w:pPr>
        <w:ind w:firstLine="284"/>
        <w:jc w:val="center"/>
        <w:rPr>
          <w:lang w:val="en-US"/>
        </w:rPr>
      </w:pPr>
      <w:r w:rsidRPr="00575992">
        <w:rPr>
          <w:lang w:val="en-US"/>
        </w:rPr>
        <w:t>Copyright, 1995 by Judith S. Beck, Ph. D.</w:t>
      </w:r>
    </w:p>
    <w:p w:rsidR="00956AAC" w:rsidRPr="00575992" w:rsidRDefault="00956AAC" w:rsidP="00575992">
      <w:pPr>
        <w:ind w:firstLine="284"/>
        <w:jc w:val="both"/>
        <w:rPr>
          <w:lang w:val="en-US"/>
        </w:rPr>
      </w:pPr>
      <w:r w:rsidRPr="00575992">
        <w:rPr>
          <w:lang w:val="en-US"/>
        </w:rPr>
        <w:t> </w:t>
      </w:r>
    </w:p>
    <w:p w:rsidR="00956AAC" w:rsidRPr="00575992" w:rsidRDefault="00956AAC" w:rsidP="00575992">
      <w:pPr>
        <w:ind w:firstLine="284"/>
        <w:jc w:val="both"/>
      </w:pPr>
      <w:r w:rsidRPr="00575992">
        <w:t>Т: Хорошо. Запишите эту мысль в поле "Новое убеждение". Насколько вы верите в него сейчас?</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shd w:val="clear" w:color="auto" w:fill="FFFFFF"/>
        <w:ind w:firstLine="284"/>
        <w:jc w:val="both"/>
      </w:pPr>
      <w:r w:rsidRPr="00575992">
        <w:rPr>
          <w:u w:val="single"/>
        </w:rPr>
        <w:t xml:space="preserve">Глубинные убеждения          </w:t>
      </w:r>
      <w:r w:rsidRPr="00575992">
        <w:rPr>
          <w:u w:val="single"/>
          <w:lang w:val="en-US"/>
        </w:rPr>
        <w:t>                                                                          </w:t>
      </w:r>
      <w:r w:rsidRPr="00575992">
        <w:rPr>
          <w:u w:val="single"/>
        </w:rPr>
        <w:t>          215</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П: Может быть... на 50%.</w:t>
      </w:r>
    </w:p>
    <w:p w:rsidR="00956AAC" w:rsidRPr="00575992" w:rsidRDefault="00956AAC" w:rsidP="00575992">
      <w:pPr>
        <w:ind w:firstLine="284"/>
        <w:jc w:val="both"/>
      </w:pPr>
      <w:r w:rsidRPr="00575992">
        <w:t>Т: Салли, мы и впредь в начале каждой сессии можем вместе оценивать степень вашей уверенности в этих убеждениях. Или определяйте и отмечайте это самостоятельно, перед сессией. И еще, во время сессий я предлагаю вам держать этот листок перед собой, чтобы видеть, не связана ли тема, которую мы обсуждаем, с вашим глубинным представлением о себе: "Я ни на что не способна".</w:t>
      </w:r>
    </w:p>
    <w:p w:rsidR="00956AAC" w:rsidRPr="00575992" w:rsidRDefault="00956AAC" w:rsidP="00575992">
      <w:pPr>
        <w:ind w:firstLine="284"/>
        <w:jc w:val="both"/>
      </w:pPr>
      <w:r w:rsidRPr="00575992">
        <w:t>П: Ладно.</w:t>
      </w:r>
    </w:p>
    <w:p w:rsidR="00956AAC" w:rsidRPr="00575992" w:rsidRDefault="00956AAC" w:rsidP="00575992">
      <w:pPr>
        <w:ind w:firstLine="284"/>
        <w:jc w:val="both"/>
      </w:pPr>
      <w:r w:rsidRPr="00575992">
        <w:t>Т: Теперь давайте обратимся к нижней части бланка. Сейчас мы запо</w:t>
      </w:r>
      <w:r w:rsidRPr="00575992">
        <w:t>л</w:t>
      </w:r>
      <w:r w:rsidRPr="00575992">
        <w:t>ни ее вместе, а потом вы научитесь делать это самостоятельно. Если это п</w:t>
      </w:r>
      <w:r w:rsidRPr="00575992">
        <w:t>о</w:t>
      </w:r>
      <w:r w:rsidRPr="00575992">
        <w:t>кажете вам полезным, вы сможете добавлять записи ежедневно.</w:t>
      </w:r>
    </w:p>
    <w:p w:rsidR="00956AAC" w:rsidRPr="00575992" w:rsidRDefault="00956AAC" w:rsidP="00575992">
      <w:pPr>
        <w:ind w:firstLine="284"/>
        <w:jc w:val="both"/>
      </w:pPr>
      <w:r w:rsidRPr="00575992">
        <w:t>П: Хорошо.</w:t>
      </w:r>
    </w:p>
    <w:p w:rsidR="00956AAC" w:rsidRPr="00575992" w:rsidRDefault="00956AAC" w:rsidP="00575992">
      <w:pPr>
        <w:ind w:firstLine="284"/>
        <w:jc w:val="both"/>
      </w:pPr>
      <w:r w:rsidRPr="00575992">
        <w:t>Т: И еще. Чтобы научиться заполнять этот бланк, требуется время и практика, как и тогда, когда вы осваивали работу с дисфункциональными мыслям (бланк РДМ).</w:t>
      </w:r>
    </w:p>
    <w:p w:rsidR="00956AAC" w:rsidRPr="00575992" w:rsidRDefault="00956AAC" w:rsidP="00575992">
      <w:pPr>
        <w:ind w:firstLine="284"/>
        <w:jc w:val="both"/>
      </w:pPr>
      <w:r w:rsidRPr="00575992">
        <w:t>П: Понятно.</w:t>
      </w:r>
    </w:p>
    <w:p w:rsidR="00956AAC" w:rsidRPr="00575992" w:rsidRDefault="00956AAC" w:rsidP="00575992">
      <w:pPr>
        <w:ind w:firstLine="284"/>
        <w:jc w:val="both"/>
      </w:pPr>
      <w:r w:rsidRPr="00575992">
        <w:t>Т: Сначала мы заполним правую часть бланка: перечислим доказател</w:t>
      </w:r>
      <w:r w:rsidRPr="00575992">
        <w:t>ь</w:t>
      </w:r>
      <w:r w:rsidRPr="00575992">
        <w:t>ства того, что вы - ни на что не способны.</w:t>
      </w:r>
    </w:p>
    <w:p w:rsidR="00956AAC" w:rsidRPr="00575992" w:rsidRDefault="00956AAC" w:rsidP="00575992">
      <w:pPr>
        <w:ind w:firstLine="284"/>
        <w:jc w:val="both"/>
      </w:pPr>
      <w:r w:rsidRPr="00575992">
        <w:t>П: Хорошо.</w:t>
      </w:r>
    </w:p>
    <w:p w:rsidR="00956AAC" w:rsidRPr="00575992" w:rsidRDefault="00956AAC" w:rsidP="00575992">
      <w:pPr>
        <w:ind w:firstLine="284"/>
        <w:jc w:val="both"/>
      </w:pPr>
      <w:r w:rsidRPr="00575992">
        <w:t>Т: Чем вы сегодня занимались? Каковы самые свежие доводы в по</w:t>
      </w:r>
      <w:r w:rsidRPr="00575992">
        <w:t>д</w:t>
      </w:r>
      <w:r w:rsidRPr="00575992">
        <w:t>тверждение вашей неспособности?</w:t>
      </w:r>
    </w:p>
    <w:p w:rsidR="00956AAC" w:rsidRPr="00575992" w:rsidRDefault="00956AAC" w:rsidP="00575992">
      <w:pPr>
        <w:ind w:firstLine="284"/>
        <w:jc w:val="both"/>
      </w:pPr>
      <w:r w:rsidRPr="00575992">
        <w:t>П: На лекции по экономике преподаватель объяснял новую тему, а я ровным счетом ничего не поняла.</w:t>
      </w:r>
    </w:p>
    <w:p w:rsidR="00956AAC" w:rsidRPr="00575992" w:rsidRDefault="00956AAC" w:rsidP="00575992">
      <w:pPr>
        <w:ind w:firstLine="284"/>
        <w:jc w:val="both"/>
      </w:pPr>
      <w:r w:rsidRPr="00575992">
        <w:t>Т: Запишите это в правой части... Так... И сразу же напишите заглавн</w:t>
      </w:r>
      <w:r w:rsidRPr="00575992">
        <w:t>ы</w:t>
      </w:r>
      <w:r w:rsidRPr="00575992">
        <w:t xml:space="preserve">ми буквами "НО"... А теперь давайте подумаем, нет ли другого объяснения тому, что вы не поняли новую тему, </w:t>
      </w:r>
      <w:r w:rsidRPr="00575992">
        <w:rPr>
          <w:i/>
          <w:iCs/>
        </w:rPr>
        <w:t>помимо</w:t>
      </w:r>
      <w:r w:rsidRPr="00575992">
        <w:t xml:space="preserve"> вашей неспособности?</w:t>
      </w:r>
    </w:p>
    <w:p w:rsidR="00956AAC" w:rsidRPr="00575992" w:rsidRDefault="00956AAC" w:rsidP="00575992">
      <w:pPr>
        <w:ind w:firstLine="284"/>
        <w:jc w:val="both"/>
      </w:pPr>
      <w:r w:rsidRPr="00575992">
        <w:t>П: Ну... Это была совсем новая тема... Я никогда о подобном не слыш</w:t>
      </w:r>
      <w:r w:rsidRPr="00575992">
        <w:t>а</w:t>
      </w:r>
      <w:r w:rsidRPr="00575992">
        <w:t>ла. И этого нет в учебнике...</w:t>
      </w:r>
    </w:p>
    <w:p w:rsidR="00956AAC" w:rsidRPr="00575992" w:rsidRDefault="00956AAC" w:rsidP="00575992">
      <w:pPr>
        <w:ind w:firstLine="284"/>
        <w:jc w:val="both"/>
      </w:pPr>
      <w:r w:rsidRPr="00575992">
        <w:t>Т: Хорошо. Как вы думаете, сможете ли вы разобраться в этой теме, е</w:t>
      </w:r>
      <w:r w:rsidRPr="00575992">
        <w:t>с</w:t>
      </w:r>
      <w:r w:rsidRPr="00575992">
        <w:t>ли преподаватель объяснит ее еще раз, если вы прочтете дополнительную л</w:t>
      </w:r>
      <w:r w:rsidRPr="00575992">
        <w:t>и</w:t>
      </w:r>
      <w:r w:rsidRPr="00575992">
        <w:t>тературу или попросите помощи у своих друзей?</w:t>
      </w:r>
    </w:p>
    <w:p w:rsidR="00956AAC" w:rsidRPr="00575992" w:rsidRDefault="00956AAC" w:rsidP="00575992">
      <w:pPr>
        <w:ind w:firstLine="284"/>
        <w:jc w:val="both"/>
      </w:pPr>
      <w:r w:rsidRPr="00575992">
        <w:t>П: Возможно.</w:t>
      </w:r>
    </w:p>
    <w:p w:rsidR="00956AAC" w:rsidRPr="00575992" w:rsidRDefault="00956AAC" w:rsidP="00575992">
      <w:pPr>
        <w:ind w:firstLine="284"/>
        <w:jc w:val="both"/>
      </w:pPr>
      <w:r w:rsidRPr="00575992">
        <w:t>Т: Хорошо. Теперь после "НО" запишите альтернативное объяснение тому, что произошло. Как вы можете его сформулировать?</w:t>
      </w:r>
    </w:p>
    <w:p w:rsidR="00956AAC" w:rsidRPr="00575992" w:rsidRDefault="00956AAC" w:rsidP="00575992">
      <w:pPr>
        <w:ind w:firstLine="284"/>
        <w:jc w:val="both"/>
      </w:pPr>
      <w:r w:rsidRPr="00575992">
        <w:t>П: Думаю, я могла бы сказать так: "Но эта тема была для меня сове</w:t>
      </w:r>
      <w:r w:rsidRPr="00575992">
        <w:t>р</w:t>
      </w:r>
      <w:r w:rsidRPr="00575992">
        <w:t>шенно незнакомой, и возможно, я разберусь в ней позже".</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u w:val="single"/>
        </w:rPr>
        <w:t xml:space="preserve">216                 </w:t>
      </w:r>
      <w:r w:rsidRPr="00575992">
        <w:rPr>
          <w:u w:val="single"/>
          <w:lang w:val="en-US"/>
        </w:rPr>
        <w:t>                                                                                                      </w:t>
      </w:r>
      <w:r w:rsidRPr="00575992">
        <w:rPr>
          <w:u w:val="single"/>
        </w:rPr>
        <w:t>Глава 11</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Т: Отлично, так и запишите... А теперь давайте посмотрим, удастся ли нам усилить это альтернативное объяснение. Согласны ли вы с тем, что чел</w:t>
      </w:r>
      <w:r w:rsidRPr="00575992">
        <w:t>о</w:t>
      </w:r>
      <w:r w:rsidRPr="00575992">
        <w:t>век, который не разобрался в новой теме, в самом худшем случае неуспешен (не</w:t>
      </w:r>
      <w:r w:rsidRPr="00575992">
        <w:softHyphen/>
        <w:t xml:space="preserve">способен) </w:t>
      </w:r>
      <w:r w:rsidRPr="00575992">
        <w:rPr>
          <w:color w:val="000000"/>
        </w:rPr>
        <w:t xml:space="preserve">в </w:t>
      </w:r>
      <w:r w:rsidRPr="00575992">
        <w:rPr>
          <w:i/>
          <w:iCs/>
          <w:color w:val="000000"/>
        </w:rPr>
        <w:t xml:space="preserve">одном </w:t>
      </w:r>
      <w:r w:rsidRPr="00575992">
        <w:rPr>
          <w:color w:val="000000"/>
        </w:rPr>
        <w:t xml:space="preserve">аспекте, но не </w:t>
      </w:r>
      <w:r w:rsidRPr="00575992">
        <w:rPr>
          <w:i/>
          <w:iCs/>
          <w:color w:val="000000"/>
        </w:rPr>
        <w:t xml:space="preserve">полностью </w:t>
      </w:r>
      <w:r w:rsidRPr="00575992">
        <w:rPr>
          <w:color w:val="000000"/>
        </w:rPr>
        <w:t>неуспешен как личность?</w:t>
      </w:r>
    </w:p>
    <w:p w:rsidR="00956AAC" w:rsidRPr="00575992" w:rsidRDefault="00956AAC" w:rsidP="00575992">
      <w:pPr>
        <w:ind w:firstLine="284"/>
        <w:jc w:val="both"/>
      </w:pPr>
      <w:r w:rsidRPr="00575992">
        <w:rPr>
          <w:color w:val="000000"/>
        </w:rPr>
        <w:t>П: Конечно.</w:t>
      </w:r>
    </w:p>
    <w:p w:rsidR="00956AAC" w:rsidRPr="00575992" w:rsidRDefault="00956AAC" w:rsidP="00575992">
      <w:pPr>
        <w:ind w:firstLine="284"/>
        <w:jc w:val="both"/>
      </w:pPr>
      <w:r w:rsidRPr="00575992">
        <w:rPr>
          <w:color w:val="000000"/>
        </w:rPr>
        <w:t xml:space="preserve">Т: Допускаете ли вы, что </w:t>
      </w:r>
      <w:r w:rsidRPr="00575992">
        <w:rPr>
          <w:i/>
          <w:iCs/>
          <w:color w:val="000000"/>
        </w:rPr>
        <w:t xml:space="preserve">многие </w:t>
      </w:r>
      <w:r w:rsidRPr="00575992">
        <w:rPr>
          <w:color w:val="000000"/>
        </w:rPr>
        <w:t>способные люди не всегда схватывают суть темы, которая преподносится им впервые?</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 xml:space="preserve">Т: И котом, могло ли произошедшее свидетельствовать о </w:t>
      </w:r>
      <w:r w:rsidRPr="00575992">
        <w:rPr>
          <w:i/>
          <w:iCs/>
          <w:color w:val="000000"/>
        </w:rPr>
        <w:t>неспособн</w:t>
      </w:r>
      <w:r w:rsidRPr="00575992">
        <w:rPr>
          <w:i/>
          <w:iCs/>
          <w:color w:val="000000"/>
        </w:rPr>
        <w:t>о</w:t>
      </w:r>
      <w:r w:rsidRPr="00575992">
        <w:rPr>
          <w:i/>
          <w:iCs/>
          <w:color w:val="000000"/>
        </w:rPr>
        <w:t xml:space="preserve">сти преподавателя </w:t>
      </w:r>
      <w:r w:rsidRPr="00575992">
        <w:rPr>
          <w:color w:val="000000"/>
        </w:rPr>
        <w:t>доступно объяснить тему?</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Т: Чем бы вы дополнили свое альтернативное объяснение? ...Хорошо, а те</w:t>
      </w:r>
      <w:r w:rsidRPr="00575992">
        <w:rPr>
          <w:color w:val="000000"/>
        </w:rPr>
        <w:softHyphen/>
        <w:t xml:space="preserve">перь переходим к левой части бланка. Есть ли у вас свежие, </w:t>
      </w:r>
      <w:r w:rsidRPr="00575992">
        <w:rPr>
          <w:i/>
          <w:iCs/>
          <w:color w:val="000000"/>
        </w:rPr>
        <w:t xml:space="preserve">сегодняшние </w:t>
      </w:r>
      <w:r w:rsidRPr="00575992">
        <w:rPr>
          <w:color w:val="000000"/>
        </w:rPr>
        <w:t>д</w:t>
      </w:r>
      <w:r w:rsidRPr="00575992">
        <w:rPr>
          <w:color w:val="000000"/>
        </w:rPr>
        <w:t>о</w:t>
      </w:r>
      <w:r w:rsidRPr="00575992">
        <w:rPr>
          <w:color w:val="000000"/>
        </w:rPr>
        <w:t>ка</w:t>
      </w:r>
      <w:r w:rsidRPr="00575992">
        <w:rPr>
          <w:color w:val="000000"/>
        </w:rPr>
        <w:softHyphen/>
        <w:t>зательства вашей способности в широком смысле? Предупреждаю, их н</w:t>
      </w:r>
      <w:r w:rsidRPr="00575992">
        <w:rPr>
          <w:color w:val="000000"/>
        </w:rPr>
        <w:t>е</w:t>
      </w:r>
      <w:r w:rsidRPr="00575992">
        <w:rPr>
          <w:color w:val="000000"/>
        </w:rPr>
        <w:t>прос</w:t>
      </w:r>
      <w:r w:rsidRPr="00575992">
        <w:rPr>
          <w:color w:val="000000"/>
        </w:rPr>
        <w:softHyphen/>
        <w:t>то увидеть, когда действует ваш экран.</w:t>
      </w:r>
    </w:p>
    <w:p w:rsidR="00956AAC" w:rsidRPr="00575992" w:rsidRDefault="00956AAC" w:rsidP="00575992">
      <w:pPr>
        <w:ind w:firstLine="284"/>
        <w:jc w:val="both"/>
      </w:pPr>
      <w:r w:rsidRPr="00575992">
        <w:rPr>
          <w:color w:val="000000"/>
        </w:rPr>
        <w:t>П: Ну... Я написала сочинение...</w:t>
      </w:r>
    </w:p>
    <w:p w:rsidR="00956AAC" w:rsidRPr="00575992" w:rsidRDefault="00956AAC" w:rsidP="00575992">
      <w:pPr>
        <w:ind w:firstLine="284"/>
        <w:jc w:val="both"/>
      </w:pPr>
      <w:r w:rsidRPr="00575992">
        <w:rPr>
          <w:color w:val="000000"/>
        </w:rPr>
        <w:t>Т: Хорошо, запишите это... Что-нибудь еще?</w:t>
      </w:r>
    </w:p>
    <w:p w:rsidR="00956AAC" w:rsidRPr="00575992" w:rsidRDefault="00956AAC" w:rsidP="00575992">
      <w:pPr>
        <w:ind w:firstLine="284"/>
        <w:jc w:val="both"/>
      </w:pPr>
      <w:r w:rsidRPr="00575992">
        <w:rPr>
          <w:color w:val="000000"/>
        </w:rPr>
        <w:t xml:space="preserve">П: </w:t>
      </w:r>
      <w:r w:rsidRPr="00575992">
        <w:rPr>
          <w:i/>
          <w:iCs/>
          <w:color w:val="000000"/>
        </w:rPr>
        <w:t>(Молчит.)</w:t>
      </w:r>
    </w:p>
    <w:p w:rsidR="00956AAC" w:rsidRPr="00575992" w:rsidRDefault="00956AAC" w:rsidP="00575992">
      <w:pPr>
        <w:ind w:firstLine="284"/>
        <w:jc w:val="both"/>
      </w:pPr>
      <w:r w:rsidRPr="00575992">
        <w:rPr>
          <w:color w:val="000000"/>
        </w:rPr>
        <w:t>Т: Не правда ли, вы очень быстро разобрались в том, как работать с этим бланком?</w:t>
      </w:r>
    </w:p>
    <w:p w:rsidR="00956AAC" w:rsidRPr="00575992" w:rsidRDefault="00956AAC" w:rsidP="00575992">
      <w:pPr>
        <w:ind w:firstLine="284"/>
        <w:jc w:val="both"/>
      </w:pPr>
      <w:r w:rsidRPr="00575992">
        <w:rPr>
          <w:color w:val="000000"/>
        </w:rPr>
        <w:t xml:space="preserve">П: Угу... </w:t>
      </w:r>
      <w:r w:rsidRPr="00575992">
        <w:rPr>
          <w:i/>
          <w:iCs/>
          <w:color w:val="000000"/>
        </w:rPr>
        <w:t>(Записывает).</w:t>
      </w:r>
    </w:p>
    <w:p w:rsidR="00956AAC" w:rsidRPr="00575992" w:rsidRDefault="00956AAC" w:rsidP="00575992">
      <w:pPr>
        <w:ind w:firstLine="284"/>
        <w:jc w:val="both"/>
      </w:pPr>
      <w:r w:rsidRPr="00575992">
        <w:rPr>
          <w:color w:val="000000"/>
        </w:rPr>
        <w:t>Т: Согласны ли вы продолжить эту работу в качестве домашнего зад</w:t>
      </w:r>
      <w:r w:rsidRPr="00575992">
        <w:rPr>
          <w:color w:val="000000"/>
        </w:rPr>
        <w:t>а</w:t>
      </w:r>
      <w:r w:rsidRPr="00575992">
        <w:rPr>
          <w:color w:val="000000"/>
        </w:rPr>
        <w:t>ния? Обратите внимание, что в утверждениях правой части бланка легче сформули</w:t>
      </w:r>
      <w:r w:rsidRPr="00575992">
        <w:rPr>
          <w:color w:val="000000"/>
        </w:rPr>
        <w:softHyphen/>
        <w:t>ровать начало, чем продолжение (альтернативное объяснение).</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Т: Поэтому сделайте то, что у вас получится. Возможно, над созданием альтернативных объяснений и над поиском позитивных доказательств нам придется поработать вместе. Но я дам вам подсказку. Если у вас возникнут сложности с заполнением бланка, представьте, что это задание выполняет кто-нибудь другой, например ваша соседка по комнате, и подумайте, какими могут быть ее действия. Договорились?</w:t>
      </w:r>
    </w:p>
    <w:p w:rsidR="00956AAC" w:rsidRPr="00575992" w:rsidRDefault="00956AAC" w:rsidP="00575992">
      <w:pPr>
        <w:ind w:firstLine="284"/>
        <w:jc w:val="both"/>
      </w:pPr>
      <w:r w:rsidRPr="00575992">
        <w:rPr>
          <w:color w:val="000000"/>
        </w:rPr>
        <w:t xml:space="preserve">П: </w:t>
      </w:r>
      <w:r w:rsidRPr="00575992">
        <w:rPr>
          <w:i/>
          <w:iCs/>
          <w:color w:val="000000"/>
        </w:rPr>
        <w:t>(Кивает.)</w:t>
      </w:r>
    </w:p>
    <w:p w:rsidR="00956AAC" w:rsidRPr="00575992" w:rsidRDefault="00956AAC" w:rsidP="00575992">
      <w:pPr>
        <w:ind w:firstLine="284"/>
        <w:jc w:val="both"/>
      </w:pPr>
      <w:r w:rsidRPr="00575992">
        <w:rPr>
          <w:color w:val="000000"/>
        </w:rPr>
        <w:t>Т: Что еще может помешать вам выполнить это домашнее задание?</w:t>
      </w:r>
    </w:p>
    <w:p w:rsidR="00956AAC" w:rsidRPr="00575992" w:rsidRDefault="00956AAC" w:rsidP="00575992">
      <w:pPr>
        <w:ind w:firstLine="284"/>
        <w:jc w:val="both"/>
      </w:pPr>
      <w:r w:rsidRPr="00575992">
        <w:rPr>
          <w:color w:val="000000"/>
        </w:rPr>
        <w:t>П: Ничего, я постараюсь его сделать.</w:t>
      </w:r>
    </w:p>
    <w:p w:rsidR="00956AAC" w:rsidRPr="00575992" w:rsidRDefault="00956AAC" w:rsidP="00575992">
      <w:pPr>
        <w:ind w:firstLine="284"/>
        <w:jc w:val="both"/>
      </w:pPr>
      <w:r w:rsidRPr="00575992">
        <w:rPr>
          <w:color w:val="000000"/>
        </w:rPr>
        <w:t>Т: Хорошо.</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shd w:val="clear" w:color="auto" w:fill="FFFFFF"/>
        <w:ind w:firstLine="284"/>
        <w:jc w:val="both"/>
      </w:pPr>
      <w:r w:rsidRPr="00575992">
        <w:rPr>
          <w:u w:val="single"/>
        </w:rPr>
        <w:t>Глубинные убеждения</w:t>
      </w:r>
      <w:r w:rsidRPr="00575992">
        <w:rPr>
          <w:u w:val="single"/>
          <w:lang w:val="en-US"/>
        </w:rPr>
        <w:t>             </w:t>
      </w:r>
      <w:r w:rsidRPr="00575992">
        <w:rPr>
          <w:u w:val="single"/>
        </w:rPr>
        <w:t xml:space="preserve"> </w:t>
      </w:r>
      <w:r w:rsidRPr="00575992">
        <w:rPr>
          <w:u w:val="single"/>
          <w:lang w:val="en-US"/>
        </w:rPr>
        <w:t>                                                                      </w:t>
      </w:r>
      <w:r w:rsidRPr="00575992">
        <w:rPr>
          <w:u w:val="single"/>
        </w:rPr>
        <w:t>          217</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xml:space="preserve">Если бы у Салли на сессии возникли сложности с поиском позитивных доводов, терапевт отложил бы это домашнее задание и применил бы разные техники, чтобы научить пациентку выявлять доказательства для левой части бланка. Например, он мог бы применить </w:t>
      </w:r>
      <w:r w:rsidRPr="00575992">
        <w:rPr>
          <w:i/>
          <w:iCs/>
          <w:color w:val="000000"/>
        </w:rPr>
        <w:t>технику контраста.</w:t>
      </w:r>
    </w:p>
    <w:p w:rsidR="00956AAC" w:rsidRPr="00575992" w:rsidRDefault="00956AAC" w:rsidP="00575992">
      <w:pPr>
        <w:ind w:firstLine="284"/>
        <w:jc w:val="both"/>
      </w:pPr>
      <w:r w:rsidRPr="00575992">
        <w:rPr>
          <w:i/>
          <w:iCs/>
          <w:color w:val="000000"/>
        </w:rPr>
        <w:t> </w:t>
      </w:r>
    </w:p>
    <w:p w:rsidR="00956AAC" w:rsidRPr="00575992" w:rsidRDefault="00956AAC" w:rsidP="00575992">
      <w:pPr>
        <w:ind w:firstLine="284"/>
        <w:jc w:val="both"/>
      </w:pPr>
      <w:r w:rsidRPr="00575992">
        <w:rPr>
          <w:color w:val="000000"/>
        </w:rPr>
        <w:t>Т: Помните, вы рассказывали, как проявили твердость и настойчивость когда вас хотели оттеснить в очереди в студенческой поликлинике?</w:t>
      </w:r>
    </w:p>
    <w:p w:rsidR="00956AAC" w:rsidRPr="00575992" w:rsidRDefault="00956AAC" w:rsidP="00575992">
      <w:pPr>
        <w:ind w:firstLine="284"/>
        <w:jc w:val="both"/>
      </w:pPr>
      <w:r w:rsidRPr="00575992">
        <w:rPr>
          <w:color w:val="000000"/>
        </w:rPr>
        <w:t>П: Я не знаю... Это такая ерунда, не стоит даже говорить.</w:t>
      </w:r>
    </w:p>
    <w:p w:rsidR="00956AAC" w:rsidRPr="00575992" w:rsidRDefault="00956AAC" w:rsidP="00575992">
      <w:pPr>
        <w:ind w:firstLine="284"/>
        <w:jc w:val="both"/>
      </w:pPr>
      <w:r w:rsidRPr="00575992">
        <w:rPr>
          <w:color w:val="000000"/>
        </w:rPr>
        <w:t xml:space="preserve">Т: Минуточку. Если бы вы </w:t>
      </w:r>
      <w:r w:rsidRPr="00575992">
        <w:rPr>
          <w:i/>
          <w:iCs/>
          <w:color w:val="000000"/>
        </w:rPr>
        <w:t xml:space="preserve">не стали </w:t>
      </w:r>
      <w:r w:rsidRPr="00575992">
        <w:rPr>
          <w:color w:val="000000"/>
        </w:rPr>
        <w:t>отстаивать свои права, разве не св</w:t>
      </w:r>
      <w:r w:rsidRPr="00575992">
        <w:rPr>
          <w:color w:val="000000"/>
        </w:rPr>
        <w:t>и</w:t>
      </w:r>
      <w:r w:rsidRPr="00575992">
        <w:rPr>
          <w:color w:val="000000"/>
        </w:rPr>
        <w:t>де</w:t>
      </w:r>
      <w:r w:rsidRPr="00575992">
        <w:rPr>
          <w:color w:val="000000"/>
        </w:rPr>
        <w:softHyphen/>
        <w:t>тельствовало бы это о вашей неспособности?</w:t>
      </w:r>
    </w:p>
    <w:p w:rsidR="00956AAC" w:rsidRPr="00575992" w:rsidRDefault="00956AAC" w:rsidP="00575992">
      <w:pPr>
        <w:ind w:firstLine="284"/>
        <w:jc w:val="both"/>
      </w:pPr>
      <w:r w:rsidRPr="00575992">
        <w:rPr>
          <w:color w:val="000000"/>
        </w:rPr>
        <w:t>П: Возможно...</w:t>
      </w:r>
    </w:p>
    <w:p w:rsidR="00956AAC" w:rsidRPr="00575992" w:rsidRDefault="00956AAC" w:rsidP="00575992">
      <w:pPr>
        <w:ind w:firstLine="284"/>
        <w:jc w:val="both"/>
      </w:pPr>
      <w:r w:rsidRPr="00575992">
        <w:rPr>
          <w:color w:val="000000"/>
        </w:rPr>
        <w:t xml:space="preserve">Т: Подумайте об этом! </w:t>
      </w:r>
      <w:r w:rsidRPr="00575992">
        <w:rPr>
          <w:i/>
          <w:iCs/>
          <w:color w:val="000000"/>
        </w:rPr>
        <w:t xml:space="preserve">Все, </w:t>
      </w:r>
      <w:r w:rsidRPr="00575992">
        <w:rPr>
          <w:color w:val="000000"/>
        </w:rPr>
        <w:t>за что вы осуждали бы себя, если бы не сд</w:t>
      </w:r>
      <w:r w:rsidRPr="00575992">
        <w:rPr>
          <w:color w:val="000000"/>
        </w:rPr>
        <w:t>е</w:t>
      </w:r>
      <w:r w:rsidRPr="00575992">
        <w:rPr>
          <w:color w:val="000000"/>
        </w:rPr>
        <w:t>ла</w:t>
      </w:r>
      <w:r w:rsidRPr="00575992">
        <w:rPr>
          <w:color w:val="000000"/>
        </w:rPr>
        <w:softHyphen/>
        <w:t>ли этого или приняли за доказательство неспособности, наверняка свид</w:t>
      </w:r>
      <w:r w:rsidRPr="00575992">
        <w:rPr>
          <w:color w:val="000000"/>
        </w:rPr>
        <w:t>е</w:t>
      </w:r>
      <w:r w:rsidRPr="00575992">
        <w:rPr>
          <w:color w:val="000000"/>
        </w:rPr>
        <w:t>тель</w:t>
      </w:r>
      <w:r w:rsidRPr="00575992">
        <w:rPr>
          <w:color w:val="000000"/>
        </w:rPr>
        <w:softHyphen/>
        <w:t>ствует об обратном и подходит для левой колонки.</w:t>
      </w:r>
    </w:p>
    <w:p w:rsidR="00956AAC" w:rsidRPr="00575992" w:rsidRDefault="00956AAC" w:rsidP="00575992">
      <w:pPr>
        <w:ind w:firstLine="284"/>
        <w:jc w:val="both"/>
      </w:pPr>
      <w:r w:rsidRPr="00575992">
        <w:rPr>
          <w:color w:val="000000"/>
        </w:rPr>
        <w:t>Обучать пациента выявлению позитивных доказательств для заполн</w:t>
      </w:r>
      <w:r w:rsidRPr="00575992">
        <w:rPr>
          <w:color w:val="000000"/>
        </w:rPr>
        <w:t>е</w:t>
      </w:r>
      <w:r w:rsidRPr="00575992">
        <w:rPr>
          <w:color w:val="000000"/>
        </w:rPr>
        <w:t>ния левой части бланка по работе с глубинными убеждениями можно и др</w:t>
      </w:r>
      <w:r w:rsidRPr="00575992">
        <w:rPr>
          <w:color w:val="000000"/>
        </w:rPr>
        <w:t>у</w:t>
      </w:r>
      <w:r w:rsidRPr="00575992">
        <w:rPr>
          <w:color w:val="000000"/>
        </w:rPr>
        <w:t>гими способами.</w:t>
      </w:r>
    </w:p>
    <w:p w:rsidR="00956AAC" w:rsidRPr="00575992" w:rsidRDefault="00956AAC" w:rsidP="00575992">
      <w:pPr>
        <w:ind w:firstLine="284"/>
        <w:jc w:val="both"/>
      </w:pPr>
      <w:r w:rsidRPr="00575992">
        <w:rPr>
          <w:b/>
          <w:bCs/>
          <w:color w:val="000000"/>
        </w:rPr>
        <w:t xml:space="preserve">1.  </w:t>
      </w:r>
      <w:r w:rsidRPr="00575992">
        <w:rPr>
          <w:color w:val="000000"/>
        </w:rPr>
        <w:t>(Как показано в примере выше.) Предложить пациенту предст</w:t>
      </w:r>
      <w:r w:rsidRPr="00575992">
        <w:rPr>
          <w:color w:val="000000"/>
        </w:rPr>
        <w:t>а</w:t>
      </w:r>
      <w:r w:rsidRPr="00575992">
        <w:rPr>
          <w:color w:val="000000"/>
        </w:rPr>
        <w:t>вить, будто позитивные доказательства в подобной ситуации ищет другой че</w:t>
      </w:r>
      <w:r w:rsidRPr="00575992">
        <w:rPr>
          <w:color w:val="000000"/>
        </w:rPr>
        <w:softHyphen/>
        <w:t>ловек: "Салли, можете ли вы представить человека, кот</w:t>
      </w:r>
      <w:r w:rsidRPr="00575992">
        <w:rPr>
          <w:color w:val="000000"/>
        </w:rPr>
        <w:t>о</w:t>
      </w:r>
      <w:r w:rsidRPr="00575992">
        <w:rPr>
          <w:color w:val="000000"/>
        </w:rPr>
        <w:t>рый, по вашему мнению, очень способный во многих отношениях? Кто это может быть? Если бы ваши сегодняшние поступки сове</w:t>
      </w:r>
      <w:r w:rsidRPr="00575992">
        <w:rPr>
          <w:color w:val="000000"/>
        </w:rPr>
        <w:t>р</w:t>
      </w:r>
      <w:r w:rsidRPr="00575992">
        <w:rPr>
          <w:color w:val="000000"/>
        </w:rPr>
        <w:t>шила Донна, какие из них можно было бы назвать признаком ее у</w:t>
      </w:r>
      <w:r w:rsidRPr="00575992">
        <w:rPr>
          <w:color w:val="000000"/>
        </w:rPr>
        <w:t>с</w:t>
      </w:r>
      <w:r w:rsidRPr="00575992">
        <w:rPr>
          <w:color w:val="000000"/>
        </w:rPr>
        <w:t>пешности (способности в широ</w:t>
      </w:r>
      <w:r w:rsidRPr="00575992">
        <w:rPr>
          <w:color w:val="000000"/>
        </w:rPr>
        <w:softHyphen/>
        <w:t>ком смысле)?"</w:t>
      </w:r>
    </w:p>
    <w:p w:rsidR="00956AAC" w:rsidRPr="00575992" w:rsidRDefault="00956AAC" w:rsidP="00575992">
      <w:pPr>
        <w:ind w:firstLine="284"/>
        <w:jc w:val="both"/>
      </w:pPr>
      <w:r w:rsidRPr="00575992">
        <w:rPr>
          <w:b/>
          <w:bCs/>
          <w:color w:val="000000"/>
        </w:rPr>
        <w:t xml:space="preserve">2.   </w:t>
      </w:r>
      <w:r w:rsidRPr="00575992">
        <w:rPr>
          <w:color w:val="000000"/>
        </w:rPr>
        <w:t xml:space="preserve">Предложить пациенту подумать о доказательствах, которые мог бы привести </w:t>
      </w:r>
      <w:r w:rsidRPr="00575992">
        <w:rPr>
          <w:i/>
          <w:iCs/>
          <w:color w:val="000000"/>
        </w:rPr>
        <w:t xml:space="preserve">кто-нибудь другой, </w:t>
      </w:r>
      <w:r w:rsidRPr="00575992">
        <w:rPr>
          <w:color w:val="000000"/>
        </w:rPr>
        <w:t>как свидетельство его состоятел</w:t>
      </w:r>
      <w:r w:rsidRPr="00575992">
        <w:rPr>
          <w:color w:val="000000"/>
        </w:rPr>
        <w:t>ь</w:t>
      </w:r>
      <w:r w:rsidRPr="00575992">
        <w:rPr>
          <w:color w:val="000000"/>
        </w:rPr>
        <w:t>ности: "Салли, есть ли человек, который знает нас очень хорошо и мнению которого вы доверяете? Что из ваших сегодняшних посту</w:t>
      </w:r>
      <w:r w:rsidRPr="00575992">
        <w:rPr>
          <w:color w:val="000000"/>
        </w:rPr>
        <w:t>п</w:t>
      </w:r>
      <w:r w:rsidRPr="00575992">
        <w:rPr>
          <w:color w:val="000000"/>
        </w:rPr>
        <w:t>ков [этот человек) мог бы назвать доказательством вашей успешн</w:t>
      </w:r>
      <w:r w:rsidRPr="00575992">
        <w:rPr>
          <w:color w:val="000000"/>
        </w:rPr>
        <w:t>о</w:t>
      </w:r>
      <w:r w:rsidRPr="00575992">
        <w:rPr>
          <w:color w:val="000000"/>
        </w:rPr>
        <w:t>сти (способности широком смысле)?" или "Салли, что я мог бы н</w:t>
      </w:r>
      <w:r w:rsidRPr="00575992">
        <w:rPr>
          <w:color w:val="000000"/>
        </w:rPr>
        <w:t>а</w:t>
      </w:r>
      <w:r w:rsidRPr="00575992">
        <w:rPr>
          <w:color w:val="000000"/>
        </w:rPr>
        <w:t>звать свидетельство] вашей состоятельности, исходя из ваших сег</w:t>
      </w:r>
      <w:r w:rsidRPr="00575992">
        <w:rPr>
          <w:color w:val="000000"/>
        </w:rPr>
        <w:t>о</w:t>
      </w:r>
      <w:r w:rsidRPr="00575992">
        <w:rPr>
          <w:color w:val="000000"/>
        </w:rPr>
        <w:t>дняшних поступков</w:t>
      </w:r>
    </w:p>
    <w:p w:rsidR="00956AAC" w:rsidRPr="00575992" w:rsidRDefault="00956AAC" w:rsidP="00575992">
      <w:pPr>
        <w:ind w:firstLine="284"/>
        <w:jc w:val="both"/>
      </w:pPr>
      <w:r w:rsidRPr="00575992">
        <w:rPr>
          <w:b/>
          <w:bCs/>
        </w:rPr>
        <w:t xml:space="preserve">3.  </w:t>
      </w:r>
      <w:r w:rsidRPr="00575992">
        <w:rPr>
          <w:color w:val="000000"/>
        </w:rPr>
        <w:t>Обсудить с пациентом, не обесценивает ли он какие-либо позити</w:t>
      </w:r>
      <w:r w:rsidRPr="00575992">
        <w:rPr>
          <w:color w:val="000000"/>
        </w:rPr>
        <w:t>в</w:t>
      </w:r>
      <w:r w:rsidRPr="00575992">
        <w:rPr>
          <w:color w:val="000000"/>
        </w:rPr>
        <w:t>ные доказательства собственной успешности путем сравнения св</w:t>
      </w:r>
      <w:r w:rsidRPr="00575992">
        <w:rPr>
          <w:color w:val="000000"/>
        </w:rPr>
        <w:t>о</w:t>
      </w:r>
      <w:r w:rsidRPr="00575992">
        <w:rPr>
          <w:color w:val="000000"/>
        </w:rPr>
        <w:t xml:space="preserve">их действий и достижений с воображаемой </w:t>
      </w:r>
      <w:r w:rsidRPr="00575992">
        <w:rPr>
          <w:i/>
          <w:iCs/>
          <w:color w:val="000000"/>
        </w:rPr>
        <w:t xml:space="preserve">негативной </w:t>
      </w:r>
      <w:r w:rsidRPr="00575992">
        <w:rPr>
          <w:color w:val="000000"/>
        </w:rPr>
        <w:t xml:space="preserve">моделью: " Салли, вы не согласны с тем, что написанный вами краткий отчет свидетельствует) о вашей успешности (способности и широком смысле). Но смог </w:t>
      </w:r>
      <w:r w:rsidRPr="00575992">
        <w:rPr>
          <w:i/>
          <w:iCs/>
          <w:color w:val="000000"/>
        </w:rPr>
        <w:t xml:space="preserve">на самом деле </w:t>
      </w:r>
      <w:r w:rsidRPr="00575992">
        <w:rPr>
          <w:color w:val="000000"/>
        </w:rPr>
        <w:t>ни на что не способный человек н</w:t>
      </w:r>
      <w:r w:rsidRPr="00575992">
        <w:rPr>
          <w:color w:val="000000"/>
        </w:rPr>
        <w:t>а</w:t>
      </w:r>
      <w:r w:rsidRPr="00575992">
        <w:rPr>
          <w:color w:val="000000"/>
        </w:rPr>
        <w:t>писать этот отчет?"</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u w:val="single"/>
        </w:rPr>
        <w:t>218                 </w:t>
      </w:r>
      <w:r w:rsidRPr="00575992">
        <w:rPr>
          <w:u w:val="single"/>
          <w:lang w:val="en-US"/>
        </w:rPr>
        <w:t>                                                                                    </w:t>
      </w:r>
      <w:r w:rsidRPr="00575992">
        <w:rPr>
          <w:u w:val="single"/>
        </w:rPr>
        <w:t>                Глава 11</w:t>
      </w:r>
    </w:p>
    <w:p w:rsidR="00956AAC" w:rsidRPr="00575992" w:rsidRDefault="00956AAC" w:rsidP="00575992">
      <w:pPr>
        <w:ind w:firstLine="284"/>
        <w:jc w:val="both"/>
      </w:pPr>
      <w:r w:rsidRPr="00575992">
        <w:t> </w:t>
      </w:r>
    </w:p>
    <w:p w:rsidR="00956AAC" w:rsidRPr="00575992" w:rsidRDefault="00956AAC" w:rsidP="00575992">
      <w:pPr>
        <w:shd w:val="clear" w:color="auto" w:fill="FFFFFF"/>
        <w:ind w:firstLine="284"/>
        <w:jc w:val="both"/>
      </w:pPr>
      <w:r w:rsidRPr="00575992">
        <w:rPr>
          <w:color w:val="000000"/>
        </w:rPr>
        <w:t>4. В начале каждой сессии, перед определением повестки дня, предлагать пациенту заполнить графы в верхней части рабочего бланка для рабо</w:t>
      </w:r>
      <w:r w:rsidRPr="00575992">
        <w:rPr>
          <w:color w:val="000000"/>
        </w:rPr>
        <w:softHyphen/>
        <w:t>ты с глубинными убеждениями (РГУ), причем глубинное убеждение, с</w:t>
      </w:r>
      <w:r w:rsidRPr="00575992">
        <w:rPr>
          <w:color w:val="000000"/>
        </w:rPr>
        <w:t>о</w:t>
      </w:r>
      <w:r w:rsidRPr="00575992">
        <w:rPr>
          <w:color w:val="000000"/>
        </w:rPr>
        <w:t>гласованное с пациентом, остается одним и тем же. Терапевт мо</w:t>
      </w:r>
      <w:r w:rsidRPr="00575992">
        <w:rPr>
          <w:color w:val="000000"/>
        </w:rPr>
        <w:softHyphen/>
        <w:t xml:space="preserve">жет спросить: "Что происходило, когда вы были </w:t>
      </w:r>
      <w:r w:rsidRPr="00575992">
        <w:rPr>
          <w:i/>
          <w:iCs/>
          <w:color w:val="000000"/>
        </w:rPr>
        <w:t xml:space="preserve">меньше всего </w:t>
      </w:r>
      <w:r w:rsidRPr="00575992">
        <w:rPr>
          <w:color w:val="000000"/>
        </w:rPr>
        <w:t>уверены в собственной неспособности? Какая это была ситуация? Можем ли мы включить что-нибудь об этом в повестку дня?" Обсуждение таких (б</w:t>
      </w:r>
      <w:r w:rsidRPr="00575992">
        <w:rPr>
          <w:color w:val="000000"/>
        </w:rPr>
        <w:t>о</w:t>
      </w:r>
      <w:r w:rsidRPr="00575992">
        <w:rPr>
          <w:color w:val="000000"/>
        </w:rPr>
        <w:t>лее позитивных) ситуаций позволяет получить или укрепить доказа</w:t>
      </w:r>
      <w:r w:rsidRPr="00575992">
        <w:rPr>
          <w:color w:val="000000"/>
        </w:rPr>
        <w:softHyphen/>
        <w:t>тельства, подходящие для левой части рабочего бланка.</w:t>
      </w:r>
    </w:p>
    <w:p w:rsidR="00956AAC" w:rsidRPr="00575992" w:rsidRDefault="00956AAC" w:rsidP="00575992">
      <w:pPr>
        <w:ind w:firstLine="284"/>
        <w:jc w:val="both"/>
      </w:pPr>
      <w:r w:rsidRPr="00575992">
        <w:rPr>
          <w:lang w:val="en-US"/>
        </w:rPr>
        <w:t> </w:t>
      </w:r>
    </w:p>
    <w:p w:rsidR="00956AAC" w:rsidRPr="00575992" w:rsidRDefault="00956AAC" w:rsidP="00575992">
      <w:pPr>
        <w:ind w:firstLine="284"/>
        <w:jc w:val="both"/>
      </w:pPr>
      <w:r w:rsidRPr="00575992">
        <w:t>По ходу сессии терапевт использует подходящие возможности, чтобы об</w:t>
      </w:r>
      <w:r w:rsidRPr="00575992">
        <w:softHyphen/>
        <w:t>судить с пациентом целесообразность применения бланка РГУ в работе над обсуждаемой темой.</w:t>
      </w:r>
    </w:p>
    <w:p w:rsidR="00956AAC" w:rsidRPr="00575992" w:rsidRDefault="00956AAC" w:rsidP="00575992">
      <w:pPr>
        <w:ind w:firstLine="284"/>
        <w:jc w:val="both"/>
      </w:pPr>
      <w:r w:rsidRPr="00575992">
        <w:rPr>
          <w:color w:val="000000"/>
        </w:rPr>
        <w:t>Т: Салли, подытожьте, пожалуйста, о чем мы только что говорили.</w:t>
      </w:r>
    </w:p>
    <w:p w:rsidR="00956AAC" w:rsidRPr="00575992" w:rsidRDefault="00956AAC" w:rsidP="00575992">
      <w:pPr>
        <w:ind w:firstLine="284"/>
        <w:jc w:val="both"/>
      </w:pPr>
      <w:r w:rsidRPr="00575992">
        <w:rPr>
          <w:color w:val="000000"/>
        </w:rPr>
        <w:t>П: Я была очень огорчена, потому что меня не приняли на временную ра</w:t>
      </w:r>
      <w:r w:rsidRPr="00575992">
        <w:rPr>
          <w:color w:val="000000"/>
        </w:rPr>
        <w:softHyphen/>
        <w:t>боту, о которой я мечтала. В такой ситуации кто угодно был бы разочар</w:t>
      </w:r>
      <w:r w:rsidRPr="00575992">
        <w:rPr>
          <w:color w:val="000000"/>
        </w:rPr>
        <w:t>о</w:t>
      </w:r>
      <w:r w:rsidRPr="00575992">
        <w:rPr>
          <w:color w:val="000000"/>
        </w:rPr>
        <w:t>ван, но я впала в депрессию, потому что для меня это означало, что я ни на что не способна.</w:t>
      </w:r>
    </w:p>
    <w:p w:rsidR="00956AAC" w:rsidRPr="00575992" w:rsidRDefault="00956AAC" w:rsidP="00575992">
      <w:pPr>
        <w:ind w:firstLine="284"/>
        <w:jc w:val="both"/>
      </w:pPr>
      <w:r w:rsidRPr="00575992">
        <w:rPr>
          <w:color w:val="000000"/>
        </w:rPr>
        <w:t xml:space="preserve">Т: Хорошо. Вы понимаете, каким образом это связано с бланком РГУ? </w:t>
      </w:r>
    </w:p>
    <w:p w:rsidR="00956AAC" w:rsidRPr="00575992" w:rsidRDefault="00956AAC" w:rsidP="00575992">
      <w:pPr>
        <w:ind w:firstLine="284"/>
        <w:jc w:val="both"/>
      </w:pPr>
      <w:r w:rsidRPr="00575992">
        <w:rPr>
          <w:color w:val="000000"/>
        </w:rPr>
        <w:t xml:space="preserve">П: Да. Это то же самое убеждение. </w:t>
      </w:r>
    </w:p>
    <w:p w:rsidR="00956AAC" w:rsidRPr="00575992" w:rsidRDefault="00956AAC" w:rsidP="00575992">
      <w:pPr>
        <w:ind w:firstLine="284"/>
        <w:jc w:val="both"/>
      </w:pPr>
      <w:r w:rsidRPr="00575992">
        <w:rPr>
          <w:color w:val="000000"/>
        </w:rPr>
        <w:t>Т: Что вы можете записать в бланке?</w:t>
      </w:r>
    </w:p>
    <w:p w:rsidR="00956AAC" w:rsidRPr="00575992" w:rsidRDefault="00956AAC" w:rsidP="00575992">
      <w:pPr>
        <w:ind w:firstLine="284"/>
        <w:jc w:val="both"/>
      </w:pPr>
      <w:r w:rsidRPr="00575992">
        <w:rPr>
          <w:color w:val="000000"/>
        </w:rPr>
        <w:t xml:space="preserve">П: Думаю, это подойдет к </w:t>
      </w:r>
      <w:r w:rsidRPr="00575992">
        <w:rPr>
          <w:i/>
          <w:iCs/>
          <w:color w:val="000000"/>
        </w:rPr>
        <w:t xml:space="preserve">правой </w:t>
      </w:r>
      <w:r w:rsidRPr="00575992">
        <w:rPr>
          <w:color w:val="000000"/>
        </w:rPr>
        <w:t xml:space="preserve">части... Я не получила работу </w:t>
      </w:r>
      <w:proofErr w:type="spellStart"/>
      <w:r w:rsidRPr="00575992">
        <w:rPr>
          <w:color w:val="000000"/>
        </w:rPr>
        <w:t>ас</w:t>
      </w:r>
      <w:r w:rsidR="0088702A" w:rsidRPr="00575992">
        <w:rPr>
          <w:color w:val="000000"/>
        </w:rPr>
        <w:t>с</w:t>
      </w:r>
      <w:r w:rsidRPr="00575992">
        <w:rPr>
          <w:color w:val="000000"/>
        </w:rPr>
        <w:t>и</w:t>
      </w:r>
      <w:r w:rsidR="0088702A" w:rsidRPr="00575992">
        <w:rPr>
          <w:color w:val="000000"/>
        </w:rPr>
        <w:t>с</w:t>
      </w:r>
      <w:r w:rsidRPr="00575992">
        <w:rPr>
          <w:color w:val="000000"/>
        </w:rPr>
        <w:t>тен-та</w:t>
      </w:r>
      <w:proofErr w:type="spellEnd"/>
      <w:r w:rsidRPr="00575992">
        <w:rPr>
          <w:color w:val="000000"/>
        </w:rPr>
        <w:t xml:space="preserve"> в исследовательской лаборатории... но это не означает, что я абсолютно ни на что не способна. Заявление о приеме подали много человек, некоторые из них - с гораздо большим опытом, чем я.</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center"/>
      </w:pPr>
      <w:r w:rsidRPr="00575992">
        <w:rPr>
          <w:b/>
          <w:bCs/>
          <w:color w:val="000000"/>
        </w:rPr>
        <w:t>Применение крайних контрастов для изменения</w:t>
      </w:r>
    </w:p>
    <w:p w:rsidR="00956AAC" w:rsidRPr="00575992" w:rsidRDefault="00956AAC" w:rsidP="00575992">
      <w:pPr>
        <w:ind w:firstLine="284"/>
        <w:jc w:val="center"/>
      </w:pPr>
      <w:r w:rsidRPr="00575992">
        <w:rPr>
          <w:b/>
          <w:bCs/>
          <w:color w:val="000000"/>
        </w:rPr>
        <w:t>глубинных убеждений</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Иногда пациенту полезно сравнить себя с кем-нибудь другим - реальным или воображаемым человеком, - у которого качество, имеющее отношение к глу</w:t>
      </w:r>
      <w:r w:rsidRPr="00575992">
        <w:rPr>
          <w:color w:val="000000"/>
        </w:rPr>
        <w:softHyphen/>
        <w:t>бинному убеждению пациента, выражено в крайней степени. Эта техника по</w:t>
      </w:r>
      <w:r w:rsidRPr="00575992">
        <w:rPr>
          <w:color w:val="000000"/>
        </w:rPr>
        <w:softHyphen/>
        <w:t>добна технике когнитивного континуума, описанной в главе 10.</w:t>
      </w:r>
    </w:p>
    <w:p w:rsidR="00956AAC" w:rsidRPr="00575992" w:rsidRDefault="00956AAC" w:rsidP="00575992">
      <w:pPr>
        <w:ind w:firstLine="284"/>
        <w:jc w:val="both"/>
      </w:pPr>
      <w:r w:rsidRPr="00575992">
        <w:rPr>
          <w:color w:val="000000"/>
        </w:rPr>
        <w:t xml:space="preserve">Т: Скажите, Салли, знаете ли вы кого-нибудь из вашего колледжа, кто </w:t>
      </w:r>
      <w:r w:rsidRPr="00575992">
        <w:rPr>
          <w:i/>
          <w:iCs/>
          <w:color w:val="000000"/>
        </w:rPr>
        <w:t>дей</w:t>
      </w:r>
      <w:r w:rsidRPr="00575992">
        <w:rPr>
          <w:i/>
          <w:iCs/>
          <w:color w:val="000000"/>
        </w:rPr>
        <w:softHyphen/>
        <w:t xml:space="preserve">ствительно </w:t>
      </w:r>
      <w:r w:rsidRPr="00575992">
        <w:rPr>
          <w:color w:val="000000"/>
        </w:rPr>
        <w:t xml:space="preserve">ни на что не способен или, как минимум, </w:t>
      </w:r>
      <w:r w:rsidRPr="00575992">
        <w:rPr>
          <w:i/>
          <w:iCs/>
          <w:color w:val="000000"/>
        </w:rPr>
        <w:t xml:space="preserve">ведет себя </w:t>
      </w:r>
      <w:r w:rsidRPr="00575992">
        <w:rPr>
          <w:color w:val="000000"/>
        </w:rPr>
        <w:t>так, бу</w:t>
      </w:r>
      <w:r w:rsidRPr="00575992">
        <w:rPr>
          <w:color w:val="000000"/>
        </w:rPr>
        <w:t>д</w:t>
      </w:r>
      <w:r w:rsidRPr="00575992">
        <w:rPr>
          <w:color w:val="000000"/>
        </w:rPr>
        <w:t>то он ни на что не способен?</w:t>
      </w:r>
    </w:p>
    <w:p w:rsidR="00956AAC" w:rsidRPr="00575992" w:rsidRDefault="00956AAC" w:rsidP="00575992">
      <w:pPr>
        <w:ind w:firstLine="284"/>
        <w:jc w:val="both"/>
      </w:pPr>
      <w:r w:rsidRPr="00575992">
        <w:rPr>
          <w:color w:val="000000"/>
        </w:rPr>
        <w:t>П: Гм... В моем общежитии есть один парень. Мне кажется, он никогда не ходит на занятия и ничего не делает. Он думает только о развлечениях. Наве</w:t>
      </w:r>
      <w:r w:rsidRPr="00575992">
        <w:rPr>
          <w:color w:val="000000"/>
        </w:rPr>
        <w:t>р</w:t>
      </w:r>
      <w:r w:rsidRPr="00575992">
        <w:rPr>
          <w:color w:val="000000"/>
        </w:rPr>
        <w:t>ное, это худший студент во всем колледже.</w:t>
      </w:r>
    </w:p>
    <w:p w:rsidR="00956AAC" w:rsidRPr="00575992" w:rsidRDefault="00956AAC" w:rsidP="00575992">
      <w:pPr>
        <w:ind w:firstLine="284"/>
      </w:pPr>
      <w:r w:rsidRPr="00575992">
        <w:br w:type="textWrapping" w:clear="all"/>
      </w:r>
    </w:p>
    <w:p w:rsidR="00956AAC" w:rsidRPr="00575992" w:rsidRDefault="00956AAC" w:rsidP="00575992">
      <w:pPr>
        <w:shd w:val="clear" w:color="auto" w:fill="FFFFFF"/>
        <w:ind w:firstLine="284"/>
        <w:jc w:val="both"/>
      </w:pPr>
      <w:r w:rsidRPr="00575992">
        <w:rPr>
          <w:u w:val="single"/>
        </w:rPr>
        <w:t>Глубинные убеждения                                                                                               219</w:t>
      </w:r>
    </w:p>
    <w:p w:rsidR="00956AAC" w:rsidRPr="00575992" w:rsidRDefault="00956AAC" w:rsidP="00575992">
      <w:pPr>
        <w:shd w:val="clear" w:color="auto" w:fill="FFFFFF"/>
        <w:ind w:firstLine="284"/>
        <w:jc w:val="both"/>
      </w:pPr>
      <w:r w:rsidRPr="00575992">
        <w:t> </w:t>
      </w:r>
    </w:p>
    <w:p w:rsidR="00956AAC" w:rsidRPr="00575992" w:rsidRDefault="00956AAC" w:rsidP="00575992">
      <w:pPr>
        <w:ind w:firstLine="284"/>
        <w:jc w:val="both"/>
      </w:pPr>
      <w:r w:rsidRPr="00575992">
        <w:t xml:space="preserve">Т: По сравнению с ним насколько неспособны вы? </w:t>
      </w:r>
    </w:p>
    <w:p w:rsidR="00956AAC" w:rsidRPr="00575992" w:rsidRDefault="00956AAC" w:rsidP="00575992">
      <w:pPr>
        <w:ind w:firstLine="284"/>
        <w:jc w:val="both"/>
      </w:pPr>
      <w:r w:rsidRPr="00575992">
        <w:rPr>
          <w:color w:val="000000"/>
        </w:rPr>
        <w:t xml:space="preserve">П: </w:t>
      </w:r>
      <w:r w:rsidRPr="00575992">
        <w:rPr>
          <w:i/>
          <w:iCs/>
          <w:color w:val="000000"/>
        </w:rPr>
        <w:t xml:space="preserve">(Пауза.) </w:t>
      </w:r>
      <w:r w:rsidRPr="00575992">
        <w:rPr>
          <w:color w:val="000000"/>
        </w:rPr>
        <w:t>Не очень-то.</w:t>
      </w:r>
    </w:p>
    <w:p w:rsidR="00956AAC" w:rsidRPr="00575992" w:rsidRDefault="00956AAC" w:rsidP="00575992">
      <w:pPr>
        <w:ind w:firstLine="284"/>
        <w:jc w:val="both"/>
      </w:pPr>
      <w:r w:rsidRPr="00575992">
        <w:rPr>
          <w:color w:val="000000"/>
        </w:rPr>
        <w:t>Т: А если бы вы на самом деле были ни на что не способны, везде и во всем каким было бы ваше поведение?</w:t>
      </w:r>
    </w:p>
    <w:p w:rsidR="00956AAC" w:rsidRPr="00575992" w:rsidRDefault="00956AAC" w:rsidP="00575992">
      <w:pPr>
        <w:ind w:firstLine="284"/>
        <w:jc w:val="both"/>
      </w:pPr>
      <w:r w:rsidRPr="00575992">
        <w:rPr>
          <w:color w:val="000000"/>
        </w:rPr>
        <w:t>П: ...Думаю, я бросила бы колледж, бродила бы целыми днями по гор</w:t>
      </w:r>
      <w:r w:rsidRPr="00575992">
        <w:rPr>
          <w:color w:val="000000"/>
        </w:rPr>
        <w:t>о</w:t>
      </w:r>
      <w:r w:rsidRPr="00575992">
        <w:rPr>
          <w:color w:val="000000"/>
        </w:rPr>
        <w:t>ду, ничем бы не занималась... ни с кем не общалась...</w:t>
      </w:r>
    </w:p>
    <w:p w:rsidR="00956AAC" w:rsidRPr="00575992" w:rsidRDefault="00956AAC" w:rsidP="00575992">
      <w:pPr>
        <w:ind w:firstLine="284"/>
        <w:jc w:val="both"/>
      </w:pPr>
      <w:r w:rsidRPr="00575992">
        <w:rPr>
          <w:color w:val="000000"/>
        </w:rPr>
        <w:t>Т: Это похоже на ваше реальное поведение?</w:t>
      </w:r>
    </w:p>
    <w:p w:rsidR="00956AAC" w:rsidRPr="00575992" w:rsidRDefault="00956AAC" w:rsidP="00575992">
      <w:pPr>
        <w:ind w:firstLine="284"/>
        <w:jc w:val="both"/>
      </w:pPr>
      <w:r w:rsidRPr="00575992">
        <w:rPr>
          <w:color w:val="000000"/>
        </w:rPr>
        <w:t>П: Не очень.</w:t>
      </w:r>
    </w:p>
    <w:p w:rsidR="00956AAC" w:rsidRPr="00575992" w:rsidRDefault="00956AAC" w:rsidP="00575992">
      <w:pPr>
        <w:ind w:firstLine="284"/>
        <w:jc w:val="both"/>
      </w:pPr>
      <w:r w:rsidRPr="00575992">
        <w:rPr>
          <w:color w:val="000000"/>
        </w:rPr>
        <w:t>Т: Итак, насколько вы точны, вешая на себя ярлык "ни на что не спосо</w:t>
      </w:r>
      <w:r w:rsidRPr="00575992">
        <w:rPr>
          <w:color w:val="000000"/>
        </w:rPr>
        <w:t>б</w:t>
      </w:r>
      <w:r w:rsidRPr="00575992">
        <w:rPr>
          <w:color w:val="000000"/>
        </w:rPr>
        <w:t>на"?</w:t>
      </w:r>
    </w:p>
    <w:p w:rsidR="00956AAC" w:rsidRPr="00575992" w:rsidRDefault="00956AAC" w:rsidP="00575992">
      <w:pPr>
        <w:ind w:firstLine="284"/>
        <w:jc w:val="both"/>
      </w:pPr>
      <w:r w:rsidRPr="00575992">
        <w:rPr>
          <w:color w:val="000000"/>
        </w:rPr>
        <w:t>П: Теперь я вижу, что это не так.</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center"/>
      </w:pPr>
      <w:r w:rsidRPr="00575992">
        <w:rPr>
          <w:b/>
          <w:bCs/>
          <w:color w:val="000000"/>
        </w:rPr>
        <w:t>Создание метафор</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color w:val="000000"/>
        </w:rPr>
        <w:t>С помощью психотерапевтических метафор терапевт может представить ин</w:t>
      </w:r>
      <w:r w:rsidRPr="00575992">
        <w:rPr>
          <w:color w:val="000000"/>
        </w:rPr>
        <w:softHyphen/>
        <w:t>формацию, адресованную пациенту, в символической форме. Метафоры по</w:t>
      </w:r>
      <w:r w:rsidRPr="00575992">
        <w:rPr>
          <w:color w:val="000000"/>
        </w:rPr>
        <w:softHyphen/>
        <w:t xml:space="preserve">могают пациенту по-новому осмыслить привычные ситуации и тем самым дистанцироваться от болезненных глубинных убеждений. Так, одна пациентка была убеждена в том, что она "плохая", поскольку к ней очень плохо относилась ее мать. Терапевт предложил этой пациентке подумать над сказкой о Золушке, где злая мачеха издевается над бедной девушкой, которая ни в чем не виновата и отнюдь не "плохая" </w:t>
      </w:r>
      <w:bookmarkStart w:id="0" w:name="_ftnref6"/>
      <w:r w:rsidR="008F1F46" w:rsidRPr="00575992">
        <w:rPr>
          <w:rStyle w:val="aa"/>
        </w:rPr>
        <w:footnoteReference w:id="1"/>
      </w:r>
      <w:bookmarkEnd w:id="0"/>
      <w:r w:rsidRPr="00575992">
        <w:rPr>
          <w:color w:val="000000"/>
        </w:rPr>
        <w:t>.</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center"/>
      </w:pPr>
      <w:r w:rsidRPr="00575992">
        <w:rPr>
          <w:b/>
          <w:bCs/>
          <w:color w:val="000000"/>
        </w:rPr>
        <w:t>Исследование глубинного убеждения в контексте</w:t>
      </w:r>
    </w:p>
    <w:p w:rsidR="00956AAC" w:rsidRPr="00575992" w:rsidRDefault="00956AAC" w:rsidP="00575992">
      <w:pPr>
        <w:ind w:firstLine="284"/>
        <w:jc w:val="center"/>
      </w:pPr>
      <w:r w:rsidRPr="00575992">
        <w:rPr>
          <w:b/>
          <w:bCs/>
          <w:color w:val="000000"/>
        </w:rPr>
        <w:t>жизненного опыта пациента</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color w:val="000000"/>
        </w:rPr>
        <w:t>Зачастую полезно разобраться, как возникло то или иное убеждение и за счет чего оно существовало на протяжении долгого времени (</w:t>
      </w:r>
      <w:r w:rsidRPr="00575992">
        <w:rPr>
          <w:color w:val="000000"/>
          <w:lang w:val="en-US"/>
        </w:rPr>
        <w:t>Young</w:t>
      </w:r>
      <w:r w:rsidRPr="00575992">
        <w:rPr>
          <w:color w:val="000000"/>
        </w:rPr>
        <w:t>, 1990). Терапевт помогает пациенту найти доказательства (начиная с самых ранних, детских), которые якобы подтверждают глубинное убеждение, и сформулировать ал</w:t>
      </w:r>
      <w:r w:rsidRPr="00575992">
        <w:rPr>
          <w:color w:val="000000"/>
        </w:rPr>
        <w:t>ь</w:t>
      </w:r>
      <w:r w:rsidRPr="00575992">
        <w:rPr>
          <w:color w:val="000000"/>
        </w:rPr>
        <w:t>тернативные объяснения, а также продумать доводы, которые ему прот</w:t>
      </w:r>
      <w:r w:rsidRPr="00575992">
        <w:rPr>
          <w:color w:val="000000"/>
        </w:rPr>
        <w:t>и</w:t>
      </w:r>
      <w:r w:rsidRPr="00575992">
        <w:rPr>
          <w:color w:val="000000"/>
        </w:rPr>
        <w:t xml:space="preserve">воречат. Эта работа проводится с помощью бланка РГУ (или других техник только после того, как пациент осознал действие своего глубинного убежден </w:t>
      </w:r>
      <w:r w:rsidRPr="00575992">
        <w:rPr>
          <w:i/>
          <w:iCs/>
          <w:color w:val="000000"/>
        </w:rPr>
        <w:t xml:space="preserve">в настоящем </w:t>
      </w:r>
      <w:r w:rsidRPr="00575992">
        <w:rPr>
          <w:color w:val="000000"/>
        </w:rPr>
        <w:t>и приступил к работе над ним.</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ind w:firstLine="284"/>
        <w:jc w:val="both"/>
      </w:pPr>
      <w:r w:rsidRPr="00575992">
        <w:rPr>
          <w:u w:val="single"/>
        </w:rPr>
        <w:t>220                                                                                                                        Глава 11</w:t>
      </w:r>
    </w:p>
    <w:p w:rsidR="00956AAC" w:rsidRPr="00575992" w:rsidRDefault="00956AAC" w:rsidP="00575992">
      <w:pPr>
        <w:ind w:firstLine="284"/>
        <w:jc w:val="both"/>
      </w:pPr>
      <w:r w:rsidRPr="00575992">
        <w:t> </w:t>
      </w:r>
    </w:p>
    <w:p w:rsidR="00956AAC" w:rsidRPr="00575992" w:rsidRDefault="00956AAC" w:rsidP="00575992">
      <w:pPr>
        <w:shd w:val="clear" w:color="auto" w:fill="FFFFFF"/>
        <w:ind w:firstLine="284"/>
        <w:jc w:val="both"/>
      </w:pPr>
      <w:r w:rsidRPr="00575992">
        <w:rPr>
          <w:color w:val="000000"/>
        </w:rPr>
        <w:t>Глубинное убеждение-"мишень" не обязательно должно быть акти</w:t>
      </w:r>
      <w:r w:rsidRPr="00575992">
        <w:rPr>
          <w:color w:val="000000"/>
        </w:rPr>
        <w:t>в</w:t>
      </w:r>
      <w:r w:rsidRPr="00575992">
        <w:rPr>
          <w:color w:val="000000"/>
        </w:rPr>
        <w:t>ным. Однако части пациентов не удается получить доступ к некоторым своим важ</w:t>
      </w:r>
      <w:r w:rsidRPr="00575992">
        <w:rPr>
          <w:color w:val="000000"/>
        </w:rPr>
        <w:softHyphen/>
        <w:t>ным воспоминаниям, если они не вовлечены в глубинное убеждение эм</w:t>
      </w:r>
      <w:r w:rsidRPr="00575992">
        <w:rPr>
          <w:color w:val="000000"/>
        </w:rPr>
        <w:t>о</w:t>
      </w:r>
      <w:r w:rsidRPr="00575992">
        <w:rPr>
          <w:color w:val="000000"/>
        </w:rPr>
        <w:t>цио</w:t>
      </w:r>
      <w:r w:rsidRPr="00575992">
        <w:rPr>
          <w:color w:val="000000"/>
        </w:rPr>
        <w:softHyphen/>
        <w:t>нально.</w:t>
      </w:r>
    </w:p>
    <w:p w:rsidR="00956AAC" w:rsidRPr="00575992" w:rsidRDefault="00956AAC" w:rsidP="00575992">
      <w:pPr>
        <w:shd w:val="clear" w:color="auto" w:fill="FFFFFF"/>
        <w:ind w:firstLine="284"/>
        <w:jc w:val="both"/>
      </w:pPr>
      <w:r w:rsidRPr="00575992">
        <w:rPr>
          <w:color w:val="000000"/>
        </w:rPr>
        <w:t>Вначале терапевт, как и всегда, дает пациенту логическое обоснование.</w:t>
      </w:r>
    </w:p>
    <w:p w:rsidR="00956AAC" w:rsidRPr="00575992" w:rsidRDefault="00956AAC" w:rsidP="00575992">
      <w:pPr>
        <w:shd w:val="clear" w:color="auto" w:fill="FFFFFF"/>
        <w:ind w:firstLine="284"/>
        <w:jc w:val="both"/>
      </w:pPr>
      <w:r w:rsidRPr="00575992">
        <w:rPr>
          <w:color w:val="000000"/>
        </w:rPr>
        <w:t>Т: Салли, я предлагаю разобраться в том, откуда у вас возникло пре</w:t>
      </w:r>
      <w:r w:rsidRPr="00575992">
        <w:rPr>
          <w:color w:val="000000"/>
        </w:rPr>
        <w:t>д</w:t>
      </w:r>
      <w:r w:rsidRPr="00575992">
        <w:rPr>
          <w:color w:val="000000"/>
        </w:rPr>
        <w:t>ставле</w:t>
      </w:r>
      <w:r w:rsidRPr="00575992">
        <w:rPr>
          <w:color w:val="000000"/>
        </w:rPr>
        <w:softHyphen/>
        <w:t>ние, что вы ни на что не способны.</w:t>
      </w:r>
    </w:p>
    <w:p w:rsidR="00956AAC" w:rsidRPr="00575992" w:rsidRDefault="00956AAC" w:rsidP="00575992">
      <w:pPr>
        <w:shd w:val="clear" w:color="auto" w:fill="FFFFFF"/>
        <w:ind w:firstLine="284"/>
        <w:jc w:val="both"/>
      </w:pPr>
      <w:r w:rsidRPr="00575992">
        <w:rPr>
          <w:color w:val="000000"/>
        </w:rPr>
        <w:t>П: Согласна.</w:t>
      </w:r>
    </w:p>
    <w:p w:rsidR="00956AAC" w:rsidRPr="00575992" w:rsidRDefault="00956AAC" w:rsidP="00575992">
      <w:pPr>
        <w:shd w:val="clear" w:color="auto" w:fill="FFFFFF"/>
        <w:ind w:firstLine="284"/>
        <w:jc w:val="both"/>
      </w:pPr>
      <w:r w:rsidRPr="00575992">
        <w:rPr>
          <w:color w:val="000000"/>
        </w:rPr>
        <w:t>Т: Достаньте, пожалуйста, бланк РГУ, он пригодится нам в этой р</w:t>
      </w:r>
      <w:r w:rsidRPr="00575992">
        <w:rPr>
          <w:color w:val="000000"/>
        </w:rPr>
        <w:t>а</w:t>
      </w:r>
      <w:r w:rsidRPr="00575992">
        <w:rPr>
          <w:color w:val="000000"/>
        </w:rPr>
        <w:t>бо</w:t>
      </w:r>
      <w:r w:rsidRPr="00575992">
        <w:rPr>
          <w:color w:val="000000"/>
        </w:rPr>
        <w:softHyphen/>
        <w:t>те. Вспомните какой-нибудь эпизод из вашего детства, когда что-нибудь или кто-нибудь заставил вас поверить в то, что вы - в тот момент - неспосо</w:t>
      </w:r>
      <w:r w:rsidRPr="00575992">
        <w:rPr>
          <w:color w:val="000000"/>
        </w:rPr>
        <w:t>б</w:t>
      </w:r>
      <w:r w:rsidRPr="00575992">
        <w:rPr>
          <w:color w:val="000000"/>
        </w:rPr>
        <w:t>ная. Скажем, еще в дошкольном возрасте?</w:t>
      </w:r>
    </w:p>
    <w:p w:rsidR="00956AAC" w:rsidRPr="00575992" w:rsidRDefault="00956AAC" w:rsidP="00575992">
      <w:pPr>
        <w:shd w:val="clear" w:color="auto" w:fill="FFFFFF"/>
        <w:ind w:firstLine="284"/>
        <w:jc w:val="both"/>
      </w:pPr>
      <w:r w:rsidRPr="00575992">
        <w:rPr>
          <w:color w:val="000000"/>
        </w:rPr>
        <w:t>П: Я ходила в детский сад... Помню, что я сделала что-то не так, какое-то задание... и воспитательница кричала на меня... Я плакала, очень сильно пла</w:t>
      </w:r>
      <w:r w:rsidRPr="00575992">
        <w:rPr>
          <w:color w:val="000000"/>
        </w:rPr>
        <w:softHyphen/>
        <w:t>кала...</w:t>
      </w:r>
    </w:p>
    <w:p w:rsidR="00956AAC" w:rsidRPr="00575992" w:rsidRDefault="00956AAC" w:rsidP="00575992">
      <w:pPr>
        <w:shd w:val="clear" w:color="auto" w:fill="FFFFFF"/>
        <w:ind w:firstLine="284"/>
        <w:jc w:val="both"/>
      </w:pPr>
      <w:r w:rsidRPr="00575992">
        <w:rPr>
          <w:color w:val="000000"/>
        </w:rPr>
        <w:t>Т: Может быть, вы долго не могли закончить то задание?</w:t>
      </w:r>
    </w:p>
    <w:p w:rsidR="00956AAC" w:rsidRPr="00575992" w:rsidRDefault="00956AAC" w:rsidP="00575992">
      <w:pPr>
        <w:shd w:val="clear" w:color="auto" w:fill="FFFFFF"/>
        <w:ind w:firstLine="284"/>
        <w:jc w:val="both"/>
      </w:pPr>
      <w:r w:rsidRPr="00575992">
        <w:rPr>
          <w:color w:val="000000"/>
        </w:rPr>
        <w:t>П: Наверное.</w:t>
      </w:r>
    </w:p>
    <w:p w:rsidR="00956AAC" w:rsidRPr="00575992" w:rsidRDefault="00956AAC" w:rsidP="00575992">
      <w:pPr>
        <w:shd w:val="clear" w:color="auto" w:fill="FFFFFF"/>
        <w:ind w:firstLine="284"/>
        <w:jc w:val="both"/>
      </w:pPr>
      <w:r w:rsidRPr="00575992">
        <w:rPr>
          <w:color w:val="000000"/>
        </w:rPr>
        <w:t>Т: И тогда, в тот момент, вы чувствовали себя ни на что не способной?</w:t>
      </w:r>
    </w:p>
    <w:p w:rsidR="00956AAC" w:rsidRPr="00575992" w:rsidRDefault="00956AAC" w:rsidP="00575992">
      <w:pPr>
        <w:shd w:val="clear" w:color="auto" w:fill="FFFFFF"/>
        <w:ind w:firstLine="284"/>
        <w:jc w:val="both"/>
      </w:pPr>
      <w:r w:rsidRPr="00575992">
        <w:rPr>
          <w:color w:val="000000"/>
        </w:rPr>
        <w:t>П: Угу...</w:t>
      </w:r>
    </w:p>
    <w:p w:rsidR="00956AAC" w:rsidRPr="00575992" w:rsidRDefault="00956AAC" w:rsidP="00575992">
      <w:pPr>
        <w:shd w:val="clear" w:color="auto" w:fill="FFFFFF"/>
        <w:ind w:firstLine="284"/>
        <w:jc w:val="both"/>
      </w:pPr>
      <w:r w:rsidRPr="00575992">
        <w:rPr>
          <w:color w:val="000000"/>
        </w:rPr>
        <w:t>Т: Хорошо, запишите это в правой части бланка. Альтернативное об</w:t>
      </w:r>
      <w:r w:rsidRPr="00575992">
        <w:rPr>
          <w:color w:val="000000"/>
        </w:rPr>
        <w:t>ъ</w:t>
      </w:r>
      <w:r w:rsidRPr="00575992">
        <w:rPr>
          <w:color w:val="000000"/>
        </w:rPr>
        <w:t>ясне</w:t>
      </w:r>
      <w:r w:rsidRPr="00575992">
        <w:rPr>
          <w:color w:val="000000"/>
        </w:rPr>
        <w:softHyphen/>
        <w:t>ние мы сформулируем позже... Что еще?</w:t>
      </w:r>
    </w:p>
    <w:p w:rsidR="00956AAC" w:rsidRPr="00575992" w:rsidRDefault="00956AAC" w:rsidP="00575992">
      <w:pPr>
        <w:shd w:val="clear" w:color="auto" w:fill="FFFFFF"/>
        <w:ind w:firstLine="284"/>
        <w:jc w:val="both"/>
      </w:pPr>
      <w:r w:rsidRPr="00575992">
        <w:rPr>
          <w:color w:val="000000"/>
        </w:rPr>
        <w:t>П: Однажды мы всей семьей пошли в парк, чтобы покататься на велос</w:t>
      </w:r>
      <w:r w:rsidRPr="00575992">
        <w:rPr>
          <w:color w:val="000000"/>
        </w:rPr>
        <w:t>и</w:t>
      </w:r>
      <w:r w:rsidRPr="00575992">
        <w:rPr>
          <w:color w:val="000000"/>
        </w:rPr>
        <w:t>пе</w:t>
      </w:r>
      <w:r w:rsidRPr="00575992">
        <w:rPr>
          <w:color w:val="000000"/>
        </w:rPr>
        <w:softHyphen/>
        <w:t>дах. У всех детей получилось, а у меня - нет.</w:t>
      </w:r>
    </w:p>
    <w:p w:rsidR="00956AAC" w:rsidRPr="00575992" w:rsidRDefault="00956AAC" w:rsidP="00575992">
      <w:pPr>
        <w:shd w:val="clear" w:color="auto" w:fill="FFFFFF"/>
        <w:ind w:firstLine="284"/>
        <w:jc w:val="both"/>
      </w:pPr>
      <w:r w:rsidRPr="00575992">
        <w:rPr>
          <w:color w:val="000000"/>
        </w:rPr>
        <w:t>Пациент продолжает выполнять этот первый этап исследования его и</w:t>
      </w:r>
      <w:r w:rsidRPr="00575992">
        <w:rPr>
          <w:color w:val="000000"/>
        </w:rPr>
        <w:t>с</w:t>
      </w:r>
      <w:r w:rsidRPr="00575992">
        <w:rPr>
          <w:color w:val="000000"/>
        </w:rPr>
        <w:t>то</w:t>
      </w:r>
      <w:r w:rsidRPr="00575992">
        <w:rPr>
          <w:color w:val="000000"/>
        </w:rPr>
        <w:softHyphen/>
        <w:t>рии (вспоминания и записывая в бланк РГУ эпизоды из прошлого, кот</w:t>
      </w:r>
      <w:r w:rsidRPr="00575992">
        <w:rPr>
          <w:color w:val="000000"/>
        </w:rPr>
        <w:t>о</w:t>
      </w:r>
      <w:r w:rsidRPr="00575992">
        <w:rPr>
          <w:color w:val="000000"/>
        </w:rPr>
        <w:t>рые могут иметь отношение к глубинному убеждению), либо терапевт пре</w:t>
      </w:r>
      <w:r w:rsidRPr="00575992">
        <w:rPr>
          <w:color w:val="000000"/>
        </w:rPr>
        <w:t>д</w:t>
      </w:r>
      <w:r w:rsidRPr="00575992">
        <w:rPr>
          <w:color w:val="000000"/>
        </w:rPr>
        <w:t>лагает ему закончить эту работу в качестве домашнего задания. Рекоменд</w:t>
      </w:r>
      <w:r w:rsidRPr="00575992">
        <w:rPr>
          <w:color w:val="000000"/>
        </w:rPr>
        <w:t>у</w:t>
      </w:r>
      <w:r w:rsidRPr="00575992">
        <w:rPr>
          <w:color w:val="000000"/>
        </w:rPr>
        <w:t>ется со</w:t>
      </w:r>
      <w:r w:rsidRPr="00575992">
        <w:rPr>
          <w:color w:val="000000"/>
        </w:rPr>
        <w:softHyphen/>
        <w:t>блюдать последовательность: сначала обратиться к дошкольному во</w:t>
      </w:r>
      <w:r w:rsidRPr="00575992">
        <w:rPr>
          <w:color w:val="000000"/>
        </w:rPr>
        <w:t>з</w:t>
      </w:r>
      <w:r w:rsidRPr="00575992">
        <w:rPr>
          <w:color w:val="000000"/>
        </w:rPr>
        <w:t>расту, по</w:t>
      </w:r>
      <w:r w:rsidRPr="00575992">
        <w:rPr>
          <w:color w:val="000000"/>
        </w:rPr>
        <w:softHyphen/>
        <w:t>том к начальной школе, средней, старшей школе, колледжу и т.д. Второй этап исследования глубинного убеждения предполагает поиск и вн</w:t>
      </w:r>
      <w:r w:rsidRPr="00575992">
        <w:rPr>
          <w:color w:val="000000"/>
        </w:rPr>
        <w:t>е</w:t>
      </w:r>
      <w:r w:rsidRPr="00575992">
        <w:rPr>
          <w:color w:val="000000"/>
        </w:rPr>
        <w:t xml:space="preserve">сение в бланк доказательств, подтверждающих новое, позитивное убеждение </w:t>
      </w:r>
      <w:r w:rsidRPr="00575992">
        <w:rPr>
          <w:i/>
          <w:iCs/>
          <w:color w:val="000000"/>
        </w:rPr>
        <w:t>для каждого пе</w:t>
      </w:r>
      <w:r w:rsidRPr="00575992">
        <w:rPr>
          <w:i/>
          <w:iCs/>
          <w:color w:val="000000"/>
        </w:rPr>
        <w:softHyphen/>
        <w:t xml:space="preserve">риода времени. </w:t>
      </w:r>
      <w:r w:rsidRPr="00575992">
        <w:rPr>
          <w:color w:val="000000"/>
        </w:rPr>
        <w:t>Оживив в памяти более приятные, позитивные эпизоды, паци</w:t>
      </w:r>
      <w:r w:rsidRPr="00575992">
        <w:rPr>
          <w:color w:val="000000"/>
        </w:rPr>
        <w:softHyphen/>
        <w:t>ент будет готов к осуществлению третьего этапа: поиску ал</w:t>
      </w:r>
      <w:r w:rsidRPr="00575992">
        <w:rPr>
          <w:color w:val="000000"/>
        </w:rPr>
        <w:t>ь</w:t>
      </w:r>
      <w:r w:rsidRPr="00575992">
        <w:rPr>
          <w:color w:val="000000"/>
        </w:rPr>
        <w:t>тернативных объ</w:t>
      </w:r>
      <w:r w:rsidRPr="00575992">
        <w:rPr>
          <w:color w:val="000000"/>
        </w:rPr>
        <w:softHyphen/>
        <w:t>яснений для каждой части негативного доказательства. Н</w:t>
      </w:r>
      <w:r w:rsidRPr="00575992">
        <w:rPr>
          <w:color w:val="000000"/>
        </w:rPr>
        <w:t>а</w:t>
      </w:r>
      <w:r w:rsidRPr="00575992">
        <w:rPr>
          <w:color w:val="000000"/>
        </w:rPr>
        <w:t>конец, четвертый этап заключается в том, что пациент подводит итог кажд</w:t>
      </w:r>
      <w:r w:rsidRPr="00575992">
        <w:rPr>
          <w:color w:val="000000"/>
        </w:rPr>
        <w:t>о</w:t>
      </w:r>
      <w:r w:rsidRPr="00575992">
        <w:rPr>
          <w:color w:val="000000"/>
        </w:rPr>
        <w:t>го рассмотренного периода жизни, например, следующим образом.</w:t>
      </w:r>
    </w:p>
    <w:p w:rsidR="00956AAC" w:rsidRPr="00575992" w:rsidRDefault="00956AAC" w:rsidP="00575992">
      <w:pPr>
        <w:ind w:firstLine="284"/>
      </w:pPr>
      <w:r w:rsidRPr="00575992">
        <w:rPr>
          <w:lang w:val="en-US"/>
        </w:rPr>
        <w:t> </w:t>
      </w:r>
    </w:p>
    <w:p w:rsidR="00956AAC" w:rsidRPr="00575992" w:rsidRDefault="00956AAC" w:rsidP="00575992">
      <w:pPr>
        <w:ind w:firstLine="284"/>
      </w:pPr>
      <w:r w:rsidRPr="00575992">
        <w:rPr>
          <w:lang w:val="en-US"/>
        </w:rPr>
        <w:t> </w:t>
      </w:r>
    </w:p>
    <w:p w:rsidR="00956AAC" w:rsidRPr="00575992" w:rsidRDefault="00956AAC" w:rsidP="00575992">
      <w:pPr>
        <w:ind w:firstLine="284"/>
      </w:pPr>
      <w:r w:rsidRPr="00575992">
        <w:rPr>
          <w:lang w:val="en-US"/>
        </w:rPr>
        <w:t> </w:t>
      </w:r>
    </w:p>
    <w:p w:rsidR="00956AAC" w:rsidRPr="00575992" w:rsidRDefault="00956AAC" w:rsidP="00575992">
      <w:pPr>
        <w:ind w:firstLine="284"/>
      </w:pPr>
      <w:r w:rsidRPr="00575992">
        <w:br w:type="textWrapping" w:clear="all"/>
      </w:r>
    </w:p>
    <w:p w:rsidR="00956AAC" w:rsidRPr="00575992" w:rsidRDefault="00956AAC" w:rsidP="00575992">
      <w:pPr>
        <w:shd w:val="clear" w:color="auto" w:fill="FFFFFF"/>
        <w:ind w:firstLine="284"/>
        <w:jc w:val="both"/>
      </w:pPr>
      <w:r w:rsidRPr="00575992">
        <w:rPr>
          <w:u w:val="single"/>
        </w:rPr>
        <w:t xml:space="preserve">Глубинные убеждения           </w:t>
      </w:r>
      <w:r w:rsidRPr="00575992">
        <w:rPr>
          <w:u w:val="single"/>
          <w:lang w:val="en-US"/>
        </w:rPr>
        <w:t>                                                                            </w:t>
      </w:r>
      <w:r w:rsidRPr="00575992">
        <w:rPr>
          <w:u w:val="single"/>
        </w:rPr>
        <w:t>         221</w:t>
      </w:r>
    </w:p>
    <w:p w:rsidR="00956AAC" w:rsidRPr="00575992" w:rsidRDefault="00956AAC" w:rsidP="00575992">
      <w:pPr>
        <w:shd w:val="clear" w:color="auto" w:fill="FFFFFF"/>
        <w:ind w:firstLine="284"/>
        <w:jc w:val="both"/>
      </w:pPr>
      <w:r w:rsidRPr="00575992">
        <w:t> </w:t>
      </w:r>
    </w:p>
    <w:p w:rsidR="00956AAC" w:rsidRPr="00575992" w:rsidRDefault="00956AAC" w:rsidP="00575992">
      <w:pPr>
        <w:shd w:val="clear" w:color="auto" w:fill="FFFFFF"/>
        <w:ind w:firstLine="284"/>
        <w:jc w:val="both"/>
      </w:pPr>
      <w:r w:rsidRPr="00575992">
        <w:rPr>
          <w:i/>
          <w:iCs/>
          <w:color w:val="000000"/>
        </w:rPr>
        <w:t>Учеба в старшей школе -</w:t>
      </w:r>
      <w:r w:rsidRPr="00575992">
        <w:rPr>
          <w:color w:val="000000"/>
        </w:rPr>
        <w:t xml:space="preserve"> я во многом достигла успеха, начиная от спортивных достижений и хорошей успеваемости и заканчивая множеством домашних обязанностей. Да, я не получала все "А" (соответствует оценке "отлично". - </w:t>
      </w:r>
      <w:r w:rsidRPr="00575992">
        <w:rPr>
          <w:i/>
          <w:iCs/>
          <w:color w:val="000000"/>
        </w:rPr>
        <w:t xml:space="preserve">Примеч. ред.), </w:t>
      </w:r>
      <w:r w:rsidRPr="00575992">
        <w:rPr>
          <w:color w:val="000000"/>
        </w:rPr>
        <w:t xml:space="preserve">и не все мне удавалось так, как хотелось бы, и иногда я </w:t>
      </w:r>
      <w:r w:rsidRPr="00575992">
        <w:rPr>
          <w:i/>
          <w:iCs/>
          <w:color w:val="000000"/>
        </w:rPr>
        <w:t>ощущ</w:t>
      </w:r>
      <w:r w:rsidRPr="00575992">
        <w:rPr>
          <w:i/>
          <w:iCs/>
          <w:color w:val="000000"/>
        </w:rPr>
        <w:t>а</w:t>
      </w:r>
      <w:r w:rsidRPr="00575992">
        <w:rPr>
          <w:i/>
          <w:iCs/>
          <w:color w:val="000000"/>
        </w:rPr>
        <w:t xml:space="preserve">ла </w:t>
      </w:r>
      <w:r w:rsidRPr="00575992">
        <w:rPr>
          <w:color w:val="000000"/>
        </w:rPr>
        <w:t>себя ни на что не способной, но в целом я была вполне успешной.</w:t>
      </w:r>
    </w:p>
    <w:p w:rsidR="00956AAC" w:rsidRPr="00575992" w:rsidRDefault="00956AAC" w:rsidP="00575992">
      <w:pPr>
        <w:ind w:firstLine="284"/>
        <w:jc w:val="center"/>
      </w:pPr>
      <w:r w:rsidRPr="00575992">
        <w:rPr>
          <w:b/>
          <w:bCs/>
          <w:lang w:val="en-US"/>
        </w:rPr>
        <w:t> </w:t>
      </w:r>
    </w:p>
    <w:p w:rsidR="00956AAC" w:rsidRPr="00575992" w:rsidRDefault="00956AAC" w:rsidP="00575992">
      <w:pPr>
        <w:ind w:firstLine="284"/>
        <w:jc w:val="center"/>
      </w:pPr>
      <w:r w:rsidRPr="00575992">
        <w:rPr>
          <w:b/>
          <w:bCs/>
        </w:rPr>
        <w:t>Реструктурирование ранних воспоминаний</w:t>
      </w:r>
    </w:p>
    <w:p w:rsidR="00956AAC" w:rsidRPr="00575992" w:rsidRDefault="00956AAC" w:rsidP="00575992">
      <w:pPr>
        <w:ind w:firstLine="284"/>
        <w:jc w:val="both"/>
      </w:pPr>
      <w:r w:rsidRPr="00575992">
        <w:rPr>
          <w:color w:val="000000"/>
          <w:lang w:val="en-US"/>
        </w:rPr>
        <w:t> </w:t>
      </w:r>
    </w:p>
    <w:p w:rsidR="00956AAC" w:rsidRPr="00575992" w:rsidRDefault="00956AAC" w:rsidP="00575992">
      <w:pPr>
        <w:ind w:firstLine="284"/>
        <w:jc w:val="both"/>
      </w:pPr>
      <w:r w:rsidRPr="00575992">
        <w:rPr>
          <w:color w:val="000000"/>
        </w:rPr>
        <w:t>Для изменения глубинных убеждений большинству пациентов, имеющих диаг</w:t>
      </w:r>
      <w:r w:rsidRPr="00575992">
        <w:rPr>
          <w:color w:val="000000"/>
        </w:rPr>
        <w:softHyphen/>
        <w:t>нозы по Оси 1, достаточно применения "рациональных" или "интеллектуаль</w:t>
      </w:r>
      <w:r w:rsidRPr="00575992">
        <w:rPr>
          <w:color w:val="000000"/>
        </w:rPr>
        <w:softHyphen/>
        <w:t>ных" техник, которые были представлены выше. Но в ряде случаев необходимы особые, "эмоциональные" или экспериментальные техники, активизирую</w:t>
      </w:r>
      <w:r w:rsidRPr="00575992">
        <w:rPr>
          <w:color w:val="000000"/>
        </w:rPr>
        <w:softHyphen/>
        <w:t xml:space="preserve">щие их чувства. Одна из таких техник - </w:t>
      </w:r>
      <w:r w:rsidRPr="00575992">
        <w:rPr>
          <w:i/>
          <w:iCs/>
          <w:color w:val="000000"/>
        </w:rPr>
        <w:t xml:space="preserve">ролевая игра, </w:t>
      </w:r>
      <w:r w:rsidRPr="00575992">
        <w:rPr>
          <w:color w:val="000000"/>
        </w:rPr>
        <w:t>то есть моделирование определенных событий или взаимоотношений с целью помочь пациенту пере</w:t>
      </w:r>
      <w:r w:rsidRPr="00575992">
        <w:rPr>
          <w:color w:val="000000"/>
        </w:rPr>
        <w:softHyphen/>
        <w:t>осмыслить травмирующий опыт. В следующем примере терапевт побуждает пациентку пересмотреть значение раннего события, которое имеет отношение к текущей травмирующей ситуации.</w:t>
      </w:r>
    </w:p>
    <w:p w:rsidR="00956AAC" w:rsidRPr="00575992" w:rsidRDefault="00956AAC" w:rsidP="00575992">
      <w:pPr>
        <w:ind w:firstLine="284"/>
        <w:jc w:val="both"/>
      </w:pPr>
      <w:r w:rsidRPr="00575992">
        <w:rPr>
          <w:color w:val="000000"/>
        </w:rPr>
        <w:t>Т: Салли, вы, кажется, очень огорчены?</w:t>
      </w:r>
    </w:p>
    <w:p w:rsidR="00956AAC" w:rsidRPr="00575992" w:rsidRDefault="00956AAC" w:rsidP="00575992">
      <w:pPr>
        <w:ind w:firstLine="284"/>
        <w:jc w:val="both"/>
      </w:pPr>
      <w:r w:rsidRPr="00575992">
        <w:rPr>
          <w:color w:val="000000"/>
        </w:rPr>
        <w:t xml:space="preserve">П: Да. </w:t>
      </w:r>
      <w:r w:rsidRPr="00575992">
        <w:rPr>
          <w:i/>
          <w:iCs/>
          <w:color w:val="000000"/>
        </w:rPr>
        <w:t xml:space="preserve">(Плачет.) </w:t>
      </w:r>
      <w:r w:rsidRPr="00575992">
        <w:rPr>
          <w:color w:val="000000"/>
        </w:rPr>
        <w:t xml:space="preserve">...Я получила результаты контрольной работы. У меня "С" (соответствует оценке "удовлетворительно". - </w:t>
      </w:r>
      <w:r w:rsidRPr="00575992">
        <w:rPr>
          <w:i/>
          <w:iCs/>
          <w:color w:val="000000"/>
        </w:rPr>
        <w:t xml:space="preserve">Примеч. ред.). </w:t>
      </w:r>
      <w:r w:rsidRPr="00575992">
        <w:rPr>
          <w:color w:val="000000"/>
        </w:rPr>
        <w:t>У меня ничего не получается...</w:t>
      </w:r>
    </w:p>
    <w:p w:rsidR="00956AAC" w:rsidRPr="00575992" w:rsidRDefault="00956AAC" w:rsidP="00575992">
      <w:pPr>
        <w:ind w:firstLine="284"/>
        <w:jc w:val="both"/>
      </w:pPr>
      <w:r w:rsidRPr="00575992">
        <w:rPr>
          <w:color w:val="000000"/>
        </w:rPr>
        <w:t>Т: Вы чувствуете себя ни на что не способной?</w:t>
      </w:r>
    </w:p>
    <w:p w:rsidR="00956AAC" w:rsidRPr="00575992" w:rsidRDefault="00956AAC" w:rsidP="00575992">
      <w:pPr>
        <w:ind w:firstLine="284"/>
        <w:jc w:val="both"/>
      </w:pPr>
      <w:r w:rsidRPr="00575992">
        <w:rPr>
          <w:color w:val="000000"/>
        </w:rPr>
        <w:t>П: Да, совсем никчемной.</w:t>
      </w:r>
    </w:p>
    <w:p w:rsidR="00956AAC" w:rsidRPr="00575992" w:rsidRDefault="00956AAC" w:rsidP="00575992">
      <w:pPr>
        <w:ind w:firstLine="284"/>
        <w:jc w:val="both"/>
      </w:pPr>
      <w:r w:rsidRPr="00575992">
        <w:rPr>
          <w:color w:val="000000"/>
        </w:rPr>
        <w:t xml:space="preserve">Т: </w:t>
      </w:r>
      <w:r w:rsidRPr="00575992">
        <w:rPr>
          <w:i/>
          <w:iCs/>
          <w:color w:val="000000"/>
        </w:rPr>
        <w:t xml:space="preserve">(Усиливает ее ощущения, чтобы вызвать воспоминания.) </w:t>
      </w:r>
      <w:r w:rsidRPr="00575992">
        <w:rPr>
          <w:color w:val="000000"/>
        </w:rPr>
        <w:t>Где в в</w:t>
      </w:r>
      <w:r w:rsidRPr="00575992">
        <w:rPr>
          <w:color w:val="000000"/>
        </w:rPr>
        <w:t>а</w:t>
      </w:r>
      <w:r w:rsidRPr="00575992">
        <w:rPr>
          <w:color w:val="000000"/>
        </w:rPr>
        <w:t>шем теле вы ощущаете это огорчение и никчемность?</w:t>
      </w:r>
    </w:p>
    <w:p w:rsidR="00956AAC" w:rsidRPr="00575992" w:rsidRDefault="00956AAC" w:rsidP="00575992">
      <w:pPr>
        <w:ind w:firstLine="284"/>
        <w:jc w:val="both"/>
      </w:pPr>
      <w:r w:rsidRPr="00575992">
        <w:rPr>
          <w:color w:val="000000"/>
        </w:rPr>
        <w:t>П: За глазами. И еще - как тяжесть на плечах.</w:t>
      </w:r>
    </w:p>
    <w:p w:rsidR="00956AAC" w:rsidRPr="00575992" w:rsidRDefault="00956AAC" w:rsidP="00575992">
      <w:pPr>
        <w:ind w:firstLine="284"/>
        <w:jc w:val="both"/>
      </w:pPr>
      <w:r w:rsidRPr="00575992">
        <w:rPr>
          <w:color w:val="000000"/>
        </w:rPr>
        <w:t>Т: Когда вы впервые чувствовали себя так, еще будучи ребенком?</w:t>
      </w:r>
    </w:p>
    <w:p w:rsidR="00956AAC" w:rsidRPr="00575992" w:rsidRDefault="00956AAC" w:rsidP="00575992">
      <w:pPr>
        <w:ind w:firstLine="284"/>
        <w:jc w:val="both"/>
      </w:pPr>
      <w:r w:rsidRPr="00575992">
        <w:rPr>
          <w:color w:val="000000"/>
        </w:rPr>
        <w:t xml:space="preserve">П: </w:t>
      </w:r>
      <w:r w:rsidRPr="00575992">
        <w:rPr>
          <w:i/>
          <w:iCs/>
          <w:color w:val="000000"/>
        </w:rPr>
        <w:t xml:space="preserve">(Пауза.) </w:t>
      </w:r>
      <w:r w:rsidRPr="00575992">
        <w:rPr>
          <w:color w:val="000000"/>
        </w:rPr>
        <w:t>Когда мне было шесть лет. Я впервые принесла домой школьный табель и очень боялась, потому что не все оценки были хорош</w:t>
      </w:r>
      <w:r w:rsidRPr="00575992">
        <w:rPr>
          <w:color w:val="000000"/>
        </w:rPr>
        <w:t>и</w:t>
      </w:r>
      <w:r w:rsidRPr="00575992">
        <w:rPr>
          <w:color w:val="000000"/>
        </w:rPr>
        <w:t>ми. Мо отец был вполне доволен, а мама ужасно разозлилась.</w:t>
      </w:r>
    </w:p>
    <w:p w:rsidR="00956AAC" w:rsidRPr="00575992" w:rsidRDefault="00956AAC" w:rsidP="00575992">
      <w:pPr>
        <w:ind w:firstLine="284"/>
        <w:jc w:val="both"/>
      </w:pPr>
      <w:r w:rsidRPr="00575992">
        <w:rPr>
          <w:color w:val="000000"/>
        </w:rPr>
        <w:t>Т: И что она сказала?</w:t>
      </w:r>
    </w:p>
    <w:p w:rsidR="00956AAC" w:rsidRPr="00575992" w:rsidRDefault="00956AAC" w:rsidP="00575992">
      <w:pPr>
        <w:ind w:firstLine="284"/>
        <w:jc w:val="both"/>
      </w:pPr>
      <w:r w:rsidRPr="00575992">
        <w:rPr>
          <w:color w:val="000000"/>
        </w:rPr>
        <w:t>П: Она закричала: "Салли, ну что мне с тобой делать?! Что это за табель ?!"</w:t>
      </w:r>
    </w:p>
    <w:p w:rsidR="00956AAC" w:rsidRPr="00575992" w:rsidRDefault="00956AAC" w:rsidP="00575992">
      <w:pPr>
        <w:ind w:firstLine="284"/>
        <w:jc w:val="both"/>
      </w:pPr>
      <w:r w:rsidRPr="00575992">
        <w:rPr>
          <w:color w:val="000000"/>
        </w:rPr>
        <w:t>Т: Что вы ей ответили?</w:t>
      </w:r>
    </w:p>
    <w:p w:rsidR="00956AAC" w:rsidRPr="00575992" w:rsidRDefault="00956AAC" w:rsidP="00575992">
      <w:pPr>
        <w:ind w:firstLine="284"/>
        <w:jc w:val="both"/>
      </w:pPr>
      <w:r w:rsidRPr="00575992">
        <w:rPr>
          <w:color w:val="000000"/>
        </w:rPr>
        <w:t>П: Не думаю, что вообще что-то ответила... Но это разозлило ее еще больше. Она все повторяла: "Да что из тебя выйдет с такими оценками?! П</w:t>
      </w:r>
      <w:r w:rsidRPr="00575992">
        <w:rPr>
          <w:color w:val="000000"/>
        </w:rPr>
        <w:t>о</w:t>
      </w:r>
      <w:r w:rsidRPr="00575992">
        <w:rPr>
          <w:color w:val="000000"/>
        </w:rPr>
        <w:t>смотри на</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u w:val="single"/>
        </w:rPr>
        <w:t>222                                                     </w:t>
      </w:r>
      <w:r w:rsidR="00B06FEB" w:rsidRPr="00575992">
        <w:rPr>
          <w:u w:val="single"/>
        </w:rPr>
        <w:t xml:space="preserve">           </w:t>
      </w:r>
      <w:r w:rsidRPr="00575992">
        <w:rPr>
          <w:u w:val="single"/>
        </w:rPr>
        <w:t>                                                        Глава 11</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своего брата. Его все хвалят. Почему же ты такая бестолковая? Мне стыдно за тебя".</w:t>
      </w:r>
    </w:p>
    <w:p w:rsidR="00956AAC" w:rsidRPr="00575992" w:rsidRDefault="00956AAC" w:rsidP="00575992">
      <w:pPr>
        <w:ind w:firstLine="284"/>
        <w:jc w:val="both"/>
      </w:pPr>
      <w:r w:rsidRPr="00575992">
        <w:rPr>
          <w:color w:val="000000"/>
        </w:rPr>
        <w:t>Т: Вам, наверное, было очень плохо.</w:t>
      </w:r>
    </w:p>
    <w:p w:rsidR="00956AAC" w:rsidRPr="00575992" w:rsidRDefault="00956AAC" w:rsidP="00575992">
      <w:pPr>
        <w:ind w:firstLine="284"/>
        <w:jc w:val="both"/>
      </w:pPr>
      <w:r w:rsidRPr="00575992">
        <w:rPr>
          <w:color w:val="000000"/>
        </w:rPr>
        <w:t>П: Да уж.</w:t>
      </w:r>
    </w:p>
    <w:p w:rsidR="00956AAC" w:rsidRPr="00575992" w:rsidRDefault="00956AAC" w:rsidP="00575992">
      <w:pPr>
        <w:ind w:firstLine="284"/>
        <w:jc w:val="both"/>
      </w:pPr>
      <w:r w:rsidRPr="00575992">
        <w:rPr>
          <w:color w:val="000000"/>
        </w:rPr>
        <w:t>Т: Как вы думаете, реакция вашей мамы была адекватной?</w:t>
      </w:r>
    </w:p>
    <w:p w:rsidR="00956AAC" w:rsidRPr="00575992" w:rsidRDefault="00956AAC" w:rsidP="00575992">
      <w:pPr>
        <w:ind w:firstLine="284"/>
        <w:jc w:val="both"/>
      </w:pPr>
      <w:r w:rsidRPr="00575992">
        <w:rPr>
          <w:color w:val="000000"/>
        </w:rPr>
        <w:t>П: Нет... Думаю, нет...</w:t>
      </w:r>
    </w:p>
    <w:p w:rsidR="00956AAC" w:rsidRPr="00575992" w:rsidRDefault="00956AAC" w:rsidP="00575992">
      <w:pPr>
        <w:ind w:firstLine="284"/>
        <w:jc w:val="both"/>
      </w:pPr>
      <w:r w:rsidRPr="00575992">
        <w:rPr>
          <w:color w:val="000000"/>
        </w:rPr>
        <w:t>Т: А вы сами когда-нибудь сможете сказать нечто подобное своему ре</w:t>
      </w:r>
      <w:r w:rsidRPr="00575992">
        <w:rPr>
          <w:color w:val="000000"/>
        </w:rPr>
        <w:softHyphen/>
        <w:t>бенку?</w:t>
      </w:r>
    </w:p>
    <w:p w:rsidR="00956AAC" w:rsidRPr="00575992" w:rsidRDefault="00956AAC" w:rsidP="00575992">
      <w:pPr>
        <w:ind w:firstLine="284"/>
        <w:jc w:val="both"/>
      </w:pPr>
      <w:r w:rsidRPr="00575992">
        <w:rPr>
          <w:color w:val="000000"/>
        </w:rPr>
        <w:t>П: Нет, никогда.</w:t>
      </w:r>
    </w:p>
    <w:p w:rsidR="00956AAC" w:rsidRPr="00575992" w:rsidRDefault="00956AAC" w:rsidP="00575992">
      <w:pPr>
        <w:ind w:firstLine="284"/>
        <w:jc w:val="both"/>
      </w:pPr>
      <w:r w:rsidRPr="00575992">
        <w:rPr>
          <w:color w:val="000000"/>
        </w:rPr>
        <w:t>Т: А что бы вы сказали, если бы у вас была шестилетняя дочь, которая при</w:t>
      </w:r>
      <w:r w:rsidRPr="00575992">
        <w:rPr>
          <w:color w:val="000000"/>
        </w:rPr>
        <w:softHyphen/>
        <w:t>несла домой такой табель?</w:t>
      </w:r>
    </w:p>
    <w:p w:rsidR="00956AAC" w:rsidRPr="00575992" w:rsidRDefault="00956AAC" w:rsidP="00575992">
      <w:pPr>
        <w:ind w:firstLine="284"/>
        <w:jc w:val="both"/>
      </w:pPr>
      <w:r w:rsidRPr="00575992">
        <w:rPr>
          <w:color w:val="000000"/>
        </w:rPr>
        <w:t>П: Гм... Я бы сказала то, что тогда сказал мне папа: "Все нормально. Не огор</w:t>
      </w:r>
      <w:r w:rsidRPr="00575992">
        <w:rPr>
          <w:color w:val="000000"/>
        </w:rPr>
        <w:softHyphen/>
        <w:t>чайся. Я тоже учился далеко не блестяще, но, как видишь, в жизни кое-чего достиг".</w:t>
      </w:r>
    </w:p>
    <w:p w:rsidR="00956AAC" w:rsidRPr="00575992" w:rsidRDefault="00956AAC" w:rsidP="00575992">
      <w:pPr>
        <w:ind w:firstLine="284"/>
        <w:jc w:val="both"/>
      </w:pPr>
      <w:r w:rsidRPr="00575992">
        <w:rPr>
          <w:color w:val="000000"/>
        </w:rPr>
        <w:t xml:space="preserve">Т: Неплохо. Но как вы думаете, почему ваша мама ругала вас? </w:t>
      </w:r>
    </w:p>
    <w:p w:rsidR="00956AAC" w:rsidRPr="00575992" w:rsidRDefault="00956AAC" w:rsidP="00575992">
      <w:pPr>
        <w:ind w:firstLine="284"/>
        <w:jc w:val="both"/>
      </w:pPr>
      <w:r w:rsidRPr="00575992">
        <w:rPr>
          <w:color w:val="000000"/>
        </w:rPr>
        <w:t>П: Понятия не имею.</w:t>
      </w:r>
    </w:p>
    <w:p w:rsidR="00956AAC" w:rsidRPr="00575992" w:rsidRDefault="00956AAC" w:rsidP="00575992">
      <w:pPr>
        <w:ind w:firstLine="284"/>
        <w:jc w:val="both"/>
      </w:pPr>
      <w:r w:rsidRPr="00575992">
        <w:rPr>
          <w:color w:val="000000"/>
        </w:rPr>
        <w:t>Т: Из того, что вы рассказывали мне раньше, я могу предположить, что ей казалось, будто из-за плохой учебы ее детей окружающие начнут ее пр</w:t>
      </w:r>
      <w:r w:rsidRPr="00575992">
        <w:rPr>
          <w:color w:val="000000"/>
        </w:rPr>
        <w:t>е</w:t>
      </w:r>
      <w:r w:rsidRPr="00575992">
        <w:rPr>
          <w:color w:val="000000"/>
        </w:rPr>
        <w:t>зи</w:t>
      </w:r>
      <w:r w:rsidRPr="00575992">
        <w:rPr>
          <w:color w:val="000000"/>
        </w:rPr>
        <w:softHyphen/>
        <w:t>рать.</w:t>
      </w:r>
    </w:p>
    <w:p w:rsidR="00956AAC" w:rsidRPr="00575992" w:rsidRDefault="00956AAC" w:rsidP="00575992">
      <w:pPr>
        <w:ind w:firstLine="284"/>
        <w:jc w:val="both"/>
      </w:pPr>
      <w:r w:rsidRPr="00575992">
        <w:rPr>
          <w:color w:val="000000"/>
        </w:rPr>
        <w:t>П: Наверное, это правда. Она всегда хвасталась успехами моего брата перед своими друзьями. И всегда старалась быть не хуже других.</w:t>
      </w:r>
    </w:p>
    <w:p w:rsidR="00956AAC" w:rsidRPr="00575992" w:rsidRDefault="00956AAC" w:rsidP="00575992">
      <w:pPr>
        <w:ind w:firstLine="284"/>
        <w:jc w:val="both"/>
      </w:pPr>
      <w:r w:rsidRPr="00575992">
        <w:rPr>
          <w:color w:val="000000"/>
        </w:rPr>
        <w:t>Т: Давайте разыграем ролевую игру. Я буду представлять вас в возра</w:t>
      </w:r>
      <w:r w:rsidRPr="00575992">
        <w:rPr>
          <w:color w:val="000000"/>
        </w:rPr>
        <w:t>с</w:t>
      </w:r>
      <w:r w:rsidRPr="00575992">
        <w:rPr>
          <w:color w:val="000000"/>
        </w:rPr>
        <w:t>те шести лет. Вы сыграете свою маму. Постарайтесь посмотреть на ситу</w:t>
      </w:r>
      <w:r w:rsidRPr="00575992">
        <w:rPr>
          <w:color w:val="000000"/>
        </w:rPr>
        <w:t>а</w:t>
      </w:r>
      <w:r w:rsidRPr="00575992">
        <w:rPr>
          <w:color w:val="000000"/>
        </w:rPr>
        <w:t>цию ее глазами, насколько это возможно для вас. Я начинаю... Мама, вот мой т</w:t>
      </w:r>
      <w:r w:rsidRPr="00575992">
        <w:rPr>
          <w:color w:val="000000"/>
        </w:rPr>
        <w:t>а</w:t>
      </w:r>
      <w:r w:rsidRPr="00575992">
        <w:rPr>
          <w:color w:val="000000"/>
        </w:rPr>
        <w:t>бель.</w:t>
      </w:r>
    </w:p>
    <w:p w:rsidR="00956AAC" w:rsidRPr="00575992" w:rsidRDefault="00956AAC" w:rsidP="00575992">
      <w:pPr>
        <w:ind w:firstLine="284"/>
        <w:jc w:val="both"/>
      </w:pPr>
      <w:r w:rsidRPr="00575992">
        <w:rPr>
          <w:color w:val="000000"/>
        </w:rPr>
        <w:t>П: Салли, ну что мне с тобой делать?! Что это за табель?!</w:t>
      </w:r>
    </w:p>
    <w:p w:rsidR="00956AAC" w:rsidRPr="00575992" w:rsidRDefault="00956AAC" w:rsidP="00575992">
      <w:pPr>
        <w:ind w:firstLine="284"/>
        <w:jc w:val="both"/>
      </w:pPr>
      <w:r w:rsidRPr="00575992">
        <w:rPr>
          <w:color w:val="000000"/>
        </w:rPr>
        <w:t>Т: Мама, но мне только шесть лет. Мои оценки, конечно, не такие хор</w:t>
      </w:r>
      <w:r w:rsidRPr="00575992">
        <w:rPr>
          <w:color w:val="000000"/>
        </w:rPr>
        <w:t>о</w:t>
      </w:r>
      <w:r w:rsidRPr="00575992">
        <w:rPr>
          <w:color w:val="000000"/>
        </w:rPr>
        <w:t>шие, как у Роберта, но, по-моему, ничего страшного.</w:t>
      </w:r>
    </w:p>
    <w:p w:rsidR="00956AAC" w:rsidRPr="00575992" w:rsidRDefault="00956AAC" w:rsidP="00575992">
      <w:pPr>
        <w:ind w:firstLine="284"/>
        <w:jc w:val="both"/>
      </w:pPr>
      <w:r w:rsidRPr="00575992">
        <w:rPr>
          <w:color w:val="000000"/>
        </w:rPr>
        <w:t>П: Если так пойдет и дальше, из тебя ничего не выйдет!</w:t>
      </w:r>
    </w:p>
    <w:p w:rsidR="00956AAC" w:rsidRPr="00575992" w:rsidRDefault="00956AAC" w:rsidP="00575992">
      <w:pPr>
        <w:ind w:firstLine="284"/>
        <w:jc w:val="both"/>
      </w:pPr>
      <w:r w:rsidRPr="00575992">
        <w:rPr>
          <w:color w:val="000000"/>
        </w:rPr>
        <w:t>Т: Это глупо, мама. Мне всего лишь шесть лет.</w:t>
      </w:r>
    </w:p>
    <w:p w:rsidR="00956AAC" w:rsidRPr="00575992" w:rsidRDefault="00956AAC" w:rsidP="00575992">
      <w:pPr>
        <w:ind w:firstLine="284"/>
        <w:jc w:val="both"/>
      </w:pPr>
      <w:r w:rsidRPr="00575992">
        <w:rPr>
          <w:color w:val="000000"/>
        </w:rPr>
        <w:t>П: Но в следующем году тебе будет семь, потом восемь...</w:t>
      </w:r>
    </w:p>
    <w:p w:rsidR="00956AAC" w:rsidRPr="00575992" w:rsidRDefault="00956AAC" w:rsidP="00575992">
      <w:pPr>
        <w:ind w:firstLine="284"/>
        <w:jc w:val="both"/>
      </w:pPr>
      <w:r w:rsidRPr="00575992">
        <w:rPr>
          <w:color w:val="000000"/>
        </w:rPr>
        <w:t>Т: Мама, ничего ужасного не произошло. Зачем ты делаешь из мухи сл</w:t>
      </w:r>
      <w:r w:rsidRPr="00575992">
        <w:rPr>
          <w:color w:val="000000"/>
        </w:rPr>
        <w:t>о</w:t>
      </w:r>
      <w:r w:rsidRPr="00575992">
        <w:rPr>
          <w:color w:val="000000"/>
        </w:rPr>
        <w:t>на? Ты заставляешь меня чувствовать, что я абсолютно ни на что не способна. Ты этого добиваешься?</w:t>
      </w:r>
    </w:p>
    <w:p w:rsidR="00956AAC" w:rsidRPr="00575992" w:rsidRDefault="00956AAC" w:rsidP="00575992">
      <w:pPr>
        <w:ind w:firstLine="284"/>
        <w:jc w:val="both"/>
      </w:pPr>
      <w:r w:rsidRPr="00575992">
        <w:rPr>
          <w:color w:val="000000"/>
        </w:rPr>
        <w:t>П: Нет, конечно. Я не хочу, чтобы ты так думала. Это неправда. Я пр</w:t>
      </w:r>
      <w:r w:rsidRPr="00575992">
        <w:rPr>
          <w:color w:val="000000"/>
        </w:rPr>
        <w:t>о</w:t>
      </w:r>
      <w:r w:rsidRPr="00575992">
        <w:rPr>
          <w:color w:val="000000"/>
        </w:rPr>
        <w:t>сто хочу, чтобы ты лучше училась.</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u w:val="single"/>
        </w:rPr>
        <w:t>Глубинные убеждения                                   </w:t>
      </w:r>
      <w:r w:rsidR="00D10C3E" w:rsidRPr="00575992">
        <w:rPr>
          <w:u w:val="single"/>
        </w:rPr>
        <w:t xml:space="preserve">           </w:t>
      </w:r>
      <w:r w:rsidRPr="00575992">
        <w:rPr>
          <w:u w:val="single"/>
        </w:rPr>
        <w:t>                                                 223</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color w:val="000000"/>
        </w:rPr>
        <w:t>Т: Все, игра закончена... Что вы скажете?</w:t>
      </w:r>
    </w:p>
    <w:p w:rsidR="00956AAC" w:rsidRPr="00575992" w:rsidRDefault="00956AAC" w:rsidP="00575992">
      <w:pPr>
        <w:ind w:firstLine="284"/>
        <w:jc w:val="both"/>
      </w:pPr>
      <w:r w:rsidRPr="00575992">
        <w:rPr>
          <w:color w:val="000000"/>
        </w:rPr>
        <w:t>П: Я на самом деле не была бестолковой. Все было нормально. Мама крича</w:t>
      </w:r>
      <w:r w:rsidRPr="00575992">
        <w:rPr>
          <w:color w:val="000000"/>
        </w:rPr>
        <w:softHyphen/>
        <w:t xml:space="preserve">ла на меня, потому что боялась, что </w:t>
      </w:r>
      <w:r w:rsidRPr="00575992">
        <w:rPr>
          <w:i/>
          <w:iCs/>
          <w:color w:val="000000"/>
        </w:rPr>
        <w:t xml:space="preserve">ее </w:t>
      </w:r>
      <w:r w:rsidRPr="00575992">
        <w:rPr>
          <w:color w:val="000000"/>
        </w:rPr>
        <w:t xml:space="preserve">начнут осуждать. </w:t>
      </w:r>
      <w:r w:rsidRPr="00575992">
        <w:rPr>
          <w:i/>
          <w:iCs/>
          <w:color w:val="000000"/>
        </w:rPr>
        <w:t>(Хотя в глазах Салли еще стоят слезы, она улыбается.)</w:t>
      </w:r>
    </w:p>
    <w:p w:rsidR="00956AAC" w:rsidRPr="00575992" w:rsidRDefault="00956AAC" w:rsidP="00575992">
      <w:pPr>
        <w:ind w:firstLine="284"/>
        <w:jc w:val="both"/>
      </w:pPr>
      <w:r w:rsidRPr="00575992">
        <w:rPr>
          <w:color w:val="000000"/>
        </w:rPr>
        <w:t xml:space="preserve">Т: Насколько вы верите сейчас тому, что только что произнесли? </w:t>
      </w:r>
    </w:p>
    <w:p w:rsidR="00956AAC" w:rsidRPr="00575992" w:rsidRDefault="00956AAC" w:rsidP="00575992">
      <w:pPr>
        <w:ind w:firstLine="284"/>
        <w:jc w:val="both"/>
      </w:pPr>
      <w:r w:rsidRPr="00575992">
        <w:rPr>
          <w:color w:val="000000"/>
        </w:rPr>
        <w:t>П: Очень сильно. На 80%.</w:t>
      </w:r>
    </w:p>
    <w:p w:rsidR="00956AAC" w:rsidRPr="00575992" w:rsidRDefault="00956AAC" w:rsidP="00575992">
      <w:pPr>
        <w:ind w:firstLine="284"/>
        <w:jc w:val="both"/>
      </w:pPr>
      <w:r w:rsidRPr="00575992">
        <w:rPr>
          <w:color w:val="000000"/>
        </w:rPr>
        <w:t>Т: А давайте еще раз разыграем эту ролевую игру, но поменяемся р</w:t>
      </w:r>
      <w:r w:rsidRPr="00575992">
        <w:rPr>
          <w:color w:val="000000"/>
        </w:rPr>
        <w:t>о</w:t>
      </w:r>
      <w:r w:rsidRPr="00575992">
        <w:rPr>
          <w:color w:val="000000"/>
        </w:rPr>
        <w:t>лями. Посмотрим, как шестилетняя Салли сумеет поговорить со своей м</w:t>
      </w:r>
      <w:r w:rsidRPr="00575992">
        <w:rPr>
          <w:color w:val="000000"/>
        </w:rPr>
        <w:t>а</w:t>
      </w:r>
      <w:r w:rsidRPr="00575992">
        <w:rPr>
          <w:color w:val="000000"/>
        </w:rPr>
        <w:t>мой на этот раз.</w:t>
      </w:r>
    </w:p>
    <w:p w:rsidR="00956AAC" w:rsidRPr="00575992" w:rsidRDefault="00956AAC" w:rsidP="00575992">
      <w:pPr>
        <w:ind w:firstLine="284"/>
        <w:jc w:val="both"/>
      </w:pPr>
      <w:r w:rsidRPr="00575992">
        <w:rPr>
          <w:color w:val="000000"/>
        </w:rPr>
        <w:t>После обмена ролями и повторного проведения ролевой игры терапевт про</w:t>
      </w:r>
      <w:r w:rsidRPr="00575992">
        <w:rPr>
          <w:color w:val="000000"/>
        </w:rPr>
        <w:softHyphen/>
        <w:t>сит Салли подытожить, чему она научилась и как можно применить эти новые знания к текущей ситуации, которая так огорчила ее ("С" по контрол</w:t>
      </w:r>
      <w:r w:rsidRPr="00575992">
        <w:rPr>
          <w:color w:val="000000"/>
        </w:rPr>
        <w:t>ь</w:t>
      </w:r>
      <w:r w:rsidRPr="00575992">
        <w:rPr>
          <w:color w:val="000000"/>
        </w:rPr>
        <w:t>ной ра</w:t>
      </w:r>
      <w:r w:rsidRPr="00575992">
        <w:rPr>
          <w:color w:val="000000"/>
        </w:rPr>
        <w:softHyphen/>
        <w:t>боте).</w:t>
      </w:r>
    </w:p>
    <w:p w:rsidR="00956AAC" w:rsidRPr="00575992" w:rsidRDefault="00956AAC" w:rsidP="00575992">
      <w:pPr>
        <w:ind w:firstLine="284"/>
        <w:jc w:val="both"/>
      </w:pPr>
      <w:r w:rsidRPr="00575992">
        <w:rPr>
          <w:color w:val="000000"/>
        </w:rPr>
        <w:t>Существует другая техника, в которой для реструктурирования ранних воспоминаний используется сила воображения (</w:t>
      </w:r>
      <w:r w:rsidRPr="00575992">
        <w:rPr>
          <w:color w:val="000000"/>
          <w:lang w:val="en-US"/>
        </w:rPr>
        <w:t>Edwards</w:t>
      </w:r>
      <w:r w:rsidRPr="00575992">
        <w:rPr>
          <w:color w:val="000000"/>
        </w:rPr>
        <w:t xml:space="preserve">, 1989; </w:t>
      </w:r>
      <w:proofErr w:type="spellStart"/>
      <w:r w:rsidRPr="00575992">
        <w:rPr>
          <w:color w:val="000000"/>
          <w:lang w:val="en-US"/>
        </w:rPr>
        <w:t>Layden</w:t>
      </w:r>
      <w:proofErr w:type="spellEnd"/>
      <w:r w:rsidRPr="00575992">
        <w:rPr>
          <w:color w:val="000000"/>
        </w:rPr>
        <w:t xml:space="preserve"> и др., 1993). Эта техника гештальт</w:t>
      </w:r>
      <w:r w:rsidR="0088702A" w:rsidRPr="00575992">
        <w:rPr>
          <w:color w:val="000000"/>
        </w:rPr>
        <w:t xml:space="preserve"> </w:t>
      </w:r>
      <w:r w:rsidRPr="00575992">
        <w:rPr>
          <w:color w:val="000000"/>
        </w:rPr>
        <w:t>-</w:t>
      </w:r>
      <w:r w:rsidR="0088702A" w:rsidRPr="00575992">
        <w:rPr>
          <w:color w:val="000000"/>
        </w:rPr>
        <w:t xml:space="preserve"> </w:t>
      </w:r>
      <w:r w:rsidRPr="00575992">
        <w:rPr>
          <w:color w:val="000000"/>
        </w:rPr>
        <w:t>тера</w:t>
      </w:r>
      <w:r w:rsidR="0088702A" w:rsidRPr="00575992">
        <w:rPr>
          <w:color w:val="000000"/>
        </w:rPr>
        <w:t>п</w:t>
      </w:r>
      <w:r w:rsidRPr="00575992">
        <w:rPr>
          <w:color w:val="000000"/>
        </w:rPr>
        <w:t>ии была адаптирована к когнитивной т</w:t>
      </w:r>
      <w:r w:rsidRPr="00575992">
        <w:rPr>
          <w:color w:val="000000"/>
        </w:rPr>
        <w:t>е</w:t>
      </w:r>
      <w:r w:rsidRPr="00575992">
        <w:rPr>
          <w:color w:val="000000"/>
        </w:rPr>
        <w:t>ра</w:t>
      </w:r>
      <w:r w:rsidRPr="00575992">
        <w:rPr>
          <w:color w:val="000000"/>
        </w:rPr>
        <w:softHyphen/>
        <w:t>пии специально для изменения глубинных убеждений и чаще применяется для лечения пациентов, страдающих расстройствами личности, а не тех, кто имеет диагноз по Оси 1. Как и в предыдущих примерах, терапевт побуждает пациен</w:t>
      </w:r>
      <w:r w:rsidRPr="00575992">
        <w:rPr>
          <w:color w:val="000000"/>
        </w:rPr>
        <w:softHyphen/>
        <w:t>та вновь пережить раннее травмирующее событие, которое, как пре</w:t>
      </w:r>
      <w:r w:rsidRPr="00575992">
        <w:rPr>
          <w:color w:val="000000"/>
        </w:rPr>
        <w:t>д</w:t>
      </w:r>
      <w:r w:rsidRPr="00575992">
        <w:rPr>
          <w:color w:val="000000"/>
        </w:rPr>
        <w:t>полагает терапевт, способствовало возникновению, закреплению или сущес</w:t>
      </w:r>
      <w:r w:rsidRPr="00575992">
        <w:rPr>
          <w:color w:val="000000"/>
        </w:rPr>
        <w:t>т</w:t>
      </w:r>
      <w:r w:rsidRPr="00575992">
        <w:rPr>
          <w:color w:val="000000"/>
        </w:rPr>
        <w:t>вованию глубинного убеждения. Вот краткое описание данного процесса (н</w:t>
      </w:r>
      <w:r w:rsidRPr="00575992">
        <w:rPr>
          <w:color w:val="000000"/>
        </w:rPr>
        <w:t>и</w:t>
      </w:r>
      <w:r w:rsidRPr="00575992">
        <w:rPr>
          <w:color w:val="000000"/>
        </w:rPr>
        <w:t>же каждый этап рассматривается подробно).</w:t>
      </w:r>
    </w:p>
    <w:p w:rsidR="00956AAC" w:rsidRPr="00575992" w:rsidRDefault="00956AAC" w:rsidP="00575992">
      <w:pPr>
        <w:ind w:firstLine="284"/>
        <w:jc w:val="both"/>
      </w:pPr>
      <w:r w:rsidRPr="00575992">
        <w:rPr>
          <w:color w:val="000000"/>
        </w:rPr>
        <w:t>1.  Терапевт выявляет конкретную ситуацию, которая вызывает у пацие</w:t>
      </w:r>
      <w:r w:rsidRPr="00575992">
        <w:rPr>
          <w:color w:val="000000"/>
        </w:rPr>
        <w:t>н</w:t>
      </w:r>
      <w:r w:rsidRPr="00575992">
        <w:rPr>
          <w:color w:val="000000"/>
        </w:rPr>
        <w:t>та негативные переживания, что, вероятно, обусловлено наличием важно</w:t>
      </w:r>
      <w:r w:rsidRPr="00575992">
        <w:rPr>
          <w:color w:val="000000"/>
        </w:rPr>
        <w:softHyphen/>
        <w:t>го глубинного убеждения.</w:t>
      </w:r>
    </w:p>
    <w:p w:rsidR="00956AAC" w:rsidRPr="00575992" w:rsidRDefault="00956AAC" w:rsidP="00575992">
      <w:pPr>
        <w:ind w:firstLine="284"/>
        <w:jc w:val="both"/>
      </w:pPr>
      <w:r w:rsidRPr="00575992">
        <w:rPr>
          <w:color w:val="000000"/>
        </w:rPr>
        <w:t>2.  Терапевт усиливает эмоциональные реакции пациента, обращая его внимание на сопутствующие автоматические мысли, чувства и физиче</w:t>
      </w:r>
      <w:r w:rsidRPr="00575992">
        <w:rPr>
          <w:color w:val="000000"/>
        </w:rPr>
        <w:softHyphen/>
        <w:t>ские ощ</w:t>
      </w:r>
      <w:r w:rsidRPr="00575992">
        <w:rPr>
          <w:color w:val="000000"/>
        </w:rPr>
        <w:t>у</w:t>
      </w:r>
      <w:r w:rsidRPr="00575992">
        <w:rPr>
          <w:color w:val="000000"/>
        </w:rPr>
        <w:t>щения.</w:t>
      </w:r>
    </w:p>
    <w:p w:rsidR="00956AAC" w:rsidRPr="00575992" w:rsidRDefault="00956AAC" w:rsidP="00575992">
      <w:pPr>
        <w:ind w:firstLine="284"/>
        <w:jc w:val="both"/>
      </w:pPr>
      <w:r w:rsidRPr="00575992">
        <w:rPr>
          <w:color w:val="000000"/>
        </w:rPr>
        <w:t>3.  Терапевт помогает пациенту восстановить в памяти и вновь пер</w:t>
      </w:r>
      <w:r w:rsidRPr="00575992">
        <w:rPr>
          <w:color w:val="000000"/>
        </w:rPr>
        <w:t>е</w:t>
      </w:r>
      <w:r w:rsidRPr="00575992">
        <w:rPr>
          <w:color w:val="000000"/>
        </w:rPr>
        <w:t>жить опыт раннего события, связанный с возникновением глубинного убе</w:t>
      </w:r>
      <w:r w:rsidRPr="00575992">
        <w:rPr>
          <w:color w:val="000000"/>
        </w:rPr>
        <w:t>ж</w:t>
      </w:r>
      <w:r w:rsidRPr="00575992">
        <w:rPr>
          <w:color w:val="000000"/>
        </w:rPr>
        <w:t>дения.</w:t>
      </w:r>
    </w:p>
    <w:p w:rsidR="00956AAC" w:rsidRPr="00575992" w:rsidRDefault="00956AAC" w:rsidP="00575992">
      <w:pPr>
        <w:ind w:firstLine="284"/>
        <w:jc w:val="both"/>
      </w:pPr>
      <w:r w:rsidRPr="00575992">
        <w:rPr>
          <w:color w:val="000000"/>
        </w:rPr>
        <w:t>4.  Терапевт обращается к "более молодой" или "детской" части пацие</w:t>
      </w:r>
      <w:r w:rsidRPr="00575992">
        <w:rPr>
          <w:color w:val="000000"/>
        </w:rPr>
        <w:t>н</w:t>
      </w:r>
      <w:r w:rsidRPr="00575992">
        <w:rPr>
          <w:color w:val="000000"/>
        </w:rPr>
        <w:t>та, чтобы определить эмоции, автоматические мысли и убеждения.</w:t>
      </w:r>
    </w:p>
    <w:p w:rsidR="00956AAC" w:rsidRPr="00575992" w:rsidRDefault="00956AAC" w:rsidP="00575992">
      <w:pPr>
        <w:ind w:firstLine="284"/>
        <w:jc w:val="both"/>
      </w:pPr>
      <w:r w:rsidRPr="00575992">
        <w:rPr>
          <w:color w:val="000000"/>
        </w:rPr>
        <w:t>5.  Применяя техники воображения, сократический диалог и/или рол</w:t>
      </w:r>
      <w:r w:rsidRPr="00575992">
        <w:rPr>
          <w:color w:val="000000"/>
        </w:rPr>
        <w:t>е</w:t>
      </w:r>
      <w:r w:rsidRPr="00575992">
        <w:rPr>
          <w:color w:val="000000"/>
        </w:rPr>
        <w:t>вую игру, терапевт помогает пациенту переосмыслить ранний опыт.</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u w:val="single"/>
        </w:rPr>
        <w:t>224                                                                                                                       Глава 11</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В данном примере Салли сообщает о травмирующем событии мину</w:t>
      </w:r>
      <w:r w:rsidRPr="00575992">
        <w:t>в</w:t>
      </w:r>
      <w:r w:rsidRPr="00575992">
        <w:t>шего дня, когда ей показалось, будто сокурсники се осуждают.</w:t>
      </w:r>
    </w:p>
    <w:p w:rsidR="00956AAC" w:rsidRPr="00575992" w:rsidRDefault="00956AAC" w:rsidP="00575992">
      <w:pPr>
        <w:ind w:firstLine="284"/>
        <w:jc w:val="both"/>
      </w:pPr>
      <w:r w:rsidRPr="00575992">
        <w:rPr>
          <w:color w:val="000000"/>
        </w:rPr>
        <w:t>Т: Можете ли вы представить эту ситуацию так, будто она происходит опять? Вы все сидите вокруг стола...</w:t>
      </w:r>
    </w:p>
    <w:p w:rsidR="00956AAC" w:rsidRPr="00575992" w:rsidRDefault="00956AAC" w:rsidP="00575992">
      <w:pPr>
        <w:ind w:firstLine="284"/>
        <w:jc w:val="both"/>
      </w:pPr>
      <w:r w:rsidRPr="00575992">
        <w:rPr>
          <w:color w:val="000000"/>
        </w:rPr>
        <w:t>(Начиная описывать травмирующий эпизод, терапевт использует слона Салли.)</w:t>
      </w:r>
    </w:p>
    <w:p w:rsidR="00956AAC" w:rsidRPr="00575992" w:rsidRDefault="00956AAC" w:rsidP="00575992">
      <w:pPr>
        <w:ind w:firstLine="284"/>
        <w:jc w:val="both"/>
      </w:pPr>
      <w:r w:rsidRPr="00575992">
        <w:rPr>
          <w:color w:val="000000"/>
        </w:rPr>
        <w:t>П: ...</w:t>
      </w:r>
      <w:proofErr w:type="spellStart"/>
      <w:r w:rsidRPr="00575992">
        <w:rPr>
          <w:color w:val="000000"/>
        </w:rPr>
        <w:t>Пэгги</w:t>
      </w:r>
      <w:proofErr w:type="spellEnd"/>
      <w:r w:rsidRPr="00575992">
        <w:rPr>
          <w:color w:val="000000"/>
        </w:rPr>
        <w:t xml:space="preserve"> говорит: "Салли, твоя часть работы никуда не годится. Она очень неполная, и тебе придется расширить ее". И мне становится так плохо, так грустно... [Я думаю:] "Я подвела всю группу. Я такая бестолковая. Я н</w:t>
      </w:r>
      <w:r w:rsidRPr="00575992">
        <w:rPr>
          <w:color w:val="000000"/>
        </w:rPr>
        <w:t>е</w:t>
      </w:r>
      <w:r w:rsidRPr="00575992">
        <w:rPr>
          <w:color w:val="000000"/>
        </w:rPr>
        <w:t>удачни</w:t>
      </w:r>
      <w:r w:rsidRPr="00575992">
        <w:rPr>
          <w:color w:val="000000"/>
        </w:rPr>
        <w:softHyphen/>
        <w:t>ца. У меня ничего не получается. Меня вы гонят из колледжа..."</w:t>
      </w:r>
    </w:p>
    <w:p w:rsidR="00956AAC" w:rsidRPr="00575992" w:rsidRDefault="00956AAC" w:rsidP="00575992">
      <w:pPr>
        <w:ind w:firstLine="284"/>
        <w:jc w:val="both"/>
      </w:pPr>
      <w:r w:rsidRPr="00575992">
        <w:rPr>
          <w:color w:val="000000"/>
        </w:rPr>
        <w:t>Т: Сейчас вам тоже грустно?</w:t>
      </w:r>
    </w:p>
    <w:p w:rsidR="00956AAC" w:rsidRPr="00575992" w:rsidRDefault="00956AAC" w:rsidP="00575992">
      <w:pPr>
        <w:ind w:firstLine="284"/>
        <w:jc w:val="both"/>
      </w:pPr>
      <w:r w:rsidRPr="00575992">
        <w:rPr>
          <w:color w:val="000000"/>
        </w:rPr>
        <w:t xml:space="preserve">П: </w:t>
      </w:r>
      <w:r w:rsidRPr="00575992">
        <w:rPr>
          <w:i/>
          <w:iCs/>
          <w:color w:val="000000"/>
        </w:rPr>
        <w:t>(Кивает.)</w:t>
      </w:r>
    </w:p>
    <w:p w:rsidR="00956AAC" w:rsidRPr="00575992" w:rsidRDefault="00956AAC" w:rsidP="00575992">
      <w:pPr>
        <w:ind w:firstLine="284"/>
        <w:jc w:val="both"/>
      </w:pPr>
      <w:r w:rsidRPr="00575992">
        <w:rPr>
          <w:color w:val="000000"/>
        </w:rPr>
        <w:t>Т: Где вы ощущаете эту грусть в своем теле?</w:t>
      </w:r>
    </w:p>
    <w:p w:rsidR="00956AAC" w:rsidRPr="00575992" w:rsidRDefault="00956AAC" w:rsidP="00575992">
      <w:pPr>
        <w:ind w:firstLine="284"/>
        <w:jc w:val="both"/>
      </w:pPr>
      <w:r w:rsidRPr="00575992">
        <w:rPr>
          <w:color w:val="000000"/>
        </w:rPr>
        <w:t>П: За глазами.</w:t>
      </w:r>
    </w:p>
    <w:p w:rsidR="00956AAC" w:rsidRPr="00575992" w:rsidRDefault="00956AAC" w:rsidP="00575992">
      <w:pPr>
        <w:ind w:firstLine="284"/>
        <w:jc w:val="both"/>
      </w:pPr>
      <w:r w:rsidRPr="00575992">
        <w:rPr>
          <w:color w:val="000000"/>
        </w:rPr>
        <w:t>Т: А где еще? Где живет ваша грусть?</w:t>
      </w:r>
    </w:p>
    <w:p w:rsidR="00956AAC" w:rsidRPr="00575992" w:rsidRDefault="00956AAC" w:rsidP="00575992">
      <w:pPr>
        <w:ind w:firstLine="284"/>
        <w:jc w:val="both"/>
      </w:pPr>
      <w:r w:rsidRPr="00575992">
        <w:rPr>
          <w:color w:val="000000"/>
        </w:rPr>
        <w:t>П: В груди... и в желудке. Там - тяжесть.</w:t>
      </w:r>
    </w:p>
    <w:p w:rsidR="00956AAC" w:rsidRPr="00575992" w:rsidRDefault="00956AAC" w:rsidP="00575992">
      <w:pPr>
        <w:ind w:firstLine="284"/>
        <w:jc w:val="both"/>
      </w:pPr>
      <w:r w:rsidRPr="00575992">
        <w:rPr>
          <w:color w:val="000000"/>
        </w:rPr>
        <w:t>Т: Сосредоточьтесь, пожалуйста, на этом физическом ощущении тяж</w:t>
      </w:r>
      <w:r w:rsidRPr="00575992">
        <w:rPr>
          <w:color w:val="000000"/>
        </w:rPr>
        <w:t>е</w:t>
      </w:r>
      <w:r w:rsidRPr="00575992">
        <w:rPr>
          <w:color w:val="000000"/>
        </w:rPr>
        <w:t>сти. Бы действительно чувствуете тяжесть в желудке, в груди, за глазами?</w:t>
      </w:r>
    </w:p>
    <w:p w:rsidR="00956AAC" w:rsidRPr="00575992" w:rsidRDefault="00956AAC" w:rsidP="00575992">
      <w:pPr>
        <w:ind w:firstLine="284"/>
        <w:jc w:val="both"/>
      </w:pPr>
      <w:r w:rsidRPr="00575992">
        <w:rPr>
          <w:color w:val="000000"/>
        </w:rPr>
        <w:t xml:space="preserve">П: </w:t>
      </w:r>
      <w:r w:rsidRPr="00575992">
        <w:rPr>
          <w:i/>
          <w:iCs/>
          <w:color w:val="000000"/>
        </w:rPr>
        <w:t>(Кивает.)</w:t>
      </w:r>
    </w:p>
    <w:p w:rsidR="00956AAC" w:rsidRPr="00575992" w:rsidRDefault="00956AAC" w:rsidP="00575992">
      <w:pPr>
        <w:ind w:firstLine="284"/>
        <w:jc w:val="both"/>
      </w:pPr>
      <w:r w:rsidRPr="00575992">
        <w:rPr>
          <w:color w:val="000000"/>
        </w:rPr>
        <w:t xml:space="preserve">Т: Хорошо, просто следите за этими ощущениями за глазами, в груди, в желудке... </w:t>
      </w:r>
      <w:r w:rsidRPr="00575992">
        <w:rPr>
          <w:i/>
          <w:iCs/>
          <w:color w:val="000000"/>
        </w:rPr>
        <w:t xml:space="preserve">(Ждет 10 секунд.) </w:t>
      </w:r>
      <w:r w:rsidRPr="00575992">
        <w:rPr>
          <w:color w:val="000000"/>
        </w:rPr>
        <w:t>Салли, а вы помните, когда вы чувствовали по</w:t>
      </w:r>
      <w:r w:rsidRPr="00575992">
        <w:rPr>
          <w:color w:val="000000"/>
        </w:rPr>
        <w:softHyphen/>
        <w:t xml:space="preserve">добную тяжесть раньше, будучи ребенком? Когда вы ощутили эту тяжесть </w:t>
      </w:r>
      <w:r w:rsidRPr="00575992">
        <w:rPr>
          <w:i/>
          <w:iCs/>
          <w:color w:val="000000"/>
        </w:rPr>
        <w:t>впе</w:t>
      </w:r>
      <w:r w:rsidRPr="00575992">
        <w:rPr>
          <w:i/>
          <w:iCs/>
          <w:color w:val="000000"/>
        </w:rPr>
        <w:t>р</w:t>
      </w:r>
      <w:r w:rsidRPr="00575992">
        <w:rPr>
          <w:i/>
          <w:iCs/>
          <w:color w:val="000000"/>
        </w:rPr>
        <w:t>вые?</w:t>
      </w:r>
    </w:p>
    <w:p w:rsidR="00956AAC" w:rsidRPr="00575992" w:rsidRDefault="00956AAC" w:rsidP="00575992">
      <w:pPr>
        <w:ind w:firstLine="284"/>
        <w:jc w:val="both"/>
      </w:pPr>
      <w:r w:rsidRPr="00575992">
        <w:rPr>
          <w:color w:val="000000"/>
        </w:rPr>
        <w:t>Далее мы приводим пример, из которого видно, как терапевт побужд</w:t>
      </w:r>
      <w:r w:rsidRPr="00575992">
        <w:rPr>
          <w:color w:val="000000"/>
        </w:rPr>
        <w:t>а</w:t>
      </w:r>
      <w:r w:rsidRPr="00575992">
        <w:rPr>
          <w:color w:val="000000"/>
        </w:rPr>
        <w:t>ет Салли вновь пережить травмирующий опыт и беседует с "детской" частью пациентки, чтобы выяснить, что она вынесла из давней травмирующей ситу</w:t>
      </w:r>
      <w:r w:rsidRPr="00575992">
        <w:rPr>
          <w:color w:val="000000"/>
        </w:rPr>
        <w:softHyphen/>
        <w:t>ации. Обратите внимание, что терапевт постоянно усиливает эмоциональную "включенность" пациентки в эксперимент, побуждая ее вести свой рассказ в настоящем времени.</w:t>
      </w:r>
    </w:p>
    <w:p w:rsidR="00956AAC" w:rsidRPr="00575992" w:rsidRDefault="00956AAC" w:rsidP="00575992">
      <w:pPr>
        <w:ind w:firstLine="284"/>
        <w:jc w:val="both"/>
      </w:pPr>
      <w:r w:rsidRPr="00575992">
        <w:rPr>
          <w:color w:val="000000"/>
        </w:rPr>
        <w:t>П: ...Моя мама. Мама кричит на меня.</w:t>
      </w:r>
    </w:p>
    <w:p w:rsidR="00956AAC" w:rsidRPr="00575992" w:rsidRDefault="00956AAC" w:rsidP="00575992">
      <w:pPr>
        <w:ind w:firstLine="284"/>
        <w:jc w:val="both"/>
      </w:pPr>
      <w:r w:rsidRPr="00575992">
        <w:rPr>
          <w:color w:val="000000"/>
        </w:rPr>
        <w:t>Т: Сколько вам лет, Салли?</w:t>
      </w:r>
    </w:p>
    <w:p w:rsidR="00956AAC" w:rsidRPr="00575992" w:rsidRDefault="00956AAC" w:rsidP="00575992">
      <w:pPr>
        <w:ind w:firstLine="284"/>
        <w:jc w:val="both"/>
      </w:pPr>
      <w:r w:rsidRPr="00575992">
        <w:rPr>
          <w:color w:val="000000"/>
        </w:rPr>
        <w:t>П: Около шести.</w:t>
      </w:r>
    </w:p>
    <w:p w:rsidR="00956AAC" w:rsidRPr="00575992" w:rsidRDefault="00956AAC" w:rsidP="00575992">
      <w:pPr>
        <w:ind w:firstLine="284"/>
        <w:jc w:val="both"/>
      </w:pPr>
      <w:r w:rsidRPr="00575992">
        <w:rPr>
          <w:color w:val="000000"/>
        </w:rPr>
        <w:t>Т: Где вы находитесь? Опишите это место как можно подробнее.</w:t>
      </w:r>
    </w:p>
    <w:p w:rsidR="00956AAC" w:rsidRPr="00575992" w:rsidRDefault="00956AAC" w:rsidP="00575992">
      <w:pPr>
        <w:ind w:firstLine="284"/>
        <w:jc w:val="both"/>
      </w:pPr>
      <w:r w:rsidRPr="00575992">
        <w:rPr>
          <w:color w:val="000000"/>
        </w:rPr>
        <w:t>П: Я дома. Делаю домашнее задание. Мне надо заполнить какие-то бланки с заданиями... Кажется, надо подчеркнуть долгие и краткие гласные. У меня не получается. Я не знаю, что мне делать. Я пропустила несколько занятий.</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shd w:val="clear" w:color="auto" w:fill="FFFFFF"/>
        <w:ind w:firstLine="284"/>
        <w:jc w:val="both"/>
      </w:pPr>
      <w:r w:rsidRPr="00575992">
        <w:rPr>
          <w:u w:val="single"/>
        </w:rPr>
        <w:t>Глубинные убеждения                                                                                             225</w:t>
      </w:r>
    </w:p>
    <w:p w:rsidR="00956AAC" w:rsidRPr="00575992" w:rsidRDefault="00956AAC" w:rsidP="00575992">
      <w:pPr>
        <w:shd w:val="clear" w:color="auto" w:fill="FFFFFF"/>
        <w:ind w:firstLine="284"/>
        <w:jc w:val="both"/>
      </w:pPr>
      <w:r w:rsidRPr="00575992">
        <w:t> </w:t>
      </w:r>
    </w:p>
    <w:p w:rsidR="00956AAC" w:rsidRPr="00575992" w:rsidRDefault="00956AAC" w:rsidP="00575992">
      <w:pPr>
        <w:ind w:firstLine="284"/>
        <w:jc w:val="both"/>
      </w:pPr>
      <w:r w:rsidRPr="00575992">
        <w:t xml:space="preserve">И теперь ничего не понимаю. </w:t>
      </w:r>
    </w:p>
    <w:p w:rsidR="00956AAC" w:rsidRPr="00575992" w:rsidRDefault="00956AAC" w:rsidP="00575992">
      <w:pPr>
        <w:ind w:firstLine="284"/>
        <w:jc w:val="both"/>
      </w:pPr>
      <w:r w:rsidRPr="00575992">
        <w:t>Т: Что происходит дальше?</w:t>
      </w:r>
    </w:p>
    <w:p w:rsidR="00956AAC" w:rsidRPr="00575992" w:rsidRDefault="00956AAC" w:rsidP="00575992">
      <w:pPr>
        <w:ind w:firstLine="284"/>
        <w:jc w:val="both"/>
      </w:pPr>
      <w:r w:rsidRPr="00575992">
        <w:rPr>
          <w:color w:val="000000"/>
        </w:rPr>
        <w:t>П: На кухню, где я сижу, заходит мама:" Иди спать, Салли". - "Я не могу, - отвечаю я. - Мне надо закончить домашнее задание".</w:t>
      </w:r>
    </w:p>
    <w:p w:rsidR="00956AAC" w:rsidRPr="00575992" w:rsidRDefault="00956AAC" w:rsidP="00575992">
      <w:pPr>
        <w:ind w:firstLine="284"/>
        <w:jc w:val="both"/>
      </w:pPr>
      <w:r w:rsidRPr="00575992">
        <w:rPr>
          <w:color w:val="000000"/>
        </w:rPr>
        <w:t>Т: И?</w:t>
      </w:r>
    </w:p>
    <w:p w:rsidR="00956AAC" w:rsidRPr="00575992" w:rsidRDefault="00956AAC" w:rsidP="00575992">
      <w:pPr>
        <w:ind w:firstLine="284"/>
        <w:jc w:val="both"/>
      </w:pPr>
      <w:r w:rsidRPr="00575992">
        <w:rPr>
          <w:color w:val="000000"/>
        </w:rPr>
        <w:t>П: Она говорит: "Да сколько же можно? Я тебе полчала назад говорила, что пора в кровать!"</w:t>
      </w:r>
    </w:p>
    <w:p w:rsidR="00956AAC" w:rsidRPr="00575992" w:rsidRDefault="00956AAC" w:rsidP="00575992">
      <w:pPr>
        <w:ind w:firstLine="284"/>
        <w:jc w:val="both"/>
      </w:pPr>
      <w:r w:rsidRPr="00575992">
        <w:rPr>
          <w:color w:val="000000"/>
        </w:rPr>
        <w:t>Т: Что вы отвечаете?</w:t>
      </w:r>
    </w:p>
    <w:p w:rsidR="00956AAC" w:rsidRPr="00575992" w:rsidRDefault="00956AAC" w:rsidP="00575992">
      <w:pPr>
        <w:ind w:firstLine="284"/>
        <w:jc w:val="both"/>
      </w:pPr>
      <w:r w:rsidRPr="00575992">
        <w:rPr>
          <w:color w:val="000000"/>
        </w:rPr>
        <w:t>П: "Но я должна закончить это задание!"</w:t>
      </w:r>
    </w:p>
    <w:p w:rsidR="00956AAC" w:rsidRPr="00575992" w:rsidRDefault="00956AAC" w:rsidP="00575992">
      <w:pPr>
        <w:ind w:firstLine="284"/>
        <w:jc w:val="both"/>
      </w:pPr>
      <w:r w:rsidRPr="00575992">
        <w:rPr>
          <w:color w:val="000000"/>
        </w:rPr>
        <w:t>Т: И?</w:t>
      </w:r>
    </w:p>
    <w:p w:rsidR="00956AAC" w:rsidRPr="00575992" w:rsidRDefault="00956AAC" w:rsidP="00575992">
      <w:pPr>
        <w:ind w:firstLine="284"/>
        <w:jc w:val="both"/>
      </w:pPr>
      <w:r w:rsidRPr="00575992">
        <w:rPr>
          <w:color w:val="000000"/>
        </w:rPr>
        <w:t>П: Она говорит: "Что с тобой происходит? Почему ты столько сидишь над таким простым заданием? Это же так просто! Ты что, полная дура? Вес, мне это надоело! Сейчас же март в кровать!"</w:t>
      </w:r>
    </w:p>
    <w:p w:rsidR="00956AAC" w:rsidRPr="00575992" w:rsidRDefault="00956AAC" w:rsidP="00575992">
      <w:pPr>
        <w:ind w:firstLine="284"/>
        <w:jc w:val="both"/>
      </w:pPr>
      <w:r w:rsidRPr="00575992">
        <w:rPr>
          <w:color w:val="000000"/>
        </w:rPr>
        <w:t>Т: И что потом?</w:t>
      </w:r>
    </w:p>
    <w:p w:rsidR="00956AAC" w:rsidRPr="00575992" w:rsidRDefault="00956AAC" w:rsidP="00575992">
      <w:pPr>
        <w:ind w:firstLine="284"/>
        <w:jc w:val="both"/>
      </w:pPr>
      <w:r w:rsidRPr="00575992">
        <w:rPr>
          <w:color w:val="000000"/>
        </w:rPr>
        <w:t>П: Я бегу в свою комнату.</w:t>
      </w:r>
    </w:p>
    <w:p w:rsidR="00956AAC" w:rsidRPr="00575992" w:rsidRDefault="00956AAC" w:rsidP="00575992">
      <w:pPr>
        <w:ind w:firstLine="284"/>
        <w:jc w:val="both"/>
      </w:pPr>
      <w:r w:rsidRPr="00575992">
        <w:rPr>
          <w:color w:val="000000"/>
        </w:rPr>
        <w:t>Т: И потом...</w:t>
      </w:r>
    </w:p>
    <w:p w:rsidR="00956AAC" w:rsidRPr="00575992" w:rsidRDefault="00956AAC" w:rsidP="00575992">
      <w:pPr>
        <w:ind w:firstLine="284"/>
        <w:jc w:val="both"/>
      </w:pPr>
      <w:r w:rsidRPr="00575992">
        <w:rPr>
          <w:color w:val="000000"/>
        </w:rPr>
        <w:t xml:space="preserve">П: Я не знаю... Наверное, ложусь спать. </w:t>
      </w:r>
      <w:r w:rsidRPr="00575992">
        <w:rPr>
          <w:i/>
          <w:iCs/>
          <w:color w:val="000000"/>
        </w:rPr>
        <w:t>(Выглядит крайне подавленной.)</w:t>
      </w:r>
    </w:p>
    <w:p w:rsidR="00956AAC" w:rsidRPr="00575992" w:rsidRDefault="00956AAC" w:rsidP="00575992">
      <w:pPr>
        <w:ind w:firstLine="284"/>
        <w:jc w:val="both"/>
      </w:pPr>
      <w:r w:rsidRPr="00575992">
        <w:rPr>
          <w:color w:val="000000"/>
        </w:rPr>
        <w:t>Т: А где во всем этом наихудший момент?</w:t>
      </w:r>
    </w:p>
    <w:p w:rsidR="00956AAC" w:rsidRPr="00575992" w:rsidRDefault="00956AAC" w:rsidP="00575992">
      <w:pPr>
        <w:ind w:firstLine="284"/>
        <w:jc w:val="both"/>
      </w:pPr>
      <w:r w:rsidRPr="00575992">
        <w:rPr>
          <w:color w:val="000000"/>
        </w:rPr>
        <w:t>П: Когда она кричит на меня.</w:t>
      </w:r>
    </w:p>
    <w:p w:rsidR="00956AAC" w:rsidRPr="00575992" w:rsidRDefault="00956AAC" w:rsidP="00575992">
      <w:pPr>
        <w:ind w:firstLine="284"/>
        <w:jc w:val="both"/>
      </w:pPr>
      <w:r w:rsidRPr="00575992">
        <w:rPr>
          <w:color w:val="000000"/>
        </w:rPr>
        <w:t>Т: Вернитесь в него. Где вы сейчас находитесь?</w:t>
      </w:r>
    </w:p>
    <w:p w:rsidR="00956AAC" w:rsidRPr="00575992" w:rsidRDefault="00956AAC" w:rsidP="00575992">
      <w:pPr>
        <w:ind w:firstLine="284"/>
        <w:jc w:val="both"/>
      </w:pPr>
      <w:r w:rsidRPr="00575992">
        <w:rPr>
          <w:color w:val="000000"/>
        </w:rPr>
        <w:t>П: Я сижу за кухонным столом.</w:t>
      </w:r>
    </w:p>
    <w:p w:rsidR="00956AAC" w:rsidRPr="00575992" w:rsidRDefault="00956AAC" w:rsidP="00575992">
      <w:pPr>
        <w:ind w:firstLine="284"/>
        <w:jc w:val="both"/>
      </w:pPr>
      <w:r w:rsidRPr="00575992">
        <w:rPr>
          <w:color w:val="000000"/>
        </w:rPr>
        <w:t>Т: И пытаетесь сделать домашнее задание? И не знаете, что вам делать?</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Т: И в комнату входит ваша мама? Как она выглядит? Где она?</w:t>
      </w:r>
    </w:p>
    <w:p w:rsidR="00956AAC" w:rsidRPr="00575992" w:rsidRDefault="00956AAC" w:rsidP="00575992">
      <w:pPr>
        <w:ind w:firstLine="284"/>
        <w:jc w:val="both"/>
      </w:pPr>
      <w:r w:rsidRPr="00575992">
        <w:rPr>
          <w:color w:val="000000"/>
        </w:rPr>
        <w:t>П: Она высокая. Склонилась надо мной. Очень сердитая.</w:t>
      </w:r>
    </w:p>
    <w:p w:rsidR="00956AAC" w:rsidRPr="00575992" w:rsidRDefault="00956AAC" w:rsidP="00575992">
      <w:pPr>
        <w:ind w:firstLine="284"/>
        <w:jc w:val="both"/>
      </w:pPr>
      <w:r w:rsidRPr="00575992">
        <w:rPr>
          <w:color w:val="000000"/>
        </w:rPr>
        <w:t>Т: Какие признаки того, что она сердитая?</w:t>
      </w:r>
    </w:p>
    <w:p w:rsidR="00956AAC" w:rsidRPr="00575992" w:rsidRDefault="00956AAC" w:rsidP="00575992">
      <w:pPr>
        <w:ind w:firstLine="284"/>
        <w:jc w:val="both"/>
      </w:pPr>
      <w:r w:rsidRPr="00575992">
        <w:rPr>
          <w:color w:val="000000"/>
        </w:rPr>
        <w:t xml:space="preserve">П: </w:t>
      </w:r>
      <w:r w:rsidRPr="00575992">
        <w:rPr>
          <w:i/>
          <w:iCs/>
          <w:color w:val="000000"/>
        </w:rPr>
        <w:t xml:space="preserve">(Глаза начинают наполняться слезами.) </w:t>
      </w:r>
      <w:r w:rsidRPr="00575992">
        <w:rPr>
          <w:color w:val="000000"/>
        </w:rPr>
        <w:t>У нее перекошенное от зл</w:t>
      </w:r>
      <w:r w:rsidRPr="00575992">
        <w:rPr>
          <w:color w:val="000000"/>
        </w:rPr>
        <w:t>о</w:t>
      </w:r>
      <w:r w:rsidRPr="00575992">
        <w:rPr>
          <w:color w:val="000000"/>
        </w:rPr>
        <w:t>сти лицо. Она вся напряжена...</w:t>
      </w:r>
    </w:p>
    <w:p w:rsidR="00956AAC" w:rsidRPr="00575992" w:rsidRDefault="00956AAC" w:rsidP="00575992">
      <w:pPr>
        <w:ind w:firstLine="284"/>
        <w:jc w:val="both"/>
      </w:pPr>
      <w:r w:rsidRPr="00575992">
        <w:rPr>
          <w:color w:val="000000"/>
        </w:rPr>
        <w:t>Т: И она говорит... П: "Иди спать, Салли". Т: Продолжайте.</w:t>
      </w:r>
    </w:p>
    <w:p w:rsidR="00956AAC" w:rsidRPr="00575992" w:rsidRDefault="00956AAC" w:rsidP="00575992">
      <w:pPr>
        <w:ind w:firstLine="284"/>
        <w:jc w:val="both"/>
      </w:pPr>
      <w:r w:rsidRPr="00575992">
        <w:rPr>
          <w:color w:val="000000"/>
        </w:rPr>
        <w:t xml:space="preserve">П: "Мама, я не могу. Мне надо закончить домашнее задание". </w:t>
      </w:r>
      <w:r w:rsidRPr="00575992">
        <w:rPr>
          <w:i/>
          <w:iCs/>
          <w:color w:val="000000"/>
        </w:rPr>
        <w:t xml:space="preserve">- </w:t>
      </w:r>
      <w:r w:rsidRPr="00575992">
        <w:rPr>
          <w:color w:val="000000"/>
        </w:rPr>
        <w:t>"Что с то</w:t>
      </w:r>
      <w:r w:rsidRPr="00575992">
        <w:rPr>
          <w:color w:val="000000"/>
        </w:rPr>
        <w:softHyphen/>
        <w:t>бой происходит? Почему ты столько сидишь над таким простым задан</w:t>
      </w:r>
      <w:r w:rsidRPr="00575992">
        <w:rPr>
          <w:color w:val="000000"/>
        </w:rPr>
        <w:t>и</w:t>
      </w:r>
      <w:r w:rsidRPr="00575992">
        <w:rPr>
          <w:color w:val="000000"/>
        </w:rPr>
        <w:t>ем.</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u w:val="single"/>
        </w:rPr>
        <w:t>226                                                                                                                      Глава 11</w:t>
      </w:r>
    </w:p>
    <w:p w:rsidR="00956AAC" w:rsidRPr="00575992" w:rsidRDefault="00956AAC" w:rsidP="00575992">
      <w:pPr>
        <w:ind w:firstLine="284"/>
        <w:jc w:val="both"/>
      </w:pPr>
      <w:r w:rsidRPr="00575992">
        <w:t> </w:t>
      </w:r>
    </w:p>
    <w:p w:rsidR="00956AAC" w:rsidRPr="00575992" w:rsidRDefault="00956AAC" w:rsidP="00575992">
      <w:pPr>
        <w:shd w:val="clear" w:color="auto" w:fill="FFFFFF"/>
        <w:ind w:firstLine="284"/>
        <w:jc w:val="both"/>
      </w:pPr>
      <w:r w:rsidRPr="00575992">
        <w:rPr>
          <w:color w:val="000000"/>
        </w:rPr>
        <w:t xml:space="preserve">Это же так легко! Ты что, полная дура? Все, мне это надоело! Сейчас же марш в кровать!" </w:t>
      </w:r>
      <w:r w:rsidRPr="00575992">
        <w:rPr>
          <w:i/>
          <w:iCs/>
          <w:color w:val="000000"/>
        </w:rPr>
        <w:t>(Всхлипывает.)</w:t>
      </w:r>
    </w:p>
    <w:p w:rsidR="00956AAC" w:rsidRPr="00575992" w:rsidRDefault="00956AAC" w:rsidP="00575992">
      <w:pPr>
        <w:shd w:val="clear" w:color="auto" w:fill="FFFFFF"/>
        <w:ind w:firstLine="284"/>
        <w:jc w:val="both"/>
      </w:pPr>
      <w:r w:rsidRPr="00575992">
        <w:rPr>
          <w:color w:val="000000"/>
        </w:rPr>
        <w:t xml:space="preserve">Т: </w:t>
      </w:r>
      <w:r w:rsidRPr="00575992">
        <w:rPr>
          <w:i/>
          <w:iCs/>
          <w:color w:val="000000"/>
        </w:rPr>
        <w:t xml:space="preserve">(Очень мягко.) </w:t>
      </w:r>
      <w:r w:rsidRPr="00575992">
        <w:rPr>
          <w:color w:val="000000"/>
        </w:rPr>
        <w:t>Шестилетняя Салли, как ты себя чувствуешь?</w:t>
      </w:r>
    </w:p>
    <w:p w:rsidR="00956AAC" w:rsidRPr="00575992" w:rsidRDefault="00956AAC" w:rsidP="00575992">
      <w:pPr>
        <w:shd w:val="clear" w:color="auto" w:fill="FFFFFF"/>
        <w:ind w:firstLine="284"/>
        <w:jc w:val="both"/>
      </w:pPr>
      <w:r w:rsidRPr="00575992">
        <w:rPr>
          <w:color w:val="000000"/>
        </w:rPr>
        <w:t xml:space="preserve">П: Мне грустно. </w:t>
      </w:r>
      <w:r w:rsidRPr="00575992">
        <w:rPr>
          <w:i/>
          <w:iCs/>
          <w:color w:val="000000"/>
        </w:rPr>
        <w:t>(Плачет.)</w:t>
      </w:r>
    </w:p>
    <w:p w:rsidR="00956AAC" w:rsidRPr="00575992" w:rsidRDefault="00956AAC" w:rsidP="00575992">
      <w:pPr>
        <w:shd w:val="clear" w:color="auto" w:fill="FFFFFF"/>
        <w:ind w:firstLine="284"/>
        <w:jc w:val="both"/>
      </w:pPr>
      <w:r w:rsidRPr="00575992">
        <w:rPr>
          <w:color w:val="000000"/>
        </w:rPr>
        <w:t>Т: Действительно грустно?</w:t>
      </w:r>
    </w:p>
    <w:p w:rsidR="00956AAC" w:rsidRPr="00575992" w:rsidRDefault="00956AAC" w:rsidP="00575992">
      <w:pPr>
        <w:shd w:val="clear" w:color="auto" w:fill="FFFFFF"/>
        <w:ind w:firstLine="284"/>
        <w:jc w:val="both"/>
      </w:pPr>
      <w:r w:rsidRPr="00575992">
        <w:rPr>
          <w:color w:val="000000"/>
        </w:rPr>
        <w:t xml:space="preserve">П: </w:t>
      </w:r>
      <w:r w:rsidRPr="00575992">
        <w:rPr>
          <w:i/>
          <w:iCs/>
          <w:color w:val="000000"/>
        </w:rPr>
        <w:t>(Кивает.)</w:t>
      </w:r>
    </w:p>
    <w:p w:rsidR="00956AAC" w:rsidRPr="00575992" w:rsidRDefault="00956AAC" w:rsidP="00575992">
      <w:pPr>
        <w:shd w:val="clear" w:color="auto" w:fill="FFFFFF"/>
        <w:ind w:firstLine="284"/>
        <w:jc w:val="both"/>
      </w:pPr>
      <w:r w:rsidRPr="00575992">
        <w:rPr>
          <w:color w:val="000000"/>
        </w:rPr>
        <w:t xml:space="preserve">Т: </w:t>
      </w:r>
      <w:r w:rsidRPr="00575992">
        <w:rPr>
          <w:i/>
          <w:iCs/>
          <w:color w:val="000000"/>
        </w:rPr>
        <w:t xml:space="preserve">(Мягко.) </w:t>
      </w:r>
      <w:r w:rsidRPr="00575992">
        <w:rPr>
          <w:color w:val="000000"/>
        </w:rPr>
        <w:t>Шестилетняя Салли, о чем ты сейчас думаешь?</w:t>
      </w:r>
    </w:p>
    <w:p w:rsidR="00956AAC" w:rsidRPr="00575992" w:rsidRDefault="00956AAC" w:rsidP="00575992">
      <w:pPr>
        <w:shd w:val="clear" w:color="auto" w:fill="FFFFFF"/>
        <w:ind w:firstLine="284"/>
        <w:jc w:val="both"/>
      </w:pPr>
      <w:r w:rsidRPr="00575992">
        <w:rPr>
          <w:color w:val="000000"/>
        </w:rPr>
        <w:t xml:space="preserve">П: Я </w:t>
      </w:r>
      <w:r w:rsidRPr="00575992">
        <w:rPr>
          <w:i/>
          <w:iCs/>
          <w:color w:val="000000"/>
        </w:rPr>
        <w:t xml:space="preserve">дура. </w:t>
      </w:r>
      <w:r w:rsidRPr="00575992">
        <w:rPr>
          <w:color w:val="000000"/>
        </w:rPr>
        <w:t>У меля ничего не получается.</w:t>
      </w:r>
    </w:p>
    <w:p w:rsidR="00956AAC" w:rsidRPr="00575992" w:rsidRDefault="00956AAC" w:rsidP="00575992">
      <w:pPr>
        <w:shd w:val="clear" w:color="auto" w:fill="FFFFFF"/>
        <w:ind w:firstLine="284"/>
        <w:jc w:val="both"/>
      </w:pPr>
      <w:r w:rsidRPr="00575992">
        <w:rPr>
          <w:color w:val="000000"/>
        </w:rPr>
        <w:t>Т: Насколько ты веришь в это?</w:t>
      </w:r>
    </w:p>
    <w:p w:rsidR="00956AAC" w:rsidRPr="00575992" w:rsidRDefault="00956AAC" w:rsidP="00575992">
      <w:pPr>
        <w:shd w:val="clear" w:color="auto" w:fill="FFFFFF"/>
        <w:ind w:firstLine="284"/>
        <w:jc w:val="both"/>
      </w:pPr>
      <w:r w:rsidRPr="00575992">
        <w:rPr>
          <w:color w:val="000000"/>
        </w:rPr>
        <w:t>П: Абсолютно уверена в этом.</w:t>
      </w:r>
    </w:p>
    <w:p w:rsidR="00956AAC" w:rsidRPr="00575992" w:rsidRDefault="00956AAC" w:rsidP="00575992">
      <w:pPr>
        <w:shd w:val="clear" w:color="auto" w:fill="FFFFFF"/>
        <w:ind w:firstLine="284"/>
        <w:jc w:val="both"/>
      </w:pPr>
      <w:r w:rsidRPr="00575992">
        <w:rPr>
          <w:color w:val="000000"/>
        </w:rPr>
        <w:t>Т: Какие еще у тебя есть мысли?</w:t>
      </w:r>
    </w:p>
    <w:p w:rsidR="00956AAC" w:rsidRPr="00575992" w:rsidRDefault="00956AAC" w:rsidP="00575992">
      <w:pPr>
        <w:shd w:val="clear" w:color="auto" w:fill="FFFFFF"/>
        <w:ind w:firstLine="284"/>
        <w:jc w:val="both"/>
      </w:pPr>
      <w:r w:rsidRPr="00575992">
        <w:rPr>
          <w:color w:val="000000"/>
        </w:rPr>
        <w:t>П: Я никогда не разберусь в этом задании.</w:t>
      </w:r>
    </w:p>
    <w:p w:rsidR="00956AAC" w:rsidRPr="00575992" w:rsidRDefault="00956AAC" w:rsidP="00575992">
      <w:pPr>
        <w:shd w:val="clear" w:color="auto" w:fill="FFFFFF"/>
        <w:ind w:firstLine="284"/>
        <w:jc w:val="both"/>
      </w:pPr>
      <w:r w:rsidRPr="00575992">
        <w:rPr>
          <w:color w:val="000000"/>
        </w:rPr>
        <w:t>Обратите внимание, что усиление эмоциональной реакции пациентки на воссоздаваемую ситуацию - признак, свидетельствующий о том, что эта тема для нее значима. Далее терапевт помогает Салли переосмыслить тра</w:t>
      </w:r>
      <w:r w:rsidRPr="00575992">
        <w:rPr>
          <w:color w:val="000000"/>
        </w:rPr>
        <w:t>в</w:t>
      </w:r>
      <w:r w:rsidRPr="00575992">
        <w:rPr>
          <w:color w:val="000000"/>
        </w:rPr>
        <w:t>мирую</w:t>
      </w:r>
      <w:r w:rsidRPr="00575992">
        <w:rPr>
          <w:color w:val="000000"/>
        </w:rPr>
        <w:softHyphen/>
        <w:t>щий опыт.</w:t>
      </w:r>
    </w:p>
    <w:p w:rsidR="00956AAC" w:rsidRPr="00575992" w:rsidRDefault="00956AAC" w:rsidP="00575992">
      <w:pPr>
        <w:shd w:val="clear" w:color="auto" w:fill="FFFFFF"/>
        <w:ind w:firstLine="284"/>
        <w:jc w:val="both"/>
      </w:pPr>
      <w:r w:rsidRPr="00575992">
        <w:rPr>
          <w:color w:val="000000"/>
        </w:rPr>
        <w:t>Т: Шестилетняя Салли, давай попробуем посмотреть на эту ситуацию по-другому. Как ты думаешь, что может помочь? Может быть, ты хочешь пойти к маме и объяснить ей, почему тебе сложно? Или, может быть, ты х</w:t>
      </w:r>
      <w:r w:rsidRPr="00575992">
        <w:rPr>
          <w:color w:val="000000"/>
        </w:rPr>
        <w:t>о</w:t>
      </w:r>
      <w:r w:rsidRPr="00575992">
        <w:rPr>
          <w:color w:val="000000"/>
        </w:rPr>
        <w:t xml:space="preserve">чешь, чтобы кто-нибудь объяснил </w:t>
      </w:r>
      <w:r w:rsidRPr="00575992">
        <w:rPr>
          <w:i/>
          <w:iCs/>
          <w:color w:val="000000"/>
        </w:rPr>
        <w:t xml:space="preserve">тебе, </w:t>
      </w:r>
      <w:r w:rsidRPr="00575992">
        <w:rPr>
          <w:color w:val="000000"/>
        </w:rPr>
        <w:t>что происходит? Может быть, п</w:t>
      </w:r>
      <w:r w:rsidRPr="00575992">
        <w:rPr>
          <w:color w:val="000000"/>
        </w:rPr>
        <w:t>о</w:t>
      </w:r>
      <w:r w:rsidRPr="00575992">
        <w:rPr>
          <w:color w:val="000000"/>
        </w:rPr>
        <w:t>просим сделать это 18-летнюю Салли? Или другого человека? Как мы можем помочь тебе взглянуть на все это иначе, шестилетняя Салли?</w:t>
      </w:r>
    </w:p>
    <w:p w:rsidR="00956AAC" w:rsidRPr="00575992" w:rsidRDefault="00956AAC" w:rsidP="00575992">
      <w:pPr>
        <w:shd w:val="clear" w:color="auto" w:fill="FFFFFF"/>
        <w:ind w:firstLine="284"/>
        <w:jc w:val="both"/>
      </w:pPr>
      <w:r w:rsidRPr="00575992">
        <w:rPr>
          <w:color w:val="000000"/>
        </w:rPr>
        <w:t>П: Я не хочу разговаривать с мамой. Она только и знает, что кричать на меня.</w:t>
      </w:r>
    </w:p>
    <w:p w:rsidR="00956AAC" w:rsidRPr="00575992" w:rsidRDefault="00956AAC" w:rsidP="00575992">
      <w:pPr>
        <w:shd w:val="clear" w:color="auto" w:fill="FFFFFF"/>
        <w:ind w:firstLine="284"/>
        <w:jc w:val="both"/>
      </w:pPr>
      <w:r w:rsidRPr="00575992">
        <w:rPr>
          <w:color w:val="000000"/>
        </w:rPr>
        <w:t xml:space="preserve">Т: Хочешь, чтобы с тобой поговорила 18-летняя Салли? </w:t>
      </w:r>
    </w:p>
    <w:p w:rsidR="00956AAC" w:rsidRPr="00575992" w:rsidRDefault="00956AAC" w:rsidP="00575992">
      <w:pPr>
        <w:shd w:val="clear" w:color="auto" w:fill="FFFFFF"/>
        <w:ind w:firstLine="284"/>
        <w:jc w:val="both"/>
      </w:pPr>
      <w:r w:rsidRPr="00575992">
        <w:rPr>
          <w:color w:val="000000"/>
        </w:rPr>
        <w:t>П: Да.</w:t>
      </w:r>
    </w:p>
    <w:p w:rsidR="00956AAC" w:rsidRPr="00575992" w:rsidRDefault="00956AAC" w:rsidP="00575992">
      <w:pPr>
        <w:shd w:val="clear" w:color="auto" w:fill="FFFFFF"/>
        <w:ind w:firstLine="284"/>
        <w:jc w:val="both"/>
      </w:pPr>
      <w:r w:rsidRPr="00575992">
        <w:rPr>
          <w:color w:val="000000"/>
        </w:rPr>
        <w:t>Т: Хорошо. Тогда представь, пожалуйста, что твоя мама выходит из ку</w:t>
      </w:r>
      <w:r w:rsidRPr="00575992">
        <w:rPr>
          <w:color w:val="000000"/>
        </w:rPr>
        <w:t>х</w:t>
      </w:r>
      <w:r w:rsidRPr="00575992">
        <w:rPr>
          <w:color w:val="000000"/>
        </w:rPr>
        <w:t>ни, а входит 18-летняя Салли. Где ты хочешь, чтобы она находилась?</w:t>
      </w:r>
    </w:p>
    <w:p w:rsidR="00956AAC" w:rsidRPr="00575992" w:rsidRDefault="00956AAC" w:rsidP="00575992">
      <w:pPr>
        <w:shd w:val="clear" w:color="auto" w:fill="FFFFFF"/>
        <w:ind w:firstLine="284"/>
        <w:jc w:val="both"/>
      </w:pPr>
      <w:r w:rsidRPr="00575992">
        <w:rPr>
          <w:color w:val="000000"/>
        </w:rPr>
        <w:t xml:space="preserve">П: Рядом со мной. Т; Совсем рядом? </w:t>
      </w:r>
    </w:p>
    <w:p w:rsidR="00956AAC" w:rsidRPr="00575992" w:rsidRDefault="00956AAC" w:rsidP="00575992">
      <w:pPr>
        <w:shd w:val="clear" w:color="auto" w:fill="FFFFFF"/>
        <w:ind w:firstLine="284"/>
        <w:jc w:val="both"/>
      </w:pPr>
      <w:r w:rsidRPr="00575992">
        <w:rPr>
          <w:color w:val="000000"/>
        </w:rPr>
        <w:t xml:space="preserve">П: </w:t>
      </w:r>
      <w:r w:rsidRPr="00575992">
        <w:rPr>
          <w:i/>
          <w:iCs/>
          <w:color w:val="000000"/>
        </w:rPr>
        <w:t>(Кивает.)</w:t>
      </w:r>
    </w:p>
    <w:p w:rsidR="00956AAC" w:rsidRPr="00575992" w:rsidRDefault="00956AAC" w:rsidP="00575992">
      <w:pPr>
        <w:shd w:val="clear" w:color="auto" w:fill="FFFFFF"/>
        <w:ind w:firstLine="284"/>
        <w:jc w:val="both"/>
      </w:pPr>
      <w:r w:rsidRPr="00575992">
        <w:rPr>
          <w:color w:val="000000"/>
        </w:rPr>
        <w:t>Т: Хорошо. А теперь пусть они поговорят - шестилетняя Салли и 18-лет</w:t>
      </w:r>
      <w:r w:rsidRPr="00575992">
        <w:rPr>
          <w:color w:val="000000"/>
        </w:rPr>
        <w:softHyphen/>
        <w:t>няя Салли. Пусть старшая Салли спросит, что произошло.</w:t>
      </w:r>
    </w:p>
    <w:p w:rsidR="00956AAC" w:rsidRPr="00575992" w:rsidRDefault="00956AAC" w:rsidP="00575992">
      <w:pPr>
        <w:shd w:val="clear" w:color="auto" w:fill="FFFFFF"/>
        <w:ind w:firstLine="284"/>
        <w:jc w:val="both"/>
      </w:pPr>
      <w:r w:rsidRPr="00575992">
        <w:rPr>
          <w:color w:val="000000"/>
        </w:rPr>
        <w:t>П: "Что произошло?" - "Я чувствую себя дурой. Я ни на что не спосо</w:t>
      </w:r>
      <w:r w:rsidRPr="00575992">
        <w:rPr>
          <w:color w:val="000000"/>
        </w:rPr>
        <w:t>б</w:t>
      </w:r>
      <w:r w:rsidRPr="00575992">
        <w:rPr>
          <w:color w:val="000000"/>
        </w:rPr>
        <w:t>на".</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u w:val="single"/>
        </w:rPr>
        <w:t>Глубинные убеждения                                                                                               227</w:t>
      </w:r>
    </w:p>
    <w:p w:rsidR="00956AAC" w:rsidRPr="00575992" w:rsidRDefault="00956AAC" w:rsidP="00575992">
      <w:pPr>
        <w:shd w:val="clear" w:color="auto" w:fill="FFFFFF"/>
        <w:ind w:firstLine="284"/>
        <w:jc w:val="both"/>
      </w:pPr>
      <w:r w:rsidRPr="00575992">
        <w:t> </w:t>
      </w:r>
    </w:p>
    <w:p w:rsidR="00956AAC" w:rsidRPr="00575992" w:rsidRDefault="00956AAC" w:rsidP="00575992">
      <w:pPr>
        <w:shd w:val="clear" w:color="auto" w:fill="FFFFFF"/>
        <w:ind w:firstLine="284"/>
        <w:jc w:val="both"/>
      </w:pPr>
      <w:r w:rsidRPr="00575992">
        <w:rPr>
          <w:color w:val="000000"/>
        </w:rPr>
        <w:t>Т: Что отвечает старшая Салли?</w:t>
      </w:r>
    </w:p>
    <w:p w:rsidR="00956AAC" w:rsidRPr="00575992" w:rsidRDefault="00956AAC" w:rsidP="00575992">
      <w:pPr>
        <w:shd w:val="clear" w:color="auto" w:fill="FFFFFF"/>
        <w:ind w:firstLine="284"/>
        <w:jc w:val="both"/>
      </w:pPr>
      <w:r w:rsidRPr="00575992">
        <w:rPr>
          <w:color w:val="000000"/>
        </w:rPr>
        <w:t>П: "Ты вовсе не дура. Это домашнее задание действительно сложное тебя. Ты не виновата".</w:t>
      </w:r>
    </w:p>
    <w:p w:rsidR="00956AAC" w:rsidRPr="00575992" w:rsidRDefault="00956AAC" w:rsidP="00575992">
      <w:pPr>
        <w:shd w:val="clear" w:color="auto" w:fill="FFFFFF"/>
        <w:ind w:firstLine="284"/>
        <w:jc w:val="both"/>
      </w:pPr>
      <w:r w:rsidRPr="00575992">
        <w:rPr>
          <w:color w:val="000000"/>
        </w:rPr>
        <w:t>Т: Что отвечает шестилетняя Салли?</w:t>
      </w:r>
    </w:p>
    <w:p w:rsidR="00956AAC" w:rsidRPr="00575992" w:rsidRDefault="00956AAC" w:rsidP="00575992">
      <w:pPr>
        <w:shd w:val="clear" w:color="auto" w:fill="FFFFFF"/>
        <w:ind w:firstLine="284"/>
        <w:jc w:val="both"/>
      </w:pPr>
      <w:r w:rsidRPr="00575992">
        <w:rPr>
          <w:color w:val="000000"/>
        </w:rPr>
        <w:t>П: "Но я должна была его выполнить".</w:t>
      </w:r>
    </w:p>
    <w:p w:rsidR="00956AAC" w:rsidRPr="00575992" w:rsidRDefault="00956AAC" w:rsidP="00575992">
      <w:pPr>
        <w:shd w:val="clear" w:color="auto" w:fill="FFFFFF"/>
        <w:ind w:firstLine="284"/>
        <w:jc w:val="both"/>
      </w:pPr>
      <w:r w:rsidRPr="00575992">
        <w:rPr>
          <w:color w:val="000000"/>
        </w:rPr>
        <w:t>Т: Продолжайте, теперь говорит старшая Салли.</w:t>
      </w:r>
    </w:p>
    <w:p w:rsidR="00956AAC" w:rsidRPr="00575992" w:rsidRDefault="00956AAC" w:rsidP="00575992">
      <w:pPr>
        <w:shd w:val="clear" w:color="auto" w:fill="FFFFFF"/>
        <w:ind w:firstLine="284"/>
        <w:jc w:val="both"/>
      </w:pPr>
      <w:r w:rsidRPr="00575992">
        <w:rPr>
          <w:color w:val="000000"/>
        </w:rPr>
        <w:t>П: "Нет, это неправда. Ты не должна была его выполнить. Ты же пр</w:t>
      </w:r>
      <w:r w:rsidRPr="00575992">
        <w:rPr>
          <w:color w:val="000000"/>
        </w:rPr>
        <w:t>о</w:t>
      </w:r>
      <w:r w:rsidRPr="00575992">
        <w:rPr>
          <w:color w:val="000000"/>
        </w:rPr>
        <w:t>пусти</w:t>
      </w:r>
      <w:r w:rsidRPr="00575992">
        <w:rPr>
          <w:color w:val="000000"/>
        </w:rPr>
        <w:softHyphen/>
        <w:t>ла несколько уроков. И это совершенно новая для тебя тема. На самом деле здесь вина вашей учительницы - в том, что она дала тебе слишком сло</w:t>
      </w:r>
      <w:r w:rsidRPr="00575992">
        <w:rPr>
          <w:color w:val="000000"/>
        </w:rPr>
        <w:t>ж</w:t>
      </w:r>
      <w:r w:rsidRPr="00575992">
        <w:rPr>
          <w:color w:val="000000"/>
        </w:rPr>
        <w:t>ное задание".</w:t>
      </w:r>
    </w:p>
    <w:p w:rsidR="00956AAC" w:rsidRPr="00575992" w:rsidRDefault="00956AAC" w:rsidP="00575992">
      <w:pPr>
        <w:shd w:val="clear" w:color="auto" w:fill="FFFFFF"/>
        <w:ind w:firstLine="284"/>
        <w:jc w:val="both"/>
      </w:pPr>
      <w:r w:rsidRPr="00575992">
        <w:rPr>
          <w:color w:val="000000"/>
        </w:rPr>
        <w:t>Т: Верит ли этим словам шестилетняя Салли?</w:t>
      </w:r>
    </w:p>
    <w:p w:rsidR="00956AAC" w:rsidRPr="00575992" w:rsidRDefault="00956AAC" w:rsidP="00575992">
      <w:pPr>
        <w:shd w:val="clear" w:color="auto" w:fill="FFFFFF"/>
        <w:ind w:firstLine="284"/>
        <w:jc w:val="both"/>
      </w:pPr>
      <w:r w:rsidRPr="00575992">
        <w:rPr>
          <w:color w:val="000000"/>
        </w:rPr>
        <w:t>П: Немного.</w:t>
      </w:r>
    </w:p>
    <w:p w:rsidR="00956AAC" w:rsidRPr="00575992" w:rsidRDefault="00956AAC" w:rsidP="00575992">
      <w:pPr>
        <w:shd w:val="clear" w:color="auto" w:fill="FFFFFF"/>
        <w:ind w:firstLine="284"/>
        <w:jc w:val="both"/>
      </w:pPr>
      <w:r w:rsidRPr="00575992">
        <w:rPr>
          <w:color w:val="000000"/>
        </w:rPr>
        <w:t>Т: О чем хочет спросить шестилетняя Салли?</w:t>
      </w:r>
    </w:p>
    <w:p w:rsidR="00956AAC" w:rsidRPr="00575992" w:rsidRDefault="00956AAC" w:rsidP="00575992">
      <w:pPr>
        <w:shd w:val="clear" w:color="auto" w:fill="FFFFFF"/>
        <w:ind w:firstLine="284"/>
        <w:jc w:val="both"/>
      </w:pPr>
      <w:r w:rsidRPr="00575992">
        <w:rPr>
          <w:color w:val="000000"/>
        </w:rPr>
        <w:t>П: "Почему мне так сложно учиться? Почему у меня ничего не получ</w:t>
      </w:r>
      <w:r w:rsidRPr="00575992">
        <w:rPr>
          <w:color w:val="000000"/>
        </w:rPr>
        <w:t>а</w:t>
      </w:r>
      <w:r w:rsidRPr="00575992">
        <w:rPr>
          <w:color w:val="000000"/>
        </w:rPr>
        <w:t>ется как надо?"</w:t>
      </w:r>
    </w:p>
    <w:p w:rsidR="00956AAC" w:rsidRPr="00575992" w:rsidRDefault="00956AAC" w:rsidP="00575992">
      <w:pPr>
        <w:shd w:val="clear" w:color="auto" w:fill="FFFFFF"/>
        <w:ind w:firstLine="284"/>
        <w:jc w:val="both"/>
      </w:pPr>
      <w:r w:rsidRPr="00575992">
        <w:rPr>
          <w:color w:val="000000"/>
        </w:rPr>
        <w:t>Т: Что отвечает старшая Салли?</w:t>
      </w:r>
    </w:p>
    <w:p w:rsidR="00956AAC" w:rsidRPr="00575992" w:rsidRDefault="00956AAC" w:rsidP="00575992">
      <w:pPr>
        <w:shd w:val="clear" w:color="auto" w:fill="FFFFFF"/>
        <w:ind w:firstLine="284"/>
        <w:jc w:val="both"/>
      </w:pPr>
      <w:r w:rsidRPr="00575992">
        <w:rPr>
          <w:color w:val="000000"/>
        </w:rPr>
        <w:t>П: "Тебе многое удается. У тебя хорошие оценки по математике, ты учишь</w:t>
      </w:r>
      <w:r w:rsidRPr="00575992">
        <w:rPr>
          <w:color w:val="000000"/>
        </w:rPr>
        <w:softHyphen/>
        <w:t>ся играть в бейсбол и умеешь полностью сама одеваться..."</w:t>
      </w:r>
    </w:p>
    <w:p w:rsidR="00956AAC" w:rsidRPr="00575992" w:rsidRDefault="00956AAC" w:rsidP="00575992">
      <w:pPr>
        <w:shd w:val="clear" w:color="auto" w:fill="FFFFFF"/>
        <w:ind w:firstLine="284"/>
        <w:jc w:val="both"/>
      </w:pPr>
      <w:r w:rsidRPr="00575992">
        <w:rPr>
          <w:color w:val="000000"/>
        </w:rPr>
        <w:t>Т: Что думает шестилетняя Салли?</w:t>
      </w:r>
    </w:p>
    <w:p w:rsidR="00956AAC" w:rsidRPr="00575992" w:rsidRDefault="00956AAC" w:rsidP="00575992">
      <w:pPr>
        <w:shd w:val="clear" w:color="auto" w:fill="FFFFFF"/>
        <w:ind w:firstLine="284"/>
        <w:jc w:val="both"/>
      </w:pPr>
      <w:r w:rsidRPr="00575992">
        <w:rPr>
          <w:color w:val="000000"/>
        </w:rPr>
        <w:t>П: "Я и в бейсбол плохо играю. У Роберта получается намного лучше...".</w:t>
      </w:r>
    </w:p>
    <w:p w:rsidR="00956AAC" w:rsidRPr="00575992" w:rsidRDefault="00956AAC" w:rsidP="00575992">
      <w:pPr>
        <w:shd w:val="clear" w:color="auto" w:fill="FFFFFF"/>
        <w:ind w:firstLine="284"/>
        <w:jc w:val="both"/>
      </w:pPr>
      <w:r w:rsidRPr="00575992">
        <w:rPr>
          <w:color w:val="000000"/>
        </w:rPr>
        <w:t>Т: Что на это говорит старшая Салли?</w:t>
      </w:r>
    </w:p>
    <w:p w:rsidR="00956AAC" w:rsidRPr="00575992" w:rsidRDefault="00956AAC" w:rsidP="00575992">
      <w:pPr>
        <w:shd w:val="clear" w:color="auto" w:fill="FFFFFF"/>
        <w:ind w:firstLine="284"/>
        <w:jc w:val="both"/>
      </w:pPr>
      <w:r w:rsidRPr="00575992">
        <w:rPr>
          <w:color w:val="000000"/>
        </w:rPr>
        <w:t xml:space="preserve">П: "Послушай, он </w:t>
      </w:r>
      <w:r w:rsidRPr="00575992">
        <w:rPr>
          <w:i/>
          <w:iCs/>
          <w:color w:val="000000"/>
        </w:rPr>
        <w:t xml:space="preserve">действительно </w:t>
      </w:r>
      <w:r w:rsidRPr="00575992">
        <w:rPr>
          <w:color w:val="000000"/>
        </w:rPr>
        <w:t xml:space="preserve">играет в бейсбол лучше тебя, но он </w:t>
      </w:r>
      <w:r w:rsidRPr="00575992">
        <w:rPr>
          <w:i/>
          <w:iCs/>
          <w:color w:val="000000"/>
        </w:rPr>
        <w:t>стар</w:t>
      </w:r>
      <w:r w:rsidRPr="00575992">
        <w:rPr>
          <w:i/>
          <w:iCs/>
          <w:color w:val="000000"/>
        </w:rPr>
        <w:softHyphen/>
        <w:t xml:space="preserve">ше. </w:t>
      </w:r>
      <w:r w:rsidRPr="00575992">
        <w:rPr>
          <w:color w:val="000000"/>
        </w:rPr>
        <w:t>Когда ему было шесть лет, он играл так же, как и ты сейчас. А ты, когда подрастешь, тоже будешь играть лучше".</w:t>
      </w:r>
    </w:p>
    <w:p w:rsidR="00956AAC" w:rsidRPr="00575992" w:rsidRDefault="00956AAC" w:rsidP="00575992">
      <w:pPr>
        <w:shd w:val="clear" w:color="auto" w:fill="FFFFFF"/>
        <w:ind w:firstLine="284"/>
        <w:jc w:val="both"/>
      </w:pPr>
      <w:r w:rsidRPr="00575992">
        <w:rPr>
          <w:color w:val="000000"/>
        </w:rPr>
        <w:t>Т: Как сейчас чувствует себя шестилетняя Салли?</w:t>
      </w:r>
    </w:p>
    <w:p w:rsidR="00956AAC" w:rsidRPr="00575992" w:rsidRDefault="00956AAC" w:rsidP="00575992">
      <w:pPr>
        <w:shd w:val="clear" w:color="auto" w:fill="FFFFFF"/>
        <w:ind w:firstLine="284"/>
        <w:jc w:val="both"/>
      </w:pPr>
      <w:r w:rsidRPr="00575992">
        <w:rPr>
          <w:color w:val="000000"/>
        </w:rPr>
        <w:t>Когда пациент сообщает о том, что его "юная" часть чувствует себя г</w:t>
      </w:r>
      <w:r w:rsidRPr="00575992">
        <w:rPr>
          <w:color w:val="000000"/>
        </w:rPr>
        <w:t>о</w:t>
      </w:r>
      <w:r w:rsidRPr="00575992">
        <w:rPr>
          <w:color w:val="000000"/>
        </w:rPr>
        <w:t>раз</w:t>
      </w:r>
      <w:r w:rsidRPr="00575992">
        <w:rPr>
          <w:color w:val="000000"/>
        </w:rPr>
        <w:softHyphen/>
        <w:t>до лучше, терапевт завершает это упражнение ("Что еще шестилетняя Салли хочет спросить у 18-летней Салли?"). В том же случае, когда пациент утверждает, что он по-прежнему очень огорчен, терапевт применяет другую тактику. Например.</w:t>
      </w:r>
    </w:p>
    <w:p w:rsidR="00956AAC" w:rsidRPr="00575992" w:rsidRDefault="00956AAC" w:rsidP="00575992">
      <w:pPr>
        <w:shd w:val="clear" w:color="auto" w:fill="FFFFFF"/>
        <w:ind w:firstLine="284"/>
        <w:jc w:val="both"/>
      </w:pPr>
      <w:r w:rsidRPr="00575992">
        <w:rPr>
          <w:color w:val="000000"/>
        </w:rPr>
        <w:t xml:space="preserve">Т: А теперь я немного поговорю с шестилетней Салли. Шестилетняя Салли, тебе по-прежнему очень грустно. Почему ты </w:t>
      </w:r>
      <w:r w:rsidRPr="00575992">
        <w:rPr>
          <w:i/>
          <w:iCs/>
          <w:color w:val="000000"/>
        </w:rPr>
        <w:t xml:space="preserve">все еще </w:t>
      </w:r>
      <w:r w:rsidRPr="00575992">
        <w:rPr>
          <w:color w:val="000000"/>
        </w:rPr>
        <w:t>думаешь, что у т</w:t>
      </w:r>
      <w:r w:rsidRPr="00575992">
        <w:rPr>
          <w:color w:val="000000"/>
        </w:rPr>
        <w:t>е</w:t>
      </w:r>
      <w:r w:rsidRPr="00575992">
        <w:rPr>
          <w:color w:val="000000"/>
        </w:rPr>
        <w:t>бя ничего не получается?</w:t>
      </w:r>
    </w:p>
    <w:p w:rsidR="00956AAC" w:rsidRPr="00575992" w:rsidRDefault="00956AAC" w:rsidP="00575992">
      <w:pPr>
        <w:shd w:val="clear" w:color="auto" w:fill="FFFFFF"/>
        <w:ind w:firstLine="284"/>
        <w:jc w:val="both"/>
      </w:pPr>
      <w:r w:rsidRPr="00575992">
        <w:rPr>
          <w:color w:val="000000"/>
        </w:rPr>
        <w:t xml:space="preserve">П: </w:t>
      </w:r>
      <w:r w:rsidRPr="00575992">
        <w:rPr>
          <w:i/>
          <w:iCs/>
          <w:color w:val="000000"/>
        </w:rPr>
        <w:t xml:space="preserve">(Задумывается.) </w:t>
      </w:r>
      <w:r w:rsidRPr="00575992">
        <w:rPr>
          <w:color w:val="000000"/>
        </w:rPr>
        <w:t xml:space="preserve">Мама. Она так говорит. Она права. </w:t>
      </w:r>
    </w:p>
    <w:p w:rsidR="00956AAC" w:rsidRPr="00575992" w:rsidRDefault="00956AAC" w:rsidP="00575992">
      <w:pPr>
        <w:shd w:val="clear" w:color="auto" w:fill="FFFFFF"/>
        <w:ind w:firstLine="284"/>
        <w:jc w:val="both"/>
      </w:pPr>
      <w:r w:rsidRPr="00575992">
        <w:rPr>
          <w:color w:val="000000"/>
        </w:rPr>
        <w:t>Т: Не хочешь ли попробовать поговорить с ней?</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u w:val="single"/>
        </w:rPr>
        <w:t>228                                                                                                                      Глава 11</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color w:val="000000"/>
        </w:rPr>
        <w:t xml:space="preserve">П: </w:t>
      </w:r>
      <w:r w:rsidRPr="00575992">
        <w:rPr>
          <w:i/>
          <w:iCs/>
          <w:color w:val="000000"/>
        </w:rPr>
        <w:t xml:space="preserve">(Неохотно.) </w:t>
      </w:r>
      <w:r w:rsidRPr="00575992">
        <w:rPr>
          <w:color w:val="000000"/>
        </w:rPr>
        <w:t>Не уверена...</w:t>
      </w:r>
    </w:p>
    <w:p w:rsidR="00956AAC" w:rsidRPr="00575992" w:rsidRDefault="00956AAC" w:rsidP="00575992">
      <w:pPr>
        <w:ind w:firstLine="284"/>
        <w:jc w:val="both"/>
      </w:pPr>
      <w:r w:rsidRPr="00575992">
        <w:rPr>
          <w:color w:val="000000"/>
        </w:rPr>
        <w:t>Т: Как насчет ролевой игры? Шестилетняя Салли, ты сыграешь свою маму. Я сыграю тебя. Ты начинаешь. Представь, что ты заходишь на кухню и видишь меня, сидящую за столом. Я делаю домашнее задание.</w:t>
      </w:r>
    </w:p>
    <w:p w:rsidR="00956AAC" w:rsidRPr="00575992" w:rsidRDefault="00956AAC" w:rsidP="00575992">
      <w:pPr>
        <w:ind w:firstLine="284"/>
        <w:jc w:val="both"/>
      </w:pPr>
      <w:r w:rsidRPr="00575992">
        <w:rPr>
          <w:color w:val="000000"/>
        </w:rPr>
        <w:t>П: Хорошо... Иди спать, Салли. Немедленно!</w:t>
      </w:r>
    </w:p>
    <w:p w:rsidR="00956AAC" w:rsidRPr="00575992" w:rsidRDefault="00956AAC" w:rsidP="00575992">
      <w:pPr>
        <w:ind w:firstLine="284"/>
        <w:jc w:val="both"/>
      </w:pPr>
      <w:r w:rsidRPr="00575992">
        <w:rPr>
          <w:color w:val="000000"/>
        </w:rPr>
        <w:t>Т: Но, мама, я не могу, мне надо закончить домашнее задание.</w:t>
      </w:r>
    </w:p>
    <w:p w:rsidR="00956AAC" w:rsidRPr="00575992" w:rsidRDefault="00956AAC" w:rsidP="00575992">
      <w:pPr>
        <w:ind w:firstLine="284"/>
        <w:jc w:val="both"/>
      </w:pPr>
      <w:r w:rsidRPr="00575992">
        <w:rPr>
          <w:color w:val="000000"/>
        </w:rPr>
        <w:t>П: Что с тобой происходит? Почему ты столько сидишь над таким пр</w:t>
      </w:r>
      <w:r w:rsidRPr="00575992">
        <w:rPr>
          <w:color w:val="000000"/>
        </w:rPr>
        <w:t>о</w:t>
      </w:r>
      <w:r w:rsidRPr="00575992">
        <w:rPr>
          <w:color w:val="000000"/>
        </w:rPr>
        <w:t>стым заданием? Это же так легко! Ты что, полная дура?</w:t>
      </w:r>
    </w:p>
    <w:p w:rsidR="00956AAC" w:rsidRPr="00575992" w:rsidRDefault="00956AAC" w:rsidP="00575992">
      <w:pPr>
        <w:ind w:firstLine="284"/>
        <w:jc w:val="both"/>
      </w:pPr>
      <w:r w:rsidRPr="00575992">
        <w:rPr>
          <w:color w:val="000000"/>
        </w:rPr>
        <w:t>Т: Нет, мама. Это вина учительницы. Это задание очень сложное для меня.</w:t>
      </w:r>
    </w:p>
    <w:p w:rsidR="00956AAC" w:rsidRPr="00575992" w:rsidRDefault="00956AAC" w:rsidP="00575992">
      <w:pPr>
        <w:ind w:firstLine="284"/>
        <w:jc w:val="both"/>
      </w:pPr>
      <w:r w:rsidRPr="00575992">
        <w:rPr>
          <w:color w:val="000000"/>
        </w:rPr>
        <w:t>П: Если это очень сложно, то ты сама и виновата!</w:t>
      </w:r>
    </w:p>
    <w:p w:rsidR="00956AAC" w:rsidRPr="00575992" w:rsidRDefault="00956AAC" w:rsidP="00575992">
      <w:pPr>
        <w:ind w:firstLine="284"/>
        <w:jc w:val="both"/>
      </w:pPr>
      <w:r w:rsidRPr="00575992">
        <w:rPr>
          <w:color w:val="000000"/>
        </w:rPr>
        <w:t>Т: Нет, мама. Это неправда. Неужели ты на самом деле думаешь, что я дура? Неужели ты хочешь, чтобы я росла с мыслью, что со мной что-то не так? И что у меня никогда ничего не получается?</w:t>
      </w:r>
    </w:p>
    <w:p w:rsidR="00956AAC" w:rsidRPr="00575992" w:rsidRDefault="00956AAC" w:rsidP="00575992">
      <w:pPr>
        <w:ind w:firstLine="284"/>
        <w:jc w:val="both"/>
      </w:pPr>
      <w:r w:rsidRPr="00575992">
        <w:rPr>
          <w:color w:val="000000"/>
        </w:rPr>
        <w:t xml:space="preserve">П: </w:t>
      </w:r>
      <w:r w:rsidRPr="00575992">
        <w:rPr>
          <w:i/>
          <w:iCs/>
          <w:color w:val="000000"/>
        </w:rPr>
        <w:t xml:space="preserve">(Пауза.) </w:t>
      </w:r>
      <w:r w:rsidRPr="00575992">
        <w:rPr>
          <w:color w:val="000000"/>
        </w:rPr>
        <w:t>Нет... нет. Я не думаю, что ты дура. Я не хочу, чтобы ты ро</w:t>
      </w:r>
      <w:r w:rsidRPr="00575992">
        <w:rPr>
          <w:color w:val="000000"/>
        </w:rPr>
        <w:t>с</w:t>
      </w:r>
      <w:r w:rsidRPr="00575992">
        <w:rPr>
          <w:color w:val="000000"/>
        </w:rPr>
        <w:t>ла с такой мыслью.</w:t>
      </w:r>
    </w:p>
    <w:p w:rsidR="00956AAC" w:rsidRPr="00575992" w:rsidRDefault="00956AAC" w:rsidP="00575992">
      <w:pPr>
        <w:ind w:firstLine="284"/>
        <w:jc w:val="both"/>
      </w:pPr>
      <w:r w:rsidRPr="00575992">
        <w:rPr>
          <w:color w:val="000000"/>
        </w:rPr>
        <w:t>Т: Тогда почему ты называешь меня дурой, если это неправда?</w:t>
      </w:r>
    </w:p>
    <w:p w:rsidR="00956AAC" w:rsidRPr="00575992" w:rsidRDefault="00956AAC" w:rsidP="00575992">
      <w:pPr>
        <w:ind w:firstLine="284"/>
        <w:jc w:val="both"/>
      </w:pPr>
      <w:r w:rsidRPr="00575992">
        <w:rPr>
          <w:color w:val="000000"/>
        </w:rPr>
        <w:t>П: Я не должна была так говорить. Это неправда.</w:t>
      </w:r>
    </w:p>
    <w:p w:rsidR="00956AAC" w:rsidRPr="00575992" w:rsidRDefault="00956AAC" w:rsidP="00575992">
      <w:pPr>
        <w:ind w:firstLine="284"/>
        <w:jc w:val="both"/>
      </w:pPr>
      <w:r w:rsidRPr="00575992">
        <w:rPr>
          <w:color w:val="000000"/>
        </w:rPr>
        <w:t>Т: Но почему ты указала это?</w:t>
      </w:r>
    </w:p>
    <w:p w:rsidR="00956AAC" w:rsidRPr="00575992" w:rsidRDefault="00956AAC" w:rsidP="00575992">
      <w:pPr>
        <w:ind w:firstLine="284"/>
        <w:jc w:val="both"/>
      </w:pPr>
      <w:r w:rsidRPr="00575992">
        <w:rPr>
          <w:color w:val="000000"/>
        </w:rPr>
        <w:t xml:space="preserve">П: </w:t>
      </w:r>
      <w:r w:rsidRPr="00575992">
        <w:rPr>
          <w:i/>
          <w:iCs/>
          <w:color w:val="000000"/>
        </w:rPr>
        <w:t xml:space="preserve">(Пауза.) </w:t>
      </w:r>
      <w:r w:rsidRPr="00575992">
        <w:rPr>
          <w:color w:val="000000"/>
        </w:rPr>
        <w:t>Я не знаю. Я просто не сдержалась. Я хотела, чтобы ты п</w:t>
      </w:r>
      <w:r w:rsidRPr="00575992">
        <w:rPr>
          <w:color w:val="000000"/>
        </w:rPr>
        <w:t>о</w:t>
      </w:r>
      <w:r w:rsidRPr="00575992">
        <w:rPr>
          <w:color w:val="000000"/>
        </w:rPr>
        <w:t>скорее легла спать, а я наконец немного отдохнула.</w:t>
      </w:r>
    </w:p>
    <w:p w:rsidR="00956AAC" w:rsidRPr="00575992" w:rsidRDefault="00956AAC" w:rsidP="00575992">
      <w:pPr>
        <w:ind w:firstLine="284"/>
        <w:jc w:val="both"/>
      </w:pPr>
      <w:r w:rsidRPr="00575992">
        <w:rPr>
          <w:color w:val="000000"/>
        </w:rPr>
        <w:t>Т: Ты имеешь в виду, что на самом деле не считаешь меня дурой? П: Нет... нет. Ты не дура.</w:t>
      </w:r>
    </w:p>
    <w:p w:rsidR="00956AAC" w:rsidRPr="00575992" w:rsidRDefault="00956AAC" w:rsidP="00575992">
      <w:pPr>
        <w:ind w:firstLine="284"/>
        <w:jc w:val="both"/>
      </w:pPr>
      <w:r w:rsidRPr="00575992">
        <w:rPr>
          <w:color w:val="000000"/>
        </w:rPr>
        <w:t>Т: Но есть столько всего, что у меня не получается... Я плохо читаю. Я не умею ездить на двухколесном велосипеде. А Роберт умеет...</w:t>
      </w:r>
    </w:p>
    <w:p w:rsidR="00956AAC" w:rsidRPr="00575992" w:rsidRDefault="00956AAC" w:rsidP="00575992">
      <w:pPr>
        <w:ind w:firstLine="284"/>
        <w:jc w:val="both"/>
      </w:pPr>
      <w:r w:rsidRPr="00575992">
        <w:rPr>
          <w:color w:val="000000"/>
        </w:rPr>
        <w:t>П: Но он старше. Когда-нибудь и ты научишься.</w:t>
      </w:r>
    </w:p>
    <w:p w:rsidR="00956AAC" w:rsidRPr="00575992" w:rsidRDefault="00956AAC" w:rsidP="00575992">
      <w:pPr>
        <w:ind w:firstLine="284"/>
        <w:jc w:val="both"/>
      </w:pPr>
      <w:r w:rsidRPr="00575992">
        <w:rPr>
          <w:color w:val="000000"/>
        </w:rPr>
        <w:t>Т: Но ты так часто кричишь на меня, когда у меня что-то не получается. Ты кричала на меня сегодня из-за этого домашнего задания. Ты всегда кр</w:t>
      </w:r>
      <w:r w:rsidRPr="00575992">
        <w:rPr>
          <w:color w:val="000000"/>
        </w:rPr>
        <w:t>и</w:t>
      </w:r>
      <w:r w:rsidRPr="00575992">
        <w:rPr>
          <w:color w:val="000000"/>
        </w:rPr>
        <w:t>чишь па меня, если я плохо убрала в комнате или плохо вымыла посуду. Или получила плохие оценки...</w:t>
      </w:r>
    </w:p>
    <w:p w:rsidR="00956AAC" w:rsidRPr="00575992" w:rsidRDefault="00956AAC" w:rsidP="00575992">
      <w:pPr>
        <w:ind w:firstLine="284"/>
        <w:jc w:val="both"/>
      </w:pPr>
      <w:r w:rsidRPr="00575992">
        <w:rPr>
          <w:color w:val="000000"/>
        </w:rPr>
        <w:t>П: Потому что я ожидаю от тебя лучшего. Наверное, очень многого... Но я должна так делать, чтобы ты старалась. Иначе, если я не буду побуждать тебя к успехам, как ты научишься всему этому?</w:t>
      </w:r>
    </w:p>
    <w:p w:rsidR="00956AAC" w:rsidRPr="00575992" w:rsidRDefault="00956AAC" w:rsidP="00575992">
      <w:pPr>
        <w:ind w:firstLine="284"/>
        <w:jc w:val="both"/>
      </w:pPr>
      <w:r w:rsidRPr="00575992">
        <w:rPr>
          <w:color w:val="000000"/>
        </w:rPr>
        <w:t>Т: Мама, но из-за твоего поведения я начинаю верить, что ни на что не спо</w:t>
      </w:r>
      <w:r w:rsidRPr="00575992">
        <w:rPr>
          <w:color w:val="000000"/>
        </w:rPr>
        <w:softHyphen/>
        <w:t>собна. Ты хочешь, чтобы я росла с таким убеждением?</w:t>
      </w:r>
    </w:p>
    <w:p w:rsidR="00956AAC" w:rsidRPr="00575992" w:rsidRDefault="00956AAC" w:rsidP="00575992">
      <w:pPr>
        <w:ind w:firstLine="284"/>
        <w:jc w:val="both"/>
      </w:pPr>
      <w:r w:rsidRPr="00575992">
        <w:rPr>
          <w:color w:val="000000"/>
        </w:rPr>
        <w:t>П: Нет, конечно.</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u w:val="single"/>
        </w:rPr>
        <w:t>Глубинные убеждения                                                                                               229</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color w:val="000000"/>
        </w:rPr>
        <w:t xml:space="preserve">Т: Какое убеждение ты </w:t>
      </w:r>
      <w:r w:rsidRPr="00575992">
        <w:rPr>
          <w:i/>
          <w:iCs/>
          <w:color w:val="000000"/>
        </w:rPr>
        <w:t xml:space="preserve">хотела бы </w:t>
      </w:r>
      <w:r w:rsidRPr="00575992">
        <w:rPr>
          <w:color w:val="000000"/>
        </w:rPr>
        <w:t>дать мне?</w:t>
      </w:r>
    </w:p>
    <w:p w:rsidR="00956AAC" w:rsidRPr="00575992" w:rsidRDefault="00956AAC" w:rsidP="00575992">
      <w:pPr>
        <w:ind w:firstLine="284"/>
        <w:jc w:val="both"/>
      </w:pPr>
      <w:r w:rsidRPr="00575992">
        <w:rPr>
          <w:color w:val="000000"/>
        </w:rPr>
        <w:t>П: Что ты умная и способная, что у тебя получится все, к чему ты стр</w:t>
      </w:r>
      <w:r w:rsidRPr="00575992">
        <w:rPr>
          <w:color w:val="000000"/>
        </w:rPr>
        <w:t>е</w:t>
      </w:r>
      <w:r w:rsidRPr="00575992">
        <w:rPr>
          <w:color w:val="000000"/>
        </w:rPr>
        <w:t>мишься.</w:t>
      </w:r>
    </w:p>
    <w:p w:rsidR="00956AAC" w:rsidRPr="00575992" w:rsidRDefault="00956AAC" w:rsidP="00575992">
      <w:pPr>
        <w:ind w:firstLine="284"/>
        <w:jc w:val="both"/>
      </w:pPr>
      <w:r w:rsidRPr="00575992">
        <w:rPr>
          <w:color w:val="000000"/>
        </w:rPr>
        <w:t>Т: А ты веришь в это, мама? В то, что я умная и у меня все получится?</w:t>
      </w:r>
    </w:p>
    <w:p w:rsidR="00956AAC" w:rsidRPr="00575992" w:rsidRDefault="00956AAC" w:rsidP="00575992">
      <w:pPr>
        <w:ind w:firstLine="284"/>
        <w:jc w:val="both"/>
      </w:pPr>
      <w:r w:rsidRPr="00575992">
        <w:rPr>
          <w:color w:val="000000"/>
        </w:rPr>
        <w:t>П: Конечно, верю. Прости меня.</w:t>
      </w:r>
    </w:p>
    <w:p w:rsidR="00956AAC" w:rsidRPr="00575992" w:rsidRDefault="00956AAC" w:rsidP="00575992">
      <w:pPr>
        <w:ind w:firstLine="284"/>
        <w:jc w:val="both"/>
      </w:pPr>
      <w:r w:rsidRPr="00575992">
        <w:rPr>
          <w:color w:val="000000"/>
        </w:rPr>
        <w:t>Т: Хорошо, прервем ролевую игру. Как вы себя чувствуете?</w:t>
      </w:r>
    </w:p>
    <w:p w:rsidR="00956AAC" w:rsidRPr="00575992" w:rsidRDefault="00956AAC" w:rsidP="00575992">
      <w:pPr>
        <w:ind w:firstLine="284"/>
        <w:jc w:val="both"/>
      </w:pPr>
      <w:r w:rsidRPr="00575992">
        <w:rPr>
          <w:color w:val="000000"/>
        </w:rPr>
        <w:t>П: Лучше.</w:t>
      </w:r>
    </w:p>
    <w:p w:rsidR="00956AAC" w:rsidRPr="00575992" w:rsidRDefault="00956AAC" w:rsidP="00575992">
      <w:pPr>
        <w:ind w:firstLine="284"/>
        <w:jc w:val="both"/>
      </w:pPr>
      <w:r w:rsidRPr="00575992">
        <w:rPr>
          <w:color w:val="000000"/>
        </w:rPr>
        <w:t>Т: Давайте снова вернемся в ролевую игру. Теперь вы сыграете шест</w:t>
      </w:r>
      <w:r w:rsidRPr="00575992">
        <w:rPr>
          <w:color w:val="000000"/>
        </w:rPr>
        <w:t>и</w:t>
      </w:r>
      <w:r w:rsidRPr="00575992">
        <w:rPr>
          <w:color w:val="000000"/>
        </w:rPr>
        <w:t>лет</w:t>
      </w:r>
      <w:r w:rsidRPr="00575992">
        <w:rPr>
          <w:color w:val="000000"/>
        </w:rPr>
        <w:softHyphen/>
        <w:t>нюю Салли, которая сидит за кухонным столом и пытается выполнить д</w:t>
      </w:r>
      <w:r w:rsidRPr="00575992">
        <w:rPr>
          <w:color w:val="000000"/>
        </w:rPr>
        <w:t>о</w:t>
      </w:r>
      <w:r w:rsidRPr="00575992">
        <w:rPr>
          <w:color w:val="000000"/>
        </w:rPr>
        <w:t>маш</w:t>
      </w:r>
      <w:r w:rsidRPr="00575992">
        <w:rPr>
          <w:color w:val="000000"/>
        </w:rPr>
        <w:softHyphen/>
        <w:t>нее задание. Обратите особое внимание на то, как она себя чувствует и о чем думает. Начинаем. Я - мама, я вхожу на кухню и говорю: "Иди спать, Са</w:t>
      </w:r>
      <w:r w:rsidRPr="00575992">
        <w:rPr>
          <w:color w:val="000000"/>
        </w:rPr>
        <w:t>л</w:t>
      </w:r>
      <w:r w:rsidRPr="00575992">
        <w:rPr>
          <w:color w:val="000000"/>
        </w:rPr>
        <w:t>ли. Немедленно!"</w:t>
      </w:r>
    </w:p>
    <w:p w:rsidR="00956AAC" w:rsidRPr="00575992" w:rsidRDefault="00956AAC" w:rsidP="00575992">
      <w:pPr>
        <w:ind w:firstLine="284"/>
        <w:jc w:val="both"/>
      </w:pPr>
      <w:r w:rsidRPr="00575992">
        <w:rPr>
          <w:color w:val="000000"/>
        </w:rPr>
        <w:t>Салли и терапевт продолжают ролевую игру, чтобы в воображаемом раз</w:t>
      </w:r>
      <w:r w:rsidRPr="00575992">
        <w:rPr>
          <w:color w:val="000000"/>
        </w:rPr>
        <w:softHyphen/>
        <w:t>говоре с мамой Салли действовала с учетом новых идей и выводов. В конце те</w:t>
      </w:r>
      <w:r w:rsidRPr="00575992">
        <w:rPr>
          <w:color w:val="000000"/>
        </w:rPr>
        <w:softHyphen/>
        <w:t>рапевт просит девушку записать старое убеждение, которое активизиров</w:t>
      </w:r>
      <w:r w:rsidRPr="00575992">
        <w:rPr>
          <w:color w:val="000000"/>
        </w:rPr>
        <w:t>а</w:t>
      </w:r>
      <w:r w:rsidRPr="00575992">
        <w:rPr>
          <w:color w:val="000000"/>
        </w:rPr>
        <w:t>лось в этом воспоминании, а также новую идею, и оценить, насколько она д</w:t>
      </w:r>
      <w:r w:rsidRPr="00575992">
        <w:rPr>
          <w:color w:val="000000"/>
        </w:rPr>
        <w:t>о</w:t>
      </w:r>
      <w:r w:rsidRPr="00575992">
        <w:rPr>
          <w:color w:val="000000"/>
        </w:rPr>
        <w:t>веряет каждому из них. Затем они обсуждают текущую травмирующую с</w:t>
      </w:r>
      <w:r w:rsidRPr="00575992">
        <w:rPr>
          <w:color w:val="000000"/>
        </w:rPr>
        <w:t>и</w:t>
      </w:r>
      <w:r w:rsidRPr="00575992">
        <w:rPr>
          <w:color w:val="000000"/>
        </w:rPr>
        <w:t xml:space="preserve">туацию с </w:t>
      </w:r>
      <w:proofErr w:type="spellStart"/>
      <w:r w:rsidRPr="00575992">
        <w:rPr>
          <w:color w:val="000000"/>
        </w:rPr>
        <w:t>Пэгги</w:t>
      </w:r>
      <w:proofErr w:type="spellEnd"/>
      <w:r w:rsidRPr="00575992">
        <w:rPr>
          <w:color w:val="000000"/>
        </w:rPr>
        <w:t>, о которой Салли рассказала в начале сессии, с тем чтобы Са</w:t>
      </w:r>
      <w:r w:rsidRPr="00575992">
        <w:rPr>
          <w:color w:val="000000"/>
        </w:rPr>
        <w:t>л</w:t>
      </w:r>
      <w:r w:rsidRPr="00575992">
        <w:rPr>
          <w:color w:val="000000"/>
        </w:rPr>
        <w:t>ли сделала более адаптивный и реалистичный вывод. В конце сессии Салли всего на 20% верит в собственную никчемность (убеждение "Я ни на что не способна") и на 70% - в новую идею о том, что она вполне способная и успе</w:t>
      </w:r>
      <w:r w:rsidRPr="00575992">
        <w:rPr>
          <w:color w:val="000000"/>
        </w:rPr>
        <w:t>ш</w:t>
      </w:r>
      <w:r w:rsidRPr="00575992">
        <w:rPr>
          <w:color w:val="000000"/>
        </w:rPr>
        <w:t>ная. Са</w:t>
      </w:r>
      <w:r w:rsidRPr="00575992">
        <w:rPr>
          <w:color w:val="000000"/>
        </w:rPr>
        <w:t>л</w:t>
      </w:r>
      <w:r w:rsidRPr="00575992">
        <w:rPr>
          <w:color w:val="000000"/>
        </w:rPr>
        <w:t>ли также приняла альтернативное объяснение произошедшего: она не оправдала ожида</w:t>
      </w:r>
      <w:r w:rsidRPr="00575992">
        <w:rPr>
          <w:color w:val="000000"/>
        </w:rPr>
        <w:softHyphen/>
        <w:t xml:space="preserve">ний </w:t>
      </w:r>
      <w:proofErr w:type="spellStart"/>
      <w:r w:rsidRPr="00575992">
        <w:rPr>
          <w:color w:val="000000"/>
        </w:rPr>
        <w:t>Пэгги</w:t>
      </w:r>
      <w:proofErr w:type="spellEnd"/>
      <w:r w:rsidRPr="00575992">
        <w:rPr>
          <w:color w:val="000000"/>
        </w:rPr>
        <w:t>, однако это не свидетельствует о ее несостоятел</w:t>
      </w:r>
      <w:r w:rsidRPr="00575992">
        <w:rPr>
          <w:color w:val="000000"/>
        </w:rPr>
        <w:t>ь</w:t>
      </w:r>
      <w:r w:rsidRPr="00575992">
        <w:rPr>
          <w:color w:val="000000"/>
        </w:rPr>
        <w:t>ности. Даже если ее работа оказалась не самой удачной, это не означает, что Салли совершенно несостоятельна как личность. Главной причиной ее неу</w:t>
      </w:r>
      <w:r w:rsidRPr="00575992">
        <w:rPr>
          <w:color w:val="000000"/>
        </w:rPr>
        <w:t>с</w:t>
      </w:r>
      <w:r w:rsidRPr="00575992">
        <w:rPr>
          <w:color w:val="000000"/>
        </w:rPr>
        <w:t>пеха было невнима</w:t>
      </w:r>
      <w:r w:rsidRPr="00575992">
        <w:rPr>
          <w:color w:val="000000"/>
        </w:rPr>
        <w:softHyphen/>
        <w:t>ние к ней товарищей по группе, а также отсутствие у Са</w:t>
      </w:r>
      <w:r w:rsidRPr="00575992">
        <w:rPr>
          <w:color w:val="000000"/>
        </w:rPr>
        <w:t>л</w:t>
      </w:r>
      <w:r w:rsidRPr="00575992">
        <w:rPr>
          <w:color w:val="000000"/>
        </w:rPr>
        <w:t>ли опыта совместной работы.</w:t>
      </w:r>
    </w:p>
    <w:p w:rsidR="00956AAC" w:rsidRPr="00575992" w:rsidRDefault="00956AAC" w:rsidP="00575992">
      <w:pPr>
        <w:ind w:firstLine="284"/>
        <w:jc w:val="both"/>
      </w:pPr>
      <w:r w:rsidRPr="00575992">
        <w:rPr>
          <w:color w:val="000000"/>
        </w:rPr>
        <w:t>Подводя итог всему сказанному в этой главе, следует сказать следу</w:t>
      </w:r>
      <w:r w:rsidRPr="00575992">
        <w:rPr>
          <w:color w:val="000000"/>
        </w:rPr>
        <w:t>ю</w:t>
      </w:r>
      <w:r w:rsidRPr="00575992">
        <w:rPr>
          <w:color w:val="000000"/>
        </w:rPr>
        <w:t>щее. Глубинные убеждения требуют последовательной, систематической пр</w:t>
      </w:r>
      <w:r w:rsidRPr="00575992">
        <w:rPr>
          <w:color w:val="000000"/>
        </w:rPr>
        <w:t>о</w:t>
      </w:r>
      <w:r w:rsidRPr="00575992">
        <w:rPr>
          <w:color w:val="000000"/>
        </w:rPr>
        <w:t>работ</w:t>
      </w:r>
      <w:r w:rsidRPr="00575992">
        <w:rPr>
          <w:color w:val="000000"/>
        </w:rPr>
        <w:softHyphen/>
        <w:t>ки, оценки и изменения. Наряду с особыми техниками, предназначенн</w:t>
      </w:r>
      <w:r w:rsidRPr="00575992">
        <w:rPr>
          <w:color w:val="000000"/>
        </w:rPr>
        <w:t>ы</w:t>
      </w:r>
      <w:r w:rsidRPr="00575992">
        <w:rPr>
          <w:color w:val="000000"/>
        </w:rPr>
        <w:t>ми ис</w:t>
      </w:r>
      <w:r w:rsidRPr="00575992">
        <w:rPr>
          <w:color w:val="000000"/>
        </w:rPr>
        <w:softHyphen/>
        <w:t>ключительно для выявления и изменения глубинных убеждений, п</w:t>
      </w:r>
      <w:r w:rsidRPr="00575992">
        <w:rPr>
          <w:color w:val="000000"/>
        </w:rPr>
        <w:t>о</w:t>
      </w:r>
      <w:r w:rsidRPr="00575992">
        <w:rPr>
          <w:color w:val="000000"/>
        </w:rPr>
        <w:t>лезным! могут оказаться и техники, подходящие для изменения автоматич</w:t>
      </w:r>
      <w:r w:rsidRPr="00575992">
        <w:rPr>
          <w:color w:val="000000"/>
        </w:rPr>
        <w:t>е</w:t>
      </w:r>
      <w:r w:rsidRPr="00575992">
        <w:rPr>
          <w:color w:val="000000"/>
        </w:rPr>
        <w:t>ских мыс</w:t>
      </w:r>
      <w:r w:rsidRPr="00575992">
        <w:rPr>
          <w:color w:val="000000"/>
        </w:rPr>
        <w:softHyphen/>
        <w:t>лей и промежуточных убеждений.</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tbl>
      <w:tblPr>
        <w:tblW w:w="0" w:type="auto"/>
        <w:tblCellSpacing w:w="0" w:type="dxa"/>
        <w:tblCellMar>
          <w:left w:w="0" w:type="dxa"/>
          <w:right w:w="0" w:type="dxa"/>
        </w:tblCellMar>
        <w:tblLook w:val="0000"/>
      </w:tblPr>
      <w:tblGrid>
        <w:gridCol w:w="3436"/>
      </w:tblGrid>
      <w:tr w:rsidR="00956AAC" w:rsidRPr="00575992">
        <w:trPr>
          <w:trHeight w:val="11400"/>
          <w:tblCellSpacing w:w="0" w:type="dxa"/>
        </w:trPr>
        <w:tc>
          <w:tcPr>
            <w:tcW w:w="0" w:type="auto"/>
            <w:tcMar>
              <w:top w:w="58" w:type="dxa"/>
              <w:left w:w="38" w:type="dxa"/>
              <w:bottom w:w="58" w:type="dxa"/>
              <w:right w:w="38" w:type="dxa"/>
            </w:tcMar>
          </w:tcPr>
          <w:p w:rsidR="00956AAC" w:rsidRPr="00575992" w:rsidRDefault="00956AAC" w:rsidP="00575992">
            <w:pPr>
              <w:ind w:firstLine="284"/>
            </w:pPr>
            <w:r w:rsidRPr="00575992">
              <w:pict>
                <v:shape id="_x0000_i1037" type="#_x0000_t75" style="width:168.15pt;height:563.9pt">
                  <v:imagedata r:id="rId31" r:href="rId32"/>
                </v:shape>
              </w:pict>
            </w:r>
          </w:p>
        </w:tc>
      </w:tr>
    </w:tbl>
    <w:p w:rsidR="00956AAC" w:rsidRPr="00575992" w:rsidRDefault="00956AAC" w:rsidP="00575992">
      <w:pPr>
        <w:ind w:firstLine="284"/>
      </w:pPr>
      <w:r w:rsidRPr="00575992">
        <w:br w:type="textWrapping" w:clear="all"/>
      </w:r>
    </w:p>
    <w:p w:rsidR="00D10C3E" w:rsidRPr="00575992" w:rsidRDefault="00D10C3E" w:rsidP="00575992">
      <w:pPr>
        <w:ind w:firstLine="284"/>
      </w:pPr>
    </w:p>
    <w:p w:rsidR="00D10C3E" w:rsidRPr="00575992" w:rsidRDefault="00D10C3E" w:rsidP="00575992">
      <w:pPr>
        <w:ind w:firstLine="284"/>
      </w:pPr>
    </w:p>
    <w:p w:rsidR="00D10C3E" w:rsidRPr="00575992" w:rsidRDefault="00D10C3E" w:rsidP="00575992">
      <w:pPr>
        <w:ind w:firstLine="284"/>
      </w:pPr>
    </w:p>
    <w:p w:rsidR="00D10C3E" w:rsidRPr="00575992" w:rsidRDefault="00D10C3E" w:rsidP="00575992">
      <w:pPr>
        <w:ind w:firstLine="284"/>
      </w:pPr>
    </w:p>
    <w:p w:rsidR="00D10C3E" w:rsidRPr="00575992" w:rsidRDefault="00D10C3E" w:rsidP="00575992">
      <w:pPr>
        <w:ind w:firstLine="284"/>
      </w:pPr>
    </w:p>
    <w:p w:rsidR="00D10C3E" w:rsidRPr="00575992" w:rsidRDefault="00D10C3E" w:rsidP="00575992">
      <w:pPr>
        <w:ind w:firstLine="284"/>
      </w:pPr>
    </w:p>
    <w:p w:rsidR="00956AAC" w:rsidRPr="00575992" w:rsidRDefault="00956AAC" w:rsidP="00575992">
      <w:pPr>
        <w:ind w:firstLine="284"/>
        <w:jc w:val="both"/>
      </w:pPr>
      <w:r w:rsidRPr="00575992">
        <w:rPr>
          <w:b/>
          <w:bCs/>
        </w:rPr>
        <w:t>___________________________________________________</w:t>
      </w:r>
      <w:r w:rsidRPr="00575992">
        <w:rPr>
          <w:b/>
          <w:bCs/>
          <w:u w:val="single"/>
        </w:rPr>
        <w:t>Глава 12</w:t>
      </w:r>
    </w:p>
    <w:p w:rsidR="00956AAC" w:rsidRPr="00575992" w:rsidRDefault="00956AAC" w:rsidP="00575992">
      <w:pPr>
        <w:ind w:firstLine="284"/>
        <w:jc w:val="both"/>
      </w:pPr>
      <w:r w:rsidRPr="00575992">
        <w:rPr>
          <w:b/>
          <w:bCs/>
        </w:rPr>
        <w:t> </w:t>
      </w:r>
    </w:p>
    <w:p w:rsidR="00956AAC" w:rsidRPr="00575992" w:rsidRDefault="00956AAC" w:rsidP="00575992">
      <w:pPr>
        <w:ind w:firstLine="284"/>
        <w:jc w:val="both"/>
      </w:pPr>
      <w:r w:rsidRPr="00575992">
        <w:rPr>
          <w:b/>
          <w:bCs/>
        </w:rPr>
        <w:t> </w:t>
      </w:r>
    </w:p>
    <w:p w:rsidR="00956AAC" w:rsidRPr="00575992" w:rsidRDefault="00956AAC" w:rsidP="00575992">
      <w:pPr>
        <w:ind w:firstLine="284"/>
        <w:jc w:val="both"/>
      </w:pPr>
      <w:r w:rsidRPr="00575992">
        <w:rPr>
          <w:b/>
          <w:bCs/>
        </w:rPr>
        <w:t> </w:t>
      </w:r>
    </w:p>
    <w:p w:rsidR="00956AAC" w:rsidRPr="00575992" w:rsidRDefault="00956AAC" w:rsidP="00575992">
      <w:pPr>
        <w:ind w:firstLine="284"/>
        <w:jc w:val="both"/>
      </w:pPr>
      <w:r w:rsidRPr="00575992">
        <w:rPr>
          <w:b/>
          <w:bCs/>
        </w:rPr>
        <w:t>ДОПОЛНИТЕЛЬНЫЕ КОГНИТИВНЫЕ</w:t>
      </w:r>
    </w:p>
    <w:p w:rsidR="00956AAC" w:rsidRPr="00575992" w:rsidRDefault="00956AAC" w:rsidP="00575992">
      <w:pPr>
        <w:ind w:firstLine="284"/>
        <w:jc w:val="both"/>
      </w:pPr>
      <w:r w:rsidRPr="00575992">
        <w:rPr>
          <w:b/>
          <w:bCs/>
        </w:rPr>
        <w:t>И ПОВЕДЕНЧЕСКИЕ ТЕХНИКИ</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В предыдущих главах был представлен ряд когнитивных и поведенч</w:t>
      </w:r>
      <w:r w:rsidRPr="00575992">
        <w:t>е</w:t>
      </w:r>
      <w:r w:rsidRPr="00575992">
        <w:t xml:space="preserve">ских техник, среди которых - сократический диалог, </w:t>
      </w:r>
      <w:proofErr w:type="spellStart"/>
      <w:r w:rsidRPr="00575992">
        <w:t>рационально-эмотивная</w:t>
      </w:r>
      <w:proofErr w:type="spellEnd"/>
      <w:r w:rsidRPr="00575992">
        <w:t xml:space="preserve"> ролевая игра, бланк для работы с глубинными убеждениями (РГУ), тех</w:t>
      </w:r>
      <w:r w:rsidRPr="00575992">
        <w:softHyphen/>
        <w:t>ники, основанные на воображении, составление списка преимуществ и недос</w:t>
      </w:r>
      <w:r w:rsidRPr="00575992">
        <w:softHyphen/>
        <w:t>татков имеющихся убеждений и др. В этой главе речь пойдет о других, в той же степени пенных техниках, многие из которых являются одновременно ког</w:t>
      </w:r>
      <w:r w:rsidRPr="00575992">
        <w:softHyphen/>
        <w:t>нитивными и поведенческими. Терапевт выбирает технику исходя из своей об</w:t>
      </w:r>
      <w:r w:rsidRPr="00575992">
        <w:softHyphen/>
        <w:t>щей концептуализации (терапевтического случаями целей на данную сессию (об этом подробнее рассказывается в главе 16).</w:t>
      </w:r>
    </w:p>
    <w:p w:rsidR="00956AAC" w:rsidRPr="00575992" w:rsidRDefault="00956AAC" w:rsidP="00575992">
      <w:pPr>
        <w:ind w:firstLine="284"/>
        <w:jc w:val="both"/>
      </w:pPr>
      <w:r w:rsidRPr="00575992">
        <w:rPr>
          <w:color w:val="000000"/>
        </w:rPr>
        <w:t>Техники, описанные в этой главе, как и в</w:t>
      </w:r>
      <w:r w:rsidR="00D10C3E" w:rsidRPr="00575992">
        <w:rPr>
          <w:color w:val="000000"/>
        </w:rPr>
        <w:t>с</w:t>
      </w:r>
      <w:r w:rsidRPr="00575992">
        <w:rPr>
          <w:color w:val="000000"/>
        </w:rPr>
        <w:t>е остальные техники когн</w:t>
      </w:r>
      <w:r w:rsidRPr="00575992">
        <w:rPr>
          <w:color w:val="000000"/>
        </w:rPr>
        <w:t>и</w:t>
      </w:r>
      <w:r w:rsidRPr="00575992">
        <w:rPr>
          <w:color w:val="000000"/>
        </w:rPr>
        <w:t>тивной терапии, позволяют изменить мышление, настроение и поведение пациента. Они включают решение актуальной проблемы, принятие решения, поведенчес</w:t>
      </w:r>
      <w:r w:rsidRPr="00575992">
        <w:rPr>
          <w:color w:val="000000"/>
        </w:rPr>
        <w:softHyphen/>
        <w:t xml:space="preserve">кий эксперимент, мониторинг и планирование видов деятельности, отвлечение и переключение внимания, техники релаксации, составление </w:t>
      </w:r>
      <w:proofErr w:type="spellStart"/>
      <w:r w:rsidRPr="00575992">
        <w:rPr>
          <w:color w:val="000000"/>
        </w:rPr>
        <w:t>к</w:t>
      </w:r>
      <w:r w:rsidRPr="00575992">
        <w:rPr>
          <w:color w:val="000000"/>
        </w:rPr>
        <w:t>о</w:t>
      </w:r>
      <w:r w:rsidRPr="00575992">
        <w:rPr>
          <w:color w:val="000000"/>
        </w:rPr>
        <w:t>пинг-карточек</w:t>
      </w:r>
      <w:proofErr w:type="spellEnd"/>
      <w:r w:rsidRPr="00575992">
        <w:rPr>
          <w:color w:val="000000"/>
        </w:rPr>
        <w:t>, технику последовательного приближения, ролевую игру, технику "пирога", функциональные сравнения и список похвальных дел. Дополнительные тех</w:t>
      </w:r>
      <w:r w:rsidRPr="00575992">
        <w:rPr>
          <w:color w:val="000000"/>
        </w:rPr>
        <w:softHyphen/>
        <w:t>ники описаны во многих источниках (</w:t>
      </w:r>
      <w:r w:rsidRPr="00575992">
        <w:rPr>
          <w:color w:val="000000"/>
          <w:lang w:val="en-US"/>
        </w:rPr>
        <w:t>Beck</w:t>
      </w:r>
      <w:r w:rsidRPr="00575992">
        <w:rPr>
          <w:color w:val="000000"/>
        </w:rPr>
        <w:t xml:space="preserve"> &amp; </w:t>
      </w:r>
      <w:r w:rsidRPr="00575992">
        <w:rPr>
          <w:color w:val="000000"/>
          <w:lang w:val="en-US"/>
        </w:rPr>
        <w:t>Emery</w:t>
      </w:r>
      <w:r w:rsidRPr="00575992">
        <w:rPr>
          <w:color w:val="000000"/>
        </w:rPr>
        <w:t xml:space="preserve">, 1985; </w:t>
      </w:r>
      <w:proofErr w:type="spellStart"/>
      <w:r w:rsidRPr="00575992">
        <w:rPr>
          <w:color w:val="000000"/>
          <w:lang w:val="en-US"/>
        </w:rPr>
        <w:t>McMillin</w:t>
      </w:r>
      <w:proofErr w:type="spellEnd"/>
      <w:r w:rsidRPr="00575992">
        <w:rPr>
          <w:color w:val="000000"/>
        </w:rPr>
        <w:t>, 1986).</w:t>
      </w:r>
    </w:p>
    <w:p w:rsidR="00956AAC" w:rsidRPr="00575992" w:rsidRDefault="00956AAC" w:rsidP="00575992">
      <w:pPr>
        <w:ind w:firstLine="284"/>
        <w:jc w:val="both"/>
      </w:pPr>
      <w:r w:rsidRPr="00575992">
        <w:rPr>
          <w:lang w:val="en-US"/>
        </w:rPr>
        <w:t> </w:t>
      </w:r>
    </w:p>
    <w:p w:rsidR="00956AAC" w:rsidRPr="00575992" w:rsidRDefault="00956AAC" w:rsidP="00575992">
      <w:pPr>
        <w:ind w:firstLine="284"/>
        <w:jc w:val="center"/>
      </w:pPr>
      <w:r w:rsidRPr="00575992">
        <w:rPr>
          <w:b/>
          <w:bCs/>
        </w:rPr>
        <w:t>РЕШЕНИЕ ПРОБЛЕМЫ</w:t>
      </w:r>
    </w:p>
    <w:p w:rsidR="00956AAC" w:rsidRPr="00575992" w:rsidRDefault="00956AAC" w:rsidP="00575992">
      <w:pPr>
        <w:shd w:val="clear" w:color="auto" w:fill="FFFFFF"/>
        <w:ind w:firstLine="284"/>
        <w:jc w:val="both"/>
      </w:pPr>
      <w:r w:rsidRPr="00575992">
        <w:rPr>
          <w:color w:val="000000"/>
        </w:rPr>
        <w:t>Все пациенты сталкиваются с реальными жизненными трудностями, которые могут быть обусловлены их психологическими расстройствами. Терапевт осве</w:t>
      </w:r>
      <w:r w:rsidRPr="00575992">
        <w:rPr>
          <w:color w:val="000000"/>
        </w:rPr>
        <w:softHyphen/>
        <w:t xml:space="preserve">домляется о наличии подобных сложностей уже на первой сессии, в процессе составления </w:t>
      </w:r>
      <w:r w:rsidRPr="00575992">
        <w:rPr>
          <w:i/>
          <w:iCs/>
          <w:color w:val="000000"/>
        </w:rPr>
        <w:t xml:space="preserve">перечня проблем </w:t>
      </w:r>
      <w:r w:rsidRPr="00575992">
        <w:rPr>
          <w:color w:val="000000"/>
        </w:rPr>
        <w:t xml:space="preserve">или </w:t>
      </w:r>
      <w:proofErr w:type="spellStart"/>
      <w:r w:rsidRPr="00575992">
        <w:rPr>
          <w:color w:val="000000"/>
        </w:rPr>
        <w:t>переформулирования</w:t>
      </w:r>
      <w:proofErr w:type="spellEnd"/>
      <w:r w:rsidRPr="00575992">
        <w:rPr>
          <w:color w:val="000000"/>
        </w:rPr>
        <w:t xml:space="preserve"> каждой проблемы в </w:t>
      </w:r>
      <w:r w:rsidRPr="00575992">
        <w:rPr>
          <w:i/>
          <w:iCs/>
          <w:color w:val="000000"/>
        </w:rPr>
        <w:t xml:space="preserve">позитивную цель </w:t>
      </w:r>
      <w:r w:rsidRPr="00575992">
        <w:rPr>
          <w:color w:val="000000"/>
        </w:rPr>
        <w:t>(см. главу 3). На каждой сессии терапевт предлагает паци</w:t>
      </w:r>
      <w:r w:rsidRPr="00575992">
        <w:rPr>
          <w:color w:val="000000"/>
        </w:rPr>
        <w:softHyphen/>
        <w:t>енту включать в повестку дня проблемы, которые возникли на минувшей не</w:t>
      </w:r>
      <w:r w:rsidRPr="00575992">
        <w:rPr>
          <w:color w:val="000000"/>
        </w:rPr>
        <w:softHyphen/>
        <w:t>деле или которые, как он предполагает, могут возникнуть в ближайшее вр</w:t>
      </w:r>
      <w:r w:rsidRPr="00575992">
        <w:rPr>
          <w:color w:val="000000"/>
        </w:rPr>
        <w:t>е</w:t>
      </w:r>
      <w:r w:rsidRPr="00575992">
        <w:rPr>
          <w:color w:val="000000"/>
        </w:rPr>
        <w:t>мя. Поначалу терапевт может принять на себя ведущую роль в обсуждении воз</w:t>
      </w:r>
      <w:r w:rsidRPr="00575992">
        <w:rPr>
          <w:color w:val="000000"/>
        </w:rPr>
        <w:softHyphen/>
        <w:t>можных решений проблемы, а по мере продвижения терапии побуждает к ак</w:t>
      </w:r>
      <w:r w:rsidRPr="00575992">
        <w:rPr>
          <w:color w:val="000000"/>
        </w:rPr>
        <w:softHyphen/>
        <w:t>тивности пациента.</w:t>
      </w:r>
    </w:p>
    <w:p w:rsidR="00956AAC" w:rsidRPr="00575992" w:rsidRDefault="00956AAC" w:rsidP="00575992">
      <w:pPr>
        <w:shd w:val="clear" w:color="auto" w:fill="FFFFFF"/>
        <w:ind w:firstLine="284"/>
        <w:jc w:val="both"/>
      </w:pPr>
      <w:r w:rsidRPr="00575992">
        <w:t> </w:t>
      </w:r>
    </w:p>
    <w:p w:rsidR="00956AAC" w:rsidRPr="00575992" w:rsidRDefault="00956AAC" w:rsidP="00575992">
      <w:pPr>
        <w:shd w:val="clear" w:color="auto" w:fill="FFFFFF"/>
        <w:ind w:firstLine="284"/>
        <w:jc w:val="right"/>
      </w:pPr>
      <w:r w:rsidRPr="00575992">
        <w:rPr>
          <w:b/>
          <w:bCs/>
          <w:color w:val="000000"/>
        </w:rPr>
        <w:t>231</w:t>
      </w:r>
    </w:p>
    <w:p w:rsidR="00956AAC" w:rsidRPr="00575992" w:rsidRDefault="00956AAC" w:rsidP="00575992">
      <w:pPr>
        <w:ind w:firstLine="284"/>
        <w:jc w:val="both"/>
      </w:pPr>
      <w:r w:rsidRPr="00575992">
        <w:rPr>
          <w:u w:val="single"/>
        </w:rPr>
        <w:t>232                                                                                                                        Глава 12</w:t>
      </w:r>
    </w:p>
    <w:p w:rsidR="00956AAC" w:rsidRPr="00575992" w:rsidRDefault="00956AAC" w:rsidP="00575992">
      <w:pPr>
        <w:ind w:firstLine="284"/>
        <w:jc w:val="both"/>
      </w:pPr>
      <w:r w:rsidRPr="00575992">
        <w:t> </w:t>
      </w:r>
    </w:p>
    <w:p w:rsidR="00956AAC" w:rsidRPr="00575992" w:rsidRDefault="00956AAC" w:rsidP="00575992">
      <w:pPr>
        <w:shd w:val="clear" w:color="auto" w:fill="FFFFFF"/>
        <w:ind w:firstLine="284"/>
        <w:jc w:val="both"/>
      </w:pPr>
      <w:r w:rsidRPr="00575992">
        <w:rPr>
          <w:color w:val="000000"/>
        </w:rPr>
        <w:t>Некоторым пациентам, склонным пасовать перед трудностями, целесо</w:t>
      </w:r>
      <w:r w:rsidRPr="00575992">
        <w:rPr>
          <w:color w:val="000000"/>
        </w:rPr>
        <w:softHyphen/>
        <w:t>образно давать прямые инструкции. Шаг за шагом их необходимо учить опре</w:t>
      </w:r>
      <w:r w:rsidRPr="00575992">
        <w:rPr>
          <w:color w:val="000000"/>
        </w:rPr>
        <w:softHyphen/>
        <w:t>делять проблему, продумывать возможные варианты действий, выбирать опти</w:t>
      </w:r>
      <w:r w:rsidRPr="00575992">
        <w:rPr>
          <w:color w:val="000000"/>
        </w:rPr>
        <w:softHyphen/>
        <w:t xml:space="preserve">мальное решение, осуществлять его и оценивать его эффективность. С другой стороны, пациентам, </w:t>
      </w:r>
      <w:r w:rsidRPr="00575992">
        <w:rPr>
          <w:i/>
          <w:iCs/>
          <w:color w:val="000000"/>
        </w:rPr>
        <w:t xml:space="preserve">способным </w:t>
      </w:r>
      <w:r w:rsidRPr="00575992">
        <w:rPr>
          <w:color w:val="000000"/>
        </w:rPr>
        <w:t>успешно выходить из кризисных ситуаций, зачастую необходимо лишь содействие в избавлении от дисфункциональных убеждений, препятствующих решению проблем.</w:t>
      </w:r>
    </w:p>
    <w:p w:rsidR="00956AAC" w:rsidRPr="00575992" w:rsidRDefault="00956AAC" w:rsidP="00575992">
      <w:pPr>
        <w:shd w:val="clear" w:color="auto" w:fill="FFFFFF"/>
        <w:ind w:firstLine="284"/>
        <w:jc w:val="both"/>
      </w:pPr>
      <w:r w:rsidRPr="00575992">
        <w:rPr>
          <w:color w:val="000000"/>
        </w:rPr>
        <w:t>Салли, например, не могла сосредоточиться во время подготовки к з</w:t>
      </w:r>
      <w:r w:rsidRPr="00575992">
        <w:rPr>
          <w:color w:val="000000"/>
        </w:rPr>
        <w:t>а</w:t>
      </w:r>
      <w:r w:rsidRPr="00575992">
        <w:rPr>
          <w:color w:val="000000"/>
        </w:rPr>
        <w:t>ня</w:t>
      </w:r>
      <w:r w:rsidRPr="00575992">
        <w:rPr>
          <w:color w:val="000000"/>
        </w:rPr>
        <w:softHyphen/>
        <w:t>тиям и экзаменам. Терапевт предложил ей несколько вариантов практич</w:t>
      </w:r>
      <w:r w:rsidRPr="00575992">
        <w:rPr>
          <w:color w:val="000000"/>
        </w:rPr>
        <w:t>е</w:t>
      </w:r>
      <w:r w:rsidRPr="00575992">
        <w:rPr>
          <w:color w:val="000000"/>
        </w:rPr>
        <w:t>ско</w:t>
      </w:r>
      <w:r w:rsidRPr="00575992">
        <w:rPr>
          <w:color w:val="000000"/>
        </w:rPr>
        <w:softHyphen/>
        <w:t>го решения этой проблемы: начинать с самого легкого задания, перечит</w:t>
      </w:r>
      <w:r w:rsidRPr="00575992">
        <w:rPr>
          <w:color w:val="000000"/>
        </w:rPr>
        <w:t>ы</w:t>
      </w:r>
      <w:r w:rsidRPr="00575992">
        <w:rPr>
          <w:color w:val="000000"/>
        </w:rPr>
        <w:t>вать конспект до того, как браться за учебник; записывать возникающие по ходу подготовки вопросы; каждые несколько минут делать паузу, чтобы мы</w:t>
      </w:r>
      <w:r w:rsidRPr="00575992">
        <w:rPr>
          <w:color w:val="000000"/>
        </w:rPr>
        <w:t>с</w:t>
      </w:r>
      <w:r w:rsidRPr="00575992">
        <w:rPr>
          <w:color w:val="000000"/>
        </w:rPr>
        <w:t>ленно резюмировать прочитан</w:t>
      </w:r>
      <w:r w:rsidR="00D10C3E" w:rsidRPr="00575992">
        <w:rPr>
          <w:color w:val="000000"/>
        </w:rPr>
        <w:t>н</w:t>
      </w:r>
      <w:r w:rsidRPr="00575992">
        <w:rPr>
          <w:color w:val="000000"/>
        </w:rPr>
        <w:t>ое. Салли согласилась поэкспериментировать и ис</w:t>
      </w:r>
      <w:r w:rsidRPr="00575992">
        <w:rPr>
          <w:color w:val="000000"/>
        </w:rPr>
        <w:softHyphen/>
        <w:t>пользовать все эти стратегии, чтобы проверить, какие из них ей помогут.</w:t>
      </w:r>
    </w:p>
    <w:p w:rsidR="00956AAC" w:rsidRPr="00575992" w:rsidRDefault="00956AAC" w:rsidP="00575992">
      <w:pPr>
        <w:shd w:val="clear" w:color="auto" w:fill="FFFFFF"/>
        <w:ind w:firstLine="284"/>
        <w:jc w:val="both"/>
      </w:pPr>
      <w:r w:rsidRPr="00575992">
        <w:rPr>
          <w:color w:val="000000"/>
        </w:rPr>
        <w:t>Спустя несколько сессий у Салли возникла еще одна проблема, связа</w:t>
      </w:r>
      <w:r w:rsidRPr="00575992">
        <w:rPr>
          <w:color w:val="000000"/>
        </w:rPr>
        <w:t>н</w:t>
      </w:r>
      <w:r w:rsidRPr="00575992">
        <w:rPr>
          <w:color w:val="000000"/>
        </w:rPr>
        <w:t>ная с ее новой волонтерской работой (девушка помогала делать домашние з</w:t>
      </w:r>
      <w:r w:rsidRPr="00575992">
        <w:rPr>
          <w:color w:val="000000"/>
        </w:rPr>
        <w:t>а</w:t>
      </w:r>
      <w:r w:rsidRPr="00575992">
        <w:rPr>
          <w:color w:val="000000"/>
        </w:rPr>
        <w:t>дания соседскому ребенку). Хотя ей удавалось ладить с мальчиком, она чувс</w:t>
      </w:r>
      <w:r w:rsidRPr="00575992">
        <w:rPr>
          <w:color w:val="000000"/>
        </w:rPr>
        <w:t>т</w:t>
      </w:r>
      <w:r w:rsidRPr="00575992">
        <w:rPr>
          <w:color w:val="000000"/>
        </w:rPr>
        <w:t>вовала себя крайне неуверенно. Умом Салли понимала, что ей следует д</w:t>
      </w:r>
      <w:r w:rsidRPr="00575992">
        <w:rPr>
          <w:color w:val="000000"/>
        </w:rPr>
        <w:t>е</w:t>
      </w:r>
      <w:r w:rsidRPr="00575992">
        <w:rPr>
          <w:color w:val="000000"/>
        </w:rPr>
        <w:t>лать: обра</w:t>
      </w:r>
      <w:r w:rsidRPr="00575992">
        <w:rPr>
          <w:color w:val="000000"/>
        </w:rPr>
        <w:softHyphen/>
        <w:t>титься в агентство, занимающееся координацией работы репетиторов и/или к учителю ребенка. Однако девушку удерживало убеждение, что она не должна обращаться за помощью. После оценивания автоматических мыслей, возника</w:t>
      </w:r>
      <w:r w:rsidRPr="00575992">
        <w:rPr>
          <w:color w:val="000000"/>
        </w:rPr>
        <w:softHyphen/>
        <w:t>ющих в этой ситуации, и данного убеждения Салли смогла реализ</w:t>
      </w:r>
      <w:r w:rsidRPr="00575992">
        <w:rPr>
          <w:color w:val="000000"/>
        </w:rPr>
        <w:t>о</w:t>
      </w:r>
      <w:r w:rsidRPr="00575992">
        <w:rPr>
          <w:color w:val="000000"/>
        </w:rPr>
        <w:t>вать реше</w:t>
      </w:r>
      <w:r w:rsidRPr="00575992">
        <w:rPr>
          <w:color w:val="000000"/>
        </w:rPr>
        <w:softHyphen/>
        <w:t>ние, к необходимости которого ранее пришла самостоятел</w:t>
      </w:r>
      <w:r w:rsidRPr="00575992">
        <w:rPr>
          <w:color w:val="000000"/>
        </w:rPr>
        <w:t>ь</w:t>
      </w:r>
      <w:r w:rsidRPr="00575992">
        <w:rPr>
          <w:color w:val="000000"/>
        </w:rPr>
        <w:t>но.</w:t>
      </w:r>
    </w:p>
    <w:p w:rsidR="00956AAC" w:rsidRPr="00575992" w:rsidRDefault="00956AAC" w:rsidP="00575992">
      <w:pPr>
        <w:shd w:val="clear" w:color="auto" w:fill="FFFFFF"/>
        <w:ind w:firstLine="284"/>
        <w:jc w:val="both"/>
      </w:pPr>
      <w:r w:rsidRPr="00575992">
        <w:rPr>
          <w:color w:val="000000"/>
        </w:rPr>
        <w:t>Еще одна проблема мешала Салли приступить к написанию курсовой рабо</w:t>
      </w:r>
      <w:r w:rsidRPr="00575992">
        <w:rPr>
          <w:color w:val="000000"/>
        </w:rPr>
        <w:softHyphen/>
        <w:t>ты. Чтобы помочь пациентке выявить "камень преткновения" - дисфун</w:t>
      </w:r>
      <w:r w:rsidRPr="00575992">
        <w:rPr>
          <w:color w:val="000000"/>
        </w:rPr>
        <w:t>к</w:t>
      </w:r>
      <w:r w:rsidRPr="00575992">
        <w:rPr>
          <w:color w:val="000000"/>
        </w:rPr>
        <w:t>цио</w:t>
      </w:r>
      <w:r w:rsidRPr="00575992">
        <w:rPr>
          <w:color w:val="000000"/>
        </w:rPr>
        <w:softHyphen/>
        <w:t>нальное убеждение, терапевт наряду с сократическим диалогом предложил ей использовать бланк по решению проблемы (рис. 12.1).</w:t>
      </w:r>
    </w:p>
    <w:p w:rsidR="00956AAC" w:rsidRPr="00575992" w:rsidRDefault="00956AAC" w:rsidP="00575992">
      <w:pPr>
        <w:shd w:val="clear" w:color="auto" w:fill="FFFFFF"/>
        <w:ind w:firstLine="284"/>
        <w:jc w:val="both"/>
      </w:pPr>
      <w:r w:rsidRPr="00575992">
        <w:rPr>
          <w:color w:val="000000"/>
        </w:rPr>
        <w:t>Иногда решение проблемы предполагает существенные перемены в жизни. После тщательного анализа ситуации терапевт вправе побуждать женщину, подвергающуюся насилию, уйти от супруга-тирана, искать време</w:t>
      </w:r>
      <w:r w:rsidRPr="00575992">
        <w:rPr>
          <w:color w:val="000000"/>
        </w:rPr>
        <w:t>н</w:t>
      </w:r>
      <w:r w:rsidRPr="00575992">
        <w:rPr>
          <w:color w:val="000000"/>
        </w:rPr>
        <w:t>ное приста</w:t>
      </w:r>
      <w:r w:rsidRPr="00575992">
        <w:rPr>
          <w:color w:val="000000"/>
        </w:rPr>
        <w:softHyphen/>
        <w:t>нище, обратиться в правоохранительные органы или обществе</w:t>
      </w:r>
      <w:r w:rsidRPr="00575992">
        <w:rPr>
          <w:color w:val="000000"/>
        </w:rPr>
        <w:t>н</w:t>
      </w:r>
      <w:r w:rsidRPr="00575992">
        <w:rPr>
          <w:color w:val="000000"/>
        </w:rPr>
        <w:t>ные организа</w:t>
      </w:r>
      <w:r w:rsidRPr="00575992">
        <w:rPr>
          <w:color w:val="000000"/>
        </w:rPr>
        <w:softHyphen/>
        <w:t>ции. Пациенту, который хронически неудовлетворен своей р</w:t>
      </w:r>
      <w:r w:rsidRPr="00575992">
        <w:rPr>
          <w:color w:val="000000"/>
        </w:rPr>
        <w:t>а</w:t>
      </w:r>
      <w:r w:rsidRPr="00575992">
        <w:rPr>
          <w:color w:val="000000"/>
        </w:rPr>
        <w:t>ботой, полезно оценить ее преимущества и недостатки. Если на вообража</w:t>
      </w:r>
      <w:r w:rsidRPr="00575992">
        <w:rPr>
          <w:color w:val="000000"/>
        </w:rPr>
        <w:t>е</w:t>
      </w:r>
      <w:r w:rsidRPr="00575992">
        <w:rPr>
          <w:color w:val="000000"/>
        </w:rPr>
        <w:t>мой чаше весов перевесят недостатки (они будут существенными или мног</w:t>
      </w:r>
      <w:r w:rsidRPr="00575992">
        <w:rPr>
          <w:color w:val="000000"/>
        </w:rPr>
        <w:t>о</w:t>
      </w:r>
      <w:r w:rsidRPr="00575992">
        <w:rPr>
          <w:color w:val="000000"/>
        </w:rPr>
        <w:t>численными), те</w:t>
      </w:r>
      <w:r w:rsidRPr="00575992">
        <w:rPr>
          <w:color w:val="000000"/>
        </w:rPr>
        <w:softHyphen/>
        <w:t>рапевт может обсудить с пациентом идею поиска новой р</w:t>
      </w:r>
      <w:r w:rsidRPr="00575992">
        <w:rPr>
          <w:color w:val="000000"/>
        </w:rPr>
        <w:t>а</w:t>
      </w:r>
      <w:r w:rsidRPr="00575992">
        <w:rPr>
          <w:color w:val="000000"/>
        </w:rPr>
        <w:t>боты или переобу</w:t>
      </w:r>
      <w:r w:rsidRPr="00575992">
        <w:rPr>
          <w:color w:val="000000"/>
        </w:rPr>
        <w:softHyphen/>
        <w:t>чения для начала новой карьеры. С пациентом, кот</w:t>
      </w:r>
      <w:r w:rsidRPr="00575992">
        <w:rPr>
          <w:color w:val="000000"/>
        </w:rPr>
        <w:t>о</w:t>
      </w:r>
      <w:r w:rsidRPr="00575992">
        <w:rPr>
          <w:color w:val="000000"/>
        </w:rPr>
        <w:t>рого не удовлетворяют от</w:t>
      </w:r>
      <w:r w:rsidRPr="00575992">
        <w:rPr>
          <w:color w:val="000000"/>
        </w:rPr>
        <w:softHyphen/>
        <w:t>ношения с людьми или условия жизни, вначале следует о</w:t>
      </w:r>
      <w:r w:rsidRPr="00575992">
        <w:rPr>
          <w:color w:val="000000"/>
        </w:rPr>
        <w:t>б</w:t>
      </w:r>
      <w:r w:rsidRPr="00575992">
        <w:rPr>
          <w:color w:val="000000"/>
        </w:rPr>
        <w:t xml:space="preserve">судить возможность внесения позитивных изменений в </w:t>
      </w:r>
      <w:r w:rsidRPr="00575992">
        <w:rPr>
          <w:color w:val="000000"/>
          <w:lang w:val="en-US"/>
        </w:rPr>
        <w:t>status</w:t>
      </w:r>
      <w:r w:rsidRPr="00575992">
        <w:rPr>
          <w:color w:val="000000"/>
        </w:rPr>
        <w:t xml:space="preserve"> </w:t>
      </w:r>
      <w:r w:rsidRPr="00575992">
        <w:rPr>
          <w:color w:val="000000"/>
          <w:lang w:val="en-US"/>
        </w:rPr>
        <w:t>quo</w:t>
      </w:r>
      <w:r w:rsidRPr="00575992">
        <w:rPr>
          <w:color w:val="000000"/>
        </w:rPr>
        <w:t>. Не дости</w:t>
      </w:r>
      <w:r w:rsidRPr="00575992">
        <w:rPr>
          <w:color w:val="000000"/>
        </w:rPr>
        <w:t>г</w:t>
      </w:r>
      <w:r w:rsidRPr="00575992">
        <w:rPr>
          <w:color w:val="000000"/>
        </w:rPr>
        <w:t>нув успеха, пациент может решиться на изменение ситуации.</w:t>
      </w:r>
    </w:p>
    <w:p w:rsidR="00D10C3E" w:rsidRPr="00575992" w:rsidRDefault="00D10C3E" w:rsidP="00575992">
      <w:pPr>
        <w:ind w:firstLine="284"/>
      </w:pPr>
    </w:p>
    <w:p w:rsidR="00956AAC" w:rsidRPr="00575992" w:rsidRDefault="00956AAC" w:rsidP="00575992">
      <w:pPr>
        <w:ind w:firstLine="284"/>
      </w:pPr>
      <w:r w:rsidRPr="00575992">
        <w:br w:type="textWrapping" w:clear="all"/>
      </w:r>
    </w:p>
    <w:p w:rsidR="00956AAC" w:rsidRPr="00575992" w:rsidRDefault="00956AAC" w:rsidP="00575992">
      <w:pPr>
        <w:ind w:firstLine="284"/>
        <w:jc w:val="both"/>
      </w:pPr>
      <w:r w:rsidRPr="00575992">
        <w:rPr>
          <w:u w:val="single"/>
        </w:rPr>
        <w:t>Дополнительные когнитивные и поведенческие техники                                        233</w:t>
      </w:r>
    </w:p>
    <w:p w:rsidR="00956AAC" w:rsidRPr="00575992" w:rsidRDefault="00956AAC" w:rsidP="00575992">
      <w:pPr>
        <w:ind w:firstLine="284"/>
        <w:jc w:val="center"/>
      </w:pPr>
      <w:r w:rsidRPr="00575992">
        <w:t> </w:t>
      </w:r>
    </w:p>
    <w:p w:rsidR="00956AAC" w:rsidRPr="00575992" w:rsidRDefault="00956AAC" w:rsidP="00575992">
      <w:pPr>
        <w:ind w:firstLine="284"/>
        <w:jc w:val="center"/>
      </w:pPr>
      <w:r w:rsidRPr="00575992">
        <w:rPr>
          <w:b/>
          <w:bCs/>
        </w:rPr>
        <w:t>Бланк по решению проблемы</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b/>
          <w:bCs/>
        </w:rPr>
        <w:t>Имя пациента:</w:t>
      </w:r>
      <w:r w:rsidRPr="00575992">
        <w:t xml:space="preserve"> Салли                                                                          </w:t>
      </w:r>
      <w:r w:rsidRPr="00575992">
        <w:rPr>
          <w:b/>
          <w:bCs/>
        </w:rPr>
        <w:t>Дата:</w:t>
      </w:r>
      <w:r w:rsidRPr="00575992">
        <w:t xml:space="preserve"> 12.04</w:t>
      </w:r>
    </w:p>
    <w:p w:rsidR="00956AAC" w:rsidRPr="00575992" w:rsidRDefault="00956AAC" w:rsidP="00575992">
      <w:pPr>
        <w:ind w:firstLine="284"/>
        <w:jc w:val="both"/>
      </w:pPr>
      <w:r w:rsidRPr="00575992">
        <w:t>(Если непосредственному решению проблемы препятствуют автоматические мысли убеждения и/или яркие эмоции)</w:t>
      </w:r>
    </w:p>
    <w:p w:rsidR="00956AAC" w:rsidRPr="00575992" w:rsidRDefault="00956AAC" w:rsidP="00575992">
      <w:pPr>
        <w:ind w:firstLine="284"/>
        <w:jc w:val="both"/>
      </w:pPr>
      <w:r w:rsidRPr="00575992">
        <w:rPr>
          <w:b/>
          <w:bCs/>
        </w:rPr>
        <w:t>1. Проблема</w:t>
      </w:r>
    </w:p>
    <w:p w:rsidR="00956AAC" w:rsidRPr="00575992" w:rsidRDefault="00956AAC" w:rsidP="00575992">
      <w:pPr>
        <w:ind w:firstLine="284"/>
        <w:jc w:val="both"/>
      </w:pPr>
      <w:r w:rsidRPr="00575992">
        <w:t>Начать писать курсовую работу по экономике.</w:t>
      </w:r>
    </w:p>
    <w:p w:rsidR="00956AAC" w:rsidRPr="00575992" w:rsidRDefault="00956AAC" w:rsidP="00575992">
      <w:pPr>
        <w:ind w:firstLine="284"/>
        <w:jc w:val="both"/>
      </w:pPr>
      <w:r w:rsidRPr="00575992">
        <w:rPr>
          <w:b/>
          <w:bCs/>
        </w:rPr>
        <w:t>2. Автоматические мысли или убеждения</w:t>
      </w:r>
    </w:p>
    <w:p w:rsidR="00956AAC" w:rsidRPr="00575992" w:rsidRDefault="00956AAC" w:rsidP="00575992">
      <w:pPr>
        <w:ind w:firstLine="284"/>
        <w:jc w:val="both"/>
      </w:pPr>
      <w:r w:rsidRPr="00575992">
        <w:t>Я не смогу даже начать</w:t>
      </w:r>
    </w:p>
    <w:p w:rsidR="00956AAC" w:rsidRPr="00575992" w:rsidRDefault="00956AAC" w:rsidP="00575992">
      <w:pPr>
        <w:ind w:firstLine="284"/>
        <w:jc w:val="both"/>
      </w:pPr>
      <w:r w:rsidRPr="00575992">
        <w:rPr>
          <w:b/>
          <w:bCs/>
        </w:rPr>
        <w:t>3. Ответ на автоматические мысли/убеждения</w:t>
      </w:r>
    </w:p>
    <w:p w:rsidR="00956AAC" w:rsidRPr="00575992" w:rsidRDefault="00956AAC" w:rsidP="00575992">
      <w:pPr>
        <w:ind w:firstLine="284"/>
        <w:jc w:val="both"/>
      </w:pPr>
      <w:r w:rsidRPr="00575992">
        <w:t>Я вполне способна начать эту работу. Я не смогу узнать, получится ли это у меня, до тех пор, пока не сделаю этого.</w:t>
      </w:r>
    </w:p>
    <w:p w:rsidR="00956AAC" w:rsidRPr="00575992" w:rsidRDefault="00956AAC" w:rsidP="00575992">
      <w:pPr>
        <w:ind w:firstLine="284"/>
        <w:jc w:val="both"/>
      </w:pPr>
      <w:r w:rsidRPr="00575992">
        <w:rPr>
          <w:b/>
          <w:bCs/>
        </w:rPr>
        <w:t>4. Возможные решения</w:t>
      </w:r>
    </w:p>
    <w:p w:rsidR="00956AAC" w:rsidRPr="00575992" w:rsidRDefault="00956AAC" w:rsidP="00575992">
      <w:pPr>
        <w:ind w:firstLine="284"/>
        <w:jc w:val="both"/>
      </w:pPr>
      <w:r w:rsidRPr="00575992">
        <w:t>1. Продумать основную тему работы.</w:t>
      </w:r>
    </w:p>
    <w:p w:rsidR="00956AAC" w:rsidRPr="00575992" w:rsidRDefault="00956AAC" w:rsidP="00575992">
      <w:pPr>
        <w:ind w:firstLine="284"/>
        <w:jc w:val="both"/>
      </w:pPr>
      <w:r w:rsidRPr="00575992">
        <w:t>2. Записать тезисы (0,5 часа)</w:t>
      </w:r>
    </w:p>
    <w:p w:rsidR="00956AAC" w:rsidRPr="00575992" w:rsidRDefault="00956AAC" w:rsidP="00575992">
      <w:pPr>
        <w:ind w:firstLine="284"/>
        <w:jc w:val="both"/>
      </w:pPr>
      <w:r w:rsidRPr="00575992">
        <w:t>3. Обсудить тему работы с соседкой по комнате.</w:t>
      </w:r>
    </w:p>
    <w:p w:rsidR="00956AAC" w:rsidRPr="00575992" w:rsidRDefault="00956AAC" w:rsidP="00575992">
      <w:pPr>
        <w:ind w:firstLine="284"/>
        <w:jc w:val="both"/>
      </w:pPr>
      <w:r w:rsidRPr="00575992">
        <w:t>4. Прочитать литературу по этой теме и составить конспект.</w:t>
      </w:r>
    </w:p>
    <w:p w:rsidR="00956AAC" w:rsidRPr="00575992" w:rsidRDefault="00956AAC" w:rsidP="00575992">
      <w:pPr>
        <w:ind w:firstLine="284"/>
        <w:jc w:val="both"/>
      </w:pPr>
      <w:r w:rsidRPr="00575992">
        <w:t>5. Написать черновик. Настраиваться на "удовлетворительно", а не на "о</w:t>
      </w:r>
      <w:r w:rsidRPr="00575992">
        <w:t>т</w:t>
      </w:r>
      <w:r w:rsidRPr="00575992">
        <w:t>лично".</w:t>
      </w:r>
    </w:p>
    <w:p w:rsidR="00956AAC" w:rsidRPr="00575992" w:rsidRDefault="00956AAC" w:rsidP="00575992">
      <w:pPr>
        <w:ind w:firstLine="284"/>
        <w:jc w:val="center"/>
      </w:pPr>
      <w:r w:rsidRPr="00575992">
        <w:rPr>
          <w:b/>
          <w:bCs/>
        </w:rPr>
        <w:t>Рис. 12.1.</w:t>
      </w:r>
      <w:r w:rsidRPr="00575992">
        <w:t xml:space="preserve"> Бланк по решению проблемы. </w:t>
      </w:r>
    </w:p>
    <w:p w:rsidR="00956AAC" w:rsidRPr="00575992" w:rsidRDefault="00956AAC" w:rsidP="00575992">
      <w:pPr>
        <w:ind w:firstLine="284"/>
        <w:jc w:val="center"/>
        <w:rPr>
          <w:lang w:val="en-US"/>
        </w:rPr>
      </w:pPr>
      <w:r w:rsidRPr="00575992">
        <w:rPr>
          <w:lang w:val="en-US"/>
        </w:rPr>
        <w:t>Copyright 1993 by Judith S. Beck, Ph. D.</w:t>
      </w:r>
    </w:p>
    <w:p w:rsidR="00956AAC" w:rsidRPr="00575992" w:rsidRDefault="00956AAC" w:rsidP="00575992">
      <w:pPr>
        <w:ind w:firstLine="284"/>
        <w:jc w:val="both"/>
        <w:rPr>
          <w:lang w:val="en-US"/>
        </w:rPr>
      </w:pPr>
      <w:r w:rsidRPr="00575992">
        <w:rPr>
          <w:lang w:val="en-US"/>
        </w:rPr>
        <w:t> </w:t>
      </w:r>
    </w:p>
    <w:p w:rsidR="00956AAC" w:rsidRPr="00575992" w:rsidRDefault="00956AAC" w:rsidP="00575992">
      <w:pPr>
        <w:ind w:firstLine="284"/>
        <w:jc w:val="center"/>
      </w:pPr>
      <w:r w:rsidRPr="00575992">
        <w:rPr>
          <w:b/>
          <w:bCs/>
          <w:color w:val="000000"/>
        </w:rPr>
        <w:t>ПРИНЯТИЕ РЕШЕНИЯ</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color w:val="000000"/>
        </w:rPr>
        <w:t>Большинству пациентов с трудом дается принятие решения.</w:t>
      </w:r>
    </w:p>
    <w:p w:rsidR="00956AAC" w:rsidRPr="00575992" w:rsidRDefault="00956AAC" w:rsidP="00575992">
      <w:pPr>
        <w:ind w:firstLine="284"/>
        <w:jc w:val="both"/>
      </w:pPr>
      <w:r w:rsidRPr="00575992">
        <w:rPr>
          <w:color w:val="000000"/>
        </w:rPr>
        <w:t>Вначале терапевт предлагает пациенту составить список преимуществ и недостатков всех возможных альтернатив, а затем помогает разработать си</w:t>
      </w:r>
      <w:r w:rsidRPr="00575992">
        <w:rPr>
          <w:color w:val="000000"/>
        </w:rPr>
        <w:t>с</w:t>
      </w:r>
      <w:r w:rsidRPr="00575992">
        <w:rPr>
          <w:color w:val="000000"/>
        </w:rPr>
        <w:t>тем; их оценивания и, наконец, сделать выбор: определить наиболее пре</w:t>
      </w:r>
      <w:r w:rsidRPr="00575992">
        <w:rPr>
          <w:color w:val="000000"/>
        </w:rPr>
        <w:t>д</w:t>
      </w:r>
      <w:r w:rsidRPr="00575992">
        <w:rPr>
          <w:color w:val="000000"/>
        </w:rPr>
        <w:t>почти тельный вариант (рис. 12.2).</w:t>
      </w:r>
    </w:p>
    <w:p w:rsidR="00956AAC" w:rsidRPr="00575992" w:rsidRDefault="00956AAC" w:rsidP="00575992">
      <w:pPr>
        <w:ind w:firstLine="284"/>
        <w:jc w:val="both"/>
      </w:pPr>
      <w:r w:rsidRPr="00575992">
        <w:rPr>
          <w:color w:val="000000"/>
        </w:rPr>
        <w:t>Терапевт: Вы жаловались, что никак не можете решить, чем вам занятье, летом: отправиться в летний школьный лагерь или найти временную работу?</w:t>
      </w:r>
    </w:p>
    <w:p w:rsidR="00956AAC" w:rsidRPr="00575992" w:rsidRDefault="00956AAC" w:rsidP="00575992">
      <w:pPr>
        <w:ind w:firstLine="284"/>
        <w:jc w:val="both"/>
      </w:pPr>
      <w:r w:rsidRPr="00575992">
        <w:rPr>
          <w:color w:val="000000"/>
        </w:rPr>
        <w:t>Пациент: Да.</w:t>
      </w:r>
    </w:p>
    <w:p w:rsidR="00956AAC" w:rsidRPr="00575992" w:rsidRDefault="00956AAC" w:rsidP="00575992">
      <w:pPr>
        <w:ind w:firstLine="284"/>
        <w:jc w:val="both"/>
      </w:pPr>
      <w:r w:rsidRPr="00575992">
        <w:rPr>
          <w:color w:val="000000"/>
        </w:rPr>
        <w:t xml:space="preserve">Т: Поговорим об этом. </w:t>
      </w:r>
      <w:r w:rsidRPr="00575992">
        <w:rPr>
          <w:i/>
          <w:iCs/>
          <w:color w:val="000000"/>
        </w:rPr>
        <w:t xml:space="preserve">(Достает лист бумаги.) Я </w:t>
      </w:r>
      <w:r w:rsidRPr="00575992">
        <w:rPr>
          <w:color w:val="000000"/>
        </w:rPr>
        <w:t>предлагаю обсудить пре имущества и недостатки обоих вариантов... Приходилось ли вам когда-нибудь выполнять такую работу?</w:t>
      </w:r>
    </w:p>
    <w:p w:rsidR="00956AAC" w:rsidRPr="00575992" w:rsidRDefault="00956AAC" w:rsidP="00575992">
      <w:pPr>
        <w:ind w:firstLine="284"/>
        <w:jc w:val="both"/>
      </w:pPr>
      <w:r w:rsidRPr="00575992">
        <w:rPr>
          <w:color w:val="000000"/>
        </w:rPr>
        <w:t>П: Нет. По крайней мере, в письменном виде. Но иногда я старалась взвесить все "за" и "против" в уме.</w:t>
      </w:r>
    </w:p>
    <w:p w:rsidR="00956AAC" w:rsidRPr="00575992" w:rsidRDefault="00956AAC" w:rsidP="00575992">
      <w:pPr>
        <w:ind w:firstLine="284"/>
        <w:jc w:val="both"/>
      </w:pPr>
      <w:r w:rsidRPr="00575992">
        <w:rPr>
          <w:color w:val="000000"/>
        </w:rPr>
        <w:t>Т: Прекрасно, тогда вам будет проще. Думаю, это лучше выполнить в письменном виде: так вы быстрее примете нужное решение. С чего начнем: с летнего лагеря или временной работы?</w:t>
      </w:r>
    </w:p>
    <w:p w:rsidR="00956AAC" w:rsidRPr="00575992" w:rsidRDefault="00956AAC" w:rsidP="00575992">
      <w:pPr>
        <w:ind w:firstLine="284"/>
        <w:jc w:val="both"/>
      </w:pPr>
      <w:r w:rsidRPr="00575992">
        <w:rPr>
          <w:color w:val="000000"/>
        </w:rPr>
        <w:t>П: Наверное, с работы.</w:t>
      </w:r>
    </w:p>
    <w:p w:rsidR="00956AAC" w:rsidRPr="00575992" w:rsidRDefault="00956AAC" w:rsidP="00575992">
      <w:pPr>
        <w:ind w:firstLine="284"/>
        <w:jc w:val="both"/>
      </w:pPr>
      <w:r w:rsidRPr="00575992">
        <w:rPr>
          <w:u w:val="single"/>
        </w:rPr>
        <w:t>234                                                                                                                        Глава 12</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Т: Тогда запишите в верхнем левом углу: "Преимущества временной р</w:t>
      </w:r>
      <w:r w:rsidRPr="00575992">
        <w:rPr>
          <w:color w:val="000000"/>
        </w:rPr>
        <w:t>а</w:t>
      </w:r>
      <w:r w:rsidRPr="00575992">
        <w:rPr>
          <w:color w:val="000000"/>
        </w:rPr>
        <w:t>бо</w:t>
      </w:r>
      <w:r w:rsidRPr="00575992">
        <w:rPr>
          <w:color w:val="000000"/>
        </w:rPr>
        <w:softHyphen/>
        <w:t>ты", в правом верхнем углу - "Недостатки временной работы", а в нижней час</w:t>
      </w:r>
      <w:r w:rsidRPr="00575992">
        <w:rPr>
          <w:color w:val="000000"/>
        </w:rPr>
        <w:softHyphen/>
        <w:t>ти листа - "Преимущества летнего школьного лагеря" и "Недостатки летн</w:t>
      </w:r>
      <w:r w:rsidRPr="00575992">
        <w:rPr>
          <w:color w:val="000000"/>
        </w:rPr>
        <w:t>е</w:t>
      </w:r>
      <w:r w:rsidRPr="00575992">
        <w:rPr>
          <w:color w:val="000000"/>
        </w:rPr>
        <w:t>го лагеря".</w:t>
      </w:r>
    </w:p>
    <w:p w:rsidR="00956AAC" w:rsidRPr="00575992" w:rsidRDefault="00956AAC" w:rsidP="00575992">
      <w:pPr>
        <w:ind w:firstLine="284"/>
        <w:jc w:val="both"/>
      </w:pPr>
      <w:r w:rsidRPr="00575992">
        <w:rPr>
          <w:color w:val="000000"/>
        </w:rPr>
        <w:t>П: (</w:t>
      </w:r>
      <w:r w:rsidRPr="00575992">
        <w:rPr>
          <w:i/>
          <w:iCs/>
          <w:color w:val="000000"/>
        </w:rPr>
        <w:t>Выполняет это.</w:t>
      </w:r>
      <w:r w:rsidRPr="00575992">
        <w:rPr>
          <w:color w:val="000000"/>
        </w:rPr>
        <w:t>) Готово.</w:t>
      </w:r>
    </w:p>
    <w:p w:rsidR="00956AAC" w:rsidRPr="00575992" w:rsidRDefault="00956AAC" w:rsidP="00575992">
      <w:pPr>
        <w:ind w:firstLine="284"/>
        <w:jc w:val="both"/>
      </w:pPr>
      <w:r w:rsidRPr="00575992">
        <w:rPr>
          <w:color w:val="000000"/>
        </w:rPr>
        <w:t> </w:t>
      </w:r>
    </w:p>
    <w:tbl>
      <w:tblPr>
        <w:tblW w:w="0" w:type="auto"/>
        <w:tblInd w:w="984" w:type="dxa"/>
        <w:tblCellMar>
          <w:left w:w="0" w:type="dxa"/>
          <w:right w:w="0" w:type="dxa"/>
        </w:tblCellMar>
        <w:tblLook w:val="0000"/>
      </w:tblPr>
      <w:tblGrid>
        <w:gridCol w:w="3686"/>
        <w:gridCol w:w="3874"/>
      </w:tblGrid>
      <w:tr w:rsidR="00956AAC" w:rsidRPr="00575992">
        <w:trPr>
          <w:cantSplit/>
          <w:trHeight w:val="81"/>
        </w:trPr>
        <w:tc>
          <w:tcPr>
            <w:tcW w:w="368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rPr>
                <w:b/>
                <w:bCs/>
              </w:rPr>
              <w:t>Преимущества временной раб</w:t>
            </w:r>
            <w:r w:rsidRPr="00575992">
              <w:rPr>
                <w:b/>
                <w:bCs/>
              </w:rPr>
              <w:t>о</w:t>
            </w:r>
            <w:r w:rsidRPr="00575992">
              <w:rPr>
                <w:b/>
                <w:bCs/>
              </w:rPr>
              <w:t>ты</w:t>
            </w:r>
          </w:p>
        </w:tc>
        <w:tc>
          <w:tcPr>
            <w:tcW w:w="3874" w:type="dxa"/>
            <w:tcBorders>
              <w:top w:val="single" w:sz="8" w:space="0" w:color="000000"/>
              <w:left w:val="nil"/>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rPr>
                <w:b/>
                <w:bCs/>
              </w:rPr>
              <w:t>Недостатки временной работы</w:t>
            </w:r>
          </w:p>
        </w:tc>
      </w:tr>
      <w:tr w:rsidR="00956AAC" w:rsidRPr="00575992">
        <w:trPr>
          <w:cantSplit/>
          <w:trHeight w:val="81"/>
        </w:trPr>
        <w:tc>
          <w:tcPr>
            <w:tcW w:w="3686" w:type="dxa"/>
            <w:tcBorders>
              <w:top w:val="nil"/>
              <w:left w:val="single" w:sz="8" w:space="0" w:color="000000"/>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1. Заработаю денег.</w:t>
            </w:r>
          </w:p>
        </w:tc>
        <w:tc>
          <w:tcPr>
            <w:tcW w:w="3874" w:type="dxa"/>
            <w:tcBorders>
              <w:top w:val="nil"/>
              <w:left w:val="nil"/>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1. Сложно найти работу,</w:t>
            </w:r>
          </w:p>
        </w:tc>
      </w:tr>
      <w:tr w:rsidR="00956AAC" w:rsidRPr="00575992">
        <w:trPr>
          <w:cantSplit/>
          <w:trHeight w:val="81"/>
        </w:trPr>
        <w:tc>
          <w:tcPr>
            <w:tcW w:w="3686" w:type="dxa"/>
            <w:tcBorders>
              <w:top w:val="nil"/>
              <w:left w:val="single" w:sz="8" w:space="0" w:color="000000"/>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2. Научусь чему-то новому.</w:t>
            </w:r>
          </w:p>
        </w:tc>
        <w:tc>
          <w:tcPr>
            <w:tcW w:w="3874" w:type="dxa"/>
            <w:tcBorders>
              <w:top w:val="nil"/>
              <w:left w:val="nil"/>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2. Меньше свободного времени.</w:t>
            </w:r>
          </w:p>
        </w:tc>
      </w:tr>
      <w:tr w:rsidR="00956AAC" w:rsidRPr="00575992">
        <w:trPr>
          <w:cantSplit/>
          <w:trHeight w:val="81"/>
        </w:trPr>
        <w:tc>
          <w:tcPr>
            <w:tcW w:w="3686" w:type="dxa"/>
            <w:tcBorders>
              <w:top w:val="nil"/>
              <w:left w:val="single" w:sz="8" w:space="0" w:color="000000"/>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3. Отдохну от колледжа.</w:t>
            </w:r>
          </w:p>
        </w:tc>
        <w:tc>
          <w:tcPr>
            <w:tcW w:w="3874" w:type="dxa"/>
            <w:tcBorders>
              <w:top w:val="nil"/>
              <w:left w:val="nil"/>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3. Работа может мне не понравиться.</w:t>
            </w:r>
          </w:p>
        </w:tc>
      </w:tr>
      <w:tr w:rsidR="00956AAC" w:rsidRPr="00575992">
        <w:trPr>
          <w:cantSplit/>
          <w:trHeight w:val="81"/>
        </w:trPr>
        <w:tc>
          <w:tcPr>
            <w:tcW w:w="3686" w:type="dxa"/>
            <w:tcBorders>
              <w:top w:val="nil"/>
              <w:left w:val="single" w:sz="8" w:space="0" w:color="000000"/>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4. Заведу новые знакомства.</w:t>
            </w:r>
          </w:p>
        </w:tc>
        <w:tc>
          <w:tcPr>
            <w:tcW w:w="3874" w:type="dxa"/>
            <w:tcBorders>
              <w:top w:val="nil"/>
              <w:left w:val="nil"/>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 </w:t>
            </w:r>
          </w:p>
        </w:tc>
      </w:tr>
      <w:tr w:rsidR="00956AAC" w:rsidRPr="00575992">
        <w:trPr>
          <w:cantSplit/>
          <w:trHeight w:val="81"/>
        </w:trPr>
        <w:tc>
          <w:tcPr>
            <w:tcW w:w="3686" w:type="dxa"/>
            <w:tcBorders>
              <w:top w:val="nil"/>
              <w:left w:val="single" w:sz="8" w:space="0" w:color="000000"/>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5. Еще один пункт в моем резюме.</w:t>
            </w:r>
          </w:p>
        </w:tc>
        <w:tc>
          <w:tcPr>
            <w:tcW w:w="3874" w:type="dxa"/>
            <w:tcBorders>
              <w:top w:val="nil"/>
              <w:left w:val="nil"/>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 </w:t>
            </w:r>
          </w:p>
        </w:tc>
      </w:tr>
    </w:tbl>
    <w:p w:rsidR="00956AAC" w:rsidRPr="00575992" w:rsidRDefault="00956AAC" w:rsidP="00575992">
      <w:pPr>
        <w:ind w:firstLine="284"/>
        <w:jc w:val="center"/>
      </w:pPr>
      <w:r w:rsidRPr="00575992">
        <w:t> </w:t>
      </w:r>
    </w:p>
    <w:tbl>
      <w:tblPr>
        <w:tblW w:w="0" w:type="auto"/>
        <w:tblInd w:w="984" w:type="dxa"/>
        <w:tblCellMar>
          <w:left w:w="0" w:type="dxa"/>
          <w:right w:w="0" w:type="dxa"/>
        </w:tblCellMar>
        <w:tblLook w:val="0000"/>
      </w:tblPr>
      <w:tblGrid>
        <w:gridCol w:w="3686"/>
        <w:gridCol w:w="3874"/>
      </w:tblGrid>
      <w:tr w:rsidR="00956AAC" w:rsidRPr="00575992">
        <w:trPr>
          <w:cantSplit/>
          <w:trHeight w:val="81"/>
        </w:trPr>
        <w:tc>
          <w:tcPr>
            <w:tcW w:w="368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rPr>
                <w:b/>
                <w:bCs/>
              </w:rPr>
              <w:t>Преимущества летнего лагеря</w:t>
            </w:r>
          </w:p>
        </w:tc>
        <w:tc>
          <w:tcPr>
            <w:tcW w:w="3874" w:type="dxa"/>
            <w:tcBorders>
              <w:top w:val="single" w:sz="8" w:space="0" w:color="000000"/>
              <w:left w:val="nil"/>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rPr>
                <w:b/>
                <w:bCs/>
              </w:rPr>
              <w:t>Недостатки летнего лагеря</w:t>
            </w:r>
          </w:p>
        </w:tc>
      </w:tr>
      <w:tr w:rsidR="00956AAC" w:rsidRPr="00575992">
        <w:trPr>
          <w:cantSplit/>
          <w:trHeight w:val="81"/>
        </w:trPr>
        <w:tc>
          <w:tcPr>
            <w:tcW w:w="3686" w:type="dxa"/>
            <w:tcBorders>
              <w:top w:val="nil"/>
              <w:left w:val="single" w:sz="8" w:space="0" w:color="000000"/>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1. В лагере будут двое моих др</w:t>
            </w:r>
            <w:r w:rsidRPr="00575992">
              <w:t>у</w:t>
            </w:r>
            <w:r w:rsidRPr="00575992">
              <w:t>зей.</w:t>
            </w:r>
          </w:p>
        </w:tc>
        <w:tc>
          <w:tcPr>
            <w:tcW w:w="3874" w:type="dxa"/>
            <w:tcBorders>
              <w:top w:val="nil"/>
              <w:left w:val="nil"/>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1. Не заработаю, а потрачу деньги.</w:t>
            </w:r>
          </w:p>
        </w:tc>
      </w:tr>
      <w:tr w:rsidR="00956AAC" w:rsidRPr="00575992">
        <w:trPr>
          <w:cantSplit/>
          <w:trHeight w:val="81"/>
        </w:trPr>
        <w:tc>
          <w:tcPr>
            <w:tcW w:w="3686" w:type="dxa"/>
            <w:tcBorders>
              <w:top w:val="nil"/>
              <w:left w:val="single" w:sz="8" w:space="0" w:color="000000"/>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 xml:space="preserve">2. Много свободного времени. </w:t>
            </w:r>
          </w:p>
        </w:tc>
        <w:tc>
          <w:tcPr>
            <w:tcW w:w="3874" w:type="dxa"/>
            <w:tcBorders>
              <w:top w:val="nil"/>
              <w:left w:val="nil"/>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2. Не научусь ничему новому.</w:t>
            </w:r>
          </w:p>
        </w:tc>
      </w:tr>
      <w:tr w:rsidR="00956AAC" w:rsidRPr="00575992">
        <w:trPr>
          <w:cantSplit/>
          <w:trHeight w:val="81"/>
        </w:trPr>
        <w:tc>
          <w:tcPr>
            <w:tcW w:w="3686" w:type="dxa"/>
            <w:tcBorders>
              <w:top w:val="nil"/>
              <w:left w:val="single" w:sz="8" w:space="0" w:color="000000"/>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 xml:space="preserve">3. Заведу новых друзей. </w:t>
            </w:r>
          </w:p>
        </w:tc>
        <w:tc>
          <w:tcPr>
            <w:tcW w:w="3874" w:type="dxa"/>
            <w:tcBorders>
              <w:top w:val="nil"/>
              <w:left w:val="nil"/>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3. Та же самая обстановка.</w:t>
            </w:r>
          </w:p>
        </w:tc>
      </w:tr>
      <w:tr w:rsidR="00956AAC" w:rsidRPr="00575992">
        <w:trPr>
          <w:cantSplit/>
          <w:trHeight w:val="81"/>
        </w:trPr>
        <w:tc>
          <w:tcPr>
            <w:tcW w:w="3686" w:type="dxa"/>
            <w:tcBorders>
              <w:top w:val="nil"/>
              <w:left w:val="single" w:sz="8" w:space="0" w:color="000000"/>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4. Попасть в лагерь легче, чем на</w:t>
            </w:r>
            <w:r w:rsidRPr="00575992">
              <w:t>й</w:t>
            </w:r>
            <w:r w:rsidRPr="00575992">
              <w:t>ти работу.</w:t>
            </w:r>
          </w:p>
        </w:tc>
        <w:tc>
          <w:tcPr>
            <w:tcW w:w="3874" w:type="dxa"/>
            <w:tcBorders>
              <w:top w:val="nil"/>
              <w:left w:val="nil"/>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4. Не достигну большого успеха.</w:t>
            </w:r>
          </w:p>
        </w:tc>
      </w:tr>
      <w:tr w:rsidR="00956AAC" w:rsidRPr="00575992">
        <w:trPr>
          <w:cantSplit/>
          <w:trHeight w:val="81"/>
        </w:trPr>
        <w:tc>
          <w:tcPr>
            <w:tcW w:w="3686" w:type="dxa"/>
            <w:tcBorders>
              <w:top w:val="nil"/>
              <w:left w:val="single" w:sz="8" w:space="0" w:color="000000"/>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 </w:t>
            </w:r>
          </w:p>
        </w:tc>
        <w:tc>
          <w:tcPr>
            <w:tcW w:w="3874" w:type="dxa"/>
            <w:tcBorders>
              <w:top w:val="nil"/>
              <w:left w:val="nil"/>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5. Бесполезно для резюме</w:t>
            </w:r>
          </w:p>
        </w:tc>
      </w:tr>
    </w:tbl>
    <w:p w:rsidR="00956AAC" w:rsidRPr="00575992" w:rsidRDefault="00956AAC" w:rsidP="00575992">
      <w:pPr>
        <w:ind w:firstLine="284"/>
        <w:jc w:val="center"/>
      </w:pPr>
      <w:r w:rsidRPr="00575992">
        <w:t> </w:t>
      </w:r>
    </w:p>
    <w:p w:rsidR="00956AAC" w:rsidRPr="00575992" w:rsidRDefault="00956AAC" w:rsidP="00575992">
      <w:pPr>
        <w:ind w:firstLine="284"/>
        <w:jc w:val="center"/>
      </w:pPr>
      <w:r w:rsidRPr="00575992">
        <w:t>Рис. 12.2. Анализ преимуществ и недостатков. Работа Салли</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Т: Вы ведь обдумывали оба варианта? Можете записать конкретные преи</w:t>
      </w:r>
      <w:r w:rsidRPr="00575992">
        <w:softHyphen/>
        <w:t xml:space="preserve">мущества и недостатки временной работы в верхней части листа? </w:t>
      </w:r>
      <w:r w:rsidRPr="00575992">
        <w:rPr>
          <w:i/>
          <w:iCs/>
          <w:color w:val="000000"/>
        </w:rPr>
        <w:t>(Пац</w:t>
      </w:r>
      <w:r w:rsidRPr="00575992">
        <w:rPr>
          <w:i/>
          <w:iCs/>
          <w:color w:val="000000"/>
        </w:rPr>
        <w:t>и</w:t>
      </w:r>
      <w:r w:rsidRPr="00575992">
        <w:rPr>
          <w:i/>
          <w:iCs/>
          <w:color w:val="000000"/>
        </w:rPr>
        <w:t xml:space="preserve">ентка записывает свои идеи, над которыми размышляла раньше. Терапевт помогает ей, задавая наводящие вопросы.) </w:t>
      </w:r>
      <w:r w:rsidRPr="00575992">
        <w:rPr>
          <w:color w:val="000000"/>
        </w:rPr>
        <w:t>Как вы относитесь к тому, что, в</w:t>
      </w:r>
      <w:r w:rsidRPr="00575992">
        <w:rPr>
          <w:color w:val="000000"/>
        </w:rPr>
        <w:t>ы</w:t>
      </w:r>
      <w:r w:rsidRPr="00575992">
        <w:rPr>
          <w:color w:val="000000"/>
        </w:rPr>
        <w:t>брав времен</w:t>
      </w:r>
      <w:r w:rsidRPr="00575992">
        <w:rPr>
          <w:color w:val="000000"/>
        </w:rPr>
        <w:softHyphen/>
        <w:t>ную работу, вы измените образ жизни, отдохнете, наконец, от уч</w:t>
      </w:r>
      <w:r w:rsidRPr="00575992">
        <w:rPr>
          <w:color w:val="000000"/>
        </w:rPr>
        <w:t>е</w:t>
      </w:r>
      <w:r w:rsidRPr="00575992">
        <w:rPr>
          <w:color w:val="000000"/>
        </w:rPr>
        <w:t>бы? Разве это не явное преимущество?</w:t>
      </w:r>
    </w:p>
    <w:p w:rsidR="00956AAC" w:rsidRPr="00575992" w:rsidRDefault="00956AAC" w:rsidP="00575992">
      <w:pPr>
        <w:ind w:firstLine="284"/>
        <w:jc w:val="both"/>
      </w:pPr>
      <w:r w:rsidRPr="00575992">
        <w:rPr>
          <w:color w:val="000000"/>
        </w:rPr>
        <w:t xml:space="preserve">П: Согласна. </w:t>
      </w:r>
      <w:r w:rsidRPr="00575992">
        <w:rPr>
          <w:i/>
          <w:iCs/>
          <w:color w:val="000000"/>
        </w:rPr>
        <w:t>(Записывает.)</w:t>
      </w:r>
    </w:p>
    <w:p w:rsidR="00956AAC" w:rsidRPr="00575992" w:rsidRDefault="00956AAC" w:rsidP="00575992">
      <w:pPr>
        <w:ind w:firstLine="284"/>
        <w:jc w:val="both"/>
      </w:pPr>
      <w:r w:rsidRPr="00575992">
        <w:rPr>
          <w:color w:val="000000"/>
        </w:rPr>
        <w:t>Т: Но в то же время вы останетесь без каникул.</w:t>
      </w:r>
    </w:p>
    <w:p w:rsidR="00956AAC" w:rsidRPr="00575992" w:rsidRDefault="00956AAC" w:rsidP="00575992">
      <w:pPr>
        <w:ind w:firstLine="284"/>
        <w:jc w:val="both"/>
      </w:pPr>
      <w:r w:rsidRPr="00575992">
        <w:rPr>
          <w:color w:val="000000"/>
        </w:rPr>
        <w:t>П: Нет, я соглашусь только на ту работу, с которой смогу уйти в серед</w:t>
      </w:r>
      <w:r w:rsidRPr="00575992">
        <w:rPr>
          <w:color w:val="000000"/>
        </w:rPr>
        <w:t>и</w:t>
      </w:r>
      <w:r w:rsidRPr="00575992">
        <w:rPr>
          <w:color w:val="000000"/>
        </w:rPr>
        <w:t>не августа, чтобы съездить домой.</w:t>
      </w:r>
    </w:p>
    <w:p w:rsidR="00956AAC" w:rsidRPr="00575992" w:rsidRDefault="00956AAC" w:rsidP="00575992">
      <w:pPr>
        <w:ind w:firstLine="284"/>
        <w:jc w:val="both"/>
      </w:pPr>
      <w:r w:rsidRPr="00575992">
        <w:rPr>
          <w:color w:val="000000"/>
        </w:rPr>
        <w:t>Процесс поиска преимуществ и недостатков продолжается до тех пор, пока не будут исчерпаны все возможные "за" и "против" данного варианта. З</w:t>
      </w:r>
      <w:r w:rsidRPr="00575992">
        <w:rPr>
          <w:color w:val="000000"/>
        </w:rPr>
        <w:t>а</w:t>
      </w:r>
      <w:r w:rsidRPr="00575992">
        <w:rPr>
          <w:color w:val="000000"/>
        </w:rPr>
        <w:t>тем по</w:t>
      </w:r>
      <w:r w:rsidRPr="00575992">
        <w:rPr>
          <w:color w:val="000000"/>
        </w:rPr>
        <w:softHyphen/>
        <w:t>добному анализу подвергается вторая возможность. Обсуждение пр</w:t>
      </w:r>
      <w:r w:rsidRPr="00575992">
        <w:rPr>
          <w:color w:val="000000"/>
        </w:rPr>
        <w:t>е</w:t>
      </w:r>
      <w:r w:rsidRPr="00575992">
        <w:rPr>
          <w:color w:val="000000"/>
        </w:rPr>
        <w:t>имуществ и недостатков летнего школьного лагеря наталкивает Салли на н</w:t>
      </w:r>
      <w:r w:rsidRPr="00575992">
        <w:rPr>
          <w:color w:val="000000"/>
        </w:rPr>
        <w:t>о</w:t>
      </w:r>
      <w:r w:rsidRPr="00575992">
        <w:rPr>
          <w:color w:val="000000"/>
        </w:rPr>
        <w:t>вые мысли, и она дополняет список преимуществ и недостатков временной работы. Более того, она анализирует пункты, относящиеся к временной раб</w:t>
      </w:r>
      <w:r w:rsidRPr="00575992">
        <w:rPr>
          <w:color w:val="000000"/>
        </w:rPr>
        <w:t>о</w:t>
      </w:r>
      <w:r w:rsidRPr="00575992">
        <w:rPr>
          <w:color w:val="000000"/>
        </w:rPr>
        <w:t>те, чтобы прове</w:t>
      </w:r>
      <w:r w:rsidRPr="00575992">
        <w:rPr>
          <w:color w:val="000000"/>
        </w:rPr>
        <w:softHyphen/>
        <w:t>рить, нельзя ли сформулировать противоположные идеи в о</w:t>
      </w:r>
      <w:r w:rsidRPr="00575992">
        <w:rPr>
          <w:color w:val="000000"/>
        </w:rPr>
        <w:t>т</w:t>
      </w:r>
      <w:r w:rsidRPr="00575992">
        <w:rPr>
          <w:color w:val="000000"/>
        </w:rPr>
        <w:t>ношении летнего лагеря.</w:t>
      </w:r>
    </w:p>
    <w:p w:rsidR="00956AAC" w:rsidRPr="00575992" w:rsidRDefault="00956AAC" w:rsidP="00575992">
      <w:pPr>
        <w:ind w:firstLine="284"/>
        <w:jc w:val="both"/>
      </w:pPr>
      <w:r w:rsidRPr="00575992">
        <w:rPr>
          <w:u w:val="single"/>
        </w:rPr>
        <w:t>Дополнительные когнитивные и поведенческие техники                                        235</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И наконец, терапевт помогает пациентке взвесить все доводы и пр</w:t>
      </w:r>
      <w:r w:rsidRPr="00575992">
        <w:rPr>
          <w:color w:val="000000"/>
        </w:rPr>
        <w:t>и</w:t>
      </w:r>
      <w:r w:rsidRPr="00575992">
        <w:rPr>
          <w:color w:val="000000"/>
        </w:rPr>
        <w:t>нять окончательное решение.</w:t>
      </w:r>
    </w:p>
    <w:p w:rsidR="00956AAC" w:rsidRPr="00575992" w:rsidRDefault="00956AAC" w:rsidP="00575992">
      <w:pPr>
        <w:ind w:firstLine="284"/>
        <w:jc w:val="both"/>
      </w:pPr>
      <w:r w:rsidRPr="00575992">
        <w:rPr>
          <w:color w:val="000000"/>
        </w:rPr>
        <w:t>Т: Похоже, Салли, больше добавить нечего. Теперь следует взвесить все доводы. Сначала вы должны оценить, насколько важен каждый из них - по шкале от 0 до 10, или просто обведите самые важные для вас пункты. Как вы поступите?</w:t>
      </w:r>
    </w:p>
    <w:p w:rsidR="00956AAC" w:rsidRPr="00575992" w:rsidRDefault="00956AAC" w:rsidP="00575992">
      <w:pPr>
        <w:ind w:firstLine="284"/>
        <w:jc w:val="both"/>
      </w:pPr>
      <w:r w:rsidRPr="00575992">
        <w:rPr>
          <w:color w:val="000000"/>
        </w:rPr>
        <w:t>П: Наверное, обведу самые важные доводы.</w:t>
      </w:r>
    </w:p>
    <w:p w:rsidR="00956AAC" w:rsidRPr="00575992" w:rsidRDefault="00956AAC" w:rsidP="00575992">
      <w:pPr>
        <w:ind w:firstLine="284"/>
        <w:jc w:val="both"/>
      </w:pPr>
      <w:r w:rsidRPr="00575992">
        <w:rPr>
          <w:color w:val="000000"/>
        </w:rPr>
        <w:t>Т: Хорошо, Взгляните на перечень преимуществ и недостатков време</w:t>
      </w:r>
      <w:r w:rsidRPr="00575992">
        <w:rPr>
          <w:color w:val="000000"/>
        </w:rPr>
        <w:t>н</w:t>
      </w:r>
      <w:r w:rsidRPr="00575992">
        <w:rPr>
          <w:color w:val="000000"/>
        </w:rPr>
        <w:t xml:space="preserve">ной работы. Какие из них самые важные для вас? </w:t>
      </w:r>
      <w:r w:rsidRPr="00575992">
        <w:rPr>
          <w:i/>
          <w:iCs/>
          <w:color w:val="000000"/>
        </w:rPr>
        <w:t>(Пациентка перечитывает со</w:t>
      </w:r>
      <w:r w:rsidRPr="00575992">
        <w:rPr>
          <w:i/>
          <w:iCs/>
          <w:color w:val="000000"/>
        </w:rPr>
        <w:softHyphen/>
        <w:t xml:space="preserve">ставленный список и обводит некоторые пункты.) </w:t>
      </w:r>
      <w:r w:rsidRPr="00575992">
        <w:rPr>
          <w:color w:val="000000"/>
        </w:rPr>
        <w:t>Какой можно сделать вы</w:t>
      </w:r>
      <w:r w:rsidRPr="00575992">
        <w:rPr>
          <w:color w:val="000000"/>
        </w:rPr>
        <w:softHyphen/>
        <w:t>вод, исходя из того, что вы обвели?</w:t>
      </w:r>
    </w:p>
    <w:p w:rsidR="00956AAC" w:rsidRPr="00575992" w:rsidRDefault="00956AAC" w:rsidP="00575992">
      <w:pPr>
        <w:ind w:firstLine="284"/>
        <w:jc w:val="both"/>
      </w:pPr>
      <w:r w:rsidRPr="00575992">
        <w:rPr>
          <w:color w:val="000000"/>
        </w:rPr>
        <w:t xml:space="preserve">П: Похоже, самая большая проблема с временной работой - это </w:t>
      </w:r>
      <w:r w:rsidRPr="00575992">
        <w:rPr>
          <w:i/>
          <w:iCs/>
          <w:color w:val="000000"/>
        </w:rPr>
        <w:t xml:space="preserve">найти </w:t>
      </w:r>
      <w:r w:rsidRPr="00575992">
        <w:rPr>
          <w:color w:val="000000"/>
        </w:rPr>
        <w:t>ее. Потому что благодаря работе я смогу заработать деньги, принести пользу дру</w:t>
      </w:r>
      <w:r w:rsidRPr="00575992">
        <w:rPr>
          <w:color w:val="000000"/>
        </w:rPr>
        <w:softHyphen/>
        <w:t>гим людям и сменить обстановку.</w:t>
      </w:r>
    </w:p>
    <w:p w:rsidR="00956AAC" w:rsidRPr="00575992" w:rsidRDefault="00956AAC" w:rsidP="00575992">
      <w:pPr>
        <w:ind w:firstLine="284"/>
        <w:jc w:val="both"/>
      </w:pPr>
      <w:r w:rsidRPr="00575992">
        <w:rPr>
          <w:color w:val="000000"/>
        </w:rPr>
        <w:t>Т: Не хотите ли поговорить о том, как вы будете искать временную р</w:t>
      </w:r>
      <w:r w:rsidRPr="00575992">
        <w:rPr>
          <w:color w:val="000000"/>
        </w:rPr>
        <w:t>а</w:t>
      </w:r>
      <w:r w:rsidRPr="00575992">
        <w:rPr>
          <w:color w:val="000000"/>
        </w:rPr>
        <w:t>боту? А затем еще раз вернемся к этому списку и проверим, не изменилось ли ваше мнение.</w:t>
      </w:r>
    </w:p>
    <w:p w:rsidR="00956AAC" w:rsidRPr="00575992" w:rsidRDefault="00956AAC" w:rsidP="00575992">
      <w:pPr>
        <w:ind w:firstLine="284"/>
        <w:jc w:val="both"/>
      </w:pPr>
      <w:r w:rsidRPr="00575992">
        <w:rPr>
          <w:color w:val="000000"/>
        </w:rPr>
        <w:t>В конце дискуссии терапевт подводит пациента к мысли применять эту тех</w:t>
      </w:r>
      <w:r w:rsidRPr="00575992">
        <w:rPr>
          <w:color w:val="000000"/>
        </w:rPr>
        <w:softHyphen/>
        <w:t>нику самостоятельно.</w:t>
      </w:r>
    </w:p>
    <w:p w:rsidR="00956AAC" w:rsidRPr="00575992" w:rsidRDefault="00956AAC" w:rsidP="00575992">
      <w:pPr>
        <w:ind w:firstLine="284"/>
        <w:jc w:val="both"/>
      </w:pPr>
      <w:r w:rsidRPr="00575992">
        <w:rPr>
          <w:color w:val="000000"/>
        </w:rPr>
        <w:t>Т: Как вы думаете, полезна ли эта техника оценивания преимуществ и не</w:t>
      </w:r>
      <w:r w:rsidRPr="00575992">
        <w:rPr>
          <w:color w:val="000000"/>
        </w:rPr>
        <w:softHyphen/>
        <w:t>достатков? Может ли она пригодиться вам в будущем для принятия непр</w:t>
      </w:r>
      <w:r w:rsidRPr="00575992">
        <w:rPr>
          <w:color w:val="000000"/>
        </w:rPr>
        <w:t>о</w:t>
      </w:r>
      <w:r w:rsidRPr="00575992">
        <w:rPr>
          <w:color w:val="000000"/>
        </w:rPr>
        <w:t>стых решений? Как вы вспомните об этой технике?</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center"/>
      </w:pPr>
      <w:r w:rsidRPr="00575992">
        <w:rPr>
          <w:b/>
          <w:bCs/>
          <w:color w:val="000000"/>
        </w:rPr>
        <w:t>ПОВЕДЕНЧЕСКИЕ ЭКСПЕРИМЕНТЫ</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color w:val="000000"/>
        </w:rPr>
        <w:t>Поведенческие эксперименты - это не только эффективные методы прял пр</w:t>
      </w:r>
      <w:r w:rsidRPr="00575992">
        <w:rPr>
          <w:color w:val="000000"/>
        </w:rPr>
        <w:t>о</w:t>
      </w:r>
      <w:r w:rsidRPr="00575992">
        <w:rPr>
          <w:color w:val="000000"/>
        </w:rPr>
        <w:t xml:space="preserve">верки достоверности мыслей и предположений пациента, но и важные </w:t>
      </w:r>
      <w:r w:rsidRPr="00575992">
        <w:rPr>
          <w:i/>
          <w:iCs/>
          <w:color w:val="000000"/>
        </w:rPr>
        <w:t>о но</w:t>
      </w:r>
      <w:r w:rsidRPr="00575992">
        <w:rPr>
          <w:i/>
          <w:iCs/>
          <w:color w:val="000000"/>
        </w:rPr>
        <w:t>ч</w:t>
      </w:r>
      <w:r w:rsidRPr="00575992">
        <w:rPr>
          <w:i/>
          <w:iCs/>
          <w:color w:val="000000"/>
        </w:rPr>
        <w:t xml:space="preserve">ные техники, </w:t>
      </w:r>
      <w:r w:rsidRPr="00575992">
        <w:rPr>
          <w:color w:val="000000"/>
        </w:rPr>
        <w:t>применяемые отдельно или наряду с сократическим диалогом. Поведенческие эксперимента можно проводить непосредственно в офисе</w:t>
      </w:r>
      <w:r w:rsidRPr="00575992">
        <w:rPr>
          <w:i/>
          <w:iCs/>
          <w:color w:val="000000"/>
        </w:rPr>
        <w:t xml:space="preserve"> </w:t>
      </w:r>
      <w:r w:rsidRPr="00575992">
        <w:rPr>
          <w:color w:val="000000"/>
        </w:rPr>
        <w:t>т</w:t>
      </w:r>
      <w:r w:rsidRPr="00575992">
        <w:rPr>
          <w:color w:val="000000"/>
        </w:rPr>
        <w:t>е</w:t>
      </w:r>
      <w:r w:rsidRPr="00575992">
        <w:rPr>
          <w:color w:val="000000"/>
        </w:rPr>
        <w:t>рапевта или вне его. Вот пример использования данной техники.</w:t>
      </w:r>
    </w:p>
    <w:p w:rsidR="00956AAC" w:rsidRPr="00575992" w:rsidRDefault="00956AAC" w:rsidP="00575992">
      <w:pPr>
        <w:ind w:firstLine="284"/>
        <w:jc w:val="both"/>
      </w:pPr>
      <w:r w:rsidRPr="00575992">
        <w:rPr>
          <w:color w:val="000000"/>
        </w:rPr>
        <w:t>Т: Значит, вы твердо уверены в том, что не способны сосредоточиться приступить к чтению. Это касается отдельных эпизодов или справедливо целом?</w:t>
      </w:r>
    </w:p>
    <w:p w:rsidR="00956AAC" w:rsidRPr="00575992" w:rsidRDefault="00956AAC" w:rsidP="00575992">
      <w:pPr>
        <w:ind w:firstLine="284"/>
        <w:jc w:val="both"/>
      </w:pPr>
      <w:r w:rsidRPr="00575992">
        <w:rPr>
          <w:color w:val="000000"/>
        </w:rPr>
        <w:t>П: Так всегда бывает. Это справедливо в целом.</w:t>
      </w:r>
    </w:p>
    <w:p w:rsidR="00956AAC" w:rsidRPr="00575992" w:rsidRDefault="00956AAC" w:rsidP="00575992">
      <w:pPr>
        <w:ind w:firstLine="284"/>
        <w:jc w:val="both"/>
      </w:pPr>
      <w:r w:rsidRPr="00575992">
        <w:rPr>
          <w:color w:val="000000"/>
        </w:rPr>
        <w:t>Т: А как насчет того, чтобы прямо сейчас проверить эту идею? У меня есть сегодняшняя газета. Не хотите ли просмотреть эту статью - если честно, меня порядком разозлила. Речь идет о том, что тарифы на электроэнергию</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u w:val="single"/>
        </w:rPr>
        <w:t>236                                                                                                                        Глава 12</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t xml:space="preserve">снова повышаются. </w:t>
      </w:r>
      <w:r w:rsidRPr="00575992">
        <w:rPr>
          <w:i/>
          <w:iCs/>
          <w:color w:val="000000"/>
        </w:rPr>
        <w:t>(Терапевт выбрал короткую заметку с понятным для па</w:t>
      </w:r>
      <w:r w:rsidRPr="00575992">
        <w:rPr>
          <w:i/>
          <w:iCs/>
          <w:color w:val="000000"/>
        </w:rPr>
        <w:softHyphen/>
        <w:t>циентки содержанием).</w:t>
      </w:r>
    </w:p>
    <w:p w:rsidR="00956AAC" w:rsidRPr="00575992" w:rsidRDefault="00956AAC" w:rsidP="00575992">
      <w:pPr>
        <w:ind w:firstLine="284"/>
        <w:jc w:val="both"/>
      </w:pPr>
      <w:r w:rsidRPr="00575992">
        <w:rPr>
          <w:color w:val="000000"/>
        </w:rPr>
        <w:t xml:space="preserve">П: Ладно. </w:t>
      </w:r>
      <w:r w:rsidRPr="00575992">
        <w:rPr>
          <w:i/>
          <w:iCs/>
          <w:color w:val="000000"/>
        </w:rPr>
        <w:t>(Читает статью.)</w:t>
      </w:r>
    </w:p>
    <w:p w:rsidR="00956AAC" w:rsidRPr="00575992" w:rsidRDefault="00956AAC" w:rsidP="00575992">
      <w:pPr>
        <w:ind w:firstLine="284"/>
        <w:jc w:val="both"/>
      </w:pPr>
      <w:r w:rsidRPr="00575992">
        <w:rPr>
          <w:color w:val="000000"/>
        </w:rPr>
        <w:t>Т: Готово? И каково ваше мнение? Справедливо ли повышение тар</w:t>
      </w:r>
      <w:r w:rsidRPr="00575992">
        <w:rPr>
          <w:color w:val="000000"/>
        </w:rPr>
        <w:t>и</w:t>
      </w:r>
      <w:r w:rsidRPr="00575992">
        <w:rPr>
          <w:color w:val="000000"/>
        </w:rPr>
        <w:t>фов?</w:t>
      </w:r>
    </w:p>
    <w:p w:rsidR="00956AAC" w:rsidRPr="00575992" w:rsidRDefault="00956AAC" w:rsidP="00575992">
      <w:pPr>
        <w:ind w:firstLine="284"/>
        <w:jc w:val="both"/>
      </w:pPr>
      <w:r w:rsidRPr="00575992">
        <w:rPr>
          <w:color w:val="000000"/>
        </w:rPr>
        <w:t>П: Трудно сказать. [Автор доказывает, что] властям нужны средства на ре</w:t>
      </w:r>
      <w:r w:rsidRPr="00575992">
        <w:rPr>
          <w:color w:val="000000"/>
        </w:rPr>
        <w:softHyphen/>
        <w:t>монт линий электропередач после прошлогодних ураганов...</w:t>
      </w:r>
    </w:p>
    <w:p w:rsidR="00956AAC" w:rsidRPr="00575992" w:rsidRDefault="00956AAC" w:rsidP="00575992">
      <w:pPr>
        <w:ind w:firstLine="284"/>
        <w:jc w:val="both"/>
      </w:pPr>
      <w:r w:rsidRPr="00575992">
        <w:rPr>
          <w:color w:val="000000"/>
        </w:rPr>
        <w:t xml:space="preserve">Т: Может, вы и правы. Наверное, я отреагировал слишком бурно. ...Кстати, как </w:t>
      </w:r>
      <w:r w:rsidRPr="00575992">
        <w:rPr>
          <w:i/>
          <w:iCs/>
          <w:color w:val="000000"/>
        </w:rPr>
        <w:t xml:space="preserve">сейчас </w:t>
      </w:r>
      <w:r w:rsidRPr="00575992">
        <w:rPr>
          <w:color w:val="000000"/>
        </w:rPr>
        <w:t>поживает ваша идея, что вы не в состоянии сосредот</w:t>
      </w:r>
      <w:r w:rsidRPr="00575992">
        <w:rPr>
          <w:color w:val="000000"/>
        </w:rPr>
        <w:t>о</w:t>
      </w:r>
      <w:r w:rsidRPr="00575992">
        <w:rPr>
          <w:color w:val="000000"/>
        </w:rPr>
        <w:t>читься, чтобы приняться за чтение?</w:t>
      </w:r>
    </w:p>
    <w:p w:rsidR="00956AAC" w:rsidRPr="00575992" w:rsidRDefault="00956AAC" w:rsidP="00575992">
      <w:pPr>
        <w:ind w:firstLine="284"/>
        <w:jc w:val="both"/>
      </w:pPr>
      <w:r w:rsidRPr="00575992">
        <w:rPr>
          <w:color w:val="000000"/>
        </w:rPr>
        <w:t>П: Похоже, это у меня получается лучше, чем я думала.</w:t>
      </w:r>
    </w:p>
    <w:p w:rsidR="00956AAC" w:rsidRPr="00575992" w:rsidRDefault="00956AAC" w:rsidP="00575992">
      <w:pPr>
        <w:ind w:firstLine="284"/>
        <w:jc w:val="both"/>
      </w:pPr>
      <w:r w:rsidRPr="00575992">
        <w:rPr>
          <w:color w:val="000000"/>
        </w:rPr>
        <w:t>Непосредственно в офисе терапевта можно проверить множество др</w:t>
      </w:r>
      <w:r w:rsidRPr="00575992">
        <w:rPr>
          <w:color w:val="000000"/>
        </w:rPr>
        <w:t>у</w:t>
      </w:r>
      <w:r w:rsidRPr="00575992">
        <w:rPr>
          <w:color w:val="000000"/>
        </w:rPr>
        <w:t>гих автоматических мыслей пациента.</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tbl>
      <w:tblPr>
        <w:tblW w:w="0" w:type="auto"/>
        <w:tblInd w:w="984" w:type="dxa"/>
        <w:tblCellMar>
          <w:left w:w="0" w:type="dxa"/>
          <w:right w:w="0" w:type="dxa"/>
        </w:tblCellMar>
        <w:tblLook w:val="0000"/>
      </w:tblPr>
      <w:tblGrid>
        <w:gridCol w:w="3686"/>
        <w:gridCol w:w="3874"/>
      </w:tblGrid>
      <w:tr w:rsidR="00956AAC" w:rsidRPr="00575992">
        <w:trPr>
          <w:cantSplit/>
          <w:trHeight w:val="81"/>
        </w:trPr>
        <w:tc>
          <w:tcPr>
            <w:tcW w:w="368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rPr>
                <w:b/>
                <w:bCs/>
              </w:rPr>
              <w:t xml:space="preserve">Автоматические мысли </w:t>
            </w:r>
          </w:p>
        </w:tc>
        <w:tc>
          <w:tcPr>
            <w:tcW w:w="3874" w:type="dxa"/>
            <w:tcBorders>
              <w:top w:val="single" w:sz="8" w:space="0" w:color="000000"/>
              <w:left w:val="nil"/>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rPr>
                <w:b/>
                <w:bCs/>
              </w:rPr>
              <w:t>Поведенческий эксперимент</w:t>
            </w:r>
          </w:p>
        </w:tc>
      </w:tr>
      <w:tr w:rsidR="00956AAC" w:rsidRPr="00575992">
        <w:trPr>
          <w:cantSplit/>
          <w:trHeight w:val="81"/>
        </w:trPr>
        <w:tc>
          <w:tcPr>
            <w:tcW w:w="3686" w:type="dxa"/>
            <w:tcBorders>
              <w:top w:val="nil"/>
              <w:left w:val="single" w:sz="8" w:space="0" w:color="000000"/>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Я боюсь с ним разговаривать.</w:t>
            </w:r>
          </w:p>
        </w:tc>
        <w:tc>
          <w:tcPr>
            <w:tcW w:w="3874" w:type="dxa"/>
            <w:tcBorders>
              <w:top w:val="nil"/>
              <w:left w:val="nil"/>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В ролевой игре пациент исполняет роль самого себя, а терапевт - соб</w:t>
            </w:r>
            <w:r w:rsidRPr="00575992">
              <w:t>е</w:t>
            </w:r>
            <w:r w:rsidRPr="00575992">
              <w:t>седника.</w:t>
            </w:r>
          </w:p>
        </w:tc>
      </w:tr>
      <w:tr w:rsidR="00956AAC" w:rsidRPr="00575992">
        <w:trPr>
          <w:cantSplit/>
          <w:trHeight w:val="81"/>
        </w:trPr>
        <w:tc>
          <w:tcPr>
            <w:tcW w:w="3686" w:type="dxa"/>
            <w:tcBorders>
              <w:top w:val="nil"/>
              <w:left w:val="single" w:sz="8" w:space="0" w:color="000000"/>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Я не могу заставить себя записат</w:t>
            </w:r>
            <w:r w:rsidRPr="00575992">
              <w:t>ь</w:t>
            </w:r>
            <w:r w:rsidRPr="00575992">
              <w:t>ся на прием к врачу.</w:t>
            </w:r>
          </w:p>
        </w:tc>
        <w:tc>
          <w:tcPr>
            <w:tcW w:w="3874" w:type="dxa"/>
            <w:tcBorders>
              <w:top w:val="nil"/>
              <w:left w:val="nil"/>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Пациент делает нужный звонок из офиса терапевта.</w:t>
            </w:r>
          </w:p>
        </w:tc>
      </w:tr>
      <w:tr w:rsidR="00956AAC" w:rsidRPr="00575992">
        <w:trPr>
          <w:cantSplit/>
          <w:trHeight w:val="81"/>
        </w:trPr>
        <w:tc>
          <w:tcPr>
            <w:tcW w:w="3686" w:type="dxa"/>
            <w:tcBorders>
              <w:top w:val="nil"/>
              <w:left w:val="single" w:sz="8" w:space="0" w:color="000000"/>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Я ни на что не годен, ни для чего не годен</w:t>
            </w:r>
          </w:p>
        </w:tc>
        <w:tc>
          <w:tcPr>
            <w:tcW w:w="3874" w:type="dxa"/>
            <w:tcBorders>
              <w:top w:val="nil"/>
              <w:left w:val="nil"/>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Пациент вместе с терапевтом пр</w:t>
            </w:r>
            <w:r w:rsidRPr="00575992">
              <w:t>о</w:t>
            </w:r>
            <w:r w:rsidRPr="00575992">
              <w:t>сматривают объявления о работе.</w:t>
            </w:r>
          </w:p>
        </w:tc>
      </w:tr>
      <w:tr w:rsidR="00956AAC" w:rsidRPr="00575992">
        <w:trPr>
          <w:cantSplit/>
          <w:trHeight w:val="81"/>
        </w:trPr>
        <w:tc>
          <w:tcPr>
            <w:tcW w:w="3686" w:type="dxa"/>
            <w:tcBorders>
              <w:top w:val="nil"/>
              <w:left w:val="single" w:sz="8" w:space="0" w:color="000000"/>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Если у меня снова начнется го</w:t>
            </w:r>
            <w:r w:rsidR="00737DA3" w:rsidRPr="00575992">
              <w:t>л</w:t>
            </w:r>
            <w:r w:rsidR="00737DA3" w:rsidRPr="00575992">
              <w:t>о</w:t>
            </w:r>
            <w:r w:rsidRPr="00575992">
              <w:t>вокружение, я потеряю сознание.</w:t>
            </w:r>
          </w:p>
          <w:p w:rsidR="00956AAC" w:rsidRPr="00575992" w:rsidRDefault="00956AAC" w:rsidP="00575992">
            <w:pPr>
              <w:ind w:firstLine="284"/>
            </w:pPr>
            <w:r w:rsidRPr="00575992">
              <w:t> </w:t>
            </w:r>
          </w:p>
        </w:tc>
        <w:tc>
          <w:tcPr>
            <w:tcW w:w="3874" w:type="dxa"/>
            <w:tcBorders>
              <w:top w:val="nil"/>
              <w:left w:val="nil"/>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Пациент вызывает у себя голов</w:t>
            </w:r>
            <w:r w:rsidRPr="00575992">
              <w:t>о</w:t>
            </w:r>
            <w:r w:rsidRPr="00575992">
              <w:t>кружение посредством гипервент</w:t>
            </w:r>
            <w:r w:rsidRPr="00575992">
              <w:t>и</w:t>
            </w:r>
            <w:r w:rsidRPr="00575992">
              <w:t>ляции и вращения на стуле (</w:t>
            </w:r>
            <w:r w:rsidRPr="00575992">
              <w:rPr>
                <w:lang w:val="en-US"/>
              </w:rPr>
              <w:t>Clark</w:t>
            </w:r>
            <w:r w:rsidRPr="00575992">
              <w:t>, 1989).</w:t>
            </w:r>
          </w:p>
        </w:tc>
      </w:tr>
    </w:tbl>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t>Поведенческие  эксперименты  могут  быть  частью  домашних  зад</w:t>
      </w:r>
      <w:r w:rsidRPr="00575992">
        <w:t>а</w:t>
      </w:r>
      <w:r w:rsidRPr="00575992">
        <w:t>ний. Например.</w:t>
      </w:r>
    </w:p>
    <w:p w:rsidR="00956AAC" w:rsidRPr="00575992" w:rsidRDefault="00956AAC" w:rsidP="00575992">
      <w:pPr>
        <w:ind w:firstLine="284"/>
        <w:jc w:val="both"/>
      </w:pPr>
      <w:r w:rsidRPr="00575992">
        <w:t xml:space="preserve">1. </w:t>
      </w:r>
      <w:r w:rsidRPr="00575992">
        <w:rPr>
          <w:color w:val="000000"/>
        </w:rPr>
        <w:t>Пациент высказывает негативное предположение; терапевт предлаг</w:t>
      </w:r>
      <w:r w:rsidRPr="00575992">
        <w:rPr>
          <w:color w:val="000000"/>
        </w:rPr>
        <w:t>а</w:t>
      </w:r>
      <w:r w:rsidRPr="00575992">
        <w:rPr>
          <w:color w:val="000000"/>
        </w:rPr>
        <w:t>ет проверить его в течение ближайшей недели.</w:t>
      </w:r>
    </w:p>
    <w:p w:rsidR="00956AAC" w:rsidRPr="00575992" w:rsidRDefault="00956AAC" w:rsidP="00575992">
      <w:pPr>
        <w:ind w:firstLine="284"/>
        <w:jc w:val="both"/>
      </w:pPr>
      <w:r w:rsidRPr="00575992">
        <w:rPr>
          <w:color w:val="000000"/>
        </w:rPr>
        <w:t>2. Сообща они определяют, как, когда и где осуществить проверку. Тер</w:t>
      </w:r>
      <w:r w:rsidRPr="00575992">
        <w:rPr>
          <w:color w:val="000000"/>
        </w:rPr>
        <w:t>а</w:t>
      </w:r>
      <w:r w:rsidRPr="00575992">
        <w:rPr>
          <w:color w:val="000000"/>
        </w:rPr>
        <w:t>певт вносит изменения, благодаря которым повышается вероятность успеха.</w:t>
      </w:r>
    </w:p>
    <w:p w:rsidR="00956AAC" w:rsidRPr="00575992" w:rsidRDefault="00956AAC" w:rsidP="00575992">
      <w:pPr>
        <w:ind w:firstLine="284"/>
        <w:jc w:val="both"/>
      </w:pPr>
      <w:r w:rsidRPr="00575992">
        <w:rPr>
          <w:color w:val="000000"/>
        </w:rPr>
        <w:t>3. Терапевт интересуется, как пациент отреагирует в случае, если его опа</w:t>
      </w:r>
      <w:r w:rsidRPr="00575992">
        <w:rPr>
          <w:color w:val="000000"/>
        </w:rPr>
        <w:softHyphen/>
        <w:t>сения подтвердятся. Вместе они формулируют адаптивный ответ.</w:t>
      </w:r>
    </w:p>
    <w:p w:rsidR="00956AAC" w:rsidRPr="00575992" w:rsidRDefault="00956AAC" w:rsidP="00575992">
      <w:pPr>
        <w:ind w:firstLine="284"/>
      </w:pPr>
      <w:r w:rsidRPr="00575992">
        <w:br w:type="textWrapping" w:clear="all"/>
      </w:r>
    </w:p>
    <w:p w:rsidR="00D10C3E" w:rsidRPr="00575992" w:rsidRDefault="00D10C3E" w:rsidP="00575992">
      <w:pPr>
        <w:ind w:firstLine="284"/>
      </w:pPr>
    </w:p>
    <w:p w:rsidR="00D10C3E" w:rsidRPr="00575992" w:rsidRDefault="00D10C3E" w:rsidP="00575992">
      <w:pPr>
        <w:ind w:firstLine="284"/>
      </w:pPr>
    </w:p>
    <w:p w:rsidR="00D10C3E" w:rsidRPr="00575992" w:rsidRDefault="00D10C3E" w:rsidP="00575992">
      <w:pPr>
        <w:ind w:firstLine="284"/>
      </w:pPr>
    </w:p>
    <w:p w:rsidR="00D10C3E" w:rsidRPr="00575992" w:rsidRDefault="00D10C3E" w:rsidP="00575992">
      <w:pPr>
        <w:ind w:firstLine="284"/>
      </w:pPr>
    </w:p>
    <w:p w:rsidR="00D10C3E" w:rsidRPr="00575992" w:rsidRDefault="00D10C3E" w:rsidP="00575992">
      <w:pPr>
        <w:ind w:firstLine="284"/>
      </w:pPr>
    </w:p>
    <w:p w:rsidR="00D10C3E" w:rsidRPr="00575992" w:rsidRDefault="00D10C3E" w:rsidP="00575992">
      <w:pPr>
        <w:ind w:firstLine="284"/>
      </w:pPr>
    </w:p>
    <w:p w:rsidR="00D10C3E" w:rsidRPr="00575992" w:rsidRDefault="00D10C3E" w:rsidP="00575992">
      <w:pPr>
        <w:ind w:firstLine="284"/>
      </w:pPr>
    </w:p>
    <w:p w:rsidR="00956AAC" w:rsidRPr="00575992" w:rsidRDefault="00956AAC" w:rsidP="00575992">
      <w:pPr>
        <w:ind w:firstLine="284"/>
        <w:jc w:val="both"/>
      </w:pPr>
      <w:r w:rsidRPr="00575992">
        <w:rPr>
          <w:u w:val="single"/>
        </w:rPr>
        <w:t>Дополнительные когнитивные и поведенческие техники                                        237</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t>В следующем примере представлено определение домашнего задания включающего поведенческий эксперимент.</w:t>
      </w:r>
    </w:p>
    <w:p w:rsidR="00956AAC" w:rsidRPr="00575992" w:rsidRDefault="00956AAC" w:rsidP="00575992">
      <w:pPr>
        <w:ind w:firstLine="284"/>
        <w:jc w:val="both"/>
      </w:pPr>
      <w:r w:rsidRPr="00575992">
        <w:rPr>
          <w:color w:val="000000"/>
        </w:rPr>
        <w:t>Т: Итак, Салли, у вас есть предложение, что на занятиях вы лишитесь д</w:t>
      </w:r>
      <w:r w:rsidRPr="00575992">
        <w:rPr>
          <w:color w:val="000000"/>
          <w:vertAlign w:val="subscript"/>
        </w:rPr>
        <w:t>а</w:t>
      </w:r>
      <w:r w:rsidRPr="00575992">
        <w:rPr>
          <w:color w:val="000000"/>
        </w:rPr>
        <w:t xml:space="preserve">ра речи и не сможете задать вопрос. </w:t>
      </w:r>
      <w:r w:rsidRPr="00575992">
        <w:rPr>
          <w:i/>
          <w:iCs/>
          <w:color w:val="000000"/>
        </w:rPr>
        <w:t>(Далее терапевт строит беседу согла</w:t>
      </w:r>
      <w:r w:rsidRPr="00575992">
        <w:rPr>
          <w:i/>
          <w:iCs/>
          <w:color w:val="000000"/>
        </w:rPr>
        <w:t>с</w:t>
      </w:r>
      <w:r w:rsidRPr="00575992">
        <w:rPr>
          <w:i/>
          <w:iCs/>
          <w:color w:val="000000"/>
        </w:rPr>
        <w:t>на мо</w:t>
      </w:r>
      <w:r w:rsidRPr="00575992">
        <w:rPr>
          <w:i/>
          <w:iCs/>
          <w:color w:val="000000"/>
        </w:rPr>
        <w:softHyphen/>
        <w:t>дели, описанной в главе 8. Он побуждает Салли взвесить доказательс</w:t>
      </w:r>
      <w:r w:rsidRPr="00575992">
        <w:rPr>
          <w:i/>
          <w:iCs/>
          <w:color w:val="000000"/>
        </w:rPr>
        <w:t>т</w:t>
      </w:r>
      <w:r w:rsidRPr="00575992">
        <w:rPr>
          <w:i/>
          <w:iCs/>
          <w:color w:val="000000"/>
        </w:rPr>
        <w:t>ва, про</w:t>
      </w:r>
      <w:r w:rsidRPr="00575992">
        <w:rPr>
          <w:i/>
          <w:iCs/>
          <w:color w:val="000000"/>
        </w:rPr>
        <w:softHyphen/>
        <w:t>анализировать худший из возможных вариантов, а также самый лу</w:t>
      </w:r>
      <w:r w:rsidRPr="00575992">
        <w:rPr>
          <w:i/>
          <w:iCs/>
          <w:color w:val="000000"/>
        </w:rPr>
        <w:t>ч</w:t>
      </w:r>
      <w:r w:rsidRPr="00575992">
        <w:rPr>
          <w:i/>
          <w:iCs/>
          <w:color w:val="000000"/>
        </w:rPr>
        <w:t>ший и са</w:t>
      </w:r>
      <w:r w:rsidRPr="00575992">
        <w:rPr>
          <w:i/>
          <w:iCs/>
          <w:color w:val="000000"/>
        </w:rPr>
        <w:softHyphen/>
        <w:t xml:space="preserve">мый реалистичный варианты развития событий. Очевидно, что Салли смажет задать вопрос, но, вероятно, не лучшим образом.) </w:t>
      </w:r>
      <w:r w:rsidRPr="00575992">
        <w:rPr>
          <w:color w:val="000000"/>
        </w:rPr>
        <w:t>Как вы смо</w:t>
      </w:r>
      <w:r w:rsidRPr="00575992">
        <w:rPr>
          <w:color w:val="000000"/>
        </w:rPr>
        <w:t>т</w:t>
      </w:r>
      <w:r w:rsidRPr="00575992">
        <w:rPr>
          <w:color w:val="000000"/>
        </w:rPr>
        <w:t>рите на то, чтобы на будущей неделе провести эксперимент: проверить ваше предп</w:t>
      </w:r>
      <w:r w:rsidRPr="00575992">
        <w:rPr>
          <w:color w:val="000000"/>
        </w:rPr>
        <w:t>о</w:t>
      </w:r>
      <w:r w:rsidRPr="00575992">
        <w:rPr>
          <w:color w:val="000000"/>
        </w:rPr>
        <w:t>ложение, что на занятиях вы не сможете задать вопрос?</w:t>
      </w:r>
    </w:p>
    <w:p w:rsidR="00956AAC" w:rsidRPr="00575992" w:rsidRDefault="00956AAC" w:rsidP="00575992">
      <w:pPr>
        <w:ind w:firstLine="284"/>
        <w:jc w:val="both"/>
      </w:pPr>
      <w:r w:rsidRPr="00575992">
        <w:rPr>
          <w:color w:val="000000"/>
        </w:rPr>
        <w:t>П: Я немного волнуюсь. Но согласна попробовать.</w:t>
      </w:r>
    </w:p>
    <w:p w:rsidR="00956AAC" w:rsidRPr="00575992" w:rsidRDefault="00956AAC" w:rsidP="00575992">
      <w:pPr>
        <w:ind w:firstLine="284"/>
        <w:jc w:val="both"/>
      </w:pPr>
      <w:r w:rsidRPr="00575992">
        <w:rPr>
          <w:color w:val="000000"/>
        </w:rPr>
        <w:t>Т: Какой предмет вы выберете? Где вам будет проще всего провести этот эксперимент, учитывая, что это первый раз?</w:t>
      </w:r>
    </w:p>
    <w:p w:rsidR="00956AAC" w:rsidRPr="00575992" w:rsidRDefault="00956AAC" w:rsidP="00575992">
      <w:pPr>
        <w:ind w:firstLine="284"/>
        <w:jc w:val="both"/>
      </w:pPr>
      <w:r w:rsidRPr="00575992">
        <w:rPr>
          <w:color w:val="000000"/>
        </w:rPr>
        <w:t xml:space="preserve">П: Наверное, на занятии по литературе. </w:t>
      </w:r>
    </w:p>
    <w:p w:rsidR="00956AAC" w:rsidRPr="00575992" w:rsidRDefault="00956AAC" w:rsidP="00575992">
      <w:pPr>
        <w:ind w:firstLine="284"/>
        <w:jc w:val="both"/>
      </w:pPr>
      <w:r w:rsidRPr="00575992">
        <w:rPr>
          <w:color w:val="000000"/>
        </w:rPr>
        <w:t>Т: Какой вопрос вы могли бы задать?</w:t>
      </w:r>
    </w:p>
    <w:p w:rsidR="00956AAC" w:rsidRPr="00575992" w:rsidRDefault="00956AAC" w:rsidP="00575992">
      <w:pPr>
        <w:ind w:firstLine="284"/>
        <w:jc w:val="both"/>
      </w:pPr>
      <w:r w:rsidRPr="00575992">
        <w:rPr>
          <w:color w:val="000000"/>
        </w:rPr>
        <w:t xml:space="preserve">П: </w:t>
      </w:r>
      <w:r w:rsidRPr="00575992">
        <w:rPr>
          <w:i/>
          <w:iCs/>
          <w:color w:val="000000"/>
        </w:rPr>
        <w:t xml:space="preserve">(Задумывается.) </w:t>
      </w:r>
      <w:r w:rsidRPr="00575992">
        <w:rPr>
          <w:color w:val="000000"/>
        </w:rPr>
        <w:t>О чем-то, что я не поняла. Мы изучаем роман об Ан</w:t>
      </w:r>
      <w:r w:rsidRPr="00575992">
        <w:rPr>
          <w:color w:val="000000"/>
        </w:rPr>
        <w:t>г</w:t>
      </w:r>
      <w:r w:rsidRPr="00575992">
        <w:rPr>
          <w:color w:val="000000"/>
        </w:rPr>
        <w:t xml:space="preserve">лии </w:t>
      </w:r>
      <w:r w:rsidRPr="00575992">
        <w:rPr>
          <w:color w:val="000000"/>
          <w:lang w:val="en-US"/>
        </w:rPr>
        <w:t>XVIII</w:t>
      </w:r>
      <w:r w:rsidRPr="00575992">
        <w:rPr>
          <w:color w:val="000000"/>
        </w:rPr>
        <w:t xml:space="preserve"> века. Главный герой считает жену своей собственностью. Я не р</w:t>
      </w:r>
      <w:r w:rsidRPr="00575992">
        <w:rPr>
          <w:color w:val="000000"/>
        </w:rPr>
        <w:t>а</w:t>
      </w:r>
      <w:r w:rsidRPr="00575992">
        <w:rPr>
          <w:color w:val="000000"/>
        </w:rPr>
        <w:t>зобра</w:t>
      </w:r>
      <w:r w:rsidRPr="00575992">
        <w:rPr>
          <w:color w:val="000000"/>
        </w:rPr>
        <w:softHyphen/>
        <w:t>лась, это всего лишь его отличительная черта или признак социальн</w:t>
      </w:r>
      <w:r w:rsidRPr="00575992">
        <w:rPr>
          <w:color w:val="000000"/>
        </w:rPr>
        <w:t>о</w:t>
      </w:r>
      <w:r w:rsidRPr="00575992">
        <w:rPr>
          <w:color w:val="000000"/>
        </w:rPr>
        <w:t>го класса либо всего общества в то время.</w:t>
      </w:r>
    </w:p>
    <w:p w:rsidR="00956AAC" w:rsidRPr="00575992" w:rsidRDefault="00956AAC" w:rsidP="00575992">
      <w:pPr>
        <w:ind w:firstLine="284"/>
        <w:jc w:val="both"/>
      </w:pPr>
      <w:r w:rsidRPr="00575992">
        <w:rPr>
          <w:color w:val="000000"/>
        </w:rPr>
        <w:t>Т: Хороший вопрос. Как бы его получше сформулировать?</w:t>
      </w:r>
    </w:p>
    <w:p w:rsidR="00956AAC" w:rsidRPr="00575992" w:rsidRDefault="00956AAC" w:rsidP="00575992">
      <w:pPr>
        <w:ind w:firstLine="284"/>
        <w:jc w:val="both"/>
      </w:pPr>
      <w:r w:rsidRPr="00575992">
        <w:rPr>
          <w:color w:val="000000"/>
        </w:rPr>
        <w:t>П: Не знаю... Наверное, я могу сказать так: "В семье Шарлотты к ней от</w:t>
      </w:r>
      <w:r w:rsidRPr="00575992">
        <w:rPr>
          <w:color w:val="000000"/>
        </w:rPr>
        <w:softHyphen/>
        <w:t>носились как к собственности. Это характерно для всего английского о</w:t>
      </w:r>
      <w:r w:rsidRPr="00575992">
        <w:rPr>
          <w:color w:val="000000"/>
        </w:rPr>
        <w:t>б</w:t>
      </w:r>
      <w:r w:rsidRPr="00575992">
        <w:rPr>
          <w:color w:val="000000"/>
        </w:rPr>
        <w:t>ще</w:t>
      </w:r>
      <w:r w:rsidRPr="00575992">
        <w:rPr>
          <w:color w:val="000000"/>
        </w:rPr>
        <w:softHyphen/>
        <w:t>ства того времени или только для данного социального слоя, или только для конкретной семьи?"</w:t>
      </w:r>
    </w:p>
    <w:p w:rsidR="00956AAC" w:rsidRPr="00575992" w:rsidRDefault="00956AAC" w:rsidP="00575992">
      <w:pPr>
        <w:ind w:firstLine="284"/>
        <w:jc w:val="both"/>
      </w:pPr>
      <w:r w:rsidRPr="00575992">
        <w:rPr>
          <w:color w:val="000000"/>
        </w:rPr>
        <w:t>Т: Отлично. Задав этот вопрос, вы проверите свое предположение, что на занятиях лишитесь дара речи. Если вы зададите вопрос и все пройдет х</w:t>
      </w:r>
      <w:r w:rsidRPr="00575992">
        <w:rPr>
          <w:color w:val="000000"/>
        </w:rPr>
        <w:t>о</w:t>
      </w:r>
      <w:r w:rsidRPr="00575992">
        <w:rPr>
          <w:color w:val="000000"/>
        </w:rPr>
        <w:t>рошо - замечательно. Но если вы все-таки лишитесь дара речи и не сможете произнести ни слова, мы поработаем над этой проблемой на следующей се</w:t>
      </w:r>
      <w:r w:rsidRPr="00575992">
        <w:rPr>
          <w:color w:val="000000"/>
        </w:rPr>
        <w:t>с</w:t>
      </w:r>
      <w:r w:rsidRPr="00575992">
        <w:rPr>
          <w:color w:val="000000"/>
        </w:rPr>
        <w:t>сии. Давайте все-таки на мгновение вообразим, что вы не сможете задать в</w:t>
      </w:r>
      <w:r w:rsidRPr="00575992">
        <w:rPr>
          <w:color w:val="000000"/>
        </w:rPr>
        <w:t>о</w:t>
      </w:r>
      <w:r w:rsidRPr="00575992">
        <w:rPr>
          <w:color w:val="000000"/>
        </w:rPr>
        <w:t>прос. С чем вы будете думать в тот момент?</w:t>
      </w:r>
    </w:p>
    <w:p w:rsidR="00956AAC" w:rsidRPr="00575992" w:rsidRDefault="00956AAC" w:rsidP="00575992">
      <w:pPr>
        <w:ind w:firstLine="284"/>
        <w:jc w:val="both"/>
      </w:pPr>
      <w:r w:rsidRPr="00575992">
        <w:rPr>
          <w:color w:val="000000"/>
        </w:rPr>
        <w:t>П: Что я дура.</w:t>
      </w:r>
    </w:p>
    <w:p w:rsidR="00956AAC" w:rsidRPr="00575992" w:rsidRDefault="00956AAC" w:rsidP="00575992">
      <w:pPr>
        <w:ind w:firstLine="284"/>
        <w:jc w:val="both"/>
      </w:pPr>
      <w:r w:rsidRPr="00575992">
        <w:rPr>
          <w:color w:val="000000"/>
        </w:rPr>
        <w:t xml:space="preserve">Т: Предлагаю найти более удачный ответ на эту мысль. </w:t>
      </w:r>
      <w:r w:rsidRPr="00575992">
        <w:rPr>
          <w:i/>
          <w:iCs/>
          <w:color w:val="000000"/>
        </w:rPr>
        <w:t>(С помощью стандартного сократического диалога терапевт помогает Салли оценить н</w:t>
      </w:r>
      <w:r w:rsidRPr="00575992">
        <w:rPr>
          <w:i/>
          <w:iCs/>
          <w:color w:val="000000"/>
        </w:rPr>
        <w:t>е</w:t>
      </w:r>
      <w:r w:rsidRPr="00575992">
        <w:rPr>
          <w:i/>
          <w:iCs/>
          <w:color w:val="000000"/>
        </w:rPr>
        <w:t>гативную мысль и составить копинг - карточку.)</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Вот предположения Салли, подвергнутые проверке вне офиса терапевта</w:t>
      </w:r>
      <w:r w:rsidRPr="00575992">
        <w:rPr>
          <w:b/>
          <w:bCs/>
          <w:color w:val="000000"/>
        </w:rPr>
        <w:t>.</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u w:val="single"/>
        </w:rPr>
        <w:t>238                                                                                                                        Глава 12</w:t>
      </w:r>
    </w:p>
    <w:p w:rsidR="00956AAC" w:rsidRPr="00575992" w:rsidRDefault="00956AAC" w:rsidP="00575992">
      <w:pPr>
        <w:ind w:firstLine="284"/>
        <w:jc w:val="both"/>
      </w:pPr>
      <w:r w:rsidRPr="00575992">
        <w:t> </w:t>
      </w:r>
    </w:p>
    <w:p w:rsidR="00956AAC" w:rsidRPr="00575992" w:rsidRDefault="00956AAC" w:rsidP="00575992">
      <w:pPr>
        <w:shd w:val="clear" w:color="auto" w:fill="FFFFFF"/>
        <w:ind w:firstLine="284"/>
        <w:jc w:val="both"/>
      </w:pPr>
      <w:r w:rsidRPr="00575992">
        <w:rPr>
          <w:color w:val="000000"/>
        </w:rPr>
        <w:t>•      Если я заговорю с ним (с незнакомым студентом), он обидит меня.</w:t>
      </w:r>
    </w:p>
    <w:p w:rsidR="00956AAC" w:rsidRPr="00575992" w:rsidRDefault="00956AAC" w:rsidP="00575992">
      <w:pPr>
        <w:shd w:val="clear" w:color="auto" w:fill="FFFFFF"/>
        <w:ind w:firstLine="284"/>
        <w:jc w:val="both"/>
      </w:pPr>
      <w:r w:rsidRPr="00575992">
        <w:rPr>
          <w:color w:val="000000"/>
        </w:rPr>
        <w:t>•      Если я обращусь к преподавателю, он откажется мне помочь.</w:t>
      </w:r>
    </w:p>
    <w:p w:rsidR="00956AAC" w:rsidRPr="00575992" w:rsidRDefault="00956AAC" w:rsidP="00575992">
      <w:pPr>
        <w:shd w:val="clear" w:color="auto" w:fill="FFFFFF"/>
        <w:ind w:firstLine="284"/>
        <w:jc w:val="both"/>
      </w:pPr>
      <w:r w:rsidRPr="00575992">
        <w:rPr>
          <w:color w:val="000000"/>
        </w:rPr>
        <w:t>•      Если я пойду на вечеринку, я зря потеряю время.</w:t>
      </w:r>
    </w:p>
    <w:p w:rsidR="00956AAC" w:rsidRPr="00575992" w:rsidRDefault="00956AAC" w:rsidP="00575992">
      <w:pPr>
        <w:shd w:val="clear" w:color="auto" w:fill="FFFFFF"/>
        <w:ind w:firstLine="284"/>
        <w:jc w:val="both"/>
      </w:pPr>
      <w:r w:rsidRPr="00575992">
        <w:rPr>
          <w:color w:val="000000"/>
        </w:rPr>
        <w:t>•      Если я сделаю над собой усилие и прочитаю главу 12, я все равно ничего не пойму.</w:t>
      </w:r>
    </w:p>
    <w:p w:rsidR="00956AAC" w:rsidRPr="00575992" w:rsidRDefault="00956AAC" w:rsidP="00575992">
      <w:pPr>
        <w:shd w:val="clear" w:color="auto" w:fill="FFFFFF"/>
        <w:ind w:firstLine="284"/>
        <w:jc w:val="both"/>
      </w:pPr>
      <w:r w:rsidRPr="00575992">
        <w:rPr>
          <w:color w:val="000000"/>
        </w:rPr>
        <w:t>•      Даже если я начну писать курсовую работу, я не смогу ее закон</w:t>
      </w:r>
      <w:r w:rsidRPr="00575992">
        <w:rPr>
          <w:color w:val="000000"/>
        </w:rPr>
        <w:softHyphen/>
        <w:t>чить.</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Правильно организованные поведенческие эксперименты могут ок</w:t>
      </w:r>
      <w:r w:rsidRPr="00575992">
        <w:t>а</w:t>
      </w:r>
      <w:r w:rsidRPr="00575992">
        <w:t>заться мощным стимулом когнитивных и поведенческих изменений.</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b/>
          <w:bCs/>
          <w:color w:val="000000"/>
        </w:rPr>
        <w:t>МОНИТОРИНГ И ПЛАНИРОВАНИЕ ВИДОВ ДЕЯТЕЛЬНОСТИ</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color w:val="000000"/>
        </w:rPr>
        <w:t>На рис. 12.3 представлена частично заполненная таблица видов де</w:t>
      </w:r>
      <w:r w:rsidRPr="00575992">
        <w:rPr>
          <w:color w:val="000000"/>
        </w:rPr>
        <w:t>я</w:t>
      </w:r>
      <w:r w:rsidRPr="00575992">
        <w:rPr>
          <w:color w:val="000000"/>
        </w:rPr>
        <w:t>тельности, где по горизонтали отмечены дни недели, а по вертикали — часы дня. Эту та</w:t>
      </w:r>
      <w:r w:rsidRPr="00575992">
        <w:rPr>
          <w:color w:val="000000"/>
        </w:rPr>
        <w:softHyphen/>
        <w:t>блицу можно использовать несколькими различными способами: для мони</w:t>
      </w:r>
      <w:r w:rsidRPr="00575992">
        <w:rPr>
          <w:color w:val="000000"/>
        </w:rPr>
        <w:softHyphen/>
        <w:t>торинга активности пациента, оценки и анализа сопутствующего а</w:t>
      </w:r>
      <w:r w:rsidRPr="00575992">
        <w:rPr>
          <w:color w:val="000000"/>
        </w:rPr>
        <w:t>к</w:t>
      </w:r>
      <w:r w:rsidRPr="00575992">
        <w:rPr>
          <w:color w:val="000000"/>
        </w:rPr>
        <w:t>тивности удовольствия и Достигнутого уровня мастерства в различных зан</w:t>
      </w:r>
      <w:r w:rsidRPr="00575992">
        <w:rPr>
          <w:color w:val="000000"/>
        </w:rPr>
        <w:t>я</w:t>
      </w:r>
      <w:r w:rsidRPr="00575992">
        <w:rPr>
          <w:color w:val="000000"/>
        </w:rPr>
        <w:t>тиях, для мониторинга и оценивания негативного настроения, планирования занятий, доставляющих удовольствие, а также для проверки негативных предсказаний пациента.</w:t>
      </w:r>
    </w:p>
    <w:p w:rsidR="00956AAC" w:rsidRPr="00575992" w:rsidRDefault="00956AAC" w:rsidP="00575992">
      <w:pPr>
        <w:ind w:firstLine="284"/>
        <w:jc w:val="both"/>
      </w:pPr>
      <w:r w:rsidRPr="00575992">
        <w:rPr>
          <w:color w:val="000000"/>
        </w:rPr>
        <w:t>Желая получить больше сведений о пациенте (о том, какими заняти</w:t>
      </w:r>
      <w:r w:rsidRPr="00575992">
        <w:rPr>
          <w:color w:val="000000"/>
        </w:rPr>
        <w:t>я</w:t>
      </w:r>
      <w:r w:rsidRPr="00575992">
        <w:rPr>
          <w:color w:val="000000"/>
        </w:rPr>
        <w:t>ми заполнен его день), терапевт может предложить ему отслеживать свою а</w:t>
      </w:r>
      <w:r w:rsidRPr="00575992">
        <w:rPr>
          <w:color w:val="000000"/>
        </w:rPr>
        <w:t>к</w:t>
      </w:r>
      <w:r w:rsidRPr="00575992">
        <w:rPr>
          <w:color w:val="000000"/>
        </w:rPr>
        <w:t>тив</w:t>
      </w:r>
      <w:r w:rsidRPr="00575992">
        <w:rPr>
          <w:color w:val="000000"/>
        </w:rPr>
        <w:softHyphen/>
        <w:t>ность. Как обычно, вначале терапевт дает логическое обоснование; убежд</w:t>
      </w:r>
      <w:r w:rsidRPr="00575992">
        <w:rPr>
          <w:color w:val="000000"/>
        </w:rPr>
        <w:t>а</w:t>
      </w:r>
      <w:r w:rsidRPr="00575992">
        <w:rPr>
          <w:color w:val="000000"/>
        </w:rPr>
        <w:t>ется, что пациент понимает это задание и согласен его выполнить; помогает паци</w:t>
      </w:r>
      <w:r w:rsidRPr="00575992">
        <w:rPr>
          <w:color w:val="000000"/>
        </w:rPr>
        <w:softHyphen/>
        <w:t>енту начать выполнение домашнего задания на сессии и выясняет, что может помешать пациенту продолжить эту работу дома. Обычно это задание пред</w:t>
      </w:r>
      <w:r w:rsidRPr="00575992">
        <w:rPr>
          <w:color w:val="000000"/>
        </w:rPr>
        <w:softHyphen/>
        <w:t>лагается пациентам на ранних этапах терапии, на второй или третьей сессии. Полученные терапевтом данные могут оказаться поистине бесценн</w:t>
      </w:r>
      <w:r w:rsidRPr="00575992">
        <w:rPr>
          <w:color w:val="000000"/>
        </w:rPr>
        <w:t>ы</w:t>
      </w:r>
      <w:r w:rsidRPr="00575992">
        <w:rPr>
          <w:color w:val="000000"/>
        </w:rPr>
        <w:t>ми, и по</w:t>
      </w:r>
      <w:r w:rsidRPr="00575992">
        <w:rPr>
          <w:color w:val="000000"/>
        </w:rPr>
        <w:softHyphen/>
        <w:t>следующие изменения активности пациента часто приводят к знач</w:t>
      </w:r>
      <w:r w:rsidRPr="00575992">
        <w:rPr>
          <w:color w:val="000000"/>
        </w:rPr>
        <w:t>и</w:t>
      </w:r>
      <w:r w:rsidRPr="00575992">
        <w:rPr>
          <w:color w:val="000000"/>
        </w:rPr>
        <w:t>тельным улучшениям его настроения.</w:t>
      </w:r>
    </w:p>
    <w:p w:rsidR="00956AAC" w:rsidRPr="00575992" w:rsidRDefault="00956AAC" w:rsidP="00575992">
      <w:pPr>
        <w:ind w:firstLine="284"/>
        <w:jc w:val="both"/>
      </w:pPr>
      <w:r w:rsidRPr="00575992">
        <w:rPr>
          <w:color w:val="000000"/>
        </w:rPr>
        <w:t>Т: Из вашего рассказа мне ясно, что вам сложно даются многие повс</w:t>
      </w:r>
      <w:r w:rsidRPr="00575992">
        <w:rPr>
          <w:color w:val="000000"/>
        </w:rPr>
        <w:t>е</w:t>
      </w:r>
      <w:r w:rsidRPr="00575992">
        <w:rPr>
          <w:color w:val="000000"/>
        </w:rPr>
        <w:t>днев</w:t>
      </w:r>
      <w:r w:rsidRPr="00575992">
        <w:rPr>
          <w:color w:val="000000"/>
        </w:rPr>
        <w:softHyphen/>
        <w:t>ные дела и в последнее время вы очень собой недовольны.</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Т: Взгляните на эту таблицу. Предлагаю вам поработать с ней на буд</w:t>
      </w:r>
      <w:r w:rsidRPr="00575992">
        <w:rPr>
          <w:color w:val="000000"/>
        </w:rPr>
        <w:t>у</w:t>
      </w:r>
      <w:r w:rsidRPr="00575992">
        <w:rPr>
          <w:color w:val="000000"/>
        </w:rPr>
        <w:t>щей неделе, чтобы отслеживать свою занятость. В следующий раз мы о</w:t>
      </w:r>
      <w:r w:rsidRPr="00575992">
        <w:rPr>
          <w:color w:val="000000"/>
        </w:rPr>
        <w:t>б</w:t>
      </w:r>
      <w:r w:rsidRPr="00575992">
        <w:rPr>
          <w:color w:val="000000"/>
        </w:rPr>
        <w:t xml:space="preserve">судим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u w:val="single"/>
        </w:rPr>
        <w:t>Дополнительные когнитивные и поведенческие техники                                        239</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xml:space="preserve">результаты и поймем, как вы проводите время. Оценивайте, насколько приятно вам каждое ваше занятие, а также отмечайте, радуетесь ли вы достигнутому </w:t>
      </w:r>
    </w:p>
    <w:p w:rsidR="00956AAC" w:rsidRPr="00575992" w:rsidRDefault="00956AAC" w:rsidP="00575992">
      <w:pPr>
        <w:ind w:firstLine="284"/>
        <w:jc w:val="both"/>
      </w:pPr>
      <w:r w:rsidRPr="00575992">
        <w:rPr>
          <w:color w:val="000000"/>
        </w:rPr>
        <w:t>П: Хорошо.</w:t>
      </w:r>
    </w:p>
    <w:p w:rsidR="00956AAC" w:rsidRPr="00575992" w:rsidRDefault="00956AAC" w:rsidP="00575992">
      <w:pPr>
        <w:ind w:firstLine="284"/>
        <w:jc w:val="both"/>
      </w:pPr>
      <w:r w:rsidRPr="00575992">
        <w:rPr>
          <w:color w:val="000000"/>
        </w:rPr>
        <w:t xml:space="preserve">Т: А теперь давайте продумаем систему оценивания ваших занятий. Если представить шкалу удовольствия от 0 до 10, какое занятие вы оценили бы 10 баллов? То, что радовало вас в прошлом, или то, что лишь </w:t>
      </w:r>
      <w:r w:rsidRPr="00575992">
        <w:rPr>
          <w:i/>
          <w:iCs/>
          <w:color w:val="000000"/>
        </w:rPr>
        <w:t xml:space="preserve">могло бы </w:t>
      </w:r>
      <w:r w:rsidRPr="00575992">
        <w:rPr>
          <w:color w:val="000000"/>
        </w:rPr>
        <w:t>ок</w:t>
      </w:r>
      <w:r w:rsidRPr="00575992">
        <w:rPr>
          <w:color w:val="000000"/>
        </w:rPr>
        <w:t>а</w:t>
      </w:r>
      <w:r w:rsidRPr="00575992">
        <w:rPr>
          <w:color w:val="000000"/>
        </w:rPr>
        <w:t>заться для вас очень приятным?</w:t>
      </w:r>
    </w:p>
    <w:p w:rsidR="00956AAC" w:rsidRPr="00575992" w:rsidRDefault="00956AAC" w:rsidP="00575992">
      <w:pPr>
        <w:ind w:firstLine="284"/>
        <w:jc w:val="both"/>
      </w:pPr>
      <w:r w:rsidRPr="00575992">
        <w:rPr>
          <w:color w:val="000000"/>
        </w:rPr>
        <w:t xml:space="preserve">П: Если бы я получила "А"+ по курсовой работе ("А" соответствует оцет "отлично". - </w:t>
      </w:r>
      <w:r w:rsidRPr="00575992">
        <w:rPr>
          <w:i/>
          <w:iCs/>
          <w:color w:val="000000"/>
        </w:rPr>
        <w:t>Примеч. ред.).</w:t>
      </w:r>
    </w:p>
    <w:p w:rsidR="00956AAC" w:rsidRPr="00575992" w:rsidRDefault="00956AAC" w:rsidP="00575992">
      <w:pPr>
        <w:ind w:firstLine="284"/>
        <w:jc w:val="both"/>
      </w:pPr>
      <w:r w:rsidRPr="00575992">
        <w:rPr>
          <w:color w:val="000000"/>
        </w:rPr>
        <w:t xml:space="preserve">Т: Хорошо. Запишите в таблице: "10 = "А"+ по курсовой работе". </w:t>
      </w:r>
    </w:p>
    <w:p w:rsidR="00956AAC" w:rsidRPr="00575992" w:rsidRDefault="00956AAC" w:rsidP="00575992">
      <w:pPr>
        <w:ind w:firstLine="284"/>
        <w:jc w:val="both"/>
      </w:pPr>
      <w:r w:rsidRPr="00575992">
        <w:rPr>
          <w:color w:val="000000"/>
        </w:rPr>
        <w:t xml:space="preserve">П: </w:t>
      </w:r>
      <w:r w:rsidRPr="00575992">
        <w:rPr>
          <w:i/>
          <w:iCs/>
          <w:color w:val="000000"/>
        </w:rPr>
        <w:t>(Записывает.)</w:t>
      </w:r>
    </w:p>
    <w:p w:rsidR="00956AAC" w:rsidRPr="00575992" w:rsidRDefault="00956AAC" w:rsidP="00575992">
      <w:pPr>
        <w:ind w:firstLine="284"/>
        <w:jc w:val="both"/>
      </w:pPr>
      <w:r w:rsidRPr="00575992">
        <w:rPr>
          <w:color w:val="000000"/>
        </w:rPr>
        <w:t>Т: А что вы оцените в 0 баллов по шкале удовольствия? Занятие, кот</w:t>
      </w:r>
      <w:r w:rsidRPr="00575992">
        <w:rPr>
          <w:color w:val="000000"/>
        </w:rPr>
        <w:t>о</w:t>
      </w:r>
      <w:r w:rsidRPr="00575992">
        <w:rPr>
          <w:color w:val="000000"/>
        </w:rPr>
        <w:t>рое вам крайне неприятно?</w:t>
      </w:r>
    </w:p>
    <w:p w:rsidR="00956AAC" w:rsidRPr="00575992" w:rsidRDefault="00956AAC" w:rsidP="00575992">
      <w:pPr>
        <w:ind w:firstLine="284"/>
        <w:jc w:val="both"/>
      </w:pPr>
      <w:r w:rsidRPr="00575992">
        <w:rPr>
          <w:color w:val="000000"/>
        </w:rPr>
        <w:t>П: Подготовка к экзамену по химии.</w:t>
      </w:r>
    </w:p>
    <w:p w:rsidR="00956AAC" w:rsidRPr="00575992" w:rsidRDefault="00956AAC" w:rsidP="00575992">
      <w:pPr>
        <w:ind w:firstLine="284"/>
        <w:jc w:val="both"/>
      </w:pPr>
      <w:r w:rsidRPr="00575992">
        <w:rPr>
          <w:color w:val="000000"/>
        </w:rPr>
        <w:t>Т: Тогда запишите: "0" = готовиться к экзамену по химии". ...Что вы оц</w:t>
      </w:r>
      <w:r w:rsidRPr="00575992">
        <w:rPr>
          <w:color w:val="000000"/>
        </w:rPr>
        <w:t>е</w:t>
      </w:r>
      <w:r w:rsidRPr="00575992">
        <w:rPr>
          <w:color w:val="000000"/>
        </w:rPr>
        <w:t>ни! в 5 баллов?</w:t>
      </w:r>
    </w:p>
    <w:p w:rsidR="00956AAC" w:rsidRPr="00575992" w:rsidRDefault="00956AAC" w:rsidP="00575992">
      <w:pPr>
        <w:ind w:firstLine="284"/>
        <w:jc w:val="both"/>
      </w:pPr>
      <w:r w:rsidRPr="00575992">
        <w:rPr>
          <w:color w:val="000000"/>
        </w:rPr>
        <w:t>П: Наверное... обедать с моей соседкой по комнате.</w:t>
      </w:r>
    </w:p>
    <w:p w:rsidR="00956AAC" w:rsidRPr="00575992" w:rsidRDefault="00956AAC" w:rsidP="00575992">
      <w:pPr>
        <w:ind w:firstLine="284"/>
        <w:jc w:val="both"/>
      </w:pPr>
      <w:r w:rsidRPr="00575992">
        <w:rPr>
          <w:color w:val="000000"/>
        </w:rPr>
        <w:t>Т: Хорошо, запишите это. ...А какие занятия соответствуют 3 и 7 баллам?</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Если пациент без труда подбирает виды деятельности, соответству</w:t>
      </w:r>
      <w:r w:rsidRPr="00575992">
        <w:rPr>
          <w:color w:val="000000"/>
        </w:rPr>
        <w:t>ю</w:t>
      </w:r>
      <w:r w:rsidRPr="00575992">
        <w:rPr>
          <w:color w:val="000000"/>
        </w:rPr>
        <w:t>щим баллам на шкале удовольствия, терапевт может ограничиться выявл</w:t>
      </w:r>
      <w:r w:rsidRPr="00575992">
        <w:rPr>
          <w:color w:val="000000"/>
        </w:rPr>
        <w:t>е</w:t>
      </w:r>
      <w:r w:rsidRPr="00575992">
        <w:rPr>
          <w:color w:val="000000"/>
        </w:rPr>
        <w:t>ние этих пяти ключевых точек (0, 3, 5, 7 и 10 баллов) или же предложить п</w:t>
      </w:r>
      <w:r w:rsidRPr="00575992">
        <w:rPr>
          <w:color w:val="000000"/>
        </w:rPr>
        <w:t>а</w:t>
      </w:r>
      <w:r w:rsidRPr="00575992">
        <w:rPr>
          <w:color w:val="000000"/>
        </w:rPr>
        <w:t>циент закончить работу самостоятельно, дома. Если пациенту трудно выпо</w:t>
      </w:r>
      <w:r w:rsidRPr="00575992">
        <w:rPr>
          <w:color w:val="000000"/>
        </w:rPr>
        <w:t>л</w:t>
      </w:r>
      <w:r w:rsidRPr="00575992">
        <w:rPr>
          <w:color w:val="000000"/>
        </w:rPr>
        <w:t>нять эту работу, существуют три возможности (выбор осуществляется сообща - пациентом и терапевтом).</w:t>
      </w:r>
    </w:p>
    <w:p w:rsidR="00956AAC" w:rsidRPr="00575992" w:rsidRDefault="00956AAC" w:rsidP="00575992">
      <w:pPr>
        <w:ind w:firstLine="284"/>
        <w:jc w:val="both"/>
      </w:pPr>
      <w:r w:rsidRPr="00575992">
        <w:rPr>
          <w:color w:val="000000"/>
        </w:rPr>
        <w:t>1.     Полностью заполнить шкалу на сессии.</w:t>
      </w:r>
    </w:p>
    <w:p w:rsidR="00956AAC" w:rsidRPr="00575992" w:rsidRDefault="00956AAC" w:rsidP="00575992">
      <w:pPr>
        <w:ind w:firstLine="284"/>
        <w:jc w:val="both"/>
      </w:pPr>
      <w:r w:rsidRPr="00575992">
        <w:rPr>
          <w:color w:val="000000"/>
        </w:rPr>
        <w:t>2.            Изменить шкалу, оставив три графы: высокий, средний, низкий (уровень удовольствия).</w:t>
      </w:r>
    </w:p>
    <w:p w:rsidR="00956AAC" w:rsidRPr="00575992" w:rsidRDefault="00956AAC" w:rsidP="00575992">
      <w:pPr>
        <w:ind w:firstLine="284"/>
        <w:jc w:val="both"/>
      </w:pPr>
      <w:r w:rsidRPr="00575992">
        <w:rPr>
          <w:color w:val="000000"/>
        </w:rPr>
        <w:t>3.            Вернуться к этому заданию позднее.</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Иногда пациент оценивает в 0 баллов по шкале удовольствия занятие, которое, судя по всему, не заслуживает столь низкой оценки. В этом случае терапевт тактично задает пациенту наводящие вопросы, чтобы проверить точность оценки, или решает осуществить самораскрытие: "Значит, уборку в ванной комнате вы оценили в 0 баллов по шкале удовольствия. Но может быть, есть что-нибудь хуже? Скажу о себе: для меня 0 баллов - это ссориться с кем-нибудь или кричать на детей, когда они того не заслуживают".</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jc w:val="both"/>
      </w:pPr>
      <w:r w:rsidRPr="00575992">
        <w:rPr>
          <w:u w:val="single"/>
        </w:rPr>
        <w:t>240                                                                                                                        Глава 12</w:t>
      </w:r>
    </w:p>
    <w:p w:rsidR="00956AAC" w:rsidRPr="00575992" w:rsidRDefault="00956AAC" w:rsidP="00575992">
      <w:pPr>
        <w:ind w:firstLine="284"/>
        <w:jc w:val="both"/>
      </w:pPr>
      <w:r w:rsidRPr="00575992">
        <w:t> </w:t>
      </w:r>
    </w:p>
    <w:p w:rsidR="00956AAC" w:rsidRPr="00575992" w:rsidRDefault="00956AAC" w:rsidP="00575992">
      <w:pPr>
        <w:shd w:val="clear" w:color="auto" w:fill="FFFFFF"/>
        <w:ind w:firstLine="284"/>
        <w:jc w:val="center"/>
      </w:pPr>
      <w:r w:rsidRPr="00575992">
        <w:rPr>
          <w:b/>
          <w:bCs/>
          <w:color w:val="000000"/>
        </w:rPr>
        <w:t>ТАБЛИЦА ВИДОВ ДЕЯТЕЛЬНОСТИ</w:t>
      </w:r>
    </w:p>
    <w:p w:rsidR="00956AAC" w:rsidRPr="00575992" w:rsidRDefault="00956AAC" w:rsidP="00575992">
      <w:pPr>
        <w:shd w:val="clear" w:color="auto" w:fill="FFFFFF"/>
        <w:ind w:firstLine="284"/>
        <w:jc w:val="center"/>
      </w:pPr>
      <w:r w:rsidRPr="00575992">
        <w:t> </w:t>
      </w:r>
    </w:p>
    <w:tbl>
      <w:tblPr>
        <w:tblW w:w="0" w:type="auto"/>
        <w:tblInd w:w="40" w:type="dxa"/>
        <w:tblCellMar>
          <w:left w:w="0" w:type="dxa"/>
          <w:right w:w="0" w:type="dxa"/>
        </w:tblCellMar>
        <w:tblLook w:val="0000"/>
      </w:tblPr>
      <w:tblGrid>
        <w:gridCol w:w="1418"/>
        <w:gridCol w:w="1731"/>
        <w:gridCol w:w="962"/>
        <w:gridCol w:w="851"/>
        <w:gridCol w:w="850"/>
        <w:gridCol w:w="992"/>
        <w:gridCol w:w="993"/>
        <w:gridCol w:w="850"/>
      </w:tblGrid>
      <w:tr w:rsidR="00956AAC" w:rsidRPr="00575992">
        <w:trPr>
          <w:trHeight w:val="307"/>
        </w:trPr>
        <w:tc>
          <w:tcPr>
            <w:tcW w:w="1418"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173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jc w:val="center"/>
            </w:pPr>
            <w:r w:rsidRPr="00575992">
              <w:rPr>
                <w:b/>
                <w:bCs/>
              </w:rPr>
              <w:t>День 1</w:t>
            </w:r>
          </w:p>
        </w:tc>
        <w:tc>
          <w:tcPr>
            <w:tcW w:w="962"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jc w:val="center"/>
            </w:pPr>
            <w:r w:rsidRPr="00575992">
              <w:rPr>
                <w:b/>
                <w:bCs/>
              </w:rPr>
              <w:t>День 2</w:t>
            </w:r>
          </w:p>
        </w:tc>
        <w:tc>
          <w:tcPr>
            <w:tcW w:w="85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jc w:val="center"/>
            </w:pPr>
            <w:r w:rsidRPr="00575992">
              <w:rPr>
                <w:b/>
                <w:bCs/>
              </w:rPr>
              <w:t>День 3</w:t>
            </w:r>
          </w:p>
        </w:tc>
        <w:tc>
          <w:tcPr>
            <w:tcW w:w="850"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jc w:val="center"/>
            </w:pPr>
            <w:r w:rsidRPr="00575992">
              <w:rPr>
                <w:b/>
                <w:bCs/>
              </w:rPr>
              <w:t>День 4</w:t>
            </w:r>
          </w:p>
        </w:tc>
        <w:tc>
          <w:tcPr>
            <w:tcW w:w="992"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jc w:val="center"/>
            </w:pPr>
            <w:r w:rsidRPr="00575992">
              <w:rPr>
                <w:b/>
                <w:bCs/>
              </w:rPr>
              <w:t>День 5</w:t>
            </w:r>
          </w:p>
        </w:tc>
        <w:tc>
          <w:tcPr>
            <w:tcW w:w="993"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jc w:val="center"/>
            </w:pPr>
            <w:r w:rsidRPr="00575992">
              <w:rPr>
                <w:b/>
                <w:bCs/>
              </w:rPr>
              <w:t>День 6</w:t>
            </w:r>
          </w:p>
        </w:tc>
        <w:tc>
          <w:tcPr>
            <w:tcW w:w="850"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jc w:val="center"/>
            </w:pPr>
            <w:r w:rsidRPr="00575992">
              <w:rPr>
                <w:b/>
                <w:bCs/>
              </w:rPr>
              <w:t>День 7</w:t>
            </w:r>
          </w:p>
        </w:tc>
      </w:tr>
      <w:tr w:rsidR="00956AAC" w:rsidRPr="00575992">
        <w:trPr>
          <w:trHeight w:val="307"/>
        </w:trPr>
        <w:tc>
          <w:tcPr>
            <w:tcW w:w="141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6:00 -7:00</w:t>
            </w:r>
          </w:p>
        </w:tc>
        <w:tc>
          <w:tcPr>
            <w:tcW w:w="173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6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r>
      <w:tr w:rsidR="00956AAC" w:rsidRPr="00575992">
        <w:trPr>
          <w:trHeight w:val="298"/>
        </w:trPr>
        <w:tc>
          <w:tcPr>
            <w:tcW w:w="141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7:00-8:00</w:t>
            </w:r>
          </w:p>
        </w:tc>
        <w:tc>
          <w:tcPr>
            <w:tcW w:w="173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6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r>
      <w:tr w:rsidR="00956AAC" w:rsidRPr="00575992">
        <w:trPr>
          <w:trHeight w:val="820"/>
        </w:trPr>
        <w:tc>
          <w:tcPr>
            <w:tcW w:w="141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pPr>
            <w:r w:rsidRPr="00575992">
              <w:t>8:00-9:00</w:t>
            </w:r>
          </w:p>
        </w:tc>
        <w:tc>
          <w:tcPr>
            <w:tcW w:w="1731"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pPr>
            <w:r w:rsidRPr="00575992">
              <w:t>Утренние дела У</w:t>
            </w:r>
            <w:r w:rsidRPr="00575992">
              <w:t>с</w:t>
            </w:r>
            <w:r w:rsidRPr="00575992">
              <w:t>пех = 2 Удовольс</w:t>
            </w:r>
            <w:r w:rsidRPr="00575992">
              <w:t>т</w:t>
            </w:r>
            <w:r w:rsidRPr="00575992">
              <w:t>вие = 0</w:t>
            </w:r>
          </w:p>
        </w:tc>
        <w:tc>
          <w:tcPr>
            <w:tcW w:w="96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r>
      <w:tr w:rsidR="00956AAC" w:rsidRPr="00575992">
        <w:trPr>
          <w:trHeight w:val="846"/>
        </w:trPr>
        <w:tc>
          <w:tcPr>
            <w:tcW w:w="141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pPr>
            <w:r w:rsidRPr="00575992">
              <w:t>9:00-10:00</w:t>
            </w:r>
          </w:p>
        </w:tc>
        <w:tc>
          <w:tcPr>
            <w:tcW w:w="1731"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pPr>
            <w:r w:rsidRPr="00575992">
              <w:t>Занималась уч</w:t>
            </w:r>
            <w:r w:rsidRPr="00575992">
              <w:t>е</w:t>
            </w:r>
            <w:r w:rsidRPr="00575992">
              <w:t>бой Успех = 2 Уд</w:t>
            </w:r>
            <w:r w:rsidRPr="00575992">
              <w:t>о</w:t>
            </w:r>
            <w:r w:rsidRPr="00575992">
              <w:t>вольствие = 0</w:t>
            </w:r>
          </w:p>
        </w:tc>
        <w:tc>
          <w:tcPr>
            <w:tcW w:w="96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r>
      <w:tr w:rsidR="00956AAC" w:rsidRPr="00575992">
        <w:trPr>
          <w:trHeight w:val="528"/>
        </w:trPr>
        <w:tc>
          <w:tcPr>
            <w:tcW w:w="141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pPr>
            <w:r w:rsidRPr="00575992">
              <w:t>10:00-11:00</w:t>
            </w:r>
          </w:p>
        </w:tc>
        <w:tc>
          <w:tcPr>
            <w:tcW w:w="1731"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pPr>
            <w:r w:rsidRPr="00575992">
              <w:t>Терапии Успех - 5 Удовольствие = 4</w:t>
            </w:r>
          </w:p>
        </w:tc>
        <w:tc>
          <w:tcPr>
            <w:tcW w:w="96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pPr>
            <w:r w:rsidRPr="00575992">
              <w:t> </w:t>
            </w:r>
          </w:p>
        </w:tc>
      </w:tr>
      <w:tr w:rsidR="00956AAC" w:rsidRPr="00575992">
        <w:trPr>
          <w:trHeight w:val="1164"/>
        </w:trPr>
        <w:tc>
          <w:tcPr>
            <w:tcW w:w="141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pPr>
            <w:r w:rsidRPr="00575992">
              <w:t>11:00-12:00</w:t>
            </w:r>
          </w:p>
        </w:tc>
        <w:tc>
          <w:tcPr>
            <w:tcW w:w="1731"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pPr>
            <w:r w:rsidRPr="00575992">
              <w:t>Сидела на скаме</w:t>
            </w:r>
            <w:r w:rsidRPr="00575992">
              <w:t>й</w:t>
            </w:r>
            <w:r w:rsidRPr="00575992">
              <w:t>ке в парке Успех = 1 Удовольствие = 3</w:t>
            </w:r>
          </w:p>
        </w:tc>
        <w:tc>
          <w:tcPr>
            <w:tcW w:w="96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r>
      <w:tr w:rsidR="00956AAC" w:rsidRPr="00575992">
        <w:trPr>
          <w:trHeight w:val="518"/>
        </w:trPr>
        <w:tc>
          <w:tcPr>
            <w:tcW w:w="141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pPr>
            <w:r w:rsidRPr="00575992">
              <w:t>12:00-13:00</w:t>
            </w:r>
          </w:p>
        </w:tc>
        <w:tc>
          <w:tcPr>
            <w:tcW w:w="1731"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pPr>
            <w:r w:rsidRPr="00575992">
              <w:t>Обед Успех = 1 Удовольствие = 3</w:t>
            </w:r>
          </w:p>
        </w:tc>
        <w:tc>
          <w:tcPr>
            <w:tcW w:w="96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r>
      <w:tr w:rsidR="00956AAC" w:rsidRPr="00575992">
        <w:trPr>
          <w:trHeight w:val="772"/>
        </w:trPr>
        <w:tc>
          <w:tcPr>
            <w:tcW w:w="141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pPr>
            <w:r w:rsidRPr="00575992">
              <w:t>13:00-14:00</w:t>
            </w:r>
          </w:p>
        </w:tc>
        <w:tc>
          <w:tcPr>
            <w:tcW w:w="1731"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pPr>
            <w:r w:rsidRPr="00575992">
              <w:t>Лекция по химии Успех = 3 Уд</w:t>
            </w:r>
            <w:r w:rsidRPr="00575992">
              <w:t>о</w:t>
            </w:r>
            <w:r w:rsidRPr="00575992">
              <w:t>вольствие = 3</w:t>
            </w:r>
          </w:p>
        </w:tc>
        <w:tc>
          <w:tcPr>
            <w:tcW w:w="96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r>
      <w:tr w:rsidR="00956AAC" w:rsidRPr="00575992">
        <w:trPr>
          <w:trHeight w:val="298"/>
        </w:trPr>
        <w:tc>
          <w:tcPr>
            <w:tcW w:w="141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14:00-15:00</w:t>
            </w:r>
          </w:p>
        </w:tc>
        <w:tc>
          <w:tcPr>
            <w:tcW w:w="173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6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r>
      <w:tr w:rsidR="00956AAC" w:rsidRPr="00575992">
        <w:trPr>
          <w:trHeight w:val="688"/>
        </w:trPr>
        <w:tc>
          <w:tcPr>
            <w:tcW w:w="141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pPr>
            <w:r w:rsidRPr="00575992">
              <w:t>15:00-16:00</w:t>
            </w:r>
          </w:p>
        </w:tc>
        <w:tc>
          <w:tcPr>
            <w:tcW w:w="1731"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pPr>
            <w:r w:rsidRPr="00575992">
              <w:t>Занималась уч</w:t>
            </w:r>
            <w:r w:rsidRPr="00575992">
              <w:t>е</w:t>
            </w:r>
            <w:r w:rsidRPr="00575992">
              <w:t>бой Успех =2</w:t>
            </w:r>
          </w:p>
          <w:p w:rsidR="00956AAC" w:rsidRPr="00575992" w:rsidRDefault="00956AAC" w:rsidP="00575992">
            <w:pPr>
              <w:ind w:firstLine="284"/>
            </w:pPr>
            <w:r w:rsidRPr="00575992">
              <w:t>Удовольствие = 1</w:t>
            </w:r>
          </w:p>
        </w:tc>
        <w:tc>
          <w:tcPr>
            <w:tcW w:w="96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r>
      <w:tr w:rsidR="00956AAC" w:rsidRPr="00575992">
        <w:trPr>
          <w:trHeight w:val="307"/>
        </w:trPr>
        <w:tc>
          <w:tcPr>
            <w:tcW w:w="141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16:00-17:00</w:t>
            </w:r>
          </w:p>
        </w:tc>
        <w:tc>
          <w:tcPr>
            <w:tcW w:w="173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6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r>
      <w:tr w:rsidR="00956AAC" w:rsidRPr="00575992">
        <w:trPr>
          <w:trHeight w:val="298"/>
        </w:trPr>
        <w:tc>
          <w:tcPr>
            <w:tcW w:w="141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17:00-18:00</w:t>
            </w:r>
          </w:p>
        </w:tc>
        <w:tc>
          <w:tcPr>
            <w:tcW w:w="173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6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r>
      <w:tr w:rsidR="00956AAC" w:rsidRPr="00575992">
        <w:trPr>
          <w:trHeight w:val="518"/>
        </w:trPr>
        <w:tc>
          <w:tcPr>
            <w:tcW w:w="141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pPr>
            <w:r w:rsidRPr="00575992">
              <w:t>18:00-19:00</w:t>
            </w:r>
          </w:p>
        </w:tc>
        <w:tc>
          <w:tcPr>
            <w:tcW w:w="1731"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pPr>
            <w:r w:rsidRPr="00575992">
              <w:t>Ужин Успех = 2 Удовольствие - 4</w:t>
            </w:r>
          </w:p>
        </w:tc>
        <w:tc>
          <w:tcPr>
            <w:tcW w:w="96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r>
      <w:tr w:rsidR="00956AAC" w:rsidRPr="00575992">
        <w:trPr>
          <w:trHeight w:val="754"/>
        </w:trPr>
        <w:tc>
          <w:tcPr>
            <w:tcW w:w="141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pPr>
            <w:r w:rsidRPr="00575992">
              <w:t>19:00-20:00</w:t>
            </w:r>
          </w:p>
        </w:tc>
        <w:tc>
          <w:tcPr>
            <w:tcW w:w="1731"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956AAC" w:rsidRPr="00575992" w:rsidRDefault="00956AAC" w:rsidP="00575992">
            <w:pPr>
              <w:ind w:firstLine="284"/>
            </w:pPr>
            <w:r w:rsidRPr="00575992">
              <w:t>Смотрела телев</w:t>
            </w:r>
            <w:r w:rsidRPr="00575992">
              <w:t>и</w:t>
            </w:r>
            <w:r w:rsidRPr="00575992">
              <w:t xml:space="preserve">зор Успех = 2 </w:t>
            </w:r>
          </w:p>
          <w:p w:rsidR="00956AAC" w:rsidRPr="00575992" w:rsidRDefault="00956AAC" w:rsidP="00575992">
            <w:pPr>
              <w:ind w:firstLine="284"/>
            </w:pPr>
            <w:r w:rsidRPr="00575992">
              <w:t>Удовольствие - 2</w:t>
            </w:r>
          </w:p>
        </w:tc>
        <w:tc>
          <w:tcPr>
            <w:tcW w:w="96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r>
      <w:tr w:rsidR="00956AAC" w:rsidRPr="00575992">
        <w:trPr>
          <w:trHeight w:val="298"/>
        </w:trPr>
        <w:tc>
          <w:tcPr>
            <w:tcW w:w="141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20:00-21:00</w:t>
            </w:r>
          </w:p>
        </w:tc>
        <w:tc>
          <w:tcPr>
            <w:tcW w:w="173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6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r>
      <w:tr w:rsidR="00956AAC" w:rsidRPr="00575992">
        <w:trPr>
          <w:trHeight w:val="298"/>
        </w:trPr>
        <w:tc>
          <w:tcPr>
            <w:tcW w:w="141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21:00-22:00</w:t>
            </w:r>
          </w:p>
        </w:tc>
        <w:tc>
          <w:tcPr>
            <w:tcW w:w="173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6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r>
      <w:tr w:rsidR="00956AAC" w:rsidRPr="00575992">
        <w:trPr>
          <w:trHeight w:val="307"/>
        </w:trPr>
        <w:tc>
          <w:tcPr>
            <w:tcW w:w="141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22:00-23:00</w:t>
            </w:r>
          </w:p>
        </w:tc>
        <w:tc>
          <w:tcPr>
            <w:tcW w:w="173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6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r>
      <w:tr w:rsidR="00956AAC" w:rsidRPr="00575992">
        <w:trPr>
          <w:trHeight w:val="298"/>
        </w:trPr>
        <w:tc>
          <w:tcPr>
            <w:tcW w:w="141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23:00 -00:00</w:t>
            </w:r>
          </w:p>
        </w:tc>
        <w:tc>
          <w:tcPr>
            <w:tcW w:w="173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Сон</w:t>
            </w:r>
          </w:p>
        </w:tc>
        <w:tc>
          <w:tcPr>
            <w:tcW w:w="96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r>
      <w:tr w:rsidR="00956AAC" w:rsidRPr="00575992">
        <w:trPr>
          <w:trHeight w:val="298"/>
        </w:trPr>
        <w:tc>
          <w:tcPr>
            <w:tcW w:w="141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00:00-01:00</w:t>
            </w:r>
          </w:p>
        </w:tc>
        <w:tc>
          <w:tcPr>
            <w:tcW w:w="173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6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r>
      <w:tr w:rsidR="00956AAC" w:rsidRPr="00575992">
        <w:trPr>
          <w:trHeight w:val="298"/>
        </w:trPr>
        <w:tc>
          <w:tcPr>
            <w:tcW w:w="141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01:00-02:00</w:t>
            </w:r>
          </w:p>
        </w:tc>
        <w:tc>
          <w:tcPr>
            <w:tcW w:w="173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6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r>
      <w:tr w:rsidR="00956AAC" w:rsidRPr="00575992">
        <w:trPr>
          <w:trHeight w:val="298"/>
        </w:trPr>
        <w:tc>
          <w:tcPr>
            <w:tcW w:w="141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02:00 -03:00</w:t>
            </w:r>
          </w:p>
        </w:tc>
        <w:tc>
          <w:tcPr>
            <w:tcW w:w="173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6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r>
      <w:tr w:rsidR="00956AAC" w:rsidRPr="00575992">
        <w:trPr>
          <w:trHeight w:val="298"/>
        </w:trPr>
        <w:tc>
          <w:tcPr>
            <w:tcW w:w="141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03:00 -04:00</w:t>
            </w:r>
          </w:p>
        </w:tc>
        <w:tc>
          <w:tcPr>
            <w:tcW w:w="173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6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r>
      <w:tr w:rsidR="00956AAC" w:rsidRPr="00575992">
        <w:trPr>
          <w:trHeight w:val="298"/>
        </w:trPr>
        <w:tc>
          <w:tcPr>
            <w:tcW w:w="141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04:00 -05:00</w:t>
            </w:r>
          </w:p>
        </w:tc>
        <w:tc>
          <w:tcPr>
            <w:tcW w:w="173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6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r>
      <w:tr w:rsidR="00956AAC" w:rsidRPr="00575992">
        <w:trPr>
          <w:trHeight w:val="346"/>
        </w:trPr>
        <w:tc>
          <w:tcPr>
            <w:tcW w:w="141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05:00 -06:00</w:t>
            </w:r>
          </w:p>
        </w:tc>
        <w:tc>
          <w:tcPr>
            <w:tcW w:w="173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6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r>
    </w:tbl>
    <w:p w:rsidR="00956AAC" w:rsidRPr="00575992" w:rsidRDefault="00956AAC" w:rsidP="00575992">
      <w:pPr>
        <w:ind w:firstLine="284"/>
      </w:pPr>
    </w:p>
    <w:p w:rsidR="00956AAC" w:rsidRPr="00575992" w:rsidRDefault="00956AAC" w:rsidP="00575992">
      <w:pPr>
        <w:ind w:firstLine="284"/>
        <w:jc w:val="center"/>
      </w:pPr>
      <w:r w:rsidRPr="00575992">
        <w:t>Рис. 12.3. Таблица видов деятельности.</w:t>
      </w:r>
      <w:r w:rsidR="00D10C3E" w:rsidRPr="00575992">
        <w:t xml:space="preserve"> </w:t>
      </w:r>
      <w:r w:rsidRPr="00575992">
        <w:rPr>
          <w:lang w:val="en-US"/>
        </w:rPr>
        <w:t>Copyright</w:t>
      </w:r>
      <w:r w:rsidRPr="00575992">
        <w:t xml:space="preserve"> 1995 </w:t>
      </w:r>
      <w:r w:rsidRPr="00575992">
        <w:rPr>
          <w:lang w:val="en-US"/>
        </w:rPr>
        <w:t>by</w:t>
      </w:r>
      <w:r w:rsidRPr="00575992">
        <w:t xml:space="preserve"> </w:t>
      </w:r>
      <w:r w:rsidRPr="00575992">
        <w:rPr>
          <w:lang w:val="en-US"/>
        </w:rPr>
        <w:t>Judith</w:t>
      </w:r>
      <w:r w:rsidRPr="00575992">
        <w:t xml:space="preserve"> </w:t>
      </w:r>
      <w:r w:rsidRPr="00575992">
        <w:rPr>
          <w:lang w:val="en-US"/>
        </w:rPr>
        <w:t>S</w:t>
      </w:r>
      <w:r w:rsidRPr="00575992">
        <w:t xml:space="preserve">. </w:t>
      </w:r>
      <w:r w:rsidRPr="00575992">
        <w:rPr>
          <w:lang w:val="en-US"/>
        </w:rPr>
        <w:t>Beck</w:t>
      </w:r>
      <w:r w:rsidRPr="00575992">
        <w:t xml:space="preserve">, </w:t>
      </w:r>
      <w:r w:rsidRPr="00575992">
        <w:rPr>
          <w:lang w:val="en-US"/>
        </w:rPr>
        <w:t>Ph</w:t>
      </w:r>
      <w:r w:rsidRPr="00575992">
        <w:t xml:space="preserve">. </w:t>
      </w:r>
      <w:r w:rsidRPr="00575992">
        <w:rPr>
          <w:lang w:val="en-US"/>
        </w:rPr>
        <w:t>D</w:t>
      </w:r>
      <w:r w:rsidRPr="00575992">
        <w:t>.</w:t>
      </w:r>
    </w:p>
    <w:p w:rsidR="00956AAC" w:rsidRPr="00575992" w:rsidRDefault="00956AAC" w:rsidP="00575992">
      <w:pPr>
        <w:ind w:firstLine="284"/>
      </w:pPr>
      <w:r w:rsidRPr="00575992">
        <w:rPr>
          <w:lang w:val="en-US"/>
        </w:rPr>
        <w:t> </w:t>
      </w:r>
    </w:p>
    <w:p w:rsidR="00956AAC" w:rsidRPr="00575992" w:rsidRDefault="00956AAC" w:rsidP="00575992">
      <w:pPr>
        <w:ind w:firstLine="284"/>
        <w:jc w:val="both"/>
      </w:pPr>
      <w:r w:rsidRPr="00575992">
        <w:rPr>
          <w:u w:val="single"/>
        </w:rPr>
        <w:t>Дополнительные когнитивные и поведенческие техники                                        241</w:t>
      </w:r>
    </w:p>
    <w:p w:rsidR="00956AAC" w:rsidRPr="00575992" w:rsidRDefault="00956AAC" w:rsidP="00575992">
      <w:pPr>
        <w:ind w:firstLine="284"/>
      </w:pPr>
      <w:r w:rsidRPr="00575992">
        <w:t> </w:t>
      </w:r>
    </w:p>
    <w:p w:rsidR="00956AAC" w:rsidRPr="00575992" w:rsidRDefault="00956AAC" w:rsidP="00575992">
      <w:pPr>
        <w:ind w:firstLine="284"/>
      </w:pPr>
      <w:r w:rsidRPr="00575992">
        <w:t> </w:t>
      </w:r>
    </w:p>
    <w:tbl>
      <w:tblPr>
        <w:tblW w:w="0" w:type="auto"/>
        <w:tblInd w:w="28" w:type="dxa"/>
        <w:tblCellMar>
          <w:left w:w="0" w:type="dxa"/>
          <w:right w:w="0" w:type="dxa"/>
        </w:tblCellMar>
        <w:tblLook w:val="0000"/>
      </w:tblPr>
      <w:tblGrid>
        <w:gridCol w:w="2835"/>
        <w:gridCol w:w="3402"/>
        <w:gridCol w:w="2835"/>
      </w:tblGrid>
      <w:tr w:rsidR="00956AAC" w:rsidRPr="00575992">
        <w:trPr>
          <w:cantSplit/>
          <w:trHeight w:val="81"/>
        </w:trPr>
        <w:tc>
          <w:tcPr>
            <w:tcW w:w="2835"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jc w:val="center"/>
            </w:pPr>
            <w:r w:rsidRPr="00575992">
              <w:rPr>
                <w:b/>
                <w:bCs/>
              </w:rPr>
              <w:t>Шкала успеха</w:t>
            </w:r>
          </w:p>
        </w:tc>
        <w:tc>
          <w:tcPr>
            <w:tcW w:w="3402" w:type="dxa"/>
            <w:tcBorders>
              <w:top w:val="single" w:sz="8" w:space="0" w:color="000000"/>
              <w:left w:val="nil"/>
              <w:bottom w:val="single" w:sz="8" w:space="0" w:color="000000"/>
              <w:right w:val="single" w:sz="8" w:space="0" w:color="000000"/>
            </w:tcBorders>
            <w:tcMar>
              <w:top w:w="0" w:type="dxa"/>
              <w:left w:w="28" w:type="dxa"/>
              <w:bottom w:w="0" w:type="dxa"/>
              <w:right w:w="28" w:type="dxa"/>
            </w:tcMar>
            <w:vAlign w:val="center"/>
          </w:tcPr>
          <w:p w:rsidR="00956AAC" w:rsidRPr="00575992" w:rsidRDefault="00956AAC" w:rsidP="00575992">
            <w:pPr>
              <w:ind w:firstLine="284"/>
              <w:jc w:val="center"/>
            </w:pPr>
            <w:r w:rsidRPr="00575992">
              <w:rPr>
                <w:b/>
                <w:bCs/>
              </w:rPr>
              <w:t>Шкала удовольствия</w:t>
            </w:r>
          </w:p>
        </w:tc>
        <w:tc>
          <w:tcPr>
            <w:tcW w:w="2835" w:type="dxa"/>
            <w:tcBorders>
              <w:top w:val="single" w:sz="8" w:space="0" w:color="000000"/>
              <w:left w:val="nil"/>
              <w:bottom w:val="single" w:sz="8" w:space="0" w:color="000000"/>
              <w:right w:val="single" w:sz="8" w:space="0" w:color="000000"/>
            </w:tcBorders>
            <w:tcMar>
              <w:top w:w="0" w:type="dxa"/>
              <w:left w:w="28" w:type="dxa"/>
              <w:bottom w:w="0" w:type="dxa"/>
              <w:right w:w="28" w:type="dxa"/>
            </w:tcMar>
            <w:vAlign w:val="center"/>
          </w:tcPr>
          <w:p w:rsidR="00956AAC" w:rsidRPr="00575992" w:rsidRDefault="00956AAC" w:rsidP="00575992">
            <w:pPr>
              <w:ind w:firstLine="284"/>
              <w:jc w:val="center"/>
            </w:pPr>
            <w:r w:rsidRPr="00575992">
              <w:rPr>
                <w:b/>
                <w:bCs/>
              </w:rPr>
              <w:t>Выводы</w:t>
            </w:r>
          </w:p>
        </w:tc>
      </w:tr>
      <w:tr w:rsidR="00956AAC" w:rsidRPr="00575992">
        <w:trPr>
          <w:cantSplit/>
          <w:trHeight w:val="81"/>
        </w:trPr>
        <w:tc>
          <w:tcPr>
            <w:tcW w:w="2835" w:type="dxa"/>
            <w:tcBorders>
              <w:top w:val="nil"/>
              <w:left w:val="single" w:sz="8" w:space="0" w:color="000000"/>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0  Смотреть плохой фильм по телевизору</w:t>
            </w:r>
          </w:p>
        </w:tc>
        <w:tc>
          <w:tcPr>
            <w:tcW w:w="3402" w:type="dxa"/>
            <w:tcBorders>
              <w:top w:val="nil"/>
              <w:left w:val="nil"/>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0 Готовиться к экзамену по химии</w:t>
            </w:r>
          </w:p>
        </w:tc>
        <w:tc>
          <w:tcPr>
            <w:tcW w:w="2835" w:type="dxa"/>
            <w:tcBorders>
              <w:top w:val="nil"/>
              <w:left w:val="nil"/>
              <w:bottom w:val="single" w:sz="8" w:space="0" w:color="000000"/>
              <w:right w:val="single" w:sz="8" w:space="0" w:color="000000"/>
            </w:tcBorders>
            <w:tcMar>
              <w:top w:w="0" w:type="dxa"/>
              <w:left w:w="28" w:type="dxa"/>
              <w:bottom w:w="0" w:type="dxa"/>
              <w:right w:w="28" w:type="dxa"/>
            </w:tcMar>
            <w:vAlign w:val="center"/>
          </w:tcPr>
          <w:p w:rsidR="00956AAC" w:rsidRPr="00575992" w:rsidRDefault="00956AAC" w:rsidP="00575992">
            <w:pPr>
              <w:ind w:firstLine="284"/>
              <w:jc w:val="center"/>
            </w:pPr>
            <w:r w:rsidRPr="00575992">
              <w:t> </w:t>
            </w:r>
          </w:p>
        </w:tc>
      </w:tr>
      <w:tr w:rsidR="00956AAC" w:rsidRPr="00575992">
        <w:trPr>
          <w:cantSplit/>
          <w:trHeight w:val="81"/>
        </w:trPr>
        <w:tc>
          <w:tcPr>
            <w:tcW w:w="2835" w:type="dxa"/>
            <w:tcBorders>
              <w:top w:val="nil"/>
              <w:left w:val="single" w:sz="8" w:space="0" w:color="000000"/>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rPr>
                <w:lang w:val="en-US"/>
              </w:rPr>
              <w:t>1</w:t>
            </w:r>
          </w:p>
        </w:tc>
        <w:tc>
          <w:tcPr>
            <w:tcW w:w="3402" w:type="dxa"/>
            <w:tcBorders>
              <w:top w:val="nil"/>
              <w:left w:val="nil"/>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rPr>
                <w:lang w:val="en-US"/>
              </w:rPr>
              <w:t>1</w:t>
            </w:r>
          </w:p>
        </w:tc>
        <w:tc>
          <w:tcPr>
            <w:tcW w:w="2835" w:type="dxa"/>
            <w:tcBorders>
              <w:top w:val="nil"/>
              <w:left w:val="nil"/>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 </w:t>
            </w:r>
          </w:p>
        </w:tc>
      </w:tr>
      <w:tr w:rsidR="00956AAC" w:rsidRPr="00575992">
        <w:trPr>
          <w:cantSplit/>
          <w:trHeight w:val="81"/>
        </w:trPr>
        <w:tc>
          <w:tcPr>
            <w:tcW w:w="2835" w:type="dxa"/>
            <w:tcBorders>
              <w:top w:val="nil"/>
              <w:left w:val="single" w:sz="8" w:space="0" w:color="000000"/>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rPr>
                <w:lang w:val="en-US"/>
              </w:rPr>
              <w:t>2</w:t>
            </w:r>
          </w:p>
        </w:tc>
        <w:tc>
          <w:tcPr>
            <w:tcW w:w="3402" w:type="dxa"/>
            <w:tcBorders>
              <w:top w:val="nil"/>
              <w:left w:val="nil"/>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rPr>
                <w:lang w:val="en-US"/>
              </w:rPr>
              <w:t>2</w:t>
            </w:r>
          </w:p>
        </w:tc>
        <w:tc>
          <w:tcPr>
            <w:tcW w:w="2835" w:type="dxa"/>
            <w:tcBorders>
              <w:top w:val="nil"/>
              <w:left w:val="nil"/>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 </w:t>
            </w:r>
          </w:p>
        </w:tc>
      </w:tr>
      <w:tr w:rsidR="00956AAC" w:rsidRPr="00575992">
        <w:trPr>
          <w:cantSplit/>
          <w:trHeight w:val="81"/>
        </w:trPr>
        <w:tc>
          <w:tcPr>
            <w:tcW w:w="2835" w:type="dxa"/>
            <w:tcBorders>
              <w:top w:val="nil"/>
              <w:left w:val="single" w:sz="8" w:space="0" w:color="000000"/>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3 Убирать на письменном столе</w:t>
            </w:r>
          </w:p>
          <w:p w:rsidR="00956AAC" w:rsidRPr="00575992" w:rsidRDefault="00956AAC" w:rsidP="00575992">
            <w:pPr>
              <w:ind w:firstLine="284"/>
            </w:pPr>
            <w:r w:rsidRPr="00575992">
              <w:t> </w:t>
            </w:r>
          </w:p>
        </w:tc>
        <w:tc>
          <w:tcPr>
            <w:tcW w:w="3402" w:type="dxa"/>
            <w:tcBorders>
              <w:top w:val="nil"/>
              <w:left w:val="nil"/>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3 Кататься на велосипеде вокруг о</w:t>
            </w:r>
            <w:r w:rsidRPr="00575992">
              <w:t>б</w:t>
            </w:r>
            <w:r w:rsidRPr="00575992">
              <w:t>щежития</w:t>
            </w:r>
          </w:p>
        </w:tc>
        <w:tc>
          <w:tcPr>
            <w:tcW w:w="2835" w:type="dxa"/>
            <w:tcBorders>
              <w:top w:val="nil"/>
              <w:left w:val="nil"/>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 </w:t>
            </w:r>
          </w:p>
        </w:tc>
      </w:tr>
      <w:tr w:rsidR="00956AAC" w:rsidRPr="00575992">
        <w:trPr>
          <w:cantSplit/>
          <w:trHeight w:val="81"/>
        </w:trPr>
        <w:tc>
          <w:tcPr>
            <w:tcW w:w="2835" w:type="dxa"/>
            <w:tcBorders>
              <w:top w:val="nil"/>
              <w:left w:val="single" w:sz="8" w:space="0" w:color="000000"/>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rPr>
                <w:lang w:val="en-US"/>
              </w:rPr>
              <w:t>4</w:t>
            </w:r>
          </w:p>
        </w:tc>
        <w:tc>
          <w:tcPr>
            <w:tcW w:w="3402" w:type="dxa"/>
            <w:tcBorders>
              <w:top w:val="nil"/>
              <w:left w:val="nil"/>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rPr>
                <w:lang w:val="en-US"/>
              </w:rPr>
              <w:t>4</w:t>
            </w:r>
          </w:p>
        </w:tc>
        <w:tc>
          <w:tcPr>
            <w:tcW w:w="2835" w:type="dxa"/>
            <w:tcBorders>
              <w:top w:val="nil"/>
              <w:left w:val="nil"/>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 </w:t>
            </w:r>
          </w:p>
        </w:tc>
      </w:tr>
      <w:tr w:rsidR="00956AAC" w:rsidRPr="00575992">
        <w:trPr>
          <w:cantSplit/>
          <w:trHeight w:val="81"/>
        </w:trPr>
        <w:tc>
          <w:tcPr>
            <w:tcW w:w="2835" w:type="dxa"/>
            <w:tcBorders>
              <w:top w:val="nil"/>
              <w:left w:val="single" w:sz="8" w:space="0" w:color="000000"/>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5 Подводить баланс по чековой книжке</w:t>
            </w:r>
          </w:p>
        </w:tc>
        <w:tc>
          <w:tcPr>
            <w:tcW w:w="3402" w:type="dxa"/>
            <w:tcBorders>
              <w:top w:val="nil"/>
              <w:left w:val="nil"/>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5 Обедать вместе с соседкой по ко</w:t>
            </w:r>
            <w:r w:rsidRPr="00575992">
              <w:t>м</w:t>
            </w:r>
            <w:r w:rsidRPr="00575992">
              <w:t>нате</w:t>
            </w:r>
          </w:p>
        </w:tc>
        <w:tc>
          <w:tcPr>
            <w:tcW w:w="2835" w:type="dxa"/>
            <w:tcBorders>
              <w:top w:val="nil"/>
              <w:left w:val="nil"/>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 </w:t>
            </w:r>
          </w:p>
        </w:tc>
      </w:tr>
      <w:tr w:rsidR="00956AAC" w:rsidRPr="00575992">
        <w:trPr>
          <w:cantSplit/>
          <w:trHeight w:val="81"/>
        </w:trPr>
        <w:tc>
          <w:tcPr>
            <w:tcW w:w="2835" w:type="dxa"/>
            <w:tcBorders>
              <w:top w:val="nil"/>
              <w:left w:val="single" w:sz="8" w:space="0" w:color="000000"/>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rPr>
                <w:lang w:val="en-US"/>
              </w:rPr>
              <w:t>6</w:t>
            </w:r>
          </w:p>
        </w:tc>
        <w:tc>
          <w:tcPr>
            <w:tcW w:w="3402" w:type="dxa"/>
            <w:tcBorders>
              <w:top w:val="nil"/>
              <w:left w:val="nil"/>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rPr>
                <w:lang w:val="en-US"/>
              </w:rPr>
              <w:t>6</w:t>
            </w:r>
          </w:p>
        </w:tc>
        <w:tc>
          <w:tcPr>
            <w:tcW w:w="2835" w:type="dxa"/>
            <w:tcBorders>
              <w:top w:val="nil"/>
              <w:left w:val="nil"/>
              <w:bottom w:val="single" w:sz="8" w:space="0" w:color="000000"/>
              <w:right w:val="single" w:sz="8" w:space="0" w:color="000000"/>
            </w:tcBorders>
            <w:tcMar>
              <w:top w:w="0" w:type="dxa"/>
              <w:left w:w="28" w:type="dxa"/>
              <w:bottom w:w="0" w:type="dxa"/>
              <w:right w:w="28" w:type="dxa"/>
            </w:tcMar>
            <w:vAlign w:val="center"/>
          </w:tcPr>
          <w:p w:rsidR="00956AAC" w:rsidRPr="00575992" w:rsidRDefault="00956AAC" w:rsidP="00575992">
            <w:pPr>
              <w:ind w:firstLine="284"/>
              <w:jc w:val="center"/>
            </w:pPr>
            <w:r w:rsidRPr="00575992">
              <w:t> </w:t>
            </w:r>
          </w:p>
        </w:tc>
      </w:tr>
      <w:tr w:rsidR="00956AAC" w:rsidRPr="00575992">
        <w:trPr>
          <w:cantSplit/>
          <w:trHeight w:val="81"/>
        </w:trPr>
        <w:tc>
          <w:tcPr>
            <w:tcW w:w="2835" w:type="dxa"/>
            <w:tcBorders>
              <w:top w:val="nil"/>
              <w:left w:val="single" w:sz="8" w:space="0" w:color="000000"/>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rPr>
                <w:lang w:val="en-US"/>
              </w:rPr>
              <w:t>7</w:t>
            </w:r>
          </w:p>
        </w:tc>
        <w:tc>
          <w:tcPr>
            <w:tcW w:w="3402" w:type="dxa"/>
            <w:tcBorders>
              <w:top w:val="nil"/>
              <w:left w:val="nil"/>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rPr>
                <w:lang w:val="en-US"/>
              </w:rPr>
              <w:t>7</w:t>
            </w:r>
          </w:p>
        </w:tc>
        <w:tc>
          <w:tcPr>
            <w:tcW w:w="2835" w:type="dxa"/>
            <w:tcBorders>
              <w:top w:val="nil"/>
              <w:left w:val="nil"/>
              <w:bottom w:val="single" w:sz="8" w:space="0" w:color="000000"/>
              <w:right w:val="single" w:sz="8" w:space="0" w:color="000000"/>
            </w:tcBorders>
            <w:tcMar>
              <w:top w:w="0" w:type="dxa"/>
              <w:left w:w="28" w:type="dxa"/>
              <w:bottom w:w="0" w:type="dxa"/>
              <w:right w:w="28" w:type="dxa"/>
            </w:tcMar>
            <w:vAlign w:val="center"/>
          </w:tcPr>
          <w:p w:rsidR="00956AAC" w:rsidRPr="00575992" w:rsidRDefault="00956AAC" w:rsidP="00575992">
            <w:pPr>
              <w:ind w:firstLine="284"/>
              <w:jc w:val="center"/>
            </w:pPr>
            <w:r w:rsidRPr="00575992">
              <w:t> </w:t>
            </w:r>
          </w:p>
        </w:tc>
      </w:tr>
      <w:tr w:rsidR="00956AAC" w:rsidRPr="00575992">
        <w:trPr>
          <w:cantSplit/>
          <w:trHeight w:val="81"/>
        </w:trPr>
        <w:tc>
          <w:tcPr>
            <w:tcW w:w="2835" w:type="dxa"/>
            <w:tcBorders>
              <w:top w:val="nil"/>
              <w:left w:val="single" w:sz="8" w:space="0" w:color="000000"/>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8 Написать сочинение по ан</w:t>
            </w:r>
            <w:r w:rsidRPr="00575992">
              <w:t>г</w:t>
            </w:r>
            <w:r w:rsidRPr="00575992">
              <w:t>лийской литературе</w:t>
            </w:r>
          </w:p>
        </w:tc>
        <w:tc>
          <w:tcPr>
            <w:tcW w:w="3402" w:type="dxa"/>
            <w:tcBorders>
              <w:top w:val="nil"/>
              <w:left w:val="nil"/>
              <w:bottom w:val="single" w:sz="8" w:space="0" w:color="000000"/>
              <w:right w:val="single" w:sz="8" w:space="0" w:color="000000"/>
            </w:tcBorders>
            <w:tcMar>
              <w:top w:w="0" w:type="dxa"/>
              <w:left w:w="28" w:type="dxa"/>
              <w:bottom w:w="0" w:type="dxa"/>
              <w:right w:w="28" w:type="dxa"/>
            </w:tcMar>
            <w:vAlign w:val="center"/>
          </w:tcPr>
          <w:p w:rsidR="00956AAC" w:rsidRPr="00575992" w:rsidRDefault="00956AAC" w:rsidP="00575992">
            <w:pPr>
              <w:ind w:firstLine="284"/>
              <w:jc w:val="center"/>
            </w:pPr>
            <w:r w:rsidRPr="00575992">
              <w:t>8 Выиграть со своей командой матч по баскетболу</w:t>
            </w:r>
          </w:p>
        </w:tc>
        <w:tc>
          <w:tcPr>
            <w:tcW w:w="2835" w:type="dxa"/>
            <w:tcBorders>
              <w:top w:val="nil"/>
              <w:left w:val="nil"/>
              <w:bottom w:val="single" w:sz="8" w:space="0" w:color="000000"/>
              <w:right w:val="single" w:sz="8" w:space="0" w:color="000000"/>
            </w:tcBorders>
            <w:tcMar>
              <w:top w:w="0" w:type="dxa"/>
              <w:left w:w="28" w:type="dxa"/>
              <w:bottom w:w="0" w:type="dxa"/>
              <w:right w:w="28" w:type="dxa"/>
            </w:tcMar>
            <w:vAlign w:val="center"/>
          </w:tcPr>
          <w:p w:rsidR="00956AAC" w:rsidRPr="00575992" w:rsidRDefault="00956AAC" w:rsidP="00575992">
            <w:pPr>
              <w:ind w:firstLine="284"/>
              <w:jc w:val="center"/>
            </w:pPr>
            <w:r w:rsidRPr="00575992">
              <w:t> </w:t>
            </w:r>
          </w:p>
        </w:tc>
      </w:tr>
      <w:tr w:rsidR="00956AAC" w:rsidRPr="00575992">
        <w:trPr>
          <w:cantSplit/>
          <w:trHeight w:val="81"/>
        </w:trPr>
        <w:tc>
          <w:tcPr>
            <w:tcW w:w="2835" w:type="dxa"/>
            <w:tcBorders>
              <w:top w:val="nil"/>
              <w:left w:val="single" w:sz="8" w:space="0" w:color="000000"/>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jc w:val="center"/>
            </w:pPr>
            <w:r w:rsidRPr="00575992">
              <w:t> </w:t>
            </w:r>
          </w:p>
        </w:tc>
        <w:tc>
          <w:tcPr>
            <w:tcW w:w="3402" w:type="dxa"/>
            <w:tcBorders>
              <w:top w:val="nil"/>
              <w:left w:val="nil"/>
              <w:bottom w:val="single" w:sz="8" w:space="0" w:color="000000"/>
              <w:right w:val="single" w:sz="8" w:space="0" w:color="000000"/>
            </w:tcBorders>
            <w:tcMar>
              <w:top w:w="0" w:type="dxa"/>
              <w:left w:w="28" w:type="dxa"/>
              <w:bottom w:w="0" w:type="dxa"/>
              <w:right w:w="28" w:type="dxa"/>
            </w:tcMar>
            <w:vAlign w:val="center"/>
          </w:tcPr>
          <w:p w:rsidR="00956AAC" w:rsidRPr="00575992" w:rsidRDefault="00956AAC" w:rsidP="00575992">
            <w:pPr>
              <w:ind w:firstLine="284"/>
              <w:jc w:val="center"/>
            </w:pPr>
            <w:r w:rsidRPr="00575992">
              <w:rPr>
                <w:color w:val="0000FF"/>
              </w:rPr>
              <w:t> </w:t>
            </w:r>
          </w:p>
        </w:tc>
        <w:tc>
          <w:tcPr>
            <w:tcW w:w="2835" w:type="dxa"/>
            <w:tcBorders>
              <w:top w:val="nil"/>
              <w:left w:val="nil"/>
              <w:bottom w:val="single" w:sz="8" w:space="0" w:color="000000"/>
              <w:right w:val="single" w:sz="8" w:space="0" w:color="000000"/>
            </w:tcBorders>
            <w:tcMar>
              <w:top w:w="0" w:type="dxa"/>
              <w:left w:w="28" w:type="dxa"/>
              <w:bottom w:w="0" w:type="dxa"/>
              <w:right w:w="28" w:type="dxa"/>
            </w:tcMar>
            <w:vAlign w:val="center"/>
          </w:tcPr>
          <w:p w:rsidR="00956AAC" w:rsidRPr="00575992" w:rsidRDefault="00956AAC" w:rsidP="00575992">
            <w:pPr>
              <w:ind w:firstLine="284"/>
              <w:jc w:val="center"/>
            </w:pPr>
            <w:r w:rsidRPr="00575992">
              <w:t> </w:t>
            </w:r>
          </w:p>
        </w:tc>
      </w:tr>
      <w:tr w:rsidR="00956AAC" w:rsidRPr="00575992">
        <w:trPr>
          <w:cantSplit/>
          <w:trHeight w:val="81"/>
        </w:trPr>
        <w:tc>
          <w:tcPr>
            <w:tcW w:w="2835" w:type="dxa"/>
            <w:tcBorders>
              <w:top w:val="nil"/>
              <w:left w:val="single" w:sz="8" w:space="0" w:color="000000"/>
              <w:bottom w:val="single" w:sz="8" w:space="0" w:color="000000"/>
              <w:right w:val="single" w:sz="8" w:space="0" w:color="000000"/>
            </w:tcBorders>
            <w:tcMar>
              <w:top w:w="0" w:type="dxa"/>
              <w:left w:w="28" w:type="dxa"/>
              <w:bottom w:w="0" w:type="dxa"/>
              <w:right w:w="28" w:type="dxa"/>
            </w:tcMar>
          </w:tcPr>
          <w:p w:rsidR="00956AAC" w:rsidRPr="00575992" w:rsidRDefault="00956AAC" w:rsidP="00575992">
            <w:pPr>
              <w:ind w:firstLine="284"/>
            </w:pPr>
            <w:r w:rsidRPr="00575992">
              <w:t>10 Решить сложную задачу по химии</w:t>
            </w:r>
          </w:p>
          <w:p w:rsidR="00956AAC" w:rsidRPr="00575992" w:rsidRDefault="00956AAC" w:rsidP="00575992">
            <w:pPr>
              <w:ind w:firstLine="284"/>
              <w:jc w:val="center"/>
            </w:pPr>
            <w:r w:rsidRPr="00575992">
              <w:t> </w:t>
            </w:r>
          </w:p>
        </w:tc>
        <w:tc>
          <w:tcPr>
            <w:tcW w:w="3402" w:type="dxa"/>
            <w:tcBorders>
              <w:top w:val="nil"/>
              <w:left w:val="nil"/>
              <w:bottom w:val="single" w:sz="8" w:space="0" w:color="000000"/>
              <w:right w:val="single" w:sz="8" w:space="0" w:color="000000"/>
            </w:tcBorders>
            <w:tcMar>
              <w:top w:w="0" w:type="dxa"/>
              <w:left w:w="28" w:type="dxa"/>
              <w:bottom w:w="0" w:type="dxa"/>
              <w:right w:w="28" w:type="dxa"/>
            </w:tcMar>
            <w:vAlign w:val="center"/>
          </w:tcPr>
          <w:p w:rsidR="00956AAC" w:rsidRPr="00575992" w:rsidRDefault="00956AAC" w:rsidP="00575992">
            <w:pPr>
              <w:ind w:firstLine="284"/>
              <w:jc w:val="center"/>
            </w:pPr>
            <w:r w:rsidRPr="00575992">
              <w:t>10 Получить "А"+  по курсовой работе</w:t>
            </w:r>
          </w:p>
        </w:tc>
        <w:tc>
          <w:tcPr>
            <w:tcW w:w="2835" w:type="dxa"/>
            <w:tcBorders>
              <w:top w:val="nil"/>
              <w:left w:val="nil"/>
              <w:bottom w:val="single" w:sz="8" w:space="0" w:color="000000"/>
              <w:right w:val="single" w:sz="8" w:space="0" w:color="000000"/>
            </w:tcBorders>
            <w:tcMar>
              <w:top w:w="0" w:type="dxa"/>
              <w:left w:w="28" w:type="dxa"/>
              <w:bottom w:w="0" w:type="dxa"/>
              <w:right w:w="28" w:type="dxa"/>
            </w:tcMar>
            <w:vAlign w:val="center"/>
          </w:tcPr>
          <w:p w:rsidR="00956AAC" w:rsidRPr="00575992" w:rsidRDefault="00956AAC" w:rsidP="00575992">
            <w:pPr>
              <w:ind w:firstLine="284"/>
              <w:jc w:val="center"/>
            </w:pPr>
            <w:r w:rsidRPr="00575992">
              <w:t> </w:t>
            </w:r>
          </w:p>
        </w:tc>
      </w:tr>
    </w:tbl>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jc w:val="center"/>
      </w:pPr>
      <w:r w:rsidRPr="00575992">
        <w:t>Рис. 12.3. (продолжение)</w:t>
      </w:r>
    </w:p>
    <w:p w:rsidR="00956AAC" w:rsidRPr="00575992" w:rsidRDefault="00956AAC" w:rsidP="00575992">
      <w:pPr>
        <w:ind w:firstLine="284"/>
      </w:pPr>
      <w:r w:rsidRPr="00575992">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ind w:firstLine="284"/>
        <w:jc w:val="both"/>
      </w:pPr>
      <w:r w:rsidRPr="00575992">
        <w:t>Заполнив шкалу удовольствия, пациент приступает к составлению шк</w:t>
      </w:r>
      <w:r w:rsidRPr="00575992">
        <w:t>а</w:t>
      </w:r>
      <w:r w:rsidRPr="00575992">
        <w:t>лы успеха.</w:t>
      </w:r>
    </w:p>
    <w:p w:rsidR="00956AAC" w:rsidRPr="00575992" w:rsidRDefault="00956AAC" w:rsidP="00575992">
      <w:pPr>
        <w:ind w:firstLine="284"/>
        <w:jc w:val="both"/>
      </w:pPr>
      <w:r w:rsidRPr="00575992">
        <w:rPr>
          <w:color w:val="000000"/>
        </w:rPr>
        <w:t>Т: Теперь давайте составим шкалу успеха. Я имею в виду радость от до</w:t>
      </w:r>
      <w:r w:rsidRPr="00575992">
        <w:rPr>
          <w:color w:val="000000"/>
        </w:rPr>
        <w:t>с</w:t>
      </w:r>
      <w:r w:rsidRPr="00575992">
        <w:rPr>
          <w:color w:val="000000"/>
        </w:rPr>
        <w:t>тигнутого, которую вы испытываете благодаря разным занятиям. Что вы оц</w:t>
      </w:r>
      <w:r w:rsidRPr="00575992">
        <w:rPr>
          <w:color w:val="000000"/>
        </w:rPr>
        <w:t>е</w:t>
      </w:r>
      <w:r w:rsidRPr="00575992">
        <w:rPr>
          <w:color w:val="000000"/>
        </w:rPr>
        <w:t>ните в 10 баллов?</w:t>
      </w:r>
    </w:p>
    <w:p w:rsidR="00956AAC" w:rsidRPr="00575992" w:rsidRDefault="00956AAC" w:rsidP="00575992">
      <w:pPr>
        <w:ind w:firstLine="284"/>
        <w:jc w:val="both"/>
      </w:pPr>
      <w:r w:rsidRPr="00575992">
        <w:rPr>
          <w:color w:val="000000"/>
        </w:rPr>
        <w:t xml:space="preserve">П: </w:t>
      </w:r>
      <w:r w:rsidRPr="00575992">
        <w:rPr>
          <w:i/>
          <w:iCs/>
          <w:color w:val="000000"/>
        </w:rPr>
        <w:t xml:space="preserve">(Задумывается.) </w:t>
      </w:r>
      <w:r w:rsidRPr="00575992">
        <w:rPr>
          <w:color w:val="000000"/>
        </w:rPr>
        <w:t>Решить сложную задачу по химии.</w:t>
      </w:r>
    </w:p>
    <w:p w:rsidR="00956AAC" w:rsidRPr="00575992" w:rsidRDefault="00956AAC" w:rsidP="00575992">
      <w:pPr>
        <w:ind w:firstLine="284"/>
        <w:jc w:val="both"/>
      </w:pPr>
      <w:r w:rsidRPr="00575992">
        <w:rPr>
          <w:color w:val="000000"/>
        </w:rPr>
        <w:t>Т: Что вы оцените в 0 баллов?</w:t>
      </w:r>
    </w:p>
    <w:p w:rsidR="00956AAC" w:rsidRPr="00575992" w:rsidRDefault="00956AAC" w:rsidP="00575992">
      <w:pPr>
        <w:ind w:firstLine="284"/>
        <w:jc w:val="both"/>
      </w:pPr>
      <w:r w:rsidRPr="00575992">
        <w:rPr>
          <w:color w:val="000000"/>
        </w:rPr>
        <w:t>П: Это когда я ничего не достигла? Не знаю. Возможно, драить ванну... Или смотреть плохой фильм по телевизору,</w:t>
      </w:r>
    </w:p>
    <w:p w:rsidR="00956AAC" w:rsidRPr="00575992" w:rsidRDefault="00956AAC" w:rsidP="00575992">
      <w:pPr>
        <w:ind w:firstLine="284"/>
        <w:jc w:val="both"/>
      </w:pPr>
      <w:r w:rsidRPr="00575992">
        <w:rPr>
          <w:color w:val="000000"/>
        </w:rPr>
        <w:t>Т: Что вы оцените в 5 баллов?</w:t>
      </w:r>
    </w:p>
    <w:p w:rsidR="00956AAC" w:rsidRPr="00575992" w:rsidRDefault="00956AAC" w:rsidP="00575992">
      <w:pPr>
        <w:ind w:firstLine="284"/>
        <w:jc w:val="both"/>
      </w:pPr>
      <w:r w:rsidRPr="00575992">
        <w:rPr>
          <w:color w:val="000000"/>
        </w:rPr>
        <w:t xml:space="preserve">П: Подводить баланс по чековой книжке. </w:t>
      </w:r>
      <w:r w:rsidRPr="00575992">
        <w:rPr>
          <w:i/>
          <w:iCs/>
          <w:color w:val="000000"/>
        </w:rPr>
        <w:t>(Заполняет соответствую поле таблицы.)</w:t>
      </w:r>
    </w:p>
    <w:p w:rsidR="00956AAC" w:rsidRPr="00575992" w:rsidRDefault="00956AAC" w:rsidP="00575992">
      <w:pPr>
        <w:ind w:firstLine="284"/>
        <w:jc w:val="both"/>
      </w:pPr>
      <w:r w:rsidRPr="00575992">
        <w:rPr>
          <w:color w:val="000000"/>
        </w:rPr>
        <w:t>Т: Отлично. Теперь начнем составлять сегодняшнее расписание а</w:t>
      </w:r>
      <w:r w:rsidRPr="00575992">
        <w:rPr>
          <w:color w:val="000000"/>
        </w:rPr>
        <w:t>к</w:t>
      </w:r>
      <w:r w:rsidRPr="00575992">
        <w:rPr>
          <w:color w:val="000000"/>
        </w:rPr>
        <w:t xml:space="preserve">тивности. </w:t>
      </w:r>
    </w:p>
    <w:p w:rsidR="00956AAC" w:rsidRPr="00575992" w:rsidRDefault="00956AAC" w:rsidP="00575992">
      <w:pPr>
        <w:ind w:firstLine="284"/>
        <w:jc w:val="both"/>
      </w:pPr>
      <w:r w:rsidRPr="00575992">
        <w:rPr>
          <w:color w:val="000000"/>
        </w:rPr>
        <w:t xml:space="preserve">В поле "11:00" запишите "Терапия", а ниже "Удовольствие = ____" и "Успех =       ". </w:t>
      </w:r>
    </w:p>
    <w:p w:rsidR="00956AAC" w:rsidRPr="00575992" w:rsidRDefault="00956AAC" w:rsidP="00575992">
      <w:pPr>
        <w:ind w:firstLine="284"/>
        <w:jc w:val="both"/>
      </w:pPr>
      <w:r w:rsidRPr="00575992">
        <w:rPr>
          <w:color w:val="000000"/>
        </w:rPr>
        <w:t>Во сколько баллов вы оцените удовольствие, полученное от сегодня</w:t>
      </w:r>
      <w:r w:rsidRPr="00575992">
        <w:rPr>
          <w:color w:val="000000"/>
        </w:rPr>
        <w:t>ш</w:t>
      </w:r>
      <w:r w:rsidRPr="00575992">
        <w:rPr>
          <w:color w:val="000000"/>
        </w:rPr>
        <w:t>ней сессии?</w:t>
      </w:r>
    </w:p>
    <w:p w:rsidR="00956AAC" w:rsidRPr="00575992" w:rsidRDefault="00956AAC" w:rsidP="00575992">
      <w:pPr>
        <w:ind w:firstLine="284"/>
        <w:jc w:val="both"/>
      </w:pPr>
      <w:r w:rsidRPr="00575992">
        <w:rPr>
          <w:color w:val="000000"/>
        </w:rPr>
        <w:t>П: Примерно в 5 баллов.</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u w:val="single"/>
        </w:rPr>
        <w:t>242                                                                                                                        Глава 12</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Т: А свои успехи?</w:t>
      </w:r>
    </w:p>
    <w:p w:rsidR="00956AAC" w:rsidRPr="00575992" w:rsidRDefault="00956AAC" w:rsidP="00575992">
      <w:pPr>
        <w:ind w:firstLine="284"/>
        <w:jc w:val="both"/>
      </w:pPr>
      <w:r w:rsidRPr="00575992">
        <w:rPr>
          <w:color w:val="000000"/>
        </w:rPr>
        <w:t xml:space="preserve">П: В 4 балла. </w:t>
      </w:r>
      <w:r w:rsidRPr="00575992">
        <w:rPr>
          <w:i/>
          <w:iCs/>
          <w:color w:val="000000"/>
        </w:rPr>
        <w:t>(Записывает.)</w:t>
      </w:r>
    </w:p>
    <w:p w:rsidR="00956AAC" w:rsidRPr="00575992" w:rsidRDefault="00956AAC" w:rsidP="00575992">
      <w:pPr>
        <w:ind w:firstLine="284"/>
        <w:jc w:val="both"/>
      </w:pPr>
      <w:r w:rsidRPr="00575992">
        <w:rPr>
          <w:color w:val="000000"/>
        </w:rPr>
        <w:t>Т: Что вы делали сегодня за час до терапии?</w:t>
      </w:r>
    </w:p>
    <w:p w:rsidR="00956AAC" w:rsidRPr="00575992" w:rsidRDefault="00956AAC" w:rsidP="00575992">
      <w:pPr>
        <w:ind w:firstLine="284"/>
        <w:jc w:val="both"/>
      </w:pPr>
      <w:r w:rsidRPr="00575992">
        <w:rPr>
          <w:color w:val="000000"/>
        </w:rPr>
        <w:t>П: Работала в библиотеке.</w:t>
      </w:r>
    </w:p>
    <w:p w:rsidR="00956AAC" w:rsidRPr="00575992" w:rsidRDefault="00956AAC" w:rsidP="00575992">
      <w:pPr>
        <w:ind w:firstLine="284"/>
        <w:jc w:val="both"/>
      </w:pPr>
      <w:r w:rsidRPr="00575992">
        <w:rPr>
          <w:color w:val="000000"/>
        </w:rPr>
        <w:t>Т: Значит, запишите "Работа в библиотеке" в поле перед терапией и о</w:t>
      </w:r>
      <w:r w:rsidRPr="00575992">
        <w:rPr>
          <w:color w:val="000000"/>
        </w:rPr>
        <w:t>т</w:t>
      </w:r>
      <w:r w:rsidRPr="00575992">
        <w:rPr>
          <w:color w:val="000000"/>
        </w:rPr>
        <w:t>меть</w:t>
      </w:r>
      <w:r w:rsidRPr="00575992">
        <w:rPr>
          <w:color w:val="000000"/>
        </w:rPr>
        <w:softHyphen/>
        <w:t>те "Удовольствие =</w:t>
      </w:r>
      <w:r w:rsidR="00737DA3" w:rsidRPr="00575992">
        <w:rPr>
          <w:color w:val="000000"/>
        </w:rPr>
        <w:t>_______</w:t>
      </w:r>
      <w:r w:rsidRPr="00575992">
        <w:rPr>
          <w:color w:val="000000"/>
        </w:rPr>
        <w:t>", "Успех =</w:t>
      </w:r>
      <w:r w:rsidR="00737DA3" w:rsidRPr="00575992">
        <w:rPr>
          <w:color w:val="000000"/>
        </w:rPr>
        <w:t xml:space="preserve"> ________</w:t>
      </w:r>
      <w:r w:rsidRPr="00575992">
        <w:rPr>
          <w:color w:val="000000"/>
        </w:rPr>
        <w:t>". Теперь взгляните на шкалу. Насколько плодотворной оказалась работа в библиотеке? И насколько прия</w:t>
      </w:r>
      <w:r w:rsidRPr="00575992">
        <w:rPr>
          <w:color w:val="000000"/>
        </w:rPr>
        <w:t>т</w:t>
      </w:r>
      <w:r w:rsidRPr="00575992">
        <w:rPr>
          <w:color w:val="000000"/>
        </w:rPr>
        <w:t>ной?</w:t>
      </w:r>
    </w:p>
    <w:p w:rsidR="00956AAC" w:rsidRPr="00575992" w:rsidRDefault="00956AAC" w:rsidP="00575992">
      <w:pPr>
        <w:ind w:firstLine="284"/>
        <w:jc w:val="both"/>
      </w:pPr>
      <w:r w:rsidRPr="00575992">
        <w:rPr>
          <w:color w:val="000000"/>
        </w:rPr>
        <w:t>П: Ощущение успеха было очень слабым, я думаю, 0 баллов.</w:t>
      </w:r>
    </w:p>
    <w:p w:rsidR="00956AAC" w:rsidRPr="00575992" w:rsidRDefault="00956AAC" w:rsidP="00575992">
      <w:pPr>
        <w:ind w:firstLine="284"/>
        <w:jc w:val="both"/>
      </w:pPr>
      <w:r w:rsidRPr="00575992">
        <w:rPr>
          <w:color w:val="000000"/>
        </w:rPr>
        <w:t>Т: Значит, сегодняшняя работа в библиотеке в этом смысле была равн</w:t>
      </w:r>
      <w:r w:rsidRPr="00575992">
        <w:rPr>
          <w:color w:val="000000"/>
        </w:rPr>
        <w:t>о</w:t>
      </w:r>
      <w:r w:rsidRPr="00575992">
        <w:rPr>
          <w:color w:val="000000"/>
        </w:rPr>
        <w:t>цен</w:t>
      </w:r>
      <w:r w:rsidRPr="00575992">
        <w:rPr>
          <w:color w:val="000000"/>
        </w:rPr>
        <w:softHyphen/>
        <w:t>ной просмотру плохого фильма по телевизору?</w:t>
      </w:r>
    </w:p>
    <w:p w:rsidR="00956AAC" w:rsidRPr="00575992" w:rsidRDefault="00956AAC" w:rsidP="00575992">
      <w:pPr>
        <w:ind w:firstLine="284"/>
        <w:jc w:val="both"/>
      </w:pPr>
      <w:r w:rsidRPr="00575992">
        <w:rPr>
          <w:color w:val="000000"/>
        </w:rPr>
        <w:t>П: Нет. Наверное, чего-то я все-таки достигла. Пусть будет 2 балла.</w:t>
      </w:r>
    </w:p>
    <w:p w:rsidR="00956AAC" w:rsidRPr="00575992" w:rsidRDefault="00956AAC" w:rsidP="00575992">
      <w:pPr>
        <w:ind w:firstLine="284"/>
        <w:jc w:val="both"/>
      </w:pPr>
      <w:r w:rsidRPr="00575992">
        <w:rPr>
          <w:color w:val="000000"/>
        </w:rPr>
        <w:t>Т: А удовольствие?</w:t>
      </w:r>
    </w:p>
    <w:p w:rsidR="00956AAC" w:rsidRPr="00575992" w:rsidRDefault="00956AAC" w:rsidP="00575992">
      <w:pPr>
        <w:ind w:firstLine="284"/>
        <w:jc w:val="both"/>
      </w:pPr>
      <w:r w:rsidRPr="00575992">
        <w:rPr>
          <w:color w:val="000000"/>
        </w:rPr>
        <w:t>П: То же, что и при подготовке к экзамену по химии, - 0 баллов.</w:t>
      </w:r>
    </w:p>
    <w:p w:rsidR="00956AAC" w:rsidRPr="00575992" w:rsidRDefault="00956AAC" w:rsidP="00575992">
      <w:pPr>
        <w:ind w:firstLine="284"/>
        <w:jc w:val="both"/>
      </w:pPr>
      <w:r w:rsidRPr="00575992">
        <w:rPr>
          <w:color w:val="000000"/>
        </w:rPr>
        <w:t xml:space="preserve">Т: Хорошо, запишите эти цифры. </w:t>
      </w:r>
      <w:r w:rsidRPr="00575992">
        <w:rPr>
          <w:i/>
          <w:iCs/>
          <w:color w:val="000000"/>
        </w:rPr>
        <w:t>(Терапевт побуждает пациентку з</w:t>
      </w:r>
      <w:r w:rsidRPr="00575992">
        <w:rPr>
          <w:i/>
          <w:iCs/>
          <w:color w:val="000000"/>
        </w:rPr>
        <w:t>а</w:t>
      </w:r>
      <w:r w:rsidRPr="00575992">
        <w:rPr>
          <w:i/>
          <w:iCs/>
          <w:color w:val="000000"/>
        </w:rPr>
        <w:t>пол</w:t>
      </w:r>
      <w:r w:rsidRPr="00575992">
        <w:rPr>
          <w:i/>
          <w:iCs/>
          <w:color w:val="000000"/>
        </w:rPr>
        <w:softHyphen/>
        <w:t>нить еще несколько полей, пока не убедится, что Салли легко и точно оцен</w:t>
      </w:r>
      <w:r w:rsidRPr="00575992">
        <w:rPr>
          <w:i/>
          <w:iCs/>
          <w:color w:val="000000"/>
        </w:rPr>
        <w:t>и</w:t>
      </w:r>
      <w:r w:rsidRPr="00575992">
        <w:rPr>
          <w:i/>
          <w:iCs/>
          <w:color w:val="000000"/>
        </w:rPr>
        <w:t xml:space="preserve">вает свои занятия по шкалам удовольствия и уровня успеха.) </w:t>
      </w:r>
      <w:r w:rsidRPr="00575992">
        <w:rPr>
          <w:color w:val="000000"/>
        </w:rPr>
        <w:t>Теперь вы п</w:t>
      </w:r>
      <w:r w:rsidRPr="00575992">
        <w:rPr>
          <w:color w:val="000000"/>
        </w:rPr>
        <w:t>о</w:t>
      </w:r>
      <w:r w:rsidRPr="00575992">
        <w:rPr>
          <w:color w:val="000000"/>
        </w:rPr>
        <w:t>нимаете, в чем суть этого задания?</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Т: А можете объяснить, в чем его польза?</w:t>
      </w:r>
    </w:p>
    <w:p w:rsidR="00956AAC" w:rsidRPr="00575992" w:rsidRDefault="00956AAC" w:rsidP="00575992">
      <w:pPr>
        <w:ind w:firstLine="284"/>
        <w:jc w:val="both"/>
      </w:pPr>
      <w:r w:rsidRPr="00575992">
        <w:rPr>
          <w:color w:val="000000"/>
        </w:rPr>
        <w:t>П: Я стану организованнее — пойму, на что трачу свое время.</w:t>
      </w:r>
    </w:p>
    <w:p w:rsidR="00956AAC" w:rsidRPr="00575992" w:rsidRDefault="00956AAC" w:rsidP="00575992">
      <w:pPr>
        <w:ind w:firstLine="284"/>
        <w:jc w:val="both"/>
      </w:pPr>
      <w:r w:rsidRPr="00575992">
        <w:rPr>
          <w:color w:val="000000"/>
        </w:rPr>
        <w:t>Т: А зачем надо оценивать свое удовольствие и чувство успеха?</w:t>
      </w:r>
    </w:p>
    <w:p w:rsidR="00956AAC" w:rsidRPr="00575992" w:rsidRDefault="00956AAC" w:rsidP="00575992">
      <w:pPr>
        <w:ind w:firstLine="284"/>
        <w:jc w:val="both"/>
      </w:pPr>
      <w:r w:rsidRPr="00575992">
        <w:rPr>
          <w:color w:val="000000"/>
        </w:rPr>
        <w:t>П: Не знаю.</w:t>
      </w:r>
    </w:p>
    <w:p w:rsidR="00956AAC" w:rsidRPr="00575992" w:rsidRDefault="00956AAC" w:rsidP="00575992">
      <w:pPr>
        <w:ind w:firstLine="284"/>
        <w:jc w:val="both"/>
      </w:pPr>
      <w:r w:rsidRPr="00575992">
        <w:rPr>
          <w:color w:val="000000"/>
        </w:rPr>
        <w:t>Т: Таблицы видов деятельности, составленные вами за неделю, о мн</w:t>
      </w:r>
      <w:r w:rsidRPr="00575992">
        <w:rPr>
          <w:color w:val="000000"/>
        </w:rPr>
        <w:t>о</w:t>
      </w:r>
      <w:r w:rsidRPr="00575992">
        <w:rPr>
          <w:color w:val="000000"/>
        </w:rPr>
        <w:t>гом нам расскажут. Например, мы определим, чем вам стоит заниматься п</w:t>
      </w:r>
      <w:r w:rsidRPr="00575992">
        <w:rPr>
          <w:color w:val="000000"/>
        </w:rPr>
        <w:t>о</w:t>
      </w:r>
      <w:r w:rsidRPr="00575992">
        <w:rPr>
          <w:color w:val="000000"/>
        </w:rPr>
        <w:t>чаще, а где немного сбавить темп. Увидим, какие занятия из тех, что раньше дарили вам удовольствие и ощущение успеха, вы сейчас забросили. Выявим занятия, которые когда-то были для вас приятными, а сейчас не доставляют удоволь</w:t>
      </w:r>
      <w:r w:rsidRPr="00575992">
        <w:rPr>
          <w:color w:val="000000"/>
        </w:rPr>
        <w:softHyphen/>
        <w:t>ствия.</w:t>
      </w:r>
    </w:p>
    <w:p w:rsidR="00956AAC" w:rsidRPr="00575992" w:rsidRDefault="00956AAC" w:rsidP="00575992">
      <w:pPr>
        <w:ind w:firstLine="284"/>
        <w:jc w:val="both"/>
      </w:pPr>
      <w:r w:rsidRPr="00575992">
        <w:rPr>
          <w:color w:val="000000"/>
        </w:rPr>
        <w:t>П: Понятно...</w:t>
      </w:r>
    </w:p>
    <w:p w:rsidR="00956AAC" w:rsidRPr="00575992" w:rsidRDefault="00956AAC" w:rsidP="00575992">
      <w:pPr>
        <w:ind w:firstLine="284"/>
        <w:jc w:val="both"/>
      </w:pPr>
      <w:r w:rsidRPr="00575992">
        <w:rPr>
          <w:color w:val="000000"/>
        </w:rPr>
        <w:t>Т: В идеале вы должны заполнять соответствующие поля таблицы сразу же, как переходите к другому виду деятельности, - так вы не забудете, что именно делали, а оценки окажутся более точными. Но если это невозможно, заполняй</w:t>
      </w:r>
      <w:r w:rsidRPr="00575992">
        <w:rPr>
          <w:color w:val="000000"/>
        </w:rPr>
        <w:softHyphen/>
        <w:t>те таблицу во время обеда, ужина или перед сном.</w:t>
      </w:r>
    </w:p>
    <w:p w:rsidR="00956AAC" w:rsidRPr="00575992" w:rsidRDefault="00956AAC" w:rsidP="00575992">
      <w:pPr>
        <w:ind w:firstLine="284"/>
        <w:jc w:val="both"/>
      </w:pPr>
      <w:r w:rsidRPr="00575992">
        <w:rPr>
          <w:color w:val="000000"/>
        </w:rPr>
        <w:t>П: Хорошо, это несложно.</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u w:val="single"/>
        </w:rPr>
        <w:t>Дополнительные когнитивные и поведенческие техники                                        243</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Т: Старайтесь заполнять таблицу каждый день - так мы получим больше информации. Но даже если вы вспомните о ней всего лишь несколько раз, это тоже принесет пользу. А теперь подумайте, что может помешать вам выполнить это задание? Какие практические обстоятельства или, может быть, мысли?</w:t>
      </w:r>
    </w:p>
    <w:p w:rsidR="00956AAC" w:rsidRPr="00575992" w:rsidRDefault="00956AAC" w:rsidP="00575992">
      <w:pPr>
        <w:ind w:firstLine="284"/>
        <w:jc w:val="both"/>
      </w:pPr>
      <w:r w:rsidRPr="00575992">
        <w:rPr>
          <w:color w:val="000000"/>
        </w:rPr>
        <w:t xml:space="preserve">П: Я могу забыть, что нужно заполнять таблицу. </w:t>
      </w:r>
    </w:p>
    <w:p w:rsidR="00956AAC" w:rsidRPr="00575992" w:rsidRDefault="00956AAC" w:rsidP="00575992">
      <w:pPr>
        <w:ind w:firstLine="284"/>
        <w:jc w:val="both"/>
      </w:pPr>
      <w:r w:rsidRPr="00575992">
        <w:rPr>
          <w:color w:val="000000"/>
        </w:rPr>
        <w:t>Т: Как вы можете напомнить себе об этом задании?</w:t>
      </w:r>
    </w:p>
    <w:p w:rsidR="00956AAC" w:rsidRPr="00575992" w:rsidRDefault="00956AAC" w:rsidP="00575992">
      <w:pPr>
        <w:ind w:firstLine="284"/>
        <w:jc w:val="both"/>
      </w:pPr>
      <w:r w:rsidRPr="00575992">
        <w:rPr>
          <w:color w:val="000000"/>
        </w:rPr>
        <w:t>П: Могу положить бланк с таблицей в записную книжку. Открыв ее, я сразу вспомню и о таблице.</w:t>
      </w:r>
    </w:p>
    <w:p w:rsidR="00956AAC" w:rsidRPr="00575992" w:rsidRDefault="00956AAC" w:rsidP="00575992">
      <w:pPr>
        <w:ind w:firstLine="284"/>
        <w:jc w:val="both"/>
      </w:pPr>
      <w:r w:rsidRPr="00575992">
        <w:rPr>
          <w:color w:val="000000"/>
        </w:rPr>
        <w:t>Т: Какие еще сложности вы предвидите?</w:t>
      </w:r>
    </w:p>
    <w:p w:rsidR="00956AAC" w:rsidRPr="00575992" w:rsidRDefault="00956AAC" w:rsidP="00575992">
      <w:pPr>
        <w:ind w:firstLine="284"/>
        <w:jc w:val="both"/>
      </w:pPr>
      <w:r w:rsidRPr="00575992">
        <w:rPr>
          <w:color w:val="000000"/>
        </w:rPr>
        <w:t>П: Больше ничего. Думаю, у меня получится.</w:t>
      </w:r>
    </w:p>
    <w:p w:rsidR="00956AAC" w:rsidRPr="00575992" w:rsidRDefault="00956AAC" w:rsidP="00575992">
      <w:pPr>
        <w:ind w:firstLine="284"/>
        <w:jc w:val="both"/>
      </w:pPr>
      <w:r w:rsidRPr="00575992">
        <w:rPr>
          <w:color w:val="000000"/>
        </w:rPr>
        <w:t>Т: Хорошо. Хочу сказать еще вот о чем. Постарайтесь просмотреть з</w:t>
      </w:r>
      <w:r w:rsidRPr="00575992">
        <w:rPr>
          <w:color w:val="000000"/>
        </w:rPr>
        <w:t>а</w:t>
      </w:r>
      <w:r w:rsidRPr="00575992">
        <w:rPr>
          <w:color w:val="000000"/>
        </w:rPr>
        <w:t>пол</w:t>
      </w:r>
      <w:r w:rsidRPr="00575992">
        <w:rPr>
          <w:color w:val="000000"/>
        </w:rPr>
        <w:softHyphen/>
        <w:t>ненную таблицу за день до следующей сессии или прямо перед сессией. Если отметите какие-нибудь закономерности, отметьте их под таблицей или с об</w:t>
      </w:r>
      <w:r w:rsidRPr="00575992">
        <w:rPr>
          <w:color w:val="000000"/>
        </w:rPr>
        <w:softHyphen/>
        <w:t>ратной стороны листа. Договорились?</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Т: Тогда запишите это домашнее задание на вашем листке, копия ост</w:t>
      </w:r>
      <w:r w:rsidRPr="00575992">
        <w:rPr>
          <w:color w:val="000000"/>
        </w:rPr>
        <w:t>а</w:t>
      </w:r>
      <w:r w:rsidRPr="00575992">
        <w:rPr>
          <w:color w:val="000000"/>
        </w:rPr>
        <w:t>нется у меня.</w:t>
      </w:r>
    </w:p>
    <w:p w:rsidR="00956AAC" w:rsidRPr="00575992" w:rsidRDefault="00956AAC" w:rsidP="00575992">
      <w:pPr>
        <w:ind w:firstLine="284"/>
        <w:jc w:val="both"/>
      </w:pPr>
      <w:r w:rsidRPr="00575992">
        <w:rPr>
          <w:color w:val="000000"/>
        </w:rPr>
        <w:t xml:space="preserve">П: Хорошо. </w:t>
      </w:r>
      <w:r w:rsidRPr="00575992">
        <w:rPr>
          <w:i/>
          <w:iCs/>
          <w:color w:val="000000"/>
        </w:rPr>
        <w:t>(Записывает домашнее задание.)</w:t>
      </w:r>
    </w:p>
    <w:p w:rsidR="00956AAC" w:rsidRPr="00575992" w:rsidRDefault="00956AAC" w:rsidP="00575992">
      <w:pPr>
        <w:ind w:firstLine="284"/>
        <w:jc w:val="both"/>
      </w:pPr>
      <w:r w:rsidRPr="00575992">
        <w:rPr>
          <w:i/>
          <w:iCs/>
          <w:color w:val="000000"/>
        </w:rPr>
        <w:t> </w:t>
      </w:r>
    </w:p>
    <w:p w:rsidR="00956AAC" w:rsidRPr="00575992" w:rsidRDefault="00956AAC" w:rsidP="00575992">
      <w:pPr>
        <w:ind w:firstLine="284"/>
        <w:jc w:val="both"/>
      </w:pPr>
      <w:r w:rsidRPr="00575992">
        <w:rPr>
          <w:b/>
          <w:bCs/>
          <w:color w:val="000000"/>
        </w:rPr>
        <w:t>Анализ таблицы видов деятельности (на следующей сессии)</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color w:val="000000"/>
        </w:rPr>
        <w:t>На следующей сессии терапевт и пациент сообща анализируют заполненную пациентом таблицу видов деятельности, ищут закономерности и формулиру</w:t>
      </w:r>
      <w:r w:rsidRPr="00575992">
        <w:rPr>
          <w:color w:val="000000"/>
        </w:rPr>
        <w:softHyphen/>
        <w:t>ют выводы. Например.</w:t>
      </w:r>
    </w:p>
    <w:p w:rsidR="00956AAC" w:rsidRPr="00575992" w:rsidRDefault="00956AAC" w:rsidP="00575992">
      <w:pPr>
        <w:ind w:firstLine="284"/>
        <w:jc w:val="both"/>
      </w:pPr>
      <w:r w:rsidRPr="00575992">
        <w:rPr>
          <w:color w:val="000000"/>
        </w:rPr>
        <w:t>1.   Доля каких видов деятельности пациента чрезмерна (с позиции сбала</w:t>
      </w:r>
      <w:r w:rsidRPr="00575992">
        <w:rPr>
          <w:color w:val="000000"/>
        </w:rPr>
        <w:t>н</w:t>
      </w:r>
      <w:r w:rsidRPr="00575992">
        <w:rPr>
          <w:color w:val="000000"/>
        </w:rPr>
        <w:t>сированного образа жизни)? Уделяет ли пациент достаточно времен з</w:t>
      </w:r>
      <w:r w:rsidRPr="00575992">
        <w:rPr>
          <w:color w:val="000000"/>
        </w:rPr>
        <w:t>а</w:t>
      </w:r>
      <w:r w:rsidRPr="00575992">
        <w:rPr>
          <w:color w:val="000000"/>
        </w:rPr>
        <w:t>нятиям, связанным с работой / учебой, семьей, друзьями, физической формой (например, занятия спортом), домашними делами, его духовными / культурными / интеллектуальными интересами и, наконец, просто приятным для него видам активности?</w:t>
      </w:r>
    </w:p>
    <w:p w:rsidR="00956AAC" w:rsidRPr="00575992" w:rsidRDefault="00956AAC" w:rsidP="00575992">
      <w:pPr>
        <w:ind w:firstLine="284"/>
        <w:jc w:val="both"/>
      </w:pPr>
      <w:r w:rsidRPr="00575992">
        <w:rPr>
          <w:color w:val="000000"/>
        </w:rPr>
        <w:t>2.   Какие занятия доставляют пациенту наибольшее удовольствие и сопр</w:t>
      </w:r>
      <w:r w:rsidRPr="00575992">
        <w:rPr>
          <w:color w:val="000000"/>
        </w:rPr>
        <w:t>я</w:t>
      </w:r>
      <w:r w:rsidRPr="00575992">
        <w:rPr>
          <w:color w:val="000000"/>
        </w:rPr>
        <w:t>жены с ощущением успеха? Следует ли пациенту уделять им больше времени? Как это осуществить?</w:t>
      </w:r>
    </w:p>
    <w:p w:rsidR="00956AAC" w:rsidRPr="00575992" w:rsidRDefault="00956AAC" w:rsidP="00575992">
      <w:pPr>
        <w:ind w:firstLine="284"/>
        <w:jc w:val="both"/>
      </w:pPr>
      <w:r w:rsidRPr="00575992">
        <w:t xml:space="preserve">3.   </w:t>
      </w:r>
      <w:r w:rsidRPr="00575992">
        <w:rPr>
          <w:color w:val="000000"/>
        </w:rPr>
        <w:t>Какие занятия совсем не доставляют пациенту удовольствия и не позв</w:t>
      </w:r>
      <w:r w:rsidRPr="00575992">
        <w:rPr>
          <w:color w:val="000000"/>
        </w:rPr>
        <w:t>о</w:t>
      </w:r>
      <w:r w:rsidRPr="00575992">
        <w:rPr>
          <w:color w:val="000000"/>
        </w:rPr>
        <w:t xml:space="preserve">ляют испытать ощущение успеха? Являются ли эти виды деятельности по сути </w:t>
      </w:r>
      <w:proofErr w:type="spellStart"/>
      <w:r w:rsidRPr="00575992">
        <w:rPr>
          <w:color w:val="000000"/>
        </w:rPr>
        <w:t>дисфоричными</w:t>
      </w:r>
      <w:proofErr w:type="spellEnd"/>
      <w:r w:rsidRPr="00575992">
        <w:rPr>
          <w:color w:val="000000"/>
        </w:rPr>
        <w:t xml:space="preserve"> (например, длительное пребывание в постели), частоту и продолжительность которых необходимо снизить? Или же п</w:t>
      </w:r>
      <w:r w:rsidRPr="00575992">
        <w:rPr>
          <w:color w:val="000000"/>
        </w:rPr>
        <w:t>а</w:t>
      </w:r>
      <w:r w:rsidRPr="00575992">
        <w:rPr>
          <w:color w:val="000000"/>
        </w:rPr>
        <w:t xml:space="preserve">циент не получает удовольствия от позитивных видов активности и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737DA3" w:rsidRPr="00575992" w:rsidRDefault="00737DA3" w:rsidP="00575992">
      <w:pPr>
        <w:ind w:firstLine="284"/>
        <w:jc w:val="both"/>
      </w:pPr>
    </w:p>
    <w:p w:rsidR="00956AAC" w:rsidRPr="00575992" w:rsidRDefault="00956AAC" w:rsidP="00575992">
      <w:pPr>
        <w:ind w:firstLine="284"/>
        <w:jc w:val="both"/>
      </w:pPr>
      <w:r w:rsidRPr="00575992">
        <w:rPr>
          <w:u w:val="single"/>
        </w:rPr>
        <w:t>244                                                                                                                        Глава 12</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xml:space="preserve">своих автоматических мыслей? В последнем случае терапевту следует обратиться к дисфункциональным </w:t>
      </w:r>
      <w:proofErr w:type="spellStart"/>
      <w:r w:rsidRPr="00575992">
        <w:t>когнициям</w:t>
      </w:r>
      <w:proofErr w:type="spellEnd"/>
      <w:r w:rsidRPr="00575992">
        <w:t xml:space="preserve"> пациента, вместо того чтобы советовать ему сократить продолжительность данных занятий.</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В следующем примере терапевт анализирует заполненную таблицу в</w:t>
      </w:r>
      <w:r w:rsidRPr="00575992">
        <w:t>и</w:t>
      </w:r>
      <w:r w:rsidRPr="00575992">
        <w:t>дов деятельности вместе с Салли, помогает ей распланировать свое время н</w:t>
      </w:r>
      <w:r w:rsidRPr="00575992">
        <w:t>а</w:t>
      </w:r>
      <w:r w:rsidRPr="00575992">
        <w:t>перед, побуждает ее осуществить определенные перемены, выявляет мы</w:t>
      </w:r>
      <w:r w:rsidRPr="00575992">
        <w:t>с</w:t>
      </w:r>
      <w:r w:rsidRPr="00575992">
        <w:t>ли, которые могут этому помешать, называет ее мысли предположениями, кот</w:t>
      </w:r>
      <w:r w:rsidRPr="00575992">
        <w:t>о</w:t>
      </w:r>
      <w:r w:rsidRPr="00575992">
        <w:t>рые следует проверить, и договаривается с ней закрепить навык заполнения таблицы, про</w:t>
      </w:r>
      <w:r w:rsidRPr="00575992">
        <w:softHyphen/>
        <w:t>должив мониторинг активности на следующей неделе.</w:t>
      </w:r>
    </w:p>
    <w:p w:rsidR="00956AAC" w:rsidRPr="00575992" w:rsidRDefault="00956AAC" w:rsidP="00575992">
      <w:pPr>
        <w:ind w:firstLine="284"/>
        <w:jc w:val="both"/>
      </w:pPr>
      <w:r w:rsidRPr="00575992">
        <w:rPr>
          <w:color w:val="000000"/>
        </w:rPr>
        <w:t>Т: Я вижу, вы заполняли таблицу видов деятельности каждый день. Это очень хорошо. А удалось ли вам просмотреть ее перед сессией?</w:t>
      </w:r>
    </w:p>
    <w:p w:rsidR="00956AAC" w:rsidRPr="00575992" w:rsidRDefault="00956AAC" w:rsidP="00575992">
      <w:pPr>
        <w:ind w:firstLine="284"/>
        <w:jc w:val="both"/>
      </w:pPr>
      <w:r w:rsidRPr="00575992">
        <w:rPr>
          <w:color w:val="000000"/>
        </w:rPr>
        <w:t>П: Да. И я поняла, что долго валяюсь в постели - гораздо дольше, чем ран</w:t>
      </w:r>
      <w:r w:rsidRPr="00575992">
        <w:rPr>
          <w:color w:val="000000"/>
        </w:rPr>
        <w:t>ь</w:t>
      </w:r>
      <w:r w:rsidRPr="00575992">
        <w:rPr>
          <w:color w:val="000000"/>
        </w:rPr>
        <w:t>ше.</w:t>
      </w:r>
    </w:p>
    <w:p w:rsidR="00956AAC" w:rsidRPr="00575992" w:rsidRDefault="00956AAC" w:rsidP="00575992">
      <w:pPr>
        <w:ind w:firstLine="284"/>
        <w:jc w:val="both"/>
      </w:pPr>
      <w:r w:rsidRPr="00575992">
        <w:rPr>
          <w:color w:val="000000"/>
        </w:rPr>
        <w:t>Т: Приятно ли вам пребывание в постели, укрепляет ли оно ваше чувс</w:t>
      </w:r>
      <w:r w:rsidRPr="00575992">
        <w:rPr>
          <w:color w:val="000000"/>
        </w:rPr>
        <w:t>т</w:t>
      </w:r>
      <w:r w:rsidRPr="00575992">
        <w:rPr>
          <w:color w:val="000000"/>
        </w:rPr>
        <w:t>во успеха?</w:t>
      </w:r>
    </w:p>
    <w:p w:rsidR="00956AAC" w:rsidRPr="00575992" w:rsidRDefault="00956AAC" w:rsidP="00575992">
      <w:pPr>
        <w:ind w:firstLine="284"/>
        <w:jc w:val="both"/>
      </w:pPr>
      <w:r w:rsidRPr="00575992">
        <w:rPr>
          <w:color w:val="000000"/>
        </w:rPr>
        <w:t xml:space="preserve">П: </w:t>
      </w:r>
      <w:r w:rsidR="00D10C3E" w:rsidRPr="00575992">
        <w:rPr>
          <w:color w:val="000000"/>
        </w:rPr>
        <w:t>Н</w:t>
      </w:r>
      <w:r w:rsidRPr="00575992">
        <w:rPr>
          <w:color w:val="000000"/>
        </w:rPr>
        <w:t>ет. Совсем наоборот. У этого занятия самые низкие оценки.</w:t>
      </w:r>
    </w:p>
    <w:p w:rsidR="00956AAC" w:rsidRPr="00575992" w:rsidRDefault="00956AAC" w:rsidP="00575992">
      <w:pPr>
        <w:ind w:firstLine="284"/>
        <w:jc w:val="both"/>
      </w:pPr>
      <w:r w:rsidRPr="00575992">
        <w:rPr>
          <w:color w:val="000000"/>
        </w:rPr>
        <w:t>Т: Так, это очень ценная информация. Люди в состоянии депрессии часто надеются, что благодаря длительному пребыванию в постели их сам</w:t>
      </w:r>
      <w:r w:rsidRPr="00575992">
        <w:rPr>
          <w:color w:val="000000"/>
        </w:rPr>
        <w:t>о</w:t>
      </w:r>
      <w:r w:rsidRPr="00575992">
        <w:rPr>
          <w:color w:val="000000"/>
        </w:rPr>
        <w:t xml:space="preserve">чувствие улучшится. Но на самом деле </w:t>
      </w:r>
      <w:r w:rsidRPr="00575992">
        <w:rPr>
          <w:i/>
          <w:iCs/>
          <w:color w:val="000000"/>
        </w:rPr>
        <w:t xml:space="preserve">любое другое </w:t>
      </w:r>
      <w:r w:rsidRPr="00575992">
        <w:rPr>
          <w:color w:val="000000"/>
        </w:rPr>
        <w:t>занятие окажется более п</w:t>
      </w:r>
      <w:r w:rsidRPr="00575992">
        <w:rPr>
          <w:color w:val="000000"/>
        </w:rPr>
        <w:t>о</w:t>
      </w:r>
      <w:r w:rsidRPr="00575992">
        <w:rPr>
          <w:color w:val="000000"/>
        </w:rPr>
        <w:t>лезным. Какие еще выводы вы сделали?</w:t>
      </w:r>
    </w:p>
    <w:p w:rsidR="00956AAC" w:rsidRPr="00575992" w:rsidRDefault="00956AAC" w:rsidP="00575992">
      <w:pPr>
        <w:ind w:firstLine="284"/>
        <w:jc w:val="both"/>
      </w:pPr>
      <w:r w:rsidRPr="00575992">
        <w:rPr>
          <w:color w:val="000000"/>
        </w:rPr>
        <w:t>П: Я поняла, что раньше гораздо чаще гуляла с друзьями и даже просто больше виделась с ними. Сейчас я хожу только из общежития на занятия, в библиотеку, в столовую и назад в свою комнату...</w:t>
      </w:r>
    </w:p>
    <w:p w:rsidR="00956AAC" w:rsidRPr="00575992" w:rsidRDefault="00956AAC" w:rsidP="00575992">
      <w:pPr>
        <w:ind w:firstLine="284"/>
        <w:jc w:val="both"/>
      </w:pPr>
      <w:r w:rsidRPr="00575992">
        <w:rPr>
          <w:color w:val="000000"/>
        </w:rPr>
        <w:t>Т: Хотите изменить подобное положение дел на следующей неделе?</w:t>
      </w:r>
    </w:p>
    <w:p w:rsidR="00956AAC" w:rsidRPr="00575992" w:rsidRDefault="00956AAC" w:rsidP="00575992">
      <w:pPr>
        <w:ind w:firstLine="284"/>
        <w:jc w:val="both"/>
      </w:pPr>
      <w:r w:rsidRPr="00575992">
        <w:rPr>
          <w:color w:val="000000"/>
        </w:rPr>
        <w:t>П: Да. Мне не хватает общения, но, с другой стороны, у меня нет на н</w:t>
      </w:r>
      <w:r w:rsidRPr="00575992">
        <w:rPr>
          <w:color w:val="000000"/>
        </w:rPr>
        <w:t>е</w:t>
      </w:r>
      <w:r w:rsidRPr="00575992">
        <w:rPr>
          <w:color w:val="000000"/>
        </w:rPr>
        <w:t>го сил.</w:t>
      </w:r>
    </w:p>
    <w:p w:rsidR="00956AAC" w:rsidRPr="00575992" w:rsidRDefault="00956AAC" w:rsidP="00575992">
      <w:pPr>
        <w:ind w:firstLine="284"/>
        <w:jc w:val="both"/>
      </w:pPr>
      <w:r w:rsidRPr="00575992">
        <w:rPr>
          <w:color w:val="000000"/>
        </w:rPr>
        <w:t xml:space="preserve">Т: И получается, что вы остаетесь лежать в постели? </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Т: Какая интересная у вас мысль: "У меня нет сил для общения с люд</w:t>
      </w:r>
      <w:r w:rsidRPr="00575992">
        <w:rPr>
          <w:color w:val="000000"/>
        </w:rPr>
        <w:t>ь</w:t>
      </w:r>
      <w:r w:rsidRPr="00575992">
        <w:rPr>
          <w:color w:val="000000"/>
        </w:rPr>
        <w:t>ми". Предлагаю вам записать ее. А как нам проверить эту идею, чтобы узнать, соот</w:t>
      </w:r>
      <w:r w:rsidRPr="00575992">
        <w:rPr>
          <w:color w:val="000000"/>
        </w:rPr>
        <w:softHyphen/>
        <w:t>ветствует ли она истине?</w:t>
      </w:r>
    </w:p>
    <w:p w:rsidR="00956AAC" w:rsidRPr="00575992" w:rsidRDefault="00956AAC" w:rsidP="00575992">
      <w:pPr>
        <w:ind w:firstLine="284"/>
        <w:jc w:val="both"/>
      </w:pPr>
      <w:r w:rsidRPr="00575992">
        <w:rPr>
          <w:color w:val="000000"/>
        </w:rPr>
        <w:t>П: Я могу запланировать на следующую неделю почаще видеться с друзья</w:t>
      </w:r>
      <w:r w:rsidRPr="00575992">
        <w:rPr>
          <w:color w:val="000000"/>
        </w:rPr>
        <w:softHyphen/>
        <w:t>ми. Посмотрим, получится ли у меня.</w:t>
      </w:r>
    </w:p>
    <w:p w:rsidR="00956AAC" w:rsidRPr="00575992" w:rsidRDefault="00956AAC" w:rsidP="00575992">
      <w:pPr>
        <w:ind w:firstLine="284"/>
        <w:jc w:val="both"/>
      </w:pPr>
      <w:r w:rsidRPr="00575992">
        <w:rPr>
          <w:color w:val="000000"/>
        </w:rPr>
        <w:t xml:space="preserve">Т: Какую пользу принесет вам общение с друзьями? </w:t>
      </w:r>
    </w:p>
    <w:p w:rsidR="00956AAC" w:rsidRPr="00575992" w:rsidRDefault="00956AAC" w:rsidP="00575992">
      <w:pPr>
        <w:ind w:firstLine="284"/>
        <w:jc w:val="both"/>
      </w:pPr>
      <w:r w:rsidRPr="00575992">
        <w:rPr>
          <w:color w:val="000000"/>
        </w:rPr>
        <w:t>П: Я буду лучше себя чувствовать.</w:t>
      </w:r>
    </w:p>
    <w:p w:rsidR="00956AAC" w:rsidRPr="00575992" w:rsidRDefault="00956AAC" w:rsidP="00575992">
      <w:pPr>
        <w:ind w:firstLine="284"/>
        <w:jc w:val="both"/>
      </w:pPr>
      <w:r w:rsidRPr="00575992">
        <w:rPr>
          <w:color w:val="000000"/>
        </w:rPr>
        <w:t>Т: Представьте, пожалуйста, что сегодня после терапии вы встречаете не</w:t>
      </w:r>
      <w:r w:rsidRPr="00575992">
        <w:rPr>
          <w:color w:val="000000"/>
        </w:rPr>
        <w:softHyphen/>
        <w:t xml:space="preserve">скольких знакомых, которые идут на занятия. Вы думаете: "Я могу подойти к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u w:val="single"/>
        </w:rPr>
        <w:t>Дополнительные когнитивные и поведенческие техники                                        245</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ним и поинтересоваться их планами на сегодняшний вечер". Какие еще мысли могут у вас возникать?</w:t>
      </w:r>
    </w:p>
    <w:p w:rsidR="00956AAC" w:rsidRPr="00575992" w:rsidRDefault="00956AAC" w:rsidP="00575992">
      <w:pPr>
        <w:ind w:firstLine="284"/>
        <w:jc w:val="both"/>
      </w:pPr>
      <w:r w:rsidRPr="00575992">
        <w:rPr>
          <w:color w:val="000000"/>
        </w:rPr>
        <w:t>П: Наверное, они не захотят со мной разговаривать.</w:t>
      </w:r>
    </w:p>
    <w:p w:rsidR="00956AAC" w:rsidRPr="00575992" w:rsidRDefault="00956AAC" w:rsidP="00575992">
      <w:pPr>
        <w:ind w:firstLine="284"/>
        <w:jc w:val="both"/>
      </w:pPr>
      <w:r w:rsidRPr="00575992">
        <w:rPr>
          <w:color w:val="000000"/>
        </w:rPr>
        <w:t>Т: И эта мысль помешает вам даже подойти к ним! А как вы могли бы на нее ответить?</w:t>
      </w:r>
    </w:p>
    <w:p w:rsidR="00956AAC" w:rsidRPr="00575992" w:rsidRDefault="00956AAC" w:rsidP="00575992">
      <w:pPr>
        <w:ind w:firstLine="284"/>
        <w:jc w:val="both"/>
      </w:pPr>
      <w:r w:rsidRPr="00575992">
        <w:rPr>
          <w:color w:val="000000"/>
        </w:rPr>
        <w:t>П: Не знаю.</w:t>
      </w:r>
    </w:p>
    <w:p w:rsidR="00956AAC" w:rsidRPr="00575992" w:rsidRDefault="00956AAC" w:rsidP="00575992">
      <w:pPr>
        <w:ind w:firstLine="284"/>
        <w:jc w:val="both"/>
      </w:pPr>
      <w:r w:rsidRPr="00575992">
        <w:rPr>
          <w:color w:val="000000"/>
        </w:rPr>
        <w:t>Т: Есть ли доказательства, что ваши приятели не примут приглашение?</w:t>
      </w:r>
    </w:p>
    <w:p w:rsidR="00956AAC" w:rsidRPr="00575992" w:rsidRDefault="00956AAC" w:rsidP="00575992">
      <w:pPr>
        <w:ind w:firstLine="284"/>
        <w:jc w:val="both"/>
      </w:pPr>
      <w:r w:rsidRPr="00575992">
        <w:rPr>
          <w:color w:val="000000"/>
        </w:rPr>
        <w:t>П: Нет. Конечно, если у них нет других планов и они не заняты.</w:t>
      </w:r>
    </w:p>
    <w:p w:rsidR="00956AAC" w:rsidRPr="00575992" w:rsidRDefault="00956AAC" w:rsidP="00575992">
      <w:pPr>
        <w:ind w:firstLine="284"/>
        <w:jc w:val="both"/>
      </w:pPr>
      <w:r w:rsidRPr="00575992">
        <w:rPr>
          <w:color w:val="000000"/>
        </w:rPr>
        <w:t xml:space="preserve">Т: Как вы можете </w:t>
      </w:r>
      <w:r w:rsidRPr="00575992">
        <w:rPr>
          <w:i/>
          <w:iCs/>
          <w:color w:val="000000"/>
        </w:rPr>
        <w:t xml:space="preserve">проверить, </w:t>
      </w:r>
      <w:r w:rsidRPr="00575992">
        <w:rPr>
          <w:color w:val="000000"/>
        </w:rPr>
        <w:t>захотят ли они провести с вами вечер?</w:t>
      </w:r>
    </w:p>
    <w:p w:rsidR="00956AAC" w:rsidRPr="00575992" w:rsidRDefault="00956AAC" w:rsidP="00575992">
      <w:pPr>
        <w:ind w:firstLine="284"/>
        <w:jc w:val="both"/>
      </w:pPr>
      <w:r w:rsidRPr="00575992">
        <w:rPr>
          <w:color w:val="000000"/>
        </w:rPr>
        <w:t>П: Подойти к ним и пригласить.</w:t>
      </w:r>
    </w:p>
    <w:p w:rsidR="00956AAC" w:rsidRPr="00575992" w:rsidRDefault="00956AAC" w:rsidP="00575992">
      <w:pPr>
        <w:ind w:firstLine="284"/>
        <w:jc w:val="both"/>
      </w:pPr>
      <w:r w:rsidRPr="00575992">
        <w:rPr>
          <w:color w:val="000000"/>
        </w:rPr>
        <w:t>Т: Итак, если такая ситуация действительно представится, у вас есть шанс проверить две идеи. Первая - что у вас нет сил общаться с друзьями. Вторая - что ваши друзья не захотят с вами общаться. Верно?</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Т: Хотите подробнее поговорить о том, где и как вы можете общаться с дру</w:t>
      </w:r>
      <w:r w:rsidRPr="00575992">
        <w:rPr>
          <w:color w:val="000000"/>
        </w:rPr>
        <w:softHyphen/>
        <w:t>зьями?</w:t>
      </w:r>
    </w:p>
    <w:p w:rsidR="00956AAC" w:rsidRPr="00575992" w:rsidRDefault="00956AAC" w:rsidP="00575992">
      <w:pPr>
        <w:ind w:firstLine="284"/>
        <w:jc w:val="both"/>
      </w:pPr>
      <w:r w:rsidRPr="00575992">
        <w:rPr>
          <w:color w:val="000000"/>
        </w:rPr>
        <w:t>П: Нет, с этим я и сама разберусь.</w:t>
      </w:r>
    </w:p>
    <w:p w:rsidR="00956AAC" w:rsidRPr="00575992" w:rsidRDefault="00956AAC" w:rsidP="00575992">
      <w:pPr>
        <w:ind w:firstLine="284"/>
        <w:jc w:val="both"/>
      </w:pPr>
      <w:r w:rsidRPr="00575992">
        <w:rPr>
          <w:color w:val="000000"/>
        </w:rPr>
        <w:t>Т: Хорошо. Тогда как насчет следующего домашнего задания? Предл</w:t>
      </w:r>
      <w:r w:rsidRPr="00575992">
        <w:rPr>
          <w:color w:val="000000"/>
        </w:rPr>
        <w:t>а</w:t>
      </w:r>
      <w:r w:rsidRPr="00575992">
        <w:rPr>
          <w:color w:val="000000"/>
        </w:rPr>
        <w:t>гаю вам записывать все автоматические мысли, которые препятствуют ос</w:t>
      </w:r>
      <w:r w:rsidRPr="00575992">
        <w:rPr>
          <w:color w:val="000000"/>
        </w:rPr>
        <w:t>у</w:t>
      </w:r>
      <w:r w:rsidRPr="00575992">
        <w:rPr>
          <w:color w:val="000000"/>
        </w:rPr>
        <w:t>щест</w:t>
      </w:r>
      <w:r w:rsidRPr="00575992">
        <w:rPr>
          <w:color w:val="000000"/>
        </w:rPr>
        <w:softHyphen/>
        <w:t>влению того, что вы запланировали.</w:t>
      </w:r>
    </w:p>
    <w:p w:rsidR="00956AAC" w:rsidRPr="00575992" w:rsidRDefault="00956AAC" w:rsidP="00575992">
      <w:pPr>
        <w:ind w:firstLine="284"/>
        <w:jc w:val="both"/>
      </w:pPr>
      <w:r w:rsidRPr="00575992">
        <w:rPr>
          <w:color w:val="000000"/>
        </w:rPr>
        <w:t>П: Хорошо, я буду записывать.</w:t>
      </w:r>
    </w:p>
    <w:p w:rsidR="00956AAC" w:rsidRPr="00575992" w:rsidRDefault="00956AAC" w:rsidP="00575992">
      <w:pPr>
        <w:ind w:firstLine="284"/>
        <w:jc w:val="both"/>
      </w:pPr>
      <w:r w:rsidRPr="00575992">
        <w:rPr>
          <w:color w:val="000000"/>
        </w:rPr>
        <w:t>Т: Какие еще открытия вы сделали благодаря таблице видов деятел</w:t>
      </w:r>
      <w:r w:rsidRPr="00575992">
        <w:rPr>
          <w:color w:val="000000"/>
        </w:rPr>
        <w:t>ь</w:t>
      </w:r>
      <w:r w:rsidRPr="00575992">
        <w:rPr>
          <w:color w:val="000000"/>
        </w:rPr>
        <w:t>но</w:t>
      </w:r>
      <w:r w:rsidRPr="00575992">
        <w:rPr>
          <w:color w:val="000000"/>
        </w:rPr>
        <w:softHyphen/>
        <w:t>сти - помимо того, что слишком много времени проводите в постели и явно недостаточно - с друзьями?</w:t>
      </w:r>
    </w:p>
    <w:p w:rsidR="00956AAC" w:rsidRPr="00575992" w:rsidRDefault="00956AAC" w:rsidP="00575992">
      <w:pPr>
        <w:ind w:firstLine="284"/>
        <w:jc w:val="both"/>
      </w:pPr>
      <w:r w:rsidRPr="00575992">
        <w:rPr>
          <w:color w:val="000000"/>
        </w:rPr>
        <w:t>П: Я слишком часто смотрю телевизор - и не получаю от этого больше, удовольствия.</w:t>
      </w:r>
    </w:p>
    <w:p w:rsidR="00956AAC" w:rsidRPr="00575992" w:rsidRDefault="00956AAC" w:rsidP="00575992">
      <w:pPr>
        <w:ind w:firstLine="284"/>
        <w:jc w:val="both"/>
      </w:pPr>
      <w:r w:rsidRPr="00575992">
        <w:rPr>
          <w:color w:val="000000"/>
        </w:rPr>
        <w:t>Т: Чем бы вы могли заменить просмотр телепередач на будущей нед</w:t>
      </w:r>
      <w:r w:rsidRPr="00575992">
        <w:rPr>
          <w:color w:val="000000"/>
        </w:rPr>
        <w:t>е</w:t>
      </w:r>
      <w:r w:rsidRPr="00575992">
        <w:rPr>
          <w:color w:val="000000"/>
        </w:rPr>
        <w:t>ли?</w:t>
      </w:r>
    </w:p>
    <w:p w:rsidR="00956AAC" w:rsidRPr="00575992" w:rsidRDefault="00956AAC" w:rsidP="00575992">
      <w:pPr>
        <w:ind w:firstLine="284"/>
        <w:jc w:val="both"/>
      </w:pPr>
      <w:r w:rsidRPr="00575992">
        <w:rPr>
          <w:color w:val="000000"/>
        </w:rPr>
        <w:t>П: Не знаю.</w:t>
      </w:r>
    </w:p>
    <w:p w:rsidR="00956AAC" w:rsidRPr="00575992" w:rsidRDefault="00956AAC" w:rsidP="00575992">
      <w:pPr>
        <w:ind w:firstLine="284"/>
        <w:jc w:val="both"/>
      </w:pPr>
      <w:r w:rsidRPr="00575992">
        <w:rPr>
          <w:color w:val="000000"/>
        </w:rPr>
        <w:t>Т: Я заметил, что вы не очень много времени уделяете физкультуре.</w:t>
      </w:r>
    </w:p>
    <w:p w:rsidR="00956AAC" w:rsidRPr="00575992" w:rsidRDefault="00956AAC" w:rsidP="00575992">
      <w:pPr>
        <w:ind w:firstLine="284"/>
        <w:jc w:val="both"/>
      </w:pPr>
      <w:r w:rsidRPr="00575992">
        <w:rPr>
          <w:color w:val="000000"/>
        </w:rPr>
        <w:t>П: Да уж. А раньше я бегала по утрам и ходила в бассейн.</w:t>
      </w:r>
    </w:p>
    <w:p w:rsidR="00956AAC" w:rsidRPr="00575992" w:rsidRDefault="00956AAC" w:rsidP="00575992">
      <w:pPr>
        <w:ind w:firstLine="284"/>
        <w:jc w:val="both"/>
      </w:pPr>
      <w:r w:rsidRPr="00575992">
        <w:rPr>
          <w:color w:val="000000"/>
        </w:rPr>
        <w:t>Т: Что мешало вам делать это в последнее время?</w:t>
      </w:r>
    </w:p>
    <w:p w:rsidR="00956AAC" w:rsidRPr="00575992" w:rsidRDefault="00956AAC" w:rsidP="00575992">
      <w:pPr>
        <w:ind w:firstLine="284"/>
        <w:jc w:val="both"/>
      </w:pPr>
      <w:r w:rsidRPr="00575992">
        <w:rPr>
          <w:color w:val="000000"/>
        </w:rPr>
        <w:t>П: Все то же самое. У меня не было на это сил. Да и не хотелось.</w:t>
      </w:r>
    </w:p>
    <w:p w:rsidR="00956AAC" w:rsidRPr="00575992" w:rsidRDefault="00956AAC" w:rsidP="00575992">
      <w:pPr>
        <w:ind w:firstLine="284"/>
        <w:jc w:val="both"/>
      </w:pPr>
      <w:r w:rsidRPr="00575992">
        <w:rPr>
          <w:color w:val="000000"/>
        </w:rPr>
        <w:t>Т: Тогда, может быть, запланируете больше физической активности?</w:t>
      </w:r>
    </w:p>
    <w:p w:rsidR="00956AAC" w:rsidRPr="00575992" w:rsidRDefault="00956AAC" w:rsidP="00575992">
      <w:pPr>
        <w:ind w:firstLine="284"/>
        <w:jc w:val="both"/>
      </w:pPr>
      <w:r w:rsidRPr="00575992">
        <w:rPr>
          <w:color w:val="000000"/>
        </w:rPr>
        <w:t xml:space="preserve">П: </w:t>
      </w:r>
      <w:r w:rsidRPr="00575992">
        <w:rPr>
          <w:i/>
          <w:iCs/>
          <w:color w:val="000000"/>
        </w:rPr>
        <w:t>(Кивает и записывает.)</w:t>
      </w:r>
    </w:p>
    <w:p w:rsidR="00956AAC" w:rsidRPr="00575992" w:rsidRDefault="00956AAC" w:rsidP="00575992">
      <w:pPr>
        <w:ind w:firstLine="284"/>
        <w:jc w:val="both"/>
      </w:pPr>
      <w:r w:rsidRPr="00575992">
        <w:rPr>
          <w:i/>
          <w:iCs/>
          <w:color w:val="000000"/>
        </w:rPr>
        <w:t> </w:t>
      </w:r>
    </w:p>
    <w:p w:rsidR="00956AAC" w:rsidRPr="00575992" w:rsidRDefault="00956AAC" w:rsidP="00575992">
      <w:pPr>
        <w:ind w:firstLine="284"/>
        <w:jc w:val="both"/>
      </w:pPr>
      <w:r w:rsidRPr="00575992">
        <w:rPr>
          <w:i/>
          <w:iCs/>
          <w:color w:val="000000"/>
        </w:rPr>
        <w:t> </w:t>
      </w:r>
    </w:p>
    <w:p w:rsidR="00956AAC" w:rsidRPr="00575992" w:rsidRDefault="00956AAC" w:rsidP="00575992">
      <w:pPr>
        <w:ind w:firstLine="284"/>
        <w:jc w:val="both"/>
      </w:pPr>
      <w:r w:rsidRPr="00575992">
        <w:rPr>
          <w:i/>
          <w:iCs/>
          <w:color w:val="000000"/>
        </w:rPr>
        <w:t> </w:t>
      </w:r>
    </w:p>
    <w:p w:rsidR="00956AAC" w:rsidRPr="00575992" w:rsidRDefault="00956AAC" w:rsidP="00575992">
      <w:pPr>
        <w:ind w:firstLine="284"/>
        <w:jc w:val="both"/>
      </w:pPr>
      <w:r w:rsidRPr="00575992">
        <w:rPr>
          <w:i/>
          <w:iCs/>
          <w:color w:val="000000"/>
        </w:rPr>
        <w:t> </w:t>
      </w:r>
    </w:p>
    <w:p w:rsidR="00956AAC" w:rsidRPr="00575992" w:rsidRDefault="00956AAC" w:rsidP="00575992">
      <w:pPr>
        <w:ind w:firstLine="284"/>
        <w:jc w:val="both"/>
      </w:pPr>
      <w:r w:rsidRPr="00575992">
        <w:rPr>
          <w:i/>
          <w:iCs/>
          <w:color w:val="000000"/>
        </w:rPr>
        <w:t> </w:t>
      </w:r>
    </w:p>
    <w:p w:rsidR="00956AAC" w:rsidRPr="00575992" w:rsidRDefault="00956AAC" w:rsidP="00575992">
      <w:pPr>
        <w:ind w:firstLine="284"/>
        <w:jc w:val="both"/>
      </w:pPr>
      <w:r w:rsidRPr="00575992">
        <w:rPr>
          <w:i/>
          <w:iCs/>
          <w:color w:val="000000"/>
        </w:rPr>
        <w:t> </w:t>
      </w:r>
    </w:p>
    <w:p w:rsidR="00956AAC" w:rsidRPr="00575992" w:rsidRDefault="00956AAC" w:rsidP="00575992">
      <w:pPr>
        <w:ind w:firstLine="284"/>
        <w:jc w:val="both"/>
      </w:pPr>
      <w:r w:rsidRPr="00575992">
        <w:rPr>
          <w:u w:val="single"/>
        </w:rPr>
        <w:t>246                                                                                                                        Глава 12</w:t>
      </w:r>
    </w:p>
    <w:p w:rsidR="00956AAC" w:rsidRPr="00575992" w:rsidRDefault="00956AAC" w:rsidP="00575992">
      <w:pPr>
        <w:ind w:firstLine="284"/>
        <w:jc w:val="both"/>
      </w:pPr>
      <w:r w:rsidRPr="00575992">
        <w:rPr>
          <w:i/>
          <w:iCs/>
          <w:color w:val="000000"/>
        </w:rPr>
        <w:t> </w:t>
      </w:r>
    </w:p>
    <w:p w:rsidR="00956AAC" w:rsidRPr="00575992" w:rsidRDefault="00956AAC" w:rsidP="00575992">
      <w:pPr>
        <w:ind w:firstLine="284"/>
        <w:jc w:val="both"/>
      </w:pPr>
      <w:r w:rsidRPr="00575992">
        <w:rPr>
          <w:color w:val="000000"/>
        </w:rPr>
        <w:t>Т: Насколько высока вероятность того, что на следующей неделе вы б</w:t>
      </w:r>
      <w:r w:rsidRPr="00575992">
        <w:rPr>
          <w:color w:val="000000"/>
        </w:rPr>
        <w:t>у</w:t>
      </w:r>
      <w:r w:rsidRPr="00575992">
        <w:rPr>
          <w:color w:val="000000"/>
        </w:rPr>
        <w:t>дете больше общаться с друзьями и займетесь физкультурой?</w:t>
      </w:r>
    </w:p>
    <w:p w:rsidR="00956AAC" w:rsidRPr="00575992" w:rsidRDefault="00956AAC" w:rsidP="00575992">
      <w:pPr>
        <w:ind w:firstLine="284"/>
        <w:jc w:val="both"/>
      </w:pPr>
      <w:r w:rsidRPr="00575992">
        <w:rPr>
          <w:color w:val="000000"/>
        </w:rPr>
        <w:t>П: Я сделаю это.</w:t>
      </w:r>
    </w:p>
    <w:p w:rsidR="00956AAC" w:rsidRPr="00575992" w:rsidRDefault="00956AAC" w:rsidP="00575992">
      <w:pPr>
        <w:ind w:firstLine="284"/>
        <w:jc w:val="both"/>
      </w:pPr>
      <w:r w:rsidRPr="00575992">
        <w:rPr>
          <w:color w:val="000000"/>
        </w:rPr>
        <w:t>Т: Не хотите ли вписать эти планы в пустой бланк таблицы видов де</w:t>
      </w:r>
      <w:r w:rsidRPr="00575992">
        <w:rPr>
          <w:color w:val="000000"/>
        </w:rPr>
        <w:t>я</w:t>
      </w:r>
      <w:r w:rsidRPr="00575992">
        <w:rPr>
          <w:color w:val="000000"/>
        </w:rPr>
        <w:t>тель</w:t>
      </w:r>
      <w:r w:rsidRPr="00575992">
        <w:rPr>
          <w:color w:val="000000"/>
        </w:rPr>
        <w:softHyphen/>
        <w:t>ности, чтобы повысить вероятность их исполнения?</w:t>
      </w:r>
    </w:p>
    <w:p w:rsidR="00956AAC" w:rsidRPr="00575992" w:rsidRDefault="00956AAC" w:rsidP="00575992">
      <w:pPr>
        <w:ind w:firstLine="284"/>
        <w:jc w:val="both"/>
      </w:pPr>
      <w:r w:rsidRPr="00575992">
        <w:rPr>
          <w:color w:val="000000"/>
        </w:rPr>
        <w:t>П: Нет, не надо. Я и так это сделаю.</w:t>
      </w:r>
    </w:p>
    <w:p w:rsidR="00956AAC" w:rsidRPr="00575992" w:rsidRDefault="00956AAC" w:rsidP="00575992">
      <w:pPr>
        <w:ind w:firstLine="284"/>
        <w:jc w:val="both"/>
      </w:pPr>
      <w:r w:rsidRPr="00575992">
        <w:rPr>
          <w:color w:val="000000"/>
        </w:rPr>
        <w:t>Т: Имеет ли смысл на будущей неделе вести учет ваших занятий - как и на прошлой неделе, с оценкой удовольствия и чувства успеха, - или вы будете отслеживать лишь новые виды активности - те, которые мы запланировали сегодня?</w:t>
      </w:r>
    </w:p>
    <w:p w:rsidR="00956AAC" w:rsidRPr="00575992" w:rsidRDefault="00956AAC" w:rsidP="00575992">
      <w:pPr>
        <w:ind w:firstLine="284"/>
        <w:jc w:val="both"/>
      </w:pPr>
      <w:r w:rsidRPr="00575992">
        <w:rPr>
          <w:color w:val="000000"/>
        </w:rPr>
        <w:t>П: Я буду вести учет новых занятий.</w:t>
      </w:r>
    </w:p>
    <w:p w:rsidR="00956AAC" w:rsidRPr="00575992" w:rsidRDefault="00956AAC" w:rsidP="00575992">
      <w:pPr>
        <w:ind w:firstLine="284"/>
        <w:jc w:val="both"/>
      </w:pPr>
      <w:r w:rsidRPr="00575992">
        <w:rPr>
          <w:color w:val="000000"/>
        </w:rPr>
        <w:t>Т: Договорились. А как вы хотите вести учет?</w:t>
      </w:r>
    </w:p>
    <w:p w:rsidR="00956AAC" w:rsidRPr="00575992" w:rsidRDefault="00956AAC" w:rsidP="00575992">
      <w:pPr>
        <w:ind w:firstLine="284"/>
        <w:jc w:val="both"/>
      </w:pPr>
      <w:r w:rsidRPr="00575992">
        <w:rPr>
          <w:color w:val="000000"/>
        </w:rPr>
        <w:t>Бы видите, как терапевт помогает Салли проанализировать заполне</w:t>
      </w:r>
      <w:r w:rsidRPr="00575992">
        <w:rPr>
          <w:color w:val="000000"/>
        </w:rPr>
        <w:t>н</w:t>
      </w:r>
      <w:r w:rsidRPr="00575992">
        <w:rPr>
          <w:color w:val="000000"/>
        </w:rPr>
        <w:t>ную ею таблицу видов деятельности и сформулировать выводы. Некоторым паци</w:t>
      </w:r>
      <w:r w:rsidRPr="00575992">
        <w:rPr>
          <w:color w:val="000000"/>
        </w:rPr>
        <w:softHyphen/>
        <w:t>ентам требуется немного больше помощи терапевта (например: "Вы з</w:t>
      </w:r>
      <w:r w:rsidRPr="00575992">
        <w:rPr>
          <w:color w:val="000000"/>
        </w:rPr>
        <w:t>а</w:t>
      </w:r>
      <w:r w:rsidRPr="00575992">
        <w:rPr>
          <w:color w:val="000000"/>
        </w:rPr>
        <w:t>метили, сколько времени на прошлой неделе провели лежа в постели? Как вы оценили это занятие по шкалам удовольствия и успеха? Что вам попробовать изменить на следующей неделе?"). Терапевт также помогает Салли наметить план кон</w:t>
      </w:r>
      <w:r w:rsidRPr="00575992">
        <w:rPr>
          <w:color w:val="000000"/>
        </w:rPr>
        <w:softHyphen/>
        <w:t>кретных изменений и выявить автоматические мысли, которые м</w:t>
      </w:r>
      <w:r w:rsidRPr="00575992">
        <w:rPr>
          <w:color w:val="000000"/>
        </w:rPr>
        <w:t>о</w:t>
      </w:r>
      <w:r w:rsidRPr="00575992">
        <w:rPr>
          <w:color w:val="000000"/>
        </w:rPr>
        <w:t>гут поме</w:t>
      </w:r>
      <w:r w:rsidRPr="00575992">
        <w:rPr>
          <w:color w:val="000000"/>
        </w:rPr>
        <w:softHyphen/>
        <w:t>шать их осуществлению. Затем он добивается согласия пациентки проверить ее негативные предположения и предлагает продолжить монит</w:t>
      </w:r>
      <w:r w:rsidRPr="00575992">
        <w:rPr>
          <w:color w:val="000000"/>
        </w:rPr>
        <w:t>о</w:t>
      </w:r>
      <w:r w:rsidRPr="00575992">
        <w:rPr>
          <w:color w:val="000000"/>
        </w:rPr>
        <w:t>ринг активно</w:t>
      </w:r>
      <w:r w:rsidRPr="00575992">
        <w:rPr>
          <w:color w:val="000000"/>
        </w:rPr>
        <w:softHyphen/>
        <w:t>сти на следующей неделе.</w:t>
      </w:r>
    </w:p>
    <w:p w:rsidR="00956AAC" w:rsidRPr="00575992" w:rsidRDefault="00956AAC" w:rsidP="00575992">
      <w:pPr>
        <w:ind w:firstLine="284"/>
        <w:jc w:val="both"/>
      </w:pPr>
      <w:r w:rsidRPr="00575992">
        <w:rPr>
          <w:color w:val="000000"/>
        </w:rPr>
        <w:t>Анализируя вместе с пациентом заполненную таблицу видов деятельн</w:t>
      </w:r>
      <w:r w:rsidRPr="00575992">
        <w:rPr>
          <w:color w:val="000000"/>
        </w:rPr>
        <w:t>о</w:t>
      </w:r>
      <w:r w:rsidRPr="00575992">
        <w:rPr>
          <w:color w:val="000000"/>
        </w:rPr>
        <w:t>сти, терапевт определяет, есть ли у пациента дисфункциональные автомат</w:t>
      </w:r>
      <w:r w:rsidRPr="00575992">
        <w:rPr>
          <w:color w:val="000000"/>
        </w:rPr>
        <w:t>и</w:t>
      </w:r>
      <w:r w:rsidRPr="00575992">
        <w:rPr>
          <w:color w:val="000000"/>
        </w:rPr>
        <w:t>ческие мысли, мешающие получать удовольствие от занятий или пережить чувство успеха. Если какой-то вид активности пациент оценивает ниже, чем можно было ожидать, терапевт выявляет сопутствовавшие автоматические мысли.</w:t>
      </w:r>
    </w:p>
    <w:p w:rsidR="00956AAC" w:rsidRPr="00575992" w:rsidRDefault="00956AAC" w:rsidP="00575992">
      <w:pPr>
        <w:ind w:firstLine="284"/>
        <w:jc w:val="both"/>
      </w:pPr>
      <w:r w:rsidRPr="00575992">
        <w:rPr>
          <w:color w:val="000000"/>
        </w:rPr>
        <w:t>Т: Я вижу, что вчера вы работали в библиотеке и оценили эту работу в 1 балл по шкале удовольствия и в 1 балл по шкале успеха. Расскажите, п</w:t>
      </w:r>
      <w:r w:rsidRPr="00575992">
        <w:rPr>
          <w:color w:val="000000"/>
        </w:rPr>
        <w:t>о</w:t>
      </w:r>
      <w:r w:rsidRPr="00575992">
        <w:rPr>
          <w:color w:val="000000"/>
        </w:rPr>
        <w:t>жа</w:t>
      </w:r>
      <w:r w:rsidRPr="00575992">
        <w:rPr>
          <w:color w:val="000000"/>
        </w:rPr>
        <w:softHyphen/>
        <w:t>луйста, подробнее, чем вы занимались.</w:t>
      </w:r>
    </w:p>
    <w:p w:rsidR="00956AAC" w:rsidRPr="00575992" w:rsidRDefault="00956AAC" w:rsidP="00575992">
      <w:pPr>
        <w:ind w:firstLine="284"/>
        <w:jc w:val="both"/>
      </w:pPr>
      <w:r w:rsidRPr="00575992">
        <w:rPr>
          <w:color w:val="000000"/>
        </w:rPr>
        <w:t>П: Курсовой работой по экономике.</w:t>
      </w:r>
    </w:p>
    <w:p w:rsidR="00956AAC" w:rsidRPr="00575992" w:rsidRDefault="00956AAC" w:rsidP="00575992">
      <w:pPr>
        <w:ind w:firstLine="284"/>
        <w:jc w:val="both"/>
      </w:pPr>
      <w:r w:rsidRPr="00575992">
        <w:rPr>
          <w:color w:val="000000"/>
        </w:rPr>
        <w:t>Т: Вы оценили это занятие намного ниже, чем все остальные на мину</w:t>
      </w:r>
      <w:r w:rsidRPr="00575992">
        <w:rPr>
          <w:color w:val="000000"/>
        </w:rPr>
        <w:t>в</w:t>
      </w:r>
      <w:r w:rsidRPr="00575992">
        <w:rPr>
          <w:color w:val="000000"/>
        </w:rPr>
        <w:t>шей неделе.</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Т: О чем вы думали, когда работали над курсовой по экономике?</w:t>
      </w:r>
    </w:p>
    <w:p w:rsidR="00956AAC" w:rsidRPr="00575992" w:rsidRDefault="00956AAC" w:rsidP="00575992">
      <w:pPr>
        <w:ind w:firstLine="284"/>
        <w:jc w:val="both"/>
      </w:pPr>
      <w:r w:rsidRPr="00575992">
        <w:rPr>
          <w:color w:val="000000"/>
        </w:rPr>
        <w:t>П: Не помню.</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u w:val="single"/>
        </w:rPr>
        <w:t>Дополнительные когнитивные и поведенческие техники                                        247</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Т: Представьте, что сейчас - полдень вчерашнего дня и вы находитесь в библиотеке. Где именно вы сидите?</w:t>
      </w:r>
    </w:p>
    <w:p w:rsidR="00956AAC" w:rsidRPr="00575992" w:rsidRDefault="00956AAC" w:rsidP="00575992">
      <w:pPr>
        <w:ind w:firstLine="284"/>
        <w:jc w:val="both"/>
      </w:pPr>
      <w:r w:rsidRPr="00575992">
        <w:rPr>
          <w:color w:val="000000"/>
        </w:rPr>
        <w:t>П: На четвертом этаже, в маленькой кабинке для индивидуальных за</w:t>
      </w:r>
      <w:r w:rsidRPr="00575992">
        <w:rPr>
          <w:color w:val="000000"/>
        </w:rPr>
        <w:softHyphen/>
        <w:t>нятий.</w:t>
      </w:r>
    </w:p>
    <w:p w:rsidR="00956AAC" w:rsidRPr="00575992" w:rsidRDefault="00956AAC" w:rsidP="00575992">
      <w:pPr>
        <w:ind w:firstLine="284"/>
        <w:jc w:val="both"/>
      </w:pPr>
      <w:r w:rsidRPr="00575992">
        <w:rPr>
          <w:color w:val="000000"/>
        </w:rPr>
        <w:t>Т: Представьте себя там. Что вы делаете: пишете, перечитываете уже н</w:t>
      </w:r>
      <w:r w:rsidRPr="00575992">
        <w:rPr>
          <w:color w:val="000000"/>
        </w:rPr>
        <w:t>а</w:t>
      </w:r>
      <w:r w:rsidRPr="00575992">
        <w:rPr>
          <w:color w:val="000000"/>
        </w:rPr>
        <w:t>пи</w:t>
      </w:r>
      <w:r w:rsidRPr="00575992">
        <w:rPr>
          <w:color w:val="000000"/>
        </w:rPr>
        <w:softHyphen/>
        <w:t>санное или что-нибудь еще?</w:t>
      </w:r>
    </w:p>
    <w:p w:rsidR="00956AAC" w:rsidRPr="00575992" w:rsidRDefault="00956AAC" w:rsidP="00575992">
      <w:pPr>
        <w:ind w:firstLine="284"/>
        <w:jc w:val="both"/>
      </w:pPr>
      <w:r w:rsidRPr="00575992">
        <w:rPr>
          <w:color w:val="000000"/>
        </w:rPr>
        <w:t>П: Я откинулась на спинку стула и просматриваю написанное.</w:t>
      </w:r>
    </w:p>
    <w:p w:rsidR="00956AAC" w:rsidRPr="00575992" w:rsidRDefault="00956AAC" w:rsidP="00575992">
      <w:pPr>
        <w:ind w:firstLine="284"/>
        <w:jc w:val="both"/>
      </w:pPr>
      <w:r w:rsidRPr="00575992">
        <w:rPr>
          <w:color w:val="000000"/>
        </w:rPr>
        <w:t>Т: Как вы себя чувствуете сейчас?</w:t>
      </w:r>
    </w:p>
    <w:p w:rsidR="00956AAC" w:rsidRPr="00575992" w:rsidRDefault="00956AAC" w:rsidP="00575992">
      <w:pPr>
        <w:ind w:firstLine="284"/>
        <w:jc w:val="both"/>
      </w:pPr>
      <w:r w:rsidRPr="00575992">
        <w:rPr>
          <w:color w:val="000000"/>
        </w:rPr>
        <w:t>П: Отвратительно.</w:t>
      </w:r>
    </w:p>
    <w:p w:rsidR="00956AAC" w:rsidRPr="00575992" w:rsidRDefault="00956AAC" w:rsidP="00575992">
      <w:pPr>
        <w:ind w:firstLine="284"/>
        <w:jc w:val="both"/>
      </w:pPr>
      <w:r w:rsidRPr="00575992">
        <w:rPr>
          <w:color w:val="000000"/>
        </w:rPr>
        <w:t>Т: И какие же у вас мысли?</w:t>
      </w:r>
    </w:p>
    <w:p w:rsidR="00956AAC" w:rsidRPr="00575992" w:rsidRDefault="00956AAC" w:rsidP="00575992">
      <w:pPr>
        <w:ind w:firstLine="284"/>
        <w:jc w:val="both"/>
      </w:pPr>
      <w:r w:rsidRPr="00575992">
        <w:rPr>
          <w:color w:val="000000"/>
        </w:rPr>
        <w:t>П: Я не хочу больше писать эту курсовую. Я так устала. Я ее ненав</w:t>
      </w:r>
      <w:r w:rsidRPr="00575992">
        <w:rPr>
          <w:color w:val="000000"/>
        </w:rPr>
        <w:t>и</w:t>
      </w:r>
      <w:r w:rsidRPr="00575992">
        <w:rPr>
          <w:color w:val="000000"/>
        </w:rPr>
        <w:t>жу. Я больше не могу.</w:t>
      </w:r>
    </w:p>
    <w:p w:rsidR="00956AAC" w:rsidRPr="00575992" w:rsidRDefault="00956AAC" w:rsidP="00575992">
      <w:pPr>
        <w:ind w:firstLine="284"/>
        <w:jc w:val="both"/>
      </w:pPr>
      <w:r w:rsidRPr="00575992">
        <w:rPr>
          <w:color w:val="000000"/>
        </w:rPr>
        <w:t>Т: Хорошо, а теперь вы снова погружаетесь в работу. Сейчас 13.30. Что про</w:t>
      </w:r>
      <w:r w:rsidRPr="00575992">
        <w:rPr>
          <w:color w:val="000000"/>
        </w:rPr>
        <w:softHyphen/>
        <w:t>исходит?</w:t>
      </w:r>
    </w:p>
    <w:p w:rsidR="00956AAC" w:rsidRPr="00575992" w:rsidRDefault="00956AAC" w:rsidP="00575992">
      <w:pPr>
        <w:ind w:firstLine="284"/>
        <w:jc w:val="both"/>
      </w:pPr>
      <w:r w:rsidRPr="00575992">
        <w:rPr>
          <w:color w:val="000000"/>
        </w:rPr>
        <w:t>П: Я успела написать еще полстраницы и думаю: "Это пустая трата вр</w:t>
      </w:r>
      <w:r w:rsidRPr="00575992">
        <w:rPr>
          <w:color w:val="000000"/>
        </w:rPr>
        <w:t>е</w:t>
      </w:r>
      <w:r w:rsidRPr="00575992">
        <w:rPr>
          <w:color w:val="000000"/>
        </w:rPr>
        <w:t>ме</w:t>
      </w:r>
      <w:r w:rsidRPr="00575992">
        <w:rPr>
          <w:color w:val="000000"/>
        </w:rPr>
        <w:softHyphen/>
        <w:t>ни. Курсовая получается никудышная. Я больше не выдержу".</w:t>
      </w:r>
    </w:p>
    <w:p w:rsidR="00956AAC" w:rsidRPr="00575992" w:rsidRDefault="00956AAC" w:rsidP="00575992">
      <w:pPr>
        <w:ind w:firstLine="284"/>
        <w:jc w:val="both"/>
      </w:pPr>
      <w:r w:rsidRPr="00575992">
        <w:rPr>
          <w:color w:val="000000"/>
        </w:rPr>
        <w:t xml:space="preserve">Т: И как вы себя чувствуете? – </w:t>
      </w:r>
    </w:p>
    <w:p w:rsidR="00956AAC" w:rsidRPr="00575992" w:rsidRDefault="00956AAC" w:rsidP="00575992">
      <w:pPr>
        <w:ind w:firstLine="284"/>
        <w:jc w:val="both"/>
      </w:pPr>
      <w:r w:rsidRPr="00575992">
        <w:rPr>
          <w:color w:val="000000"/>
        </w:rPr>
        <w:t>П: Отвратительно.</w:t>
      </w:r>
    </w:p>
    <w:p w:rsidR="00956AAC" w:rsidRPr="00575992" w:rsidRDefault="00956AAC" w:rsidP="00575992">
      <w:pPr>
        <w:ind w:firstLine="284"/>
        <w:jc w:val="both"/>
      </w:pPr>
      <w:r w:rsidRPr="00575992">
        <w:rPr>
          <w:color w:val="000000"/>
        </w:rPr>
        <w:t xml:space="preserve">Т: </w:t>
      </w:r>
      <w:r w:rsidRPr="00575992">
        <w:rPr>
          <w:i/>
          <w:iCs/>
          <w:color w:val="000000"/>
        </w:rPr>
        <w:t xml:space="preserve">Неудивительно, </w:t>
      </w:r>
      <w:r w:rsidRPr="00575992">
        <w:rPr>
          <w:color w:val="000000"/>
        </w:rPr>
        <w:t>что оценки работы в библиотеке такие низкие. Вы в</w:t>
      </w:r>
      <w:r w:rsidRPr="00575992">
        <w:rPr>
          <w:color w:val="000000"/>
        </w:rPr>
        <w:t>и</w:t>
      </w:r>
      <w:r w:rsidRPr="00575992">
        <w:rPr>
          <w:color w:val="000000"/>
        </w:rPr>
        <w:t>ди</w:t>
      </w:r>
      <w:r w:rsidRPr="00575992">
        <w:rPr>
          <w:color w:val="000000"/>
        </w:rPr>
        <w:softHyphen/>
        <w:t>те, как ваши мысли влияют на ваше настроение?</w:t>
      </w:r>
    </w:p>
    <w:p w:rsidR="00956AAC" w:rsidRPr="00575992" w:rsidRDefault="00956AAC" w:rsidP="00575992">
      <w:pPr>
        <w:ind w:firstLine="284"/>
        <w:jc w:val="both"/>
      </w:pPr>
      <w:r w:rsidRPr="00575992">
        <w:rPr>
          <w:color w:val="000000"/>
        </w:rPr>
        <w:t>П: Да. Думаю, что я сама себя взвинтила и поэтому возненавидела то, что делала.</w:t>
      </w:r>
    </w:p>
    <w:p w:rsidR="00956AAC" w:rsidRPr="00575992" w:rsidRDefault="00956AAC" w:rsidP="00575992">
      <w:pPr>
        <w:ind w:firstLine="284"/>
        <w:jc w:val="both"/>
      </w:pPr>
      <w:r w:rsidRPr="00575992">
        <w:rPr>
          <w:color w:val="000000"/>
        </w:rPr>
        <w:t>Т: Каким было бы ваше настроение, если бы вы думали примерно "У меня получается довольно неплохо. Написано полстраницы, а мне казалось, что я не напишу ни одного слова. У меня готово начало чернового варианта работы".</w:t>
      </w:r>
    </w:p>
    <w:p w:rsidR="00956AAC" w:rsidRPr="00575992" w:rsidRDefault="00956AAC" w:rsidP="00575992">
      <w:pPr>
        <w:ind w:firstLine="284"/>
        <w:jc w:val="both"/>
      </w:pPr>
      <w:r w:rsidRPr="00575992">
        <w:rPr>
          <w:color w:val="000000"/>
        </w:rPr>
        <w:t>П: Я бы наверняка чувствовала себя лучше.</w:t>
      </w:r>
    </w:p>
    <w:p w:rsidR="00956AAC" w:rsidRPr="00575992" w:rsidRDefault="00956AAC" w:rsidP="00575992">
      <w:pPr>
        <w:ind w:firstLine="284"/>
        <w:jc w:val="both"/>
      </w:pPr>
      <w:r w:rsidRPr="00575992">
        <w:rPr>
          <w:color w:val="000000"/>
        </w:rPr>
        <w:t>Т: На следующей неделе попробуйте следить за своим настроением. Когда оно будет ухудшаться, определяйте свои мысли и записывайте их.</w:t>
      </w:r>
    </w:p>
    <w:p w:rsidR="00956AAC" w:rsidRPr="00575992" w:rsidRDefault="00956AAC" w:rsidP="00575992">
      <w:pPr>
        <w:ind w:firstLine="284"/>
        <w:jc w:val="both"/>
      </w:pPr>
      <w:r w:rsidRPr="00575992">
        <w:rPr>
          <w:color w:val="000000"/>
        </w:rPr>
        <w:t>П: Хорошо, я сделаю это.</w:t>
      </w:r>
    </w:p>
    <w:p w:rsidR="00956AAC" w:rsidRPr="00575992" w:rsidRDefault="00956AAC" w:rsidP="00575992">
      <w:pPr>
        <w:ind w:firstLine="284"/>
        <w:jc w:val="both"/>
      </w:pPr>
      <w:r w:rsidRPr="00575992">
        <w:rPr>
          <w:color w:val="000000"/>
        </w:rPr>
        <w:t>Т: А сейчас еще раз взгляните на вашу таблицу. Какие еще мысли могли мешать вам испытать удовольствие и чувство успеха?</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В приведенном примере терапевт использует заполненную пацие</w:t>
      </w:r>
      <w:r w:rsidRPr="00575992">
        <w:rPr>
          <w:color w:val="000000"/>
        </w:rPr>
        <w:t>н</w:t>
      </w:r>
      <w:r w:rsidRPr="00575992">
        <w:rPr>
          <w:color w:val="000000"/>
        </w:rPr>
        <w:t>том таблицу видов деятельности, чтобы выявить ситуации, в которых авт</w:t>
      </w:r>
      <w:r w:rsidRPr="00575992">
        <w:rPr>
          <w:color w:val="000000"/>
        </w:rPr>
        <w:t>о</w:t>
      </w:r>
      <w:r w:rsidRPr="00575992">
        <w:rPr>
          <w:color w:val="000000"/>
        </w:rPr>
        <w:t>матические мысли мешают получать удовольствие и переживать чувство успеха.</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jc w:val="both"/>
      </w:pPr>
      <w:r w:rsidRPr="00575992">
        <w:rPr>
          <w:u w:val="single"/>
        </w:rPr>
        <w:t>248                                                                                                                        Глава 12</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ind w:firstLine="284"/>
        <w:jc w:val="both"/>
      </w:pPr>
      <w:r w:rsidRPr="00575992">
        <w:t>Затем он использует силу воображения пациента, чтобы помочь ему вспом</w:t>
      </w:r>
      <w:r w:rsidRPr="00575992">
        <w:softHyphen/>
        <w:t>нить автоматические мысли, и показывает, что другие мысли могут улучшить его настроение. Наконец, терапевт определяет домашнее задание: выявлять автоматические мысли, сопутствующие плохому настроению, и интересуется, в каких еще случаях на прошлой неделе автоматические мысли мешали паци</w:t>
      </w:r>
      <w:r w:rsidRPr="00575992">
        <w:softHyphen/>
        <w:t>енту получить удовольствие и испытать чувство успеха.</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b/>
          <w:bCs/>
          <w:color w:val="000000"/>
        </w:rPr>
        <w:t>Оценка настроения с помощью таблицы видов деятельности</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color w:val="000000"/>
        </w:rPr>
        <w:t>С помощью таблицы видов деятельности можно исследовать эпизоды конкрет</w:t>
      </w:r>
      <w:r w:rsidRPr="00575992">
        <w:rPr>
          <w:color w:val="000000"/>
        </w:rPr>
        <w:softHyphen/>
        <w:t>ного настроения. Например, пациент, страдающий тревожным расстройством, заполняя таблицу видов деятельности, может отмечать сопутствующий каж</w:t>
      </w:r>
      <w:r w:rsidRPr="00575992">
        <w:rPr>
          <w:color w:val="000000"/>
        </w:rPr>
        <w:softHyphen/>
        <w:t>дому занятию уровень тревожности по шкале от 0 до 10. Пациенту, который жалуется на повышенную раздражительность или злость, следует отмечать на континууме интенсивность соответствующих чувств и эмоций. Эта методика особенно полезна тем пациентам, которым сложно определять незначительные или средние колебания настроения, или тем, кто хронически недооценивает или переоценивает интенсивность своих эмоций. Пациенты, у которых эмо</w:t>
      </w:r>
      <w:r w:rsidRPr="00575992">
        <w:rPr>
          <w:color w:val="000000"/>
        </w:rPr>
        <w:softHyphen/>
        <w:t xml:space="preserve">ции чрезвычайно лабильны (настроение меняется часто и быстро), с помощью таблицы видов деятельности могут отмечать </w:t>
      </w:r>
      <w:r w:rsidRPr="00575992">
        <w:rPr>
          <w:i/>
          <w:iCs/>
          <w:color w:val="000000"/>
        </w:rPr>
        <w:t xml:space="preserve">преобладающее </w:t>
      </w:r>
      <w:r w:rsidRPr="00575992">
        <w:rPr>
          <w:color w:val="000000"/>
        </w:rPr>
        <w:t>для каждого за</w:t>
      </w:r>
      <w:r w:rsidRPr="00575992">
        <w:rPr>
          <w:color w:val="000000"/>
        </w:rPr>
        <w:softHyphen/>
        <w:t>нятия настроение.</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b/>
          <w:bCs/>
          <w:color w:val="000000"/>
        </w:rPr>
        <w:t>Планирование активности</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color w:val="000000"/>
        </w:rPr>
        <w:t>Подобная таблица может применяться и для планирования активности. Вместо того чтобы отслеживать и отмечать свои занятия на протяжении недели, паци</w:t>
      </w:r>
      <w:r w:rsidRPr="00575992">
        <w:rPr>
          <w:color w:val="000000"/>
        </w:rPr>
        <w:softHyphen/>
        <w:t>ент планирует виды деятельности наперед и отмечает их в соответствующих нолях таблицы. Это занятия, доставляющие пациенту удовольствие (особенно пациентам, страдающим депрессией), повседневные дела, которые необходимо выполнить, социальная активность, выполнение домашнего задания, физиче</w:t>
      </w:r>
      <w:r w:rsidRPr="00575992">
        <w:rPr>
          <w:color w:val="000000"/>
        </w:rPr>
        <w:softHyphen/>
        <w:t>ская активность или занятия, которых пациент прежде избегал. Также терапевт предлагает пациенту вести параллельный учет активности, как описано выше (отмечая все занятия или только те, которые были запланированы заранее).</w:t>
      </w:r>
    </w:p>
    <w:p w:rsidR="00956AAC" w:rsidRPr="00575992" w:rsidRDefault="00956AAC" w:rsidP="00575992">
      <w:pPr>
        <w:ind w:firstLine="284"/>
        <w:jc w:val="both"/>
      </w:pPr>
      <w:r w:rsidRPr="00575992">
        <w:rPr>
          <w:color w:val="000000"/>
        </w:rPr>
        <w:t xml:space="preserve">Если это целесообразно, терапевт предлагает пациенту </w:t>
      </w:r>
      <w:r w:rsidRPr="00575992">
        <w:rPr>
          <w:i/>
          <w:iCs/>
          <w:color w:val="000000"/>
        </w:rPr>
        <w:t xml:space="preserve">предположить </w:t>
      </w:r>
      <w:r w:rsidRPr="00575992">
        <w:rPr>
          <w:color w:val="000000"/>
        </w:rPr>
        <w:t>уро</w:t>
      </w:r>
      <w:r w:rsidRPr="00575992">
        <w:rPr>
          <w:color w:val="000000"/>
        </w:rPr>
        <w:softHyphen/>
        <w:t>вень удовольствия или чувства успеха, которыми будет сопровождаться тот или иной вид активности, и отметить это в таблице. Затем, выполнив з</w:t>
      </w:r>
      <w:r w:rsidRPr="00575992">
        <w:rPr>
          <w:color w:val="000000"/>
        </w:rPr>
        <w:t>а</w:t>
      </w:r>
      <w:r w:rsidRPr="00575992">
        <w:rPr>
          <w:color w:val="000000"/>
        </w:rPr>
        <w:t>пла</w:t>
      </w:r>
      <w:r w:rsidRPr="00575992">
        <w:rPr>
          <w:color w:val="000000"/>
        </w:rPr>
        <w:softHyphen/>
        <w:t>нированные занятия, в другой таблице пациент записывает действител</w:t>
      </w:r>
      <w:r w:rsidRPr="00575992">
        <w:rPr>
          <w:color w:val="000000"/>
        </w:rPr>
        <w:t>ь</w:t>
      </w:r>
      <w:r w:rsidRPr="00575992">
        <w:rPr>
          <w:color w:val="000000"/>
        </w:rPr>
        <w:t>ный уровень испытанного им удовольствия и чувства успеха. Обсуждение и срав</w:t>
      </w:r>
      <w:r w:rsidRPr="00575992">
        <w:rPr>
          <w:color w:val="000000"/>
        </w:rPr>
        <w:softHyphen/>
        <w:t>нение этих показателей (ожидаемого и реального) может дать очень ценную информацию.</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u w:val="single"/>
        </w:rPr>
        <w:t>Дополнительные когнитивные и поведенческие техники                                        249</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xml:space="preserve">Т: Давайте сравним ваши предположения, отмеченные в первой таблице </w:t>
      </w:r>
      <w:r w:rsidRPr="00575992">
        <w:rPr>
          <w:i/>
          <w:iCs/>
          <w:color w:val="000000"/>
        </w:rPr>
        <w:t xml:space="preserve">реальные </w:t>
      </w:r>
      <w:r w:rsidRPr="00575992">
        <w:rPr>
          <w:color w:val="000000"/>
        </w:rPr>
        <w:t xml:space="preserve">результаты вашей деятельности, отмеченные во второй таблице. </w:t>
      </w:r>
    </w:p>
    <w:p w:rsidR="00956AAC" w:rsidRPr="00575992" w:rsidRDefault="00956AAC" w:rsidP="00575992">
      <w:pPr>
        <w:ind w:firstLine="284"/>
        <w:jc w:val="both"/>
      </w:pPr>
      <w:r w:rsidRPr="00575992">
        <w:rPr>
          <w:color w:val="000000"/>
        </w:rPr>
        <w:t xml:space="preserve">П: </w:t>
      </w:r>
      <w:r w:rsidRPr="00575992">
        <w:rPr>
          <w:i/>
          <w:iCs/>
          <w:color w:val="000000"/>
        </w:rPr>
        <w:t>(Кивает.)</w:t>
      </w:r>
    </w:p>
    <w:p w:rsidR="00956AAC" w:rsidRPr="00575992" w:rsidRDefault="00956AAC" w:rsidP="00575992">
      <w:pPr>
        <w:ind w:firstLine="284"/>
        <w:jc w:val="both"/>
      </w:pPr>
      <w:r w:rsidRPr="00575992">
        <w:rPr>
          <w:color w:val="000000"/>
        </w:rPr>
        <w:t>Т: Так, посмотрим... Вы предполагали, что оценки запланированных в</w:t>
      </w:r>
      <w:r w:rsidRPr="00575992">
        <w:rPr>
          <w:color w:val="000000"/>
        </w:rPr>
        <w:t>а</w:t>
      </w:r>
      <w:r w:rsidRPr="00575992">
        <w:rPr>
          <w:color w:val="000000"/>
        </w:rPr>
        <w:t>ми трех встреч с друзьями будут очень низкими, большинство из них от 0 до 3 баллов. А как получилось на самом деле?</w:t>
      </w:r>
    </w:p>
    <w:p w:rsidR="00956AAC" w:rsidRPr="00575992" w:rsidRDefault="00956AAC" w:rsidP="00575992">
      <w:pPr>
        <w:ind w:firstLine="284"/>
        <w:jc w:val="both"/>
      </w:pPr>
      <w:r w:rsidRPr="00575992">
        <w:rPr>
          <w:color w:val="000000"/>
        </w:rPr>
        <w:t>П: Лучше, чем я думала. Уровень удовольствия я оценила от 3 до 5 ба</w:t>
      </w:r>
      <w:r w:rsidRPr="00575992">
        <w:rPr>
          <w:color w:val="000000"/>
        </w:rPr>
        <w:t>л</w:t>
      </w:r>
      <w:r w:rsidRPr="00575992">
        <w:rPr>
          <w:color w:val="000000"/>
        </w:rPr>
        <w:t xml:space="preserve">лов </w:t>
      </w:r>
    </w:p>
    <w:p w:rsidR="00956AAC" w:rsidRPr="00575992" w:rsidRDefault="00956AAC" w:rsidP="00575992">
      <w:pPr>
        <w:ind w:firstLine="284"/>
        <w:jc w:val="both"/>
      </w:pPr>
      <w:r w:rsidRPr="00575992">
        <w:rPr>
          <w:color w:val="000000"/>
        </w:rPr>
        <w:t>Т: О чем это говорит?</w:t>
      </w:r>
    </w:p>
    <w:p w:rsidR="00956AAC" w:rsidRPr="00575992" w:rsidRDefault="00956AAC" w:rsidP="00575992">
      <w:pPr>
        <w:ind w:firstLine="284"/>
        <w:jc w:val="both"/>
      </w:pPr>
      <w:r w:rsidRPr="00575992">
        <w:rPr>
          <w:color w:val="000000"/>
        </w:rPr>
        <w:t>П: Наверное, я не очень хороший предсказатель. Я думала, что зря п</w:t>
      </w:r>
      <w:r w:rsidRPr="00575992">
        <w:rPr>
          <w:color w:val="000000"/>
        </w:rPr>
        <w:t>о</w:t>
      </w:r>
      <w:r w:rsidRPr="00575992">
        <w:rPr>
          <w:color w:val="000000"/>
        </w:rPr>
        <w:t>трачу время, но ошиблась.</w:t>
      </w:r>
    </w:p>
    <w:p w:rsidR="00956AAC" w:rsidRPr="00575992" w:rsidRDefault="00956AAC" w:rsidP="00575992">
      <w:pPr>
        <w:ind w:firstLine="284"/>
        <w:jc w:val="both"/>
      </w:pPr>
      <w:r w:rsidRPr="00575992">
        <w:rPr>
          <w:color w:val="000000"/>
        </w:rPr>
        <w:t>Т: Не хотите ли и на следующую неделю запланировать общение с дру</w:t>
      </w:r>
      <w:r w:rsidRPr="00575992">
        <w:rPr>
          <w:color w:val="000000"/>
        </w:rPr>
        <w:softHyphen/>
        <w:t>зьями?</w:t>
      </w:r>
    </w:p>
    <w:p w:rsidR="00956AAC" w:rsidRPr="00575992" w:rsidRDefault="00956AAC" w:rsidP="00575992">
      <w:pPr>
        <w:ind w:firstLine="284"/>
        <w:jc w:val="both"/>
      </w:pPr>
      <w:r w:rsidRPr="00575992">
        <w:rPr>
          <w:color w:val="000000"/>
        </w:rPr>
        <w:t>П: Я уже так и сделала.</w:t>
      </w:r>
    </w:p>
    <w:p w:rsidR="00956AAC" w:rsidRPr="00575992" w:rsidRDefault="00956AAC" w:rsidP="00575992">
      <w:pPr>
        <w:ind w:firstLine="284"/>
        <w:jc w:val="both"/>
      </w:pPr>
      <w:r w:rsidRPr="00575992">
        <w:rPr>
          <w:color w:val="000000"/>
        </w:rPr>
        <w:t>Т: Хорошо. Теперь вы понимаете, что происходило до начала тер</w:t>
      </w:r>
      <w:r w:rsidRPr="00575992">
        <w:rPr>
          <w:color w:val="000000"/>
        </w:rPr>
        <w:t>а</w:t>
      </w:r>
      <w:r w:rsidRPr="00575992">
        <w:rPr>
          <w:color w:val="000000"/>
        </w:rPr>
        <w:t>пии. Вы предполагали, что время, проведенное с друзьями, окажется для вас пол</w:t>
      </w:r>
      <w:r w:rsidRPr="00575992">
        <w:rPr>
          <w:color w:val="000000"/>
        </w:rPr>
        <w:softHyphen/>
        <w:t>ностью потерянным и вы не получите никакого удовольствия. Поэтому вы не только не проявляли инициативы, но и отказывались от их предлож</w:t>
      </w:r>
      <w:r w:rsidRPr="00575992">
        <w:rPr>
          <w:color w:val="000000"/>
        </w:rPr>
        <w:t>е</w:t>
      </w:r>
      <w:r w:rsidRPr="00575992">
        <w:rPr>
          <w:color w:val="000000"/>
        </w:rPr>
        <w:t>ний. Похоже, что это домашнее задание помогло вам критически оценить эти идеи. Ваши негативные предположения не оправдались, общение с друзьями оказа</w:t>
      </w:r>
      <w:r w:rsidRPr="00575992">
        <w:rPr>
          <w:color w:val="000000"/>
        </w:rPr>
        <w:softHyphen/>
        <w:t>лось приятным, и вы по собственной инициативе запланировали дал</w:t>
      </w:r>
      <w:r w:rsidRPr="00575992">
        <w:rPr>
          <w:color w:val="000000"/>
        </w:rPr>
        <w:t>ь</w:t>
      </w:r>
      <w:r w:rsidRPr="00575992">
        <w:rPr>
          <w:color w:val="000000"/>
        </w:rPr>
        <w:t>нейшие встречи. Правильно?</w:t>
      </w:r>
    </w:p>
    <w:p w:rsidR="00956AAC" w:rsidRPr="00575992" w:rsidRDefault="00956AAC" w:rsidP="00575992">
      <w:pPr>
        <w:ind w:firstLine="284"/>
        <w:jc w:val="both"/>
      </w:pPr>
      <w:r w:rsidRPr="00575992">
        <w:rPr>
          <w:color w:val="000000"/>
        </w:rPr>
        <w:t>П: Да. Кажется, я начинаю понимать, что делаю множество негативных предсказаний. Но я вспомнила об одном случае, когда реально получила мень</w:t>
      </w:r>
      <w:r w:rsidRPr="00575992">
        <w:rPr>
          <w:color w:val="000000"/>
        </w:rPr>
        <w:softHyphen/>
        <w:t>ше удовольствия, чем предсказывала, и хочу поговорить об этом с вами.</w:t>
      </w:r>
    </w:p>
    <w:p w:rsidR="00956AAC" w:rsidRPr="00575992" w:rsidRDefault="00956AAC" w:rsidP="00575992">
      <w:pPr>
        <w:ind w:firstLine="284"/>
        <w:jc w:val="both"/>
      </w:pPr>
      <w:r w:rsidRPr="00575992">
        <w:rPr>
          <w:color w:val="000000"/>
        </w:rPr>
        <w:t>Т: Что это был за случай?</w:t>
      </w:r>
    </w:p>
    <w:p w:rsidR="00956AAC" w:rsidRPr="00575992" w:rsidRDefault="00956AAC" w:rsidP="00575992">
      <w:pPr>
        <w:ind w:firstLine="284"/>
        <w:jc w:val="both"/>
      </w:pPr>
      <w:r w:rsidRPr="00575992">
        <w:rPr>
          <w:color w:val="000000"/>
        </w:rPr>
        <w:t>П: Я предположила, что пробежку оценю в 4 балла по шкале удовольс</w:t>
      </w:r>
      <w:r w:rsidRPr="00575992">
        <w:rPr>
          <w:color w:val="000000"/>
        </w:rPr>
        <w:t>т</w:t>
      </w:r>
      <w:r w:rsidRPr="00575992">
        <w:rPr>
          <w:color w:val="000000"/>
        </w:rPr>
        <w:t>вия и во столько же по шкале успеха. А на самом деле оказалось, что я оцен</w:t>
      </w:r>
      <w:r w:rsidRPr="00575992">
        <w:rPr>
          <w:color w:val="000000"/>
        </w:rPr>
        <w:t>и</w:t>
      </w:r>
      <w:r w:rsidRPr="00575992">
        <w:rPr>
          <w:color w:val="000000"/>
        </w:rPr>
        <w:t xml:space="preserve">ла </w:t>
      </w:r>
      <w:r w:rsidR="00F2588E" w:rsidRPr="00575992">
        <w:rPr>
          <w:color w:val="000000"/>
        </w:rPr>
        <w:t>ее</w:t>
      </w:r>
      <w:r w:rsidRPr="00575992">
        <w:rPr>
          <w:color w:val="000000"/>
        </w:rPr>
        <w:t xml:space="preserve"> в 2 балла.</w:t>
      </w:r>
    </w:p>
    <w:p w:rsidR="00956AAC" w:rsidRPr="00575992" w:rsidRDefault="00956AAC" w:rsidP="00575992">
      <w:pPr>
        <w:ind w:firstLine="284"/>
        <w:jc w:val="both"/>
      </w:pPr>
      <w:r w:rsidRPr="00575992">
        <w:rPr>
          <w:color w:val="000000"/>
        </w:rPr>
        <w:t>Т: Как вы думаете, почему?</w:t>
      </w:r>
    </w:p>
    <w:p w:rsidR="00956AAC" w:rsidRPr="00575992" w:rsidRDefault="00956AAC" w:rsidP="00575992">
      <w:pPr>
        <w:ind w:firstLine="284"/>
        <w:jc w:val="both"/>
      </w:pPr>
      <w:r w:rsidRPr="00575992">
        <w:rPr>
          <w:color w:val="000000"/>
        </w:rPr>
        <w:t>П: Не знаю.</w:t>
      </w:r>
    </w:p>
    <w:p w:rsidR="00956AAC" w:rsidRPr="00575992" w:rsidRDefault="00956AAC" w:rsidP="00575992">
      <w:pPr>
        <w:ind w:firstLine="284"/>
        <w:jc w:val="both"/>
      </w:pPr>
      <w:r w:rsidRPr="00575992">
        <w:rPr>
          <w:color w:val="000000"/>
        </w:rPr>
        <w:t>Т: Вспомните свое настроение на пробежке.</w:t>
      </w:r>
    </w:p>
    <w:p w:rsidR="00956AAC" w:rsidRPr="00575992" w:rsidRDefault="00956AAC" w:rsidP="00575992">
      <w:pPr>
        <w:ind w:firstLine="284"/>
        <w:jc w:val="both"/>
      </w:pPr>
      <w:r w:rsidRPr="00575992">
        <w:rPr>
          <w:color w:val="000000"/>
        </w:rPr>
        <w:t>П: В основном мне было грустно.</w:t>
      </w:r>
    </w:p>
    <w:p w:rsidR="00956AAC" w:rsidRPr="00575992" w:rsidRDefault="00956AAC" w:rsidP="00575992">
      <w:pPr>
        <w:ind w:firstLine="284"/>
        <w:jc w:val="both"/>
      </w:pPr>
      <w:r w:rsidRPr="00575992">
        <w:rPr>
          <w:color w:val="000000"/>
        </w:rPr>
        <w:t>Т: О чем вы думали?</w:t>
      </w:r>
    </w:p>
    <w:p w:rsidR="00956AAC" w:rsidRPr="00575992" w:rsidRDefault="00956AAC" w:rsidP="00575992">
      <w:pPr>
        <w:ind w:firstLine="284"/>
        <w:jc w:val="both"/>
      </w:pPr>
      <w:r w:rsidRPr="00575992">
        <w:rPr>
          <w:color w:val="000000"/>
        </w:rPr>
        <w:t>П: Не знаю. Я плохо себя чувствовала. У меня сразу же появилась одышка. Я не ожидала, что это окажется так сложно.</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u w:val="single"/>
        </w:rPr>
        <w:t>250                                                                                                                        Глава 12</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Т: У вас были такие мысли: "Я плохо себя чувствую", "У меня оды</w:t>
      </w:r>
      <w:r w:rsidRPr="00575992">
        <w:rPr>
          <w:color w:val="000000"/>
        </w:rPr>
        <w:t>ш</w:t>
      </w:r>
      <w:r w:rsidRPr="00575992">
        <w:rPr>
          <w:color w:val="000000"/>
        </w:rPr>
        <w:t>ка", "Это сложно"?</w:t>
      </w:r>
    </w:p>
    <w:p w:rsidR="00956AAC" w:rsidRPr="00575992" w:rsidRDefault="00956AAC" w:rsidP="00575992">
      <w:pPr>
        <w:ind w:firstLine="284"/>
        <w:jc w:val="both"/>
      </w:pPr>
      <w:r w:rsidRPr="00575992">
        <w:rPr>
          <w:color w:val="000000"/>
        </w:rPr>
        <w:t xml:space="preserve">П: Да, именно так я и думала. </w:t>
      </w:r>
    </w:p>
    <w:p w:rsidR="00956AAC" w:rsidRPr="00575992" w:rsidRDefault="00956AAC" w:rsidP="00575992">
      <w:pPr>
        <w:ind w:firstLine="284"/>
        <w:jc w:val="both"/>
      </w:pPr>
      <w:r w:rsidRPr="00575992">
        <w:rPr>
          <w:color w:val="000000"/>
        </w:rPr>
        <w:t>Т: Какие еще мысли у вас были?</w:t>
      </w:r>
    </w:p>
    <w:p w:rsidR="00956AAC" w:rsidRPr="00575992" w:rsidRDefault="00956AAC" w:rsidP="00575992">
      <w:pPr>
        <w:ind w:firstLine="284"/>
        <w:jc w:val="both"/>
      </w:pPr>
      <w:r w:rsidRPr="00575992">
        <w:rPr>
          <w:color w:val="000000"/>
        </w:rPr>
        <w:t>П: Я вспоминала, как легко раньше мне удавалось пробегать большие рас</w:t>
      </w:r>
      <w:r w:rsidRPr="00575992">
        <w:rPr>
          <w:color w:val="000000"/>
        </w:rPr>
        <w:softHyphen/>
        <w:t>стояния - две или даже три мили, и без всякой одышки!</w:t>
      </w:r>
    </w:p>
    <w:p w:rsidR="00956AAC" w:rsidRPr="00575992" w:rsidRDefault="00956AAC" w:rsidP="00575992">
      <w:pPr>
        <w:ind w:firstLine="284"/>
        <w:jc w:val="both"/>
      </w:pPr>
      <w:r w:rsidRPr="00575992">
        <w:rPr>
          <w:color w:val="000000"/>
        </w:rPr>
        <w:t>Т: О чем еще вы думали?</w:t>
      </w:r>
    </w:p>
    <w:p w:rsidR="00956AAC" w:rsidRPr="00575992" w:rsidRDefault="00956AAC" w:rsidP="00575992">
      <w:pPr>
        <w:ind w:firstLine="284"/>
        <w:jc w:val="both"/>
      </w:pPr>
      <w:r w:rsidRPr="00575992">
        <w:rPr>
          <w:color w:val="000000"/>
        </w:rPr>
        <w:t>П: О том, что я действительно в плохой форме. Что мне потребуется мно</w:t>
      </w:r>
      <w:r w:rsidRPr="00575992">
        <w:rPr>
          <w:color w:val="000000"/>
        </w:rPr>
        <w:softHyphen/>
        <w:t xml:space="preserve">го усилий, чтобы вернуться к прежнему состоянию. Если это </w:t>
      </w:r>
      <w:r w:rsidRPr="00575992">
        <w:rPr>
          <w:i/>
          <w:iCs/>
          <w:color w:val="000000"/>
        </w:rPr>
        <w:t xml:space="preserve">вообще </w:t>
      </w:r>
      <w:r w:rsidRPr="00575992">
        <w:rPr>
          <w:color w:val="000000"/>
        </w:rPr>
        <w:t>мне удастся.</w:t>
      </w:r>
    </w:p>
    <w:p w:rsidR="00956AAC" w:rsidRPr="00575992" w:rsidRDefault="00956AAC" w:rsidP="00575992">
      <w:pPr>
        <w:ind w:firstLine="284"/>
        <w:jc w:val="both"/>
      </w:pPr>
      <w:r w:rsidRPr="00575992">
        <w:rPr>
          <w:color w:val="000000"/>
        </w:rPr>
        <w:t>Т: Правильно ли я вас понял, что здесь, у меня в офисе, вам казалось, что занятие бегом окажется для вас умеренно приятным и будет сопрово</w:t>
      </w:r>
      <w:r w:rsidRPr="00575992">
        <w:rPr>
          <w:color w:val="000000"/>
        </w:rPr>
        <w:t>ж</w:t>
      </w:r>
      <w:r w:rsidRPr="00575992">
        <w:rPr>
          <w:color w:val="000000"/>
        </w:rPr>
        <w:t>даться умеренным чувством успеха. Но оказалось, что вы не получили радости от этой пробежки. Похоже, причиной этого были ваши мысли: "Это сложно", "У меня одышка", "Раньше это мне удавалось легко", "Я в плохой форме", "Неизвестно, смогу ли я вернуться к прежней форме". Из-за этих мыслей ваше настроение и самочувствие ухудшились. Правильно?</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В представленном примере терапевт с помощью таблицы видов де</w:t>
      </w:r>
      <w:r w:rsidRPr="00575992">
        <w:rPr>
          <w:color w:val="000000"/>
        </w:rPr>
        <w:t>я</w:t>
      </w:r>
      <w:r w:rsidRPr="00575992">
        <w:rPr>
          <w:color w:val="000000"/>
        </w:rPr>
        <w:t>тельно</w:t>
      </w:r>
      <w:r w:rsidRPr="00575992">
        <w:rPr>
          <w:color w:val="000000"/>
        </w:rPr>
        <w:softHyphen/>
        <w:t>сти оценивает ряд автоматических мыслей пациентки, которые пом</w:t>
      </w:r>
      <w:r w:rsidRPr="00575992">
        <w:rPr>
          <w:color w:val="000000"/>
        </w:rPr>
        <w:t>е</w:t>
      </w:r>
      <w:r w:rsidRPr="00575992">
        <w:rPr>
          <w:color w:val="000000"/>
        </w:rPr>
        <w:t xml:space="preserve">шали ей насладиться пробежкой и испытать чувство успеха. Далее терапевт помогает Салли выявить ее ключевую </w:t>
      </w:r>
      <w:proofErr w:type="spellStart"/>
      <w:r w:rsidRPr="00575992">
        <w:rPr>
          <w:color w:val="000000"/>
        </w:rPr>
        <w:t>когницию</w:t>
      </w:r>
      <w:proofErr w:type="spellEnd"/>
      <w:r w:rsidRPr="00575992">
        <w:rPr>
          <w:color w:val="000000"/>
        </w:rPr>
        <w:t>: "Возможно, я никогда не смогу вер</w:t>
      </w:r>
      <w:r w:rsidRPr="00575992">
        <w:rPr>
          <w:color w:val="000000"/>
        </w:rPr>
        <w:softHyphen/>
        <w:t>нуться к прежнему состоянию". Он также обучает ее сравнивать т</w:t>
      </w:r>
      <w:r w:rsidRPr="00575992">
        <w:rPr>
          <w:color w:val="000000"/>
        </w:rPr>
        <w:t>е</w:t>
      </w:r>
      <w:r w:rsidRPr="00575992">
        <w:rPr>
          <w:color w:val="000000"/>
        </w:rPr>
        <w:t>перешнее состояние с худшим, а не лучшим.</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b/>
          <w:bCs/>
          <w:color w:val="000000"/>
        </w:rPr>
        <w:t>ОТВЛЕЧЕНИЕ И ПЕРЕКЛЮЧЕНИЕ ВНИМАНИЯ</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color w:val="000000"/>
        </w:rPr>
        <w:t>Как описано в главе 8, в большинстве случаев целесообразна непосре</w:t>
      </w:r>
      <w:r w:rsidRPr="00575992">
        <w:rPr>
          <w:color w:val="000000"/>
        </w:rPr>
        <w:t>д</w:t>
      </w:r>
      <w:r w:rsidRPr="00575992">
        <w:rPr>
          <w:color w:val="000000"/>
        </w:rPr>
        <w:t>ствен</w:t>
      </w:r>
      <w:r w:rsidRPr="00575992">
        <w:rPr>
          <w:color w:val="000000"/>
        </w:rPr>
        <w:softHyphen/>
        <w:t>ная работа с дисфункциональными автоматическими мыслями пац</w:t>
      </w:r>
      <w:r w:rsidRPr="00575992">
        <w:rPr>
          <w:color w:val="000000"/>
        </w:rPr>
        <w:t>и</w:t>
      </w:r>
      <w:r w:rsidRPr="00575992">
        <w:rPr>
          <w:color w:val="000000"/>
        </w:rPr>
        <w:t xml:space="preserve">ента, с тем, чтобы изменить их. Однако иногда эта стратегия неосуществима, и тогда следует применить технику отвлечения, переключения внимания или чтения </w:t>
      </w:r>
      <w:proofErr w:type="spellStart"/>
      <w:r w:rsidRPr="00575992">
        <w:rPr>
          <w:color w:val="000000"/>
        </w:rPr>
        <w:t>копинг-карточек</w:t>
      </w:r>
      <w:proofErr w:type="spellEnd"/>
      <w:r w:rsidRPr="00575992">
        <w:rPr>
          <w:color w:val="000000"/>
        </w:rPr>
        <w:t>.</w:t>
      </w:r>
    </w:p>
    <w:p w:rsidR="00956AAC" w:rsidRPr="00575992" w:rsidRDefault="00956AAC" w:rsidP="00575992">
      <w:pPr>
        <w:ind w:firstLine="284"/>
        <w:jc w:val="both"/>
      </w:pPr>
      <w:r w:rsidRPr="00575992">
        <w:rPr>
          <w:i/>
          <w:iCs/>
          <w:color w:val="000000"/>
        </w:rPr>
        <w:t xml:space="preserve">Переключение внимания </w:t>
      </w:r>
      <w:r w:rsidRPr="00575992">
        <w:rPr>
          <w:color w:val="000000"/>
        </w:rPr>
        <w:t>особенно полезно в ситуациях, когда пациенту не</w:t>
      </w:r>
      <w:r w:rsidRPr="00575992">
        <w:rPr>
          <w:color w:val="000000"/>
        </w:rPr>
        <w:softHyphen/>
        <w:t>обходимо сосредоточиться на выполнении определенных задач, например, на работе, в беседе или при управлении автомобилем. Терапевт обучает пац</w:t>
      </w:r>
      <w:r w:rsidRPr="00575992">
        <w:rPr>
          <w:color w:val="000000"/>
        </w:rPr>
        <w:t>и</w:t>
      </w:r>
      <w:r w:rsidRPr="00575992">
        <w:rPr>
          <w:color w:val="000000"/>
        </w:rPr>
        <w:t>ента переключать внимание на непосредственное занятие — осознанно ко</w:t>
      </w:r>
      <w:r w:rsidRPr="00575992">
        <w:rPr>
          <w:color w:val="000000"/>
        </w:rPr>
        <w:t>н</w:t>
      </w:r>
      <w:r w:rsidRPr="00575992">
        <w:rPr>
          <w:color w:val="000000"/>
        </w:rPr>
        <w:t>центри</w:t>
      </w:r>
      <w:r w:rsidRPr="00575992">
        <w:rPr>
          <w:color w:val="000000"/>
        </w:rPr>
        <w:softHyphen/>
        <w:t>роваться на составляемом отчете, на словах собеседников, на дорожной ситуа</w:t>
      </w:r>
      <w:r w:rsidRPr="00575992">
        <w:rPr>
          <w:color w:val="000000"/>
        </w:rPr>
        <w:softHyphen/>
        <w:t>ции. Терапевт предлагает пациенту опробовать эту стратегию непосре</w:t>
      </w:r>
      <w:r w:rsidRPr="00575992">
        <w:rPr>
          <w:color w:val="000000"/>
        </w:rPr>
        <w:t>д</w:t>
      </w:r>
      <w:r w:rsidRPr="00575992">
        <w:rPr>
          <w:color w:val="000000"/>
        </w:rPr>
        <w:t>ственно</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u w:val="single"/>
        </w:rPr>
        <w:t>Дополнительные когнитивные и поведенческие техники                                        251</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на сессии, чтобы выяснить, как тому удавалось переключать внимание в прошлом или как, по его мнению, это получится в будущем.</w:t>
      </w:r>
    </w:p>
    <w:p w:rsidR="00956AAC" w:rsidRPr="00575992" w:rsidRDefault="00956AAC" w:rsidP="00575992">
      <w:pPr>
        <w:ind w:firstLine="284"/>
        <w:jc w:val="both"/>
      </w:pPr>
      <w:r w:rsidRPr="00575992">
        <w:rPr>
          <w:color w:val="000000"/>
        </w:rPr>
        <w:t>Т: Итак, если на занятиях у вас возникают тревожные мысли, вы мож</w:t>
      </w:r>
      <w:r w:rsidRPr="00575992">
        <w:rPr>
          <w:color w:val="000000"/>
        </w:rPr>
        <w:t>е</w:t>
      </w:r>
      <w:r w:rsidRPr="00575992">
        <w:rPr>
          <w:color w:val="000000"/>
        </w:rPr>
        <w:t>те постараться правильно на них ответить. Но иногда полезно просто пер</w:t>
      </w:r>
      <w:r w:rsidRPr="00575992">
        <w:rPr>
          <w:color w:val="000000"/>
        </w:rPr>
        <w:t>е</w:t>
      </w:r>
      <w:r w:rsidRPr="00575992">
        <w:rPr>
          <w:color w:val="000000"/>
        </w:rPr>
        <w:t>клю</w:t>
      </w:r>
      <w:r w:rsidRPr="00575992">
        <w:rPr>
          <w:color w:val="000000"/>
        </w:rPr>
        <w:softHyphen/>
        <w:t>чить внимание. Бываю ли, что вы пытались сосредоточиться на том, что про</w:t>
      </w:r>
      <w:r w:rsidRPr="00575992">
        <w:rPr>
          <w:color w:val="000000"/>
        </w:rPr>
        <w:softHyphen/>
        <w:t>исходит в аудитории?</w:t>
      </w:r>
    </w:p>
    <w:p w:rsidR="00956AAC" w:rsidRPr="00575992" w:rsidRDefault="00956AAC" w:rsidP="00575992">
      <w:pPr>
        <w:ind w:firstLine="284"/>
        <w:jc w:val="both"/>
      </w:pPr>
      <w:r w:rsidRPr="00575992">
        <w:rPr>
          <w:color w:val="000000"/>
        </w:rPr>
        <w:t>П: Гм... Да, наверное. Т: Каким образом?</w:t>
      </w:r>
    </w:p>
    <w:p w:rsidR="00956AAC" w:rsidRPr="00575992" w:rsidRDefault="00956AAC" w:rsidP="00575992">
      <w:pPr>
        <w:ind w:firstLine="284"/>
        <w:jc w:val="both"/>
      </w:pPr>
      <w:r w:rsidRPr="00575992">
        <w:rPr>
          <w:color w:val="000000"/>
        </w:rPr>
        <w:t>П: Мне лучше всего удавалось сосредоточиться, когда я начинала много за</w:t>
      </w:r>
      <w:r w:rsidRPr="00575992">
        <w:rPr>
          <w:color w:val="000000"/>
        </w:rPr>
        <w:softHyphen/>
        <w:t>писывать - вести подробный конспект.</w:t>
      </w:r>
    </w:p>
    <w:p w:rsidR="00956AAC" w:rsidRPr="00575992" w:rsidRDefault="00956AAC" w:rsidP="00575992">
      <w:pPr>
        <w:ind w:firstLine="284"/>
        <w:jc w:val="both"/>
      </w:pPr>
      <w:r w:rsidRPr="00575992">
        <w:rPr>
          <w:color w:val="000000"/>
        </w:rPr>
        <w:t>Т: Неплохо. На будущей неделе, если на занятиях вы начнете трев</w:t>
      </w:r>
      <w:r w:rsidRPr="00575992">
        <w:rPr>
          <w:color w:val="000000"/>
        </w:rPr>
        <w:t>о</w:t>
      </w:r>
      <w:r w:rsidRPr="00575992">
        <w:rPr>
          <w:color w:val="000000"/>
        </w:rPr>
        <w:t>житься и грустить, попробуйте ответить своим негативным мыслям или п</w:t>
      </w:r>
      <w:r w:rsidRPr="00575992">
        <w:rPr>
          <w:color w:val="000000"/>
        </w:rPr>
        <w:t>е</w:t>
      </w:r>
      <w:r w:rsidRPr="00575992">
        <w:rPr>
          <w:color w:val="000000"/>
        </w:rPr>
        <w:t>реключи</w:t>
      </w:r>
      <w:r w:rsidRPr="00575992">
        <w:rPr>
          <w:color w:val="000000"/>
        </w:rPr>
        <w:softHyphen/>
        <w:t>те свое внимание, подробно конспектируя лекцию. А может, у вас получится применить обе эти стратегии?</w:t>
      </w:r>
    </w:p>
    <w:p w:rsidR="00956AAC" w:rsidRPr="00575992" w:rsidRDefault="00956AAC" w:rsidP="00575992">
      <w:pPr>
        <w:ind w:firstLine="284"/>
        <w:jc w:val="both"/>
      </w:pPr>
      <w:r w:rsidRPr="00575992">
        <w:rPr>
          <w:color w:val="000000"/>
        </w:rPr>
        <w:t>П: Хорошо.</w:t>
      </w:r>
    </w:p>
    <w:p w:rsidR="00956AAC" w:rsidRPr="00575992" w:rsidRDefault="00956AAC" w:rsidP="00575992">
      <w:pPr>
        <w:ind w:firstLine="284"/>
        <w:jc w:val="both"/>
      </w:pPr>
      <w:r w:rsidRPr="00575992">
        <w:rPr>
          <w:color w:val="000000"/>
        </w:rPr>
        <w:t>Т: Как вы вспомните, что должны так поступить?</w:t>
      </w:r>
    </w:p>
    <w:p w:rsidR="00956AAC" w:rsidRPr="00575992" w:rsidRDefault="00956AAC" w:rsidP="00575992">
      <w:pPr>
        <w:ind w:firstLine="284"/>
        <w:jc w:val="both"/>
      </w:pPr>
      <w:r w:rsidRPr="00575992">
        <w:rPr>
          <w:color w:val="000000"/>
        </w:rPr>
        <w:t>В другом случае, когда пациенту не удается избавиться от навязчивых от</w:t>
      </w:r>
      <w:r w:rsidRPr="00575992">
        <w:rPr>
          <w:color w:val="000000"/>
        </w:rPr>
        <w:softHyphen/>
        <w:t>рицательных эмоций и он не занят ничем определенным, полезно прим</w:t>
      </w:r>
      <w:r w:rsidRPr="00575992">
        <w:rPr>
          <w:color w:val="000000"/>
        </w:rPr>
        <w:t>е</w:t>
      </w:r>
      <w:r w:rsidRPr="00575992">
        <w:rPr>
          <w:color w:val="000000"/>
        </w:rPr>
        <w:t xml:space="preserve">нить </w:t>
      </w:r>
      <w:r w:rsidRPr="00575992">
        <w:rPr>
          <w:i/>
          <w:iCs/>
          <w:color w:val="000000"/>
        </w:rPr>
        <w:t xml:space="preserve">технику отвлечения. </w:t>
      </w:r>
      <w:r w:rsidRPr="00575992">
        <w:rPr>
          <w:color w:val="000000"/>
        </w:rPr>
        <w:t>Как и в предыдущем примере, терапевт с помощью осто</w:t>
      </w:r>
      <w:r w:rsidRPr="00575992">
        <w:rPr>
          <w:color w:val="000000"/>
        </w:rPr>
        <w:softHyphen/>
        <w:t>рожных вопросов выясняет, как пациенту удавалось отвлекаться в пр</w:t>
      </w:r>
      <w:r w:rsidRPr="00575992">
        <w:rPr>
          <w:color w:val="000000"/>
        </w:rPr>
        <w:t>о</w:t>
      </w:r>
      <w:r w:rsidRPr="00575992">
        <w:rPr>
          <w:color w:val="000000"/>
        </w:rPr>
        <w:t>шлом, и, если необходимо, предлагает другие способы.</w:t>
      </w:r>
    </w:p>
    <w:p w:rsidR="00956AAC" w:rsidRPr="00575992" w:rsidRDefault="00956AAC" w:rsidP="00575992">
      <w:pPr>
        <w:ind w:firstLine="284"/>
        <w:jc w:val="both"/>
      </w:pPr>
      <w:r w:rsidRPr="00575992">
        <w:rPr>
          <w:color w:val="000000"/>
        </w:rPr>
        <w:t>Т: Значит, вы заполнили бланк для работы с дисфункциональными мы</w:t>
      </w:r>
      <w:r w:rsidRPr="00575992">
        <w:rPr>
          <w:color w:val="000000"/>
        </w:rPr>
        <w:t>с</w:t>
      </w:r>
      <w:r w:rsidRPr="00575992">
        <w:rPr>
          <w:color w:val="000000"/>
        </w:rPr>
        <w:t>ля</w:t>
      </w:r>
      <w:r w:rsidRPr="00575992">
        <w:rPr>
          <w:color w:val="000000"/>
        </w:rPr>
        <w:softHyphen/>
        <w:t>ми (РДМ), но вам по-прежнему грустно?</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Т: Возможно, чуть позже мы поговорим, почему ваше состояние не улуч</w:t>
      </w:r>
      <w:r w:rsidRPr="00575992">
        <w:rPr>
          <w:color w:val="000000"/>
        </w:rPr>
        <w:softHyphen/>
        <w:t>шилось после работы с мыслями, но сейчас я хочу рассказать вам еще об одном способе справиться с тревогой. Хорошо?</w:t>
      </w:r>
    </w:p>
    <w:p w:rsidR="00956AAC" w:rsidRPr="00575992" w:rsidRDefault="00956AAC" w:rsidP="00575992">
      <w:pPr>
        <w:ind w:firstLine="284"/>
        <w:jc w:val="both"/>
      </w:pPr>
      <w:r w:rsidRPr="00575992">
        <w:rPr>
          <w:color w:val="000000"/>
        </w:rPr>
        <w:t xml:space="preserve">П: </w:t>
      </w:r>
      <w:r w:rsidRPr="00575992">
        <w:rPr>
          <w:i/>
          <w:iCs/>
          <w:color w:val="000000"/>
        </w:rPr>
        <w:t>(Кивает.)</w:t>
      </w:r>
    </w:p>
    <w:p w:rsidR="00956AAC" w:rsidRPr="00575992" w:rsidRDefault="00956AAC" w:rsidP="00575992">
      <w:pPr>
        <w:ind w:firstLine="284"/>
        <w:jc w:val="both"/>
      </w:pPr>
      <w:r w:rsidRPr="00575992">
        <w:rPr>
          <w:color w:val="000000"/>
        </w:rPr>
        <w:t>Т: Скажите, Салли, вы когда-нибудь пробовали отвлечься, когда у вас был» плохое настроение? Как вы это делали?</w:t>
      </w:r>
    </w:p>
    <w:p w:rsidR="00956AAC" w:rsidRPr="00575992" w:rsidRDefault="00956AAC" w:rsidP="00575992">
      <w:pPr>
        <w:ind w:firstLine="284"/>
        <w:jc w:val="both"/>
      </w:pPr>
      <w:r w:rsidRPr="00575992">
        <w:rPr>
          <w:color w:val="000000"/>
        </w:rPr>
        <w:t xml:space="preserve">П: Гм... Я включала телевизор. </w:t>
      </w:r>
    </w:p>
    <w:p w:rsidR="00956AAC" w:rsidRPr="00575992" w:rsidRDefault="00956AAC" w:rsidP="00575992">
      <w:pPr>
        <w:ind w:firstLine="284"/>
        <w:jc w:val="both"/>
      </w:pPr>
      <w:r w:rsidRPr="00575992">
        <w:rPr>
          <w:color w:val="000000"/>
        </w:rPr>
        <w:t>Т: Это помогало?</w:t>
      </w:r>
    </w:p>
    <w:p w:rsidR="00956AAC" w:rsidRPr="00575992" w:rsidRDefault="00956AAC" w:rsidP="00575992">
      <w:pPr>
        <w:ind w:firstLine="284"/>
        <w:jc w:val="both"/>
      </w:pPr>
      <w:r w:rsidRPr="00575992">
        <w:rPr>
          <w:color w:val="000000"/>
        </w:rPr>
        <w:t>П: Когда я забывалась, мне становилось лучше. Но иногда это было б полезно.</w:t>
      </w:r>
    </w:p>
    <w:p w:rsidR="00956AAC" w:rsidRPr="00575992" w:rsidRDefault="00956AAC" w:rsidP="00575992">
      <w:pPr>
        <w:ind w:firstLine="284"/>
        <w:jc w:val="both"/>
      </w:pPr>
      <w:r w:rsidRPr="00575992">
        <w:rPr>
          <w:color w:val="000000"/>
        </w:rPr>
        <w:t>Т: Что еще вы пробовали?</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u w:val="single"/>
        </w:rPr>
        <w:t>252                                                                                                                        Глава 12</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П: Иногда листала газету или разгадывала кроссворд, но это тоже не вс</w:t>
      </w:r>
      <w:r w:rsidRPr="00575992">
        <w:rPr>
          <w:color w:val="000000"/>
        </w:rPr>
        <w:t>е</w:t>
      </w:r>
      <w:r w:rsidRPr="00575992">
        <w:rPr>
          <w:color w:val="000000"/>
        </w:rPr>
        <w:t>гда помогало.</w:t>
      </w:r>
    </w:p>
    <w:p w:rsidR="00956AAC" w:rsidRPr="00575992" w:rsidRDefault="00956AAC" w:rsidP="00575992">
      <w:pPr>
        <w:ind w:firstLine="284"/>
        <w:jc w:val="both"/>
      </w:pPr>
      <w:r w:rsidRPr="00575992">
        <w:rPr>
          <w:color w:val="000000"/>
        </w:rPr>
        <w:t xml:space="preserve">Т: Есть еще идеи? </w:t>
      </w:r>
    </w:p>
    <w:p w:rsidR="00956AAC" w:rsidRPr="00575992" w:rsidRDefault="00956AAC" w:rsidP="00575992">
      <w:pPr>
        <w:ind w:firstLine="284"/>
        <w:jc w:val="both"/>
      </w:pPr>
      <w:r w:rsidRPr="00575992">
        <w:rPr>
          <w:color w:val="000000"/>
        </w:rPr>
        <w:t>П: ...Нет, наверное.</w:t>
      </w:r>
    </w:p>
    <w:p w:rsidR="00956AAC" w:rsidRPr="00575992" w:rsidRDefault="00956AAC" w:rsidP="00575992">
      <w:pPr>
        <w:ind w:firstLine="284"/>
        <w:jc w:val="both"/>
      </w:pPr>
      <w:r w:rsidRPr="00575992">
        <w:rPr>
          <w:color w:val="000000"/>
        </w:rPr>
        <w:t>Т: Позвольте, я расскажу о других способах. Постарайтесь применить не</w:t>
      </w:r>
      <w:r w:rsidRPr="00575992">
        <w:rPr>
          <w:color w:val="000000"/>
        </w:rPr>
        <w:softHyphen/>
        <w:t>которые из них на будущей неделе. Итак, вы можете прогуляться на св</w:t>
      </w:r>
      <w:r w:rsidRPr="00575992">
        <w:rPr>
          <w:color w:val="000000"/>
        </w:rPr>
        <w:t>е</w:t>
      </w:r>
      <w:r w:rsidRPr="00575992">
        <w:rPr>
          <w:color w:val="000000"/>
        </w:rPr>
        <w:t>жем воздухе или выйти на пробежку, позвонить по телефону своей подруге, убрать в комнате или на рабочем столе, навести порядок па книжных полках, подвести баланс по чековой книжке, сходить за покупками, навестить сос</w:t>
      </w:r>
      <w:r w:rsidRPr="00575992">
        <w:rPr>
          <w:color w:val="000000"/>
        </w:rPr>
        <w:t>е</w:t>
      </w:r>
      <w:r w:rsidRPr="00575992">
        <w:rPr>
          <w:color w:val="000000"/>
        </w:rPr>
        <w:t>дей. Как вам эти идеи? Приглянулась какая-нибудь?</w:t>
      </w:r>
    </w:p>
    <w:p w:rsidR="00956AAC" w:rsidRPr="00575992" w:rsidRDefault="00956AAC" w:rsidP="00575992">
      <w:pPr>
        <w:ind w:firstLine="284"/>
        <w:jc w:val="both"/>
      </w:pPr>
      <w:r w:rsidRPr="00575992">
        <w:rPr>
          <w:color w:val="000000"/>
        </w:rPr>
        <w:t>П: Да, я постараюсь выйти на пробежку. Раньше я очень любила бег.</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При дисфории желательно не просто избавить пациента от неприятных мыслей, научив его переключать внимание или отвлекаться. Чтобы добиться устойчивого улучшения состояния, пациентам необходимо применить ряд</w:t>
      </w:r>
      <w:r w:rsidRPr="00575992">
        <w:rPr>
          <w:color w:val="000000"/>
        </w:rPr>
        <w:br/>
        <w:t>техник (особенно если когнитивная реструктуризация невозможна или неэф</w:t>
      </w:r>
      <w:r w:rsidRPr="00575992">
        <w:rPr>
          <w:color w:val="000000"/>
        </w:rPr>
        <w:softHyphen/>
        <w:t>фективна). Однако имейте в виду, что некоторые пациенты склонны слишком полагаться на эти альтернативные техники, позволяющие им улучшить свое</w:t>
      </w:r>
      <w:r w:rsidRPr="00575992">
        <w:rPr>
          <w:color w:val="000000"/>
        </w:rPr>
        <w:br/>
        <w:t>состояние, в ущерб оцениванию и изменению дисфункциональных автомати</w:t>
      </w:r>
      <w:r w:rsidRPr="00575992">
        <w:rPr>
          <w:color w:val="000000"/>
        </w:rPr>
        <w:softHyphen/>
        <w:t>ческих мыслей. Иногда требуется краткое обсуждение, подобное приведенно</w:t>
      </w:r>
      <w:r w:rsidRPr="00575992">
        <w:rPr>
          <w:color w:val="000000"/>
        </w:rPr>
        <w:softHyphen/>
        <w:t xml:space="preserve">му ниже. </w:t>
      </w:r>
    </w:p>
    <w:p w:rsidR="00956AAC" w:rsidRPr="00575992" w:rsidRDefault="00956AAC" w:rsidP="00575992">
      <w:pPr>
        <w:ind w:firstLine="284"/>
        <w:jc w:val="both"/>
      </w:pPr>
      <w:r w:rsidRPr="00575992">
        <w:rPr>
          <w:color w:val="000000"/>
        </w:rPr>
        <w:t>Т: Итак, если я правильно понял, вы всегда стараетесь прогнать плохие мысли.</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Т: Исчезают ли полностью эти мысли, например о том, что вам не уд</w:t>
      </w:r>
      <w:r w:rsidRPr="00575992">
        <w:rPr>
          <w:color w:val="000000"/>
        </w:rPr>
        <w:t>а</w:t>
      </w:r>
      <w:r w:rsidRPr="00575992">
        <w:rPr>
          <w:color w:val="000000"/>
        </w:rPr>
        <w:t>стся что-то выполнить?</w:t>
      </w:r>
    </w:p>
    <w:p w:rsidR="00956AAC" w:rsidRPr="00575992" w:rsidRDefault="00956AAC" w:rsidP="00575992">
      <w:pPr>
        <w:ind w:firstLine="284"/>
        <w:jc w:val="both"/>
      </w:pPr>
      <w:r w:rsidRPr="00575992">
        <w:rPr>
          <w:color w:val="000000"/>
        </w:rPr>
        <w:t>П: Нет, обычно они возвращаются.</w:t>
      </w:r>
    </w:p>
    <w:p w:rsidR="00956AAC" w:rsidRPr="00575992" w:rsidRDefault="00956AAC" w:rsidP="00575992">
      <w:pPr>
        <w:ind w:firstLine="284"/>
        <w:jc w:val="both"/>
      </w:pPr>
      <w:r w:rsidRPr="00575992">
        <w:rPr>
          <w:color w:val="000000"/>
        </w:rPr>
        <w:t>Т: Значит, вы не избавляетесь от них полностью, а лишь загоняете вглубь, где они дожидаются очередной возможности проявить себя и уху</w:t>
      </w:r>
      <w:r w:rsidRPr="00575992">
        <w:rPr>
          <w:color w:val="000000"/>
        </w:rPr>
        <w:t>д</w:t>
      </w:r>
      <w:r w:rsidRPr="00575992">
        <w:rPr>
          <w:color w:val="000000"/>
        </w:rPr>
        <w:t>шить ваше состояние. Вы согласны?</w:t>
      </w:r>
    </w:p>
    <w:p w:rsidR="00956AAC" w:rsidRPr="00575992" w:rsidRDefault="00956AAC" w:rsidP="00575992">
      <w:pPr>
        <w:ind w:firstLine="284"/>
        <w:jc w:val="both"/>
      </w:pPr>
      <w:r w:rsidRPr="00575992">
        <w:rPr>
          <w:color w:val="000000"/>
        </w:rPr>
        <w:t>П: Наверное, вы правы.</w:t>
      </w:r>
    </w:p>
    <w:p w:rsidR="00956AAC" w:rsidRPr="00575992" w:rsidRDefault="00956AAC" w:rsidP="00575992">
      <w:pPr>
        <w:ind w:firstLine="284"/>
        <w:jc w:val="both"/>
      </w:pPr>
      <w:r w:rsidRPr="00575992">
        <w:rPr>
          <w:color w:val="000000"/>
        </w:rPr>
        <w:t>Т: На будущей неделе хотя бы несколько раз попробуйте не прогонять не</w:t>
      </w:r>
      <w:r w:rsidRPr="00575992">
        <w:rPr>
          <w:color w:val="000000"/>
        </w:rPr>
        <w:softHyphen/>
        <w:t>угодные вам мысли, а действительно с ними поработать, оценить их так, как мы это делали сегодня на сессии.</w:t>
      </w:r>
    </w:p>
    <w:p w:rsidR="00956AAC" w:rsidRPr="00575992" w:rsidRDefault="00956AAC" w:rsidP="00575992">
      <w:pPr>
        <w:ind w:firstLine="284"/>
        <w:jc w:val="both"/>
      </w:pPr>
      <w:r w:rsidRPr="00575992">
        <w:rPr>
          <w:color w:val="000000"/>
        </w:rPr>
        <w:t>П: Ладно.</w:t>
      </w:r>
    </w:p>
    <w:p w:rsidR="00956AAC" w:rsidRPr="00575992" w:rsidRDefault="00956AAC" w:rsidP="00575992">
      <w:pPr>
        <w:ind w:firstLine="284"/>
        <w:jc w:val="both"/>
      </w:pPr>
      <w:r w:rsidRPr="00575992">
        <w:rPr>
          <w:color w:val="000000"/>
        </w:rPr>
        <w:t>Т: Даже если у вас не получится сразу же заполнить бланк для работы с дисфункциональными мыслями (РДМ), постарайтесь сделать это при пе</w:t>
      </w:r>
      <w:r w:rsidRPr="00575992">
        <w:rPr>
          <w:color w:val="000000"/>
        </w:rPr>
        <w:t>р</w:t>
      </w:r>
      <w:r w:rsidRPr="00575992">
        <w:rPr>
          <w:color w:val="000000"/>
        </w:rPr>
        <w:t>вом удобном случае.</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u w:val="single"/>
        </w:rPr>
        <w:t>Дополнительные когнитивные и поведенческие техники                                        253</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center"/>
      </w:pPr>
      <w:r w:rsidRPr="00575992">
        <w:rPr>
          <w:b/>
          <w:bCs/>
          <w:color w:val="000000"/>
        </w:rPr>
        <w:t>РЕЛАКСАЦИЯ</w:t>
      </w:r>
    </w:p>
    <w:p w:rsidR="00956AAC" w:rsidRPr="00575992" w:rsidRDefault="00956AAC" w:rsidP="00575992">
      <w:pPr>
        <w:ind w:firstLine="284"/>
        <w:jc w:val="both"/>
      </w:pPr>
      <w:r w:rsidRPr="00575992">
        <w:rPr>
          <w:color w:val="000000"/>
        </w:rPr>
        <w:t>Многим пациентам полезно освоить техники релаксации, подробно описанные во многих источниках (</w:t>
      </w:r>
      <w:r w:rsidRPr="00575992">
        <w:rPr>
          <w:color w:val="000000"/>
          <w:lang w:val="en-US"/>
        </w:rPr>
        <w:t>Benson</w:t>
      </w:r>
      <w:r w:rsidRPr="00575992">
        <w:rPr>
          <w:color w:val="000000"/>
        </w:rPr>
        <w:t xml:space="preserve">, 1975; </w:t>
      </w:r>
      <w:proofErr w:type="spellStart"/>
      <w:r w:rsidRPr="00575992">
        <w:rPr>
          <w:color w:val="000000"/>
          <w:lang w:val="en-US"/>
        </w:rPr>
        <w:t>Jocobson</w:t>
      </w:r>
      <w:proofErr w:type="spellEnd"/>
      <w:r w:rsidRPr="00575992">
        <w:rPr>
          <w:color w:val="000000"/>
        </w:rPr>
        <w:t>, 1974). Подобно всем остальным методикам, описанным в этой книге, техники релаксации необходимо предста</w:t>
      </w:r>
      <w:r w:rsidRPr="00575992">
        <w:rPr>
          <w:color w:val="000000"/>
        </w:rPr>
        <w:softHyphen/>
        <w:t>вить пациенту на сессии и обучить его их выполнению. Это дает возможность выявить и разрешить сопутствующие проблемы и повысить эффективность самостоятельного применения техник пациентом.</w:t>
      </w:r>
    </w:p>
    <w:p w:rsidR="00956AAC" w:rsidRPr="00575992" w:rsidRDefault="00956AAC" w:rsidP="00575992">
      <w:pPr>
        <w:ind w:firstLine="284"/>
        <w:jc w:val="both"/>
      </w:pPr>
      <w:r w:rsidRPr="00575992">
        <w:rPr>
          <w:color w:val="000000"/>
        </w:rPr>
        <w:t>Терапевт также должен учитывать, что на некоторых пациентов техн</w:t>
      </w:r>
      <w:r w:rsidRPr="00575992">
        <w:rPr>
          <w:color w:val="000000"/>
        </w:rPr>
        <w:t>и</w:t>
      </w:r>
      <w:r w:rsidRPr="00575992">
        <w:rPr>
          <w:color w:val="000000"/>
        </w:rPr>
        <w:t>ки релаксации могут произвести парадоксальный обратный эффект - усилить возбуждение, психическую напряженность и тревогу (</w:t>
      </w:r>
      <w:r w:rsidRPr="00575992">
        <w:rPr>
          <w:color w:val="000000"/>
          <w:lang w:val="en-US"/>
        </w:rPr>
        <w:t>Clark</w:t>
      </w:r>
      <w:r w:rsidRPr="00575992">
        <w:rPr>
          <w:color w:val="000000"/>
        </w:rPr>
        <w:t>, 1989). Как всегда, терапевт предлагает пациенту применить технику релаксации в качестве экс</w:t>
      </w:r>
      <w:r w:rsidRPr="00575992">
        <w:rPr>
          <w:color w:val="000000"/>
        </w:rPr>
        <w:softHyphen/>
        <w:t>перимента: либо тревога снизится, либо возникнут новые тревожные мысли, с которыми следует поработать.</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center"/>
        <w:rPr>
          <w:b/>
          <w:bCs/>
          <w:color w:val="000000"/>
        </w:rPr>
      </w:pPr>
      <w:r w:rsidRPr="00575992">
        <w:rPr>
          <w:b/>
          <w:bCs/>
          <w:color w:val="000000"/>
        </w:rPr>
        <w:t>КОПИНГ-КАРТОЧКИ</w:t>
      </w:r>
    </w:p>
    <w:p w:rsidR="00CF21CA" w:rsidRPr="00575992" w:rsidRDefault="00CF21CA" w:rsidP="00575992">
      <w:pPr>
        <w:ind w:firstLine="284"/>
        <w:jc w:val="center"/>
      </w:pPr>
    </w:p>
    <w:p w:rsidR="00956AAC" w:rsidRPr="00575992" w:rsidRDefault="00956AAC" w:rsidP="00575992">
      <w:pPr>
        <w:ind w:firstLine="284"/>
        <w:jc w:val="both"/>
      </w:pPr>
      <w:r w:rsidRPr="00575992">
        <w:rPr>
          <w:color w:val="000000"/>
        </w:rPr>
        <w:t xml:space="preserve">Для составления </w:t>
      </w:r>
      <w:proofErr w:type="spellStart"/>
      <w:r w:rsidRPr="00575992">
        <w:rPr>
          <w:i/>
          <w:iCs/>
          <w:color w:val="000000"/>
        </w:rPr>
        <w:t>копинг-карточе</w:t>
      </w:r>
      <w:r w:rsidR="00F2588E" w:rsidRPr="00575992">
        <w:rPr>
          <w:i/>
          <w:iCs/>
          <w:color w:val="000000"/>
        </w:rPr>
        <w:t>к</w:t>
      </w:r>
      <w:proofErr w:type="spellEnd"/>
      <w:r w:rsidR="00F2588E" w:rsidRPr="00575992">
        <w:rPr>
          <w:i/>
          <w:iCs/>
          <w:color w:val="000000"/>
        </w:rPr>
        <w:t xml:space="preserve"> </w:t>
      </w:r>
      <w:r w:rsidR="00F2588E" w:rsidRPr="00575992">
        <w:rPr>
          <w:rStyle w:val="aa"/>
        </w:rPr>
        <w:footnoteReference w:id="2"/>
      </w:r>
      <w:r w:rsidRPr="00575992">
        <w:rPr>
          <w:i/>
          <w:iCs/>
          <w:color w:val="000000"/>
        </w:rPr>
        <w:t xml:space="preserve"> </w:t>
      </w:r>
      <w:r w:rsidRPr="00575992">
        <w:rPr>
          <w:color w:val="000000"/>
        </w:rPr>
        <w:t>используются листки бумаги для зап</w:t>
      </w:r>
      <w:r w:rsidRPr="00575992">
        <w:rPr>
          <w:color w:val="000000"/>
        </w:rPr>
        <w:t>и</w:t>
      </w:r>
      <w:r w:rsidRPr="00575992">
        <w:rPr>
          <w:color w:val="000000"/>
        </w:rPr>
        <w:t xml:space="preserve">сей размером примерно 8 </w:t>
      </w:r>
      <w:proofErr w:type="spellStart"/>
      <w:r w:rsidRPr="00575992">
        <w:rPr>
          <w:color w:val="000000"/>
        </w:rPr>
        <w:t>x</w:t>
      </w:r>
      <w:proofErr w:type="spellEnd"/>
      <w:r w:rsidRPr="00575992">
        <w:rPr>
          <w:color w:val="000000"/>
        </w:rPr>
        <w:t xml:space="preserve"> </w:t>
      </w:r>
      <w:smartTag w:uri="urn:schemas-microsoft-com:office:smarttags" w:element="metricconverter">
        <w:smartTagPr>
          <w:attr w:name="ProductID" w:val="12 см"/>
        </w:smartTagPr>
        <w:r w:rsidRPr="00575992">
          <w:rPr>
            <w:color w:val="000000"/>
          </w:rPr>
          <w:t>12 см</w:t>
        </w:r>
      </w:smartTag>
      <w:r w:rsidRPr="00575992">
        <w:rPr>
          <w:color w:val="000000"/>
        </w:rPr>
        <w:t>. Готовые копии г-карточки пациент хранит в пре</w:t>
      </w:r>
      <w:r w:rsidRPr="00575992">
        <w:rPr>
          <w:color w:val="000000"/>
        </w:rPr>
        <w:softHyphen/>
        <w:t>делах досягаемости - в ящике письменного стола, в бумажнике, кошельке - или прикрепляет на зеркале в ванной, на холодильнике или приборной панели своего автомобиля. Терапевт предлагает пациенту перечитывать копинг-карточки трижды в день и каждый раз в случае необходимости. Копинг-карточки могут быть нескольких типов, три из которых представлены ниже. Это запись ключевой автоматической мысли или убеждения с одной стор</w:t>
      </w:r>
      <w:r w:rsidRPr="00575992">
        <w:rPr>
          <w:color w:val="000000"/>
        </w:rPr>
        <w:t>о</w:t>
      </w:r>
      <w:r w:rsidRPr="00575992">
        <w:rPr>
          <w:color w:val="000000"/>
        </w:rPr>
        <w:t>ны карточки и адаптивного ответа - с другой стороны; описание поведенч</w:t>
      </w:r>
      <w:r w:rsidRPr="00575992">
        <w:rPr>
          <w:color w:val="000000"/>
        </w:rPr>
        <w:t>е</w:t>
      </w:r>
      <w:r w:rsidRPr="00575992">
        <w:rPr>
          <w:color w:val="000000"/>
        </w:rPr>
        <w:t>ских стратегий (вариантов действия) в определенной проблемной ситуации и составление ак</w:t>
      </w:r>
      <w:r w:rsidRPr="00575992">
        <w:rPr>
          <w:color w:val="000000"/>
        </w:rPr>
        <w:softHyphen/>
        <w:t>тивизирующих пациента самоинструкций.</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pPr>
      <w:proofErr w:type="spellStart"/>
      <w:r w:rsidRPr="00575992">
        <w:rPr>
          <w:b/>
          <w:bCs/>
          <w:color w:val="000000"/>
        </w:rPr>
        <w:t>Копинг-карточка</w:t>
      </w:r>
      <w:proofErr w:type="spellEnd"/>
      <w:r w:rsidRPr="00575992">
        <w:rPr>
          <w:b/>
          <w:bCs/>
          <w:color w:val="000000"/>
        </w:rPr>
        <w:t xml:space="preserve"> 1-го типа: автоматическая мысль - адаптивный ответ</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rPr>
          <w:color w:val="000000"/>
        </w:rPr>
      </w:pPr>
      <w:r w:rsidRPr="00575992">
        <w:rPr>
          <w:color w:val="000000"/>
        </w:rPr>
        <w:t>Если пациенту не удается оценить дисфункциональные мысли, а перекл</w:t>
      </w:r>
      <w:r w:rsidRPr="00575992">
        <w:rPr>
          <w:color w:val="000000"/>
        </w:rPr>
        <w:t>ю</w:t>
      </w:r>
      <w:r w:rsidRPr="00575992">
        <w:rPr>
          <w:color w:val="000000"/>
        </w:rPr>
        <w:t xml:space="preserve">чение внимания или отвлечение нежелательны, терапевт помогает пациенту составить </w:t>
      </w:r>
      <w:proofErr w:type="spellStart"/>
      <w:r w:rsidRPr="00575992">
        <w:rPr>
          <w:color w:val="000000"/>
        </w:rPr>
        <w:t>копинг-карточку</w:t>
      </w:r>
      <w:proofErr w:type="spellEnd"/>
      <w:r w:rsidRPr="00575992">
        <w:rPr>
          <w:color w:val="000000"/>
        </w:rPr>
        <w:t xml:space="preserve"> (рис. 12.4 и 12.5). Желательно убедить пациента перечитывать карточку не только по мере необходимости (при возникнов</w:t>
      </w:r>
      <w:r w:rsidRPr="00575992">
        <w:rPr>
          <w:color w:val="000000"/>
        </w:rPr>
        <w:t>е</w:t>
      </w:r>
      <w:r w:rsidRPr="00575992">
        <w:rPr>
          <w:color w:val="000000"/>
        </w:rPr>
        <w:t>нии проблемных мыслей), но и регулярно (обычно трижды в день). Так п</w:t>
      </w:r>
      <w:r w:rsidRPr="00575992">
        <w:rPr>
          <w:color w:val="000000"/>
        </w:rPr>
        <w:t>о</w:t>
      </w:r>
      <w:r w:rsidRPr="00575992">
        <w:rPr>
          <w:color w:val="000000"/>
        </w:rPr>
        <w:t>вышается вероятность того, что пациент хорошо усвоит ее содержание.</w:t>
      </w:r>
    </w:p>
    <w:p w:rsidR="00CF21CA" w:rsidRPr="00575992" w:rsidRDefault="00CF21CA" w:rsidP="00575992">
      <w:pPr>
        <w:ind w:firstLine="284"/>
        <w:jc w:val="both"/>
        <w:rPr>
          <w:color w:val="000000"/>
        </w:rPr>
      </w:pPr>
    </w:p>
    <w:p w:rsidR="00956AAC" w:rsidRPr="00575992" w:rsidRDefault="00956AAC" w:rsidP="00575992">
      <w:pPr>
        <w:ind w:firstLine="284"/>
        <w:jc w:val="both"/>
      </w:pPr>
      <w:r w:rsidRPr="00575992">
        <w:rPr>
          <w:u w:val="single"/>
        </w:rPr>
        <w:t>254                                                                                                                        Глава 12</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Т: А сейчас я предлагаю составить карточку, которая поможет вам пр</w:t>
      </w:r>
      <w:r w:rsidRPr="00575992">
        <w:rPr>
          <w:color w:val="000000"/>
        </w:rPr>
        <w:t>а</w:t>
      </w:r>
      <w:r w:rsidRPr="00575992">
        <w:rPr>
          <w:color w:val="000000"/>
        </w:rPr>
        <w:t>виль</w:t>
      </w:r>
      <w:r w:rsidRPr="00575992">
        <w:rPr>
          <w:color w:val="000000"/>
        </w:rPr>
        <w:softHyphen/>
        <w:t>но ответить на мысль "У меня не получится" (возникающую, когда вы ч</w:t>
      </w:r>
      <w:r w:rsidRPr="00575992">
        <w:rPr>
          <w:color w:val="000000"/>
        </w:rPr>
        <w:t>и</w:t>
      </w:r>
      <w:r w:rsidRPr="00575992">
        <w:rPr>
          <w:color w:val="000000"/>
        </w:rPr>
        <w:t>таете учебник но экономике].</w:t>
      </w:r>
    </w:p>
    <w:p w:rsidR="00956AAC" w:rsidRPr="00575992" w:rsidRDefault="00956AAC" w:rsidP="00575992">
      <w:pPr>
        <w:ind w:firstLine="284"/>
        <w:jc w:val="both"/>
      </w:pPr>
      <w:r w:rsidRPr="00575992">
        <w:rPr>
          <w:color w:val="000000"/>
        </w:rPr>
        <w:t>П: Да, это хорошая идея.</w:t>
      </w:r>
    </w:p>
    <w:p w:rsidR="00956AAC" w:rsidRPr="00575992" w:rsidRDefault="00956AAC" w:rsidP="00575992">
      <w:pPr>
        <w:ind w:firstLine="284"/>
        <w:jc w:val="both"/>
      </w:pPr>
      <w:r w:rsidRPr="00575992">
        <w:rPr>
          <w:color w:val="000000"/>
        </w:rPr>
        <w:t>Т: Тогда возьмите этот листок и запишите: "Я меня не получится".</w:t>
      </w:r>
    </w:p>
    <w:p w:rsidR="00956AAC" w:rsidRPr="00575992" w:rsidRDefault="00956AAC" w:rsidP="00575992">
      <w:pPr>
        <w:ind w:firstLine="284"/>
        <w:jc w:val="both"/>
      </w:pPr>
      <w:r w:rsidRPr="00575992">
        <w:rPr>
          <w:color w:val="000000"/>
        </w:rPr>
        <w:t xml:space="preserve">П: </w:t>
      </w:r>
      <w:r w:rsidRPr="00575992">
        <w:rPr>
          <w:i/>
          <w:iCs/>
          <w:color w:val="000000"/>
        </w:rPr>
        <w:t>(Записывает.)</w:t>
      </w:r>
    </w:p>
    <w:p w:rsidR="00956AAC" w:rsidRPr="00575992" w:rsidRDefault="00956AAC" w:rsidP="00575992">
      <w:pPr>
        <w:ind w:firstLine="284"/>
        <w:jc w:val="both"/>
      </w:pPr>
      <w:r w:rsidRPr="00575992">
        <w:rPr>
          <w:color w:val="000000"/>
        </w:rPr>
        <w:t>Т: А теперь вернемся к тому, что мы только что обсудили. Как вам сл</w:t>
      </w:r>
      <w:r w:rsidRPr="00575992">
        <w:rPr>
          <w:color w:val="000000"/>
        </w:rPr>
        <w:t>е</w:t>
      </w:r>
      <w:r w:rsidRPr="00575992">
        <w:rPr>
          <w:color w:val="000000"/>
        </w:rPr>
        <w:t>дует правильно ответить на эту мысль?</w:t>
      </w:r>
    </w:p>
    <w:p w:rsidR="00956AAC" w:rsidRPr="00575992" w:rsidRDefault="00956AAC" w:rsidP="00575992">
      <w:pPr>
        <w:ind w:firstLine="284"/>
        <w:jc w:val="both"/>
      </w:pPr>
      <w:r w:rsidRPr="00575992">
        <w:rPr>
          <w:color w:val="000000"/>
        </w:rPr>
        <w:t>После обсуждения пациентка записывает формулировки на обратной сто</w:t>
      </w:r>
      <w:r w:rsidRPr="00575992">
        <w:rPr>
          <w:color w:val="000000"/>
        </w:rPr>
        <w:softHyphen/>
        <w:t>роне карточки. Затем терапевт рассказывает, когда надо перечитывать с</w:t>
      </w:r>
      <w:r w:rsidRPr="00575992">
        <w:rPr>
          <w:color w:val="000000"/>
        </w:rPr>
        <w:t>о</w:t>
      </w:r>
      <w:r w:rsidRPr="00575992">
        <w:rPr>
          <w:color w:val="000000"/>
        </w:rPr>
        <w:t>став</w:t>
      </w:r>
      <w:r w:rsidRPr="00575992">
        <w:rPr>
          <w:color w:val="000000"/>
        </w:rPr>
        <w:softHyphen/>
        <w:t xml:space="preserve">ленную </w:t>
      </w:r>
      <w:proofErr w:type="spellStart"/>
      <w:r w:rsidRPr="00575992">
        <w:rPr>
          <w:color w:val="000000"/>
        </w:rPr>
        <w:t>копинг-карточку</w:t>
      </w:r>
      <w:proofErr w:type="spellEnd"/>
      <w:r w:rsidRPr="00575992">
        <w:rPr>
          <w:color w:val="000000"/>
        </w:rPr>
        <w:t xml:space="preserve"> (за завтраком, за обедом, за ужином, а также в ответ</w:t>
      </w:r>
      <w:r w:rsidRPr="00575992">
        <w:rPr>
          <w:color w:val="000000"/>
        </w:rPr>
        <w:softHyphen/>
        <w:t>ственные моменты: перед тем как отправиться в библиотеку, открыть нужный учебник, приступить к чтению самой сложной части главы), и согл</w:t>
      </w:r>
      <w:r w:rsidRPr="00575992">
        <w:rPr>
          <w:color w:val="000000"/>
        </w:rPr>
        <w:t>а</w:t>
      </w:r>
      <w:r w:rsidRPr="00575992">
        <w:rPr>
          <w:color w:val="000000"/>
        </w:rPr>
        <w:t>сует при</w:t>
      </w:r>
      <w:r w:rsidRPr="00575992">
        <w:rPr>
          <w:color w:val="000000"/>
        </w:rPr>
        <w:softHyphen/>
        <w:t>мерный график с пациенткой.</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proofErr w:type="spellStart"/>
      <w:r w:rsidRPr="00575992">
        <w:rPr>
          <w:b/>
          <w:bCs/>
          <w:color w:val="000000"/>
        </w:rPr>
        <w:t>Копинг-карточка</w:t>
      </w:r>
      <w:proofErr w:type="spellEnd"/>
      <w:r w:rsidRPr="00575992">
        <w:rPr>
          <w:b/>
          <w:bCs/>
          <w:color w:val="000000"/>
        </w:rPr>
        <w:t xml:space="preserve"> 2-го типа: копинг-стратегии</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color w:val="000000"/>
        </w:rPr>
        <w:t xml:space="preserve">Второй тип </w:t>
      </w:r>
      <w:proofErr w:type="spellStart"/>
      <w:r w:rsidRPr="00575992">
        <w:rPr>
          <w:color w:val="000000"/>
        </w:rPr>
        <w:t>копинг-карточек</w:t>
      </w:r>
      <w:proofErr w:type="spellEnd"/>
      <w:r w:rsidRPr="00575992">
        <w:rPr>
          <w:color w:val="000000"/>
        </w:rPr>
        <w:t xml:space="preserve"> представляет собой перечень техник, которые мо</w:t>
      </w:r>
      <w:r w:rsidRPr="00575992">
        <w:rPr>
          <w:color w:val="000000"/>
        </w:rPr>
        <w:softHyphen/>
        <w:t>жет применить пациент, столкнувшись с трудной ситуацией (рис. 12.5). Такая карточка также составляется совместными усилиями терапевта и пациента и</w:t>
      </w:r>
    </w:p>
    <w:p w:rsidR="00956AAC" w:rsidRPr="00575992" w:rsidRDefault="00956AAC" w:rsidP="00575992">
      <w:pPr>
        <w:shd w:val="clear" w:color="auto" w:fill="FFFFFF"/>
        <w:ind w:firstLine="284"/>
        <w:jc w:val="both"/>
      </w:pPr>
      <w:r w:rsidRPr="00575992">
        <w:t> </w:t>
      </w:r>
    </w:p>
    <w:p w:rsidR="00CF21CA" w:rsidRPr="00575992" w:rsidRDefault="00956AAC" w:rsidP="00575992">
      <w:pPr>
        <w:ind w:firstLine="284"/>
        <w:jc w:val="both"/>
      </w:pPr>
      <w:r w:rsidRPr="00575992">
        <w:pict>
          <v:shape id="_x0000_i1038" type="#_x0000_t75" style="width:387.2pt;height:254.75pt">
            <v:imagedata r:id="rId33" r:href="rId34"/>
          </v:shape>
        </w:pict>
      </w:r>
      <w:r w:rsidRPr="00575992">
        <w:br w:type="textWrapping" w:clear="all"/>
      </w:r>
    </w:p>
    <w:p w:rsidR="00CF21CA" w:rsidRPr="00575992" w:rsidRDefault="00CF21CA" w:rsidP="00575992">
      <w:pPr>
        <w:ind w:firstLine="284"/>
        <w:jc w:val="both"/>
      </w:pPr>
    </w:p>
    <w:p w:rsidR="00CF21CA" w:rsidRPr="00575992" w:rsidRDefault="00CF21CA" w:rsidP="00575992">
      <w:pPr>
        <w:ind w:firstLine="284"/>
        <w:jc w:val="both"/>
      </w:pPr>
    </w:p>
    <w:p w:rsidR="00CF21CA" w:rsidRPr="00575992" w:rsidRDefault="00CF21CA" w:rsidP="00575992">
      <w:pPr>
        <w:ind w:firstLine="284"/>
        <w:jc w:val="both"/>
      </w:pPr>
    </w:p>
    <w:p w:rsidR="00956AAC" w:rsidRPr="00575992" w:rsidRDefault="00956AAC" w:rsidP="00575992">
      <w:pPr>
        <w:ind w:firstLine="284"/>
        <w:jc w:val="both"/>
      </w:pPr>
      <w:r w:rsidRPr="00575992">
        <w:rPr>
          <w:u w:val="single"/>
        </w:rPr>
        <w:t>Дополнительные когнитивные и поведенческие техники                                        255</w:t>
      </w:r>
    </w:p>
    <w:p w:rsidR="00956AAC" w:rsidRPr="00575992" w:rsidRDefault="00956AAC" w:rsidP="00575992">
      <w:pPr>
        <w:shd w:val="clear" w:color="auto" w:fill="FFFFFF"/>
        <w:ind w:firstLine="284"/>
        <w:jc w:val="both"/>
      </w:pPr>
      <w:r w:rsidRPr="00575992">
        <w:t> </w:t>
      </w:r>
    </w:p>
    <w:p w:rsidR="00956AAC" w:rsidRPr="00575992" w:rsidRDefault="00956AAC" w:rsidP="00575992">
      <w:pPr>
        <w:shd w:val="clear" w:color="auto" w:fill="FFFFFF"/>
        <w:ind w:firstLine="284"/>
        <w:jc w:val="both"/>
      </w:pPr>
      <w:r w:rsidRPr="00575992">
        <w:rPr>
          <w:color w:val="000000"/>
        </w:rPr>
        <w:t>позволяет пациенту вспомнить в нужный момент и правильно применить стр</w:t>
      </w:r>
      <w:r w:rsidRPr="00575992">
        <w:rPr>
          <w:color w:val="000000"/>
        </w:rPr>
        <w:t>а</w:t>
      </w:r>
      <w:r w:rsidRPr="00575992">
        <w:rPr>
          <w:color w:val="000000"/>
        </w:rPr>
        <w:t xml:space="preserve">тегии, освоенные на сессии. Вначале терапевт интересуется у пациента, как тот мог бы поступить в определенной ситуации, а затем вносит дополнительные предложения. Пациент составляет </w:t>
      </w:r>
      <w:proofErr w:type="spellStart"/>
      <w:r w:rsidRPr="00575992">
        <w:rPr>
          <w:color w:val="000000"/>
        </w:rPr>
        <w:t>копинг-карточку</w:t>
      </w:r>
      <w:proofErr w:type="spellEnd"/>
      <w:r w:rsidRPr="00575992">
        <w:rPr>
          <w:color w:val="000000"/>
        </w:rPr>
        <w:t>, используя стратегии, ко</w:t>
      </w:r>
      <w:r w:rsidRPr="00575992">
        <w:rPr>
          <w:color w:val="000000"/>
        </w:rPr>
        <w:softHyphen/>
        <w:t>торые считает полезными для себя.</w:t>
      </w:r>
    </w:p>
    <w:p w:rsidR="00956AAC" w:rsidRPr="00575992" w:rsidRDefault="00956AAC" w:rsidP="00575992">
      <w:pPr>
        <w:shd w:val="clear" w:color="auto" w:fill="FFFFFF"/>
        <w:ind w:firstLine="284"/>
        <w:jc w:val="both"/>
      </w:pPr>
      <w:r w:rsidRPr="00575992">
        <w:rPr>
          <w:color w:val="000000"/>
        </w:rPr>
        <w:t>Т: Мы только что обсудили, как вы можете поступить в ситуации, когда ис</w:t>
      </w:r>
      <w:r w:rsidRPr="00575992">
        <w:rPr>
          <w:color w:val="000000"/>
        </w:rPr>
        <w:softHyphen/>
        <w:t>пытываете тревогу. Не хотите ли записать эти возможности в карточку, чтобы она была под рукой как напоминание?</w:t>
      </w:r>
    </w:p>
    <w:p w:rsidR="00956AAC" w:rsidRPr="00575992" w:rsidRDefault="00956AAC" w:rsidP="00575992">
      <w:pPr>
        <w:shd w:val="clear" w:color="auto" w:fill="FFFFFF"/>
        <w:ind w:firstLine="284"/>
        <w:jc w:val="both"/>
      </w:pPr>
      <w:r w:rsidRPr="00575992">
        <w:rPr>
          <w:color w:val="000000"/>
        </w:rPr>
        <w:t>П: Да, я запишу.</w:t>
      </w:r>
    </w:p>
    <w:p w:rsidR="00956AAC" w:rsidRPr="00575992" w:rsidRDefault="00956AAC" w:rsidP="00575992">
      <w:pPr>
        <w:shd w:val="clear" w:color="auto" w:fill="FFFFFF"/>
        <w:ind w:firstLine="284"/>
        <w:jc w:val="both"/>
      </w:pPr>
      <w:r w:rsidRPr="00575992">
        <w:rPr>
          <w:color w:val="000000"/>
        </w:rPr>
        <w:t>Т: Вот карточка. Сверху отметьте: "Возможности поведения в ситу</w:t>
      </w:r>
      <w:r w:rsidRPr="00575992">
        <w:rPr>
          <w:color w:val="000000"/>
        </w:rPr>
        <w:t>а</w:t>
      </w:r>
      <w:r w:rsidRPr="00575992">
        <w:rPr>
          <w:color w:val="000000"/>
        </w:rPr>
        <w:t>ции, когда я тревожусь". Какой будет первая стратегия?</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pPr>
      <w:proofErr w:type="spellStart"/>
      <w:r w:rsidRPr="00575992">
        <w:rPr>
          <w:b/>
          <w:bCs/>
          <w:color w:val="000000"/>
        </w:rPr>
        <w:t>Копинг-карточка</w:t>
      </w:r>
      <w:proofErr w:type="spellEnd"/>
      <w:r w:rsidRPr="00575992">
        <w:rPr>
          <w:b/>
          <w:bCs/>
          <w:color w:val="000000"/>
        </w:rPr>
        <w:t xml:space="preserve"> 3-го типа: активизирующие самоинструкции</w:t>
      </w:r>
    </w:p>
    <w:p w:rsidR="00956AAC" w:rsidRPr="00575992" w:rsidRDefault="00956AAC" w:rsidP="00575992">
      <w:pPr>
        <w:shd w:val="clear" w:color="auto" w:fill="FFFFFF"/>
        <w:ind w:firstLine="284"/>
        <w:jc w:val="both"/>
      </w:pPr>
      <w:r w:rsidRPr="00575992">
        <w:rPr>
          <w:b/>
          <w:bCs/>
          <w:color w:val="000000"/>
        </w:rPr>
        <w:t> </w:t>
      </w:r>
    </w:p>
    <w:p w:rsidR="00956AAC" w:rsidRPr="00575992" w:rsidRDefault="00956AAC" w:rsidP="00575992">
      <w:pPr>
        <w:shd w:val="clear" w:color="auto" w:fill="FFFFFF"/>
        <w:ind w:firstLine="284"/>
        <w:jc w:val="both"/>
      </w:pPr>
      <w:proofErr w:type="spellStart"/>
      <w:r w:rsidRPr="00575992">
        <w:rPr>
          <w:color w:val="000000"/>
        </w:rPr>
        <w:t>Копинг-карточка</w:t>
      </w:r>
      <w:proofErr w:type="spellEnd"/>
      <w:r w:rsidRPr="00575992">
        <w:rPr>
          <w:color w:val="000000"/>
        </w:rPr>
        <w:t xml:space="preserve"> 3-го типа (рис. 12.5) помогает воодушевиться пациенту, ис</w:t>
      </w:r>
      <w:r w:rsidRPr="00575992">
        <w:rPr>
          <w:color w:val="000000"/>
        </w:rPr>
        <w:softHyphen/>
        <w:t>пытывающему недостаток мотивации. Карточка этого типа также составляется совместными усилиями терапевта и пациента ("Салли, хотите записать в кар</w:t>
      </w:r>
      <w:r w:rsidRPr="00575992">
        <w:rPr>
          <w:color w:val="000000"/>
        </w:rPr>
        <w:softHyphen/>
        <w:t>точку то, что мы только что обсудил» [по поводу вашего обращения к препо</w:t>
      </w:r>
      <w:r w:rsidRPr="00575992">
        <w:rPr>
          <w:color w:val="000000"/>
        </w:rPr>
        <w:softHyphen/>
        <w:t>давателю]?").</w:t>
      </w:r>
    </w:p>
    <w:p w:rsidR="00956AAC" w:rsidRPr="00575992" w:rsidRDefault="00956AAC" w:rsidP="00575992">
      <w:pPr>
        <w:shd w:val="clear" w:color="auto" w:fill="FFFFFF"/>
        <w:ind w:firstLine="284"/>
        <w:jc w:val="both"/>
      </w:pPr>
      <w:r w:rsidRPr="00575992">
        <w:rPr>
          <w:color w:val="000000"/>
        </w:rPr>
        <w:t>Терапевт может уделить некоторое время тому, чтобы повысить мотив</w:t>
      </w:r>
      <w:r w:rsidRPr="00575992">
        <w:rPr>
          <w:color w:val="000000"/>
        </w:rPr>
        <w:t>а</w:t>
      </w:r>
      <w:r w:rsidRPr="00575992">
        <w:rPr>
          <w:color w:val="000000"/>
        </w:rPr>
        <w:t>цию пациента к чтению карточки, проанализировать преимущества и недо</w:t>
      </w:r>
      <w:r w:rsidRPr="00575992">
        <w:rPr>
          <w:color w:val="000000"/>
        </w:rPr>
        <w:t>с</w:t>
      </w:r>
      <w:r w:rsidRPr="00575992">
        <w:rPr>
          <w:color w:val="000000"/>
        </w:rPr>
        <w:t>татки чтения карточки, определить график чтения карточки, а также выявить ожида</w:t>
      </w:r>
      <w:r w:rsidRPr="00575992">
        <w:rPr>
          <w:color w:val="000000"/>
        </w:rPr>
        <w:softHyphen/>
        <w:t>емые автоматические мысли, которые могут помешать выполнению этого за</w:t>
      </w:r>
      <w:r w:rsidRPr="00575992">
        <w:rPr>
          <w:color w:val="000000"/>
        </w:rPr>
        <w:softHyphen/>
        <w:t>дания и созданию адаптивного ответа на них.</w:t>
      </w:r>
    </w:p>
    <w:p w:rsidR="00956AAC" w:rsidRPr="00575992" w:rsidRDefault="00956AAC" w:rsidP="00575992">
      <w:pPr>
        <w:shd w:val="clear" w:color="auto" w:fill="FFFFFF"/>
        <w:ind w:firstLine="284"/>
        <w:jc w:val="both"/>
      </w:pPr>
      <w:r w:rsidRPr="00575992">
        <w:rPr>
          <w:b/>
          <w:bCs/>
          <w:color w:val="000000"/>
        </w:rPr>
        <w:t> </w:t>
      </w:r>
    </w:p>
    <w:p w:rsidR="00956AAC" w:rsidRPr="00575992" w:rsidRDefault="00956AAC" w:rsidP="00575992">
      <w:pPr>
        <w:shd w:val="clear" w:color="auto" w:fill="FFFFFF"/>
        <w:ind w:firstLine="284"/>
        <w:jc w:val="center"/>
      </w:pPr>
      <w:r w:rsidRPr="00575992">
        <w:rPr>
          <w:b/>
          <w:bCs/>
          <w:color w:val="000000"/>
        </w:rPr>
        <w:t>ТЕХНИКА ПОСЛЕДОВАТЕЛЬНОГО ПРИБЛИЖЕНИЯ</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Путь к успеху порой долог и непрост. Пациенты огорчаются, когда осознают, насколько далека от них конечная цель, вместо того чтобы обр</w:t>
      </w:r>
      <w:r w:rsidRPr="00575992">
        <w:rPr>
          <w:color w:val="000000"/>
        </w:rPr>
        <w:t>а</w:t>
      </w:r>
      <w:r w:rsidRPr="00575992">
        <w:rPr>
          <w:color w:val="000000"/>
        </w:rPr>
        <w:t>тить внимание на уже достигнутые успехи. Графически изобразив ступени прогресса, тера</w:t>
      </w:r>
      <w:r w:rsidRPr="00575992">
        <w:rPr>
          <w:color w:val="000000"/>
        </w:rPr>
        <w:softHyphen/>
        <w:t>певт может обнадежить пациента и улучшить его настроение (рис. 12.6).</w:t>
      </w:r>
    </w:p>
    <w:p w:rsidR="00956AAC" w:rsidRPr="00575992" w:rsidRDefault="00956AAC" w:rsidP="00575992">
      <w:pPr>
        <w:shd w:val="clear" w:color="auto" w:fill="FFFFFF"/>
        <w:ind w:firstLine="284"/>
        <w:jc w:val="both"/>
      </w:pPr>
      <w:r w:rsidRPr="00575992">
        <w:rPr>
          <w:color w:val="000000"/>
        </w:rPr>
        <w:t>Т: Салли, похоже, вам страшно даже представить себя свободно выст</w:t>
      </w:r>
      <w:r w:rsidR="00CC09F9" w:rsidRPr="00575992">
        <w:rPr>
          <w:color w:val="000000"/>
        </w:rPr>
        <w:t>у</w:t>
      </w:r>
      <w:r w:rsidR="00CC09F9" w:rsidRPr="00575992">
        <w:rPr>
          <w:color w:val="000000"/>
        </w:rPr>
        <w:t>павшей</w:t>
      </w:r>
      <w:r w:rsidRPr="00575992">
        <w:rPr>
          <w:color w:val="000000"/>
        </w:rPr>
        <w:t xml:space="preserve"> на занятиях, хотя вам хотелось бы этому научиться.</w:t>
      </w:r>
    </w:p>
    <w:p w:rsidR="00956AAC" w:rsidRPr="00575992" w:rsidRDefault="00956AAC" w:rsidP="00575992">
      <w:pPr>
        <w:shd w:val="clear" w:color="auto" w:fill="FFFFFF"/>
        <w:ind w:firstLine="284"/>
        <w:jc w:val="both"/>
      </w:pPr>
      <w:r w:rsidRPr="00575992">
        <w:rPr>
          <w:color w:val="000000"/>
        </w:rPr>
        <w:t>П: Да.</w:t>
      </w:r>
    </w:p>
    <w:p w:rsidR="00956AAC" w:rsidRPr="00575992" w:rsidRDefault="00956AAC" w:rsidP="00575992">
      <w:pPr>
        <w:shd w:val="clear" w:color="auto" w:fill="FFFFFF"/>
        <w:ind w:firstLine="284"/>
        <w:jc w:val="both"/>
      </w:pPr>
      <w:r w:rsidRPr="00575992">
        <w:rPr>
          <w:color w:val="000000"/>
        </w:rPr>
        <w:t>Т: Давайте попробуем разбить это на несколько шагов: например, м</w:t>
      </w:r>
      <w:r w:rsidRPr="00575992">
        <w:rPr>
          <w:color w:val="000000"/>
        </w:rPr>
        <w:t>о</w:t>
      </w:r>
      <w:r w:rsidR="00CC09F9" w:rsidRPr="00575992">
        <w:rPr>
          <w:color w:val="000000"/>
        </w:rPr>
        <w:t xml:space="preserve">жете ли </w:t>
      </w:r>
      <w:r w:rsidRPr="00575992">
        <w:rPr>
          <w:color w:val="000000"/>
        </w:rPr>
        <w:t>вы начать с того, чтобы после занятий задать вопрос преподавател</w:t>
      </w:r>
      <w:r w:rsidR="00CC09F9" w:rsidRPr="00575992">
        <w:rPr>
          <w:color w:val="000000"/>
        </w:rPr>
        <w:t>ю или</w:t>
      </w:r>
      <w:r w:rsidRPr="00575992">
        <w:rPr>
          <w:color w:val="000000"/>
        </w:rPr>
        <w:t xml:space="preserve"> с</w:t>
      </w:r>
      <w:r w:rsidRPr="00575992">
        <w:rPr>
          <w:color w:val="000000"/>
        </w:rPr>
        <w:t>о</w:t>
      </w:r>
      <w:r w:rsidRPr="00575992">
        <w:rPr>
          <w:color w:val="000000"/>
        </w:rPr>
        <w:t>курснику?</w:t>
      </w:r>
    </w:p>
    <w:p w:rsidR="00956AAC" w:rsidRPr="00575992" w:rsidRDefault="00956AAC" w:rsidP="00575992">
      <w:pPr>
        <w:shd w:val="clear" w:color="auto" w:fill="FFFFFF"/>
        <w:ind w:firstLine="284"/>
        <w:jc w:val="both"/>
      </w:pPr>
      <w:r w:rsidRPr="00575992">
        <w:rPr>
          <w:color w:val="000000"/>
        </w:rPr>
        <w:t>П: Наверное, смогу.</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u w:val="single"/>
        </w:rPr>
        <w:t>256                                                                                                                        Глава 12</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ind w:firstLine="284"/>
        <w:jc w:val="both"/>
      </w:pPr>
      <w:r w:rsidRPr="00575992">
        <w:pict>
          <v:shape id="_x0000_i1039" type="#_x0000_t75" style="width:381.15pt;height:340.35pt">
            <v:imagedata r:id="rId35" r:href="rId36"/>
          </v:shape>
        </w:pic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xml:space="preserve">Т: Каким может быть следующий шаг? </w:t>
      </w:r>
      <w:r w:rsidRPr="00575992">
        <w:rPr>
          <w:i/>
          <w:iCs/>
          <w:color w:val="000000"/>
        </w:rPr>
        <w:t>(Терапевт помогает Салли о</w:t>
      </w:r>
      <w:r w:rsidRPr="00575992">
        <w:rPr>
          <w:i/>
          <w:iCs/>
          <w:color w:val="000000"/>
        </w:rPr>
        <w:t>п</w:t>
      </w:r>
      <w:r w:rsidRPr="00575992">
        <w:rPr>
          <w:i/>
          <w:iCs/>
          <w:color w:val="000000"/>
        </w:rPr>
        <w:t>ре</w:t>
      </w:r>
      <w:r w:rsidRPr="00575992">
        <w:rPr>
          <w:i/>
          <w:iCs/>
          <w:color w:val="000000"/>
        </w:rPr>
        <w:softHyphen/>
        <w:t>делить этапы на пути к достижению основной цели, представленные на рис. 12.6.)</w:t>
      </w:r>
    </w:p>
    <w:p w:rsidR="00956AAC" w:rsidRPr="00575992" w:rsidRDefault="00956AAC" w:rsidP="00575992">
      <w:pPr>
        <w:ind w:firstLine="284"/>
        <w:jc w:val="both"/>
      </w:pPr>
      <w:r w:rsidRPr="00575992">
        <w:rPr>
          <w:color w:val="000000"/>
        </w:rPr>
        <w:t>Т: Вам по-прежнему страшно думать о том, чтобы свободно высказ</w:t>
      </w:r>
      <w:r w:rsidRPr="00575992">
        <w:rPr>
          <w:color w:val="000000"/>
        </w:rPr>
        <w:t>ы</w:t>
      </w:r>
      <w:r w:rsidRPr="00575992">
        <w:rPr>
          <w:color w:val="000000"/>
        </w:rPr>
        <w:t>вать свое мнение на занятиях?</w:t>
      </w:r>
    </w:p>
    <w:p w:rsidR="00956AAC" w:rsidRPr="00575992" w:rsidRDefault="00956AAC" w:rsidP="00575992">
      <w:pPr>
        <w:ind w:firstLine="284"/>
        <w:jc w:val="both"/>
      </w:pPr>
      <w:r w:rsidRPr="00575992">
        <w:rPr>
          <w:color w:val="000000"/>
        </w:rPr>
        <w:t>П: Да.</w:t>
      </w:r>
    </w:p>
    <w:p w:rsidR="00956AAC" w:rsidRPr="00575992" w:rsidRDefault="00956AAC" w:rsidP="00575992">
      <w:pPr>
        <w:ind w:firstLine="284"/>
        <w:jc w:val="both"/>
      </w:pPr>
      <w:r w:rsidRPr="00575992">
        <w:rPr>
          <w:color w:val="000000"/>
        </w:rPr>
        <w:t xml:space="preserve">Т: </w:t>
      </w:r>
      <w:r w:rsidRPr="00575992">
        <w:rPr>
          <w:i/>
          <w:iCs/>
          <w:color w:val="000000"/>
        </w:rPr>
        <w:t xml:space="preserve">(Рисует ступени, как изображено на рис. 12.6.) </w:t>
      </w:r>
      <w:r w:rsidRPr="00575992">
        <w:rPr>
          <w:color w:val="000000"/>
        </w:rPr>
        <w:t>Взгляните. Вы на</w:t>
      </w:r>
      <w:r w:rsidRPr="00575992">
        <w:rPr>
          <w:color w:val="000000"/>
        </w:rPr>
        <w:t>ч</w:t>
      </w:r>
      <w:r w:rsidRPr="00575992">
        <w:rPr>
          <w:color w:val="000000"/>
        </w:rPr>
        <w:t>нете с этого, самого простого действия, лишь немного трудного для вас. П</w:t>
      </w:r>
      <w:r w:rsidRPr="00575992">
        <w:rPr>
          <w:color w:val="000000"/>
        </w:rPr>
        <w:t>о</w:t>
      </w:r>
      <w:r w:rsidRPr="00575992">
        <w:rPr>
          <w:color w:val="000000"/>
        </w:rPr>
        <w:t>том, пол</w:t>
      </w:r>
      <w:r w:rsidRPr="00575992">
        <w:rPr>
          <w:color w:val="000000"/>
        </w:rPr>
        <w:softHyphen/>
        <w:t>ностью освоившись на этой ступени, вы сделаете следующий шаг. И помните: прежде чем сделать последний шаг, вы должны чувствовать себя с</w:t>
      </w:r>
      <w:r w:rsidRPr="00575992">
        <w:rPr>
          <w:color w:val="000000"/>
        </w:rPr>
        <w:t>о</w:t>
      </w:r>
      <w:r w:rsidRPr="00575992">
        <w:rPr>
          <w:color w:val="000000"/>
        </w:rPr>
        <w:t>вершенно комфортно на предыдущей ступени. Это понятно?</w:t>
      </w:r>
    </w:p>
    <w:p w:rsidR="00956AAC" w:rsidRPr="00575992" w:rsidRDefault="00956AAC" w:rsidP="00575992">
      <w:pPr>
        <w:ind w:firstLine="284"/>
        <w:jc w:val="both"/>
      </w:pPr>
      <w:r w:rsidRPr="00575992">
        <w:rPr>
          <w:color w:val="000000"/>
        </w:rPr>
        <w:t>П: Да, вполне.</w:t>
      </w:r>
    </w:p>
    <w:p w:rsidR="00956AAC" w:rsidRPr="00575992" w:rsidRDefault="00956AAC" w:rsidP="00575992">
      <w:pPr>
        <w:ind w:firstLine="284"/>
        <w:jc w:val="both"/>
      </w:pPr>
      <w:r w:rsidRPr="00575992">
        <w:rPr>
          <w:color w:val="000000"/>
        </w:rPr>
        <w:t>Т: Итак, каждый раз, задумавшись о своей цели, напомните себе об этой лестнице, особенно о той ступени, на которой вы находитесь в данный момент,</w:t>
      </w:r>
    </w:p>
    <w:p w:rsidR="00956AAC" w:rsidRPr="00575992" w:rsidRDefault="00956AAC" w:rsidP="00575992">
      <w:pPr>
        <w:ind w:firstLine="284"/>
      </w:pPr>
      <w:r w:rsidRPr="00575992">
        <w:br w:type="textWrapping" w:clear="all"/>
      </w:r>
    </w:p>
    <w:p w:rsidR="00D9131B" w:rsidRPr="00575992" w:rsidRDefault="00D9131B" w:rsidP="00575992">
      <w:pPr>
        <w:ind w:firstLine="284"/>
      </w:pPr>
    </w:p>
    <w:p w:rsidR="00D9131B" w:rsidRPr="00575992" w:rsidRDefault="00D9131B" w:rsidP="00575992">
      <w:pPr>
        <w:ind w:firstLine="284"/>
      </w:pPr>
    </w:p>
    <w:p w:rsidR="00956AAC" w:rsidRPr="00575992" w:rsidRDefault="00956AAC" w:rsidP="00575992">
      <w:pPr>
        <w:ind w:firstLine="284"/>
        <w:jc w:val="both"/>
      </w:pPr>
      <w:r w:rsidRPr="00575992">
        <w:rPr>
          <w:u w:val="single"/>
        </w:rPr>
        <w:t>Дополнительные когнитивные и поведенческие техники                                        257</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и о том, что со временем вы подниметесь на самый верх лестницы. Как вы ду</w:t>
      </w:r>
      <w:r w:rsidRPr="00575992">
        <w:softHyphen/>
        <w:t>маете, ослабнет ли ваша тревога?</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pict>
          <v:shape id="_x0000_i1040" type="#_x0000_t75" style="width:322.75pt;height:263.85pt">
            <v:imagedata r:id="rId37" r:href="rId38"/>
          </v:shape>
        </w:pic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Пациенту надо начинать с выполнения задания, которое вызывает у н</w:t>
      </w:r>
      <w:r w:rsidRPr="00575992">
        <w:t>е</w:t>
      </w:r>
      <w:r w:rsidRPr="00575992">
        <w:t>го слабую или умеренную тревогу, и выполнять его ежедневно или даже н</w:t>
      </w:r>
      <w:r w:rsidRPr="00575992">
        <w:t>е</w:t>
      </w:r>
      <w:r w:rsidRPr="00575992">
        <w:t>сколь</w:t>
      </w:r>
      <w:r w:rsidRPr="00575992">
        <w:softHyphen/>
        <w:t>ко раз в день до тех пор, пока тревога значительно не уменьшится. З</w:t>
      </w:r>
      <w:r w:rsidRPr="00575992">
        <w:t>а</w:t>
      </w:r>
      <w:r w:rsidRPr="00575992">
        <w:t>тем тера</w:t>
      </w:r>
      <w:r w:rsidRPr="00575992">
        <w:softHyphen/>
        <w:t>певт побуждает пациента шагнуть на следующую ступень вообр</w:t>
      </w:r>
      <w:r w:rsidRPr="00575992">
        <w:t>а</w:t>
      </w:r>
      <w:r w:rsidRPr="00575992">
        <w:t>жаемой лест</w:t>
      </w:r>
      <w:r w:rsidRPr="00575992">
        <w:softHyphen/>
        <w:t>ницы и т.д.</w:t>
      </w:r>
    </w:p>
    <w:p w:rsidR="00956AAC" w:rsidRPr="00575992" w:rsidRDefault="00956AAC" w:rsidP="00575992">
      <w:pPr>
        <w:ind w:firstLine="284"/>
        <w:jc w:val="both"/>
      </w:pPr>
      <w:r w:rsidRPr="00575992">
        <w:rPr>
          <w:color w:val="000000"/>
        </w:rPr>
        <w:t>Терапевт может обсудить с пациентом возможности применения ра</w:t>
      </w:r>
      <w:r w:rsidRPr="00575992">
        <w:rPr>
          <w:color w:val="000000"/>
        </w:rPr>
        <w:t>з</w:t>
      </w:r>
      <w:r w:rsidRPr="00575992">
        <w:rPr>
          <w:color w:val="000000"/>
        </w:rPr>
        <w:t>лич</w:t>
      </w:r>
      <w:r w:rsidRPr="00575992">
        <w:rPr>
          <w:color w:val="000000"/>
        </w:rPr>
        <w:softHyphen/>
        <w:t xml:space="preserve">ных </w:t>
      </w:r>
      <w:proofErr w:type="spellStart"/>
      <w:r w:rsidRPr="00575992">
        <w:rPr>
          <w:color w:val="000000"/>
        </w:rPr>
        <w:t>копинг-техник</w:t>
      </w:r>
      <w:proofErr w:type="spellEnd"/>
      <w:r w:rsidRPr="00575992">
        <w:rPr>
          <w:color w:val="000000"/>
        </w:rPr>
        <w:t>, освоенных ранее: это бланк для работы с дисфун</w:t>
      </w:r>
      <w:r w:rsidRPr="00575992">
        <w:rPr>
          <w:color w:val="000000"/>
        </w:rPr>
        <w:t>к</w:t>
      </w:r>
      <w:r w:rsidRPr="00575992">
        <w:rPr>
          <w:color w:val="000000"/>
        </w:rPr>
        <w:t>цио</w:t>
      </w:r>
      <w:r w:rsidRPr="00575992">
        <w:rPr>
          <w:color w:val="000000"/>
        </w:rPr>
        <w:softHyphen/>
        <w:t>нальными мыслями (РДМ), копинг-карточки, релаксация и т.д. С пацие</w:t>
      </w:r>
      <w:r w:rsidRPr="00575992">
        <w:rPr>
          <w:color w:val="000000"/>
        </w:rPr>
        <w:t>н</w:t>
      </w:r>
      <w:r w:rsidRPr="00575992">
        <w:rPr>
          <w:color w:val="000000"/>
        </w:rPr>
        <w:t>тами, ярко демонстрирующими стратегии уклонения, полезно провести предвари тельное проигрывание ситуации (см. главу 14), чтобы выявить их автоматические мысли или поводы не выполнять это задание. Кроме того, т</w:t>
      </w:r>
      <w:r w:rsidRPr="00575992">
        <w:rPr>
          <w:color w:val="000000"/>
        </w:rPr>
        <w:t>е</w:t>
      </w:r>
      <w:r w:rsidRPr="00575992">
        <w:rPr>
          <w:color w:val="000000"/>
        </w:rPr>
        <w:t>рапевт моя предложить пациенту одновременно с прохождением вообража</w:t>
      </w:r>
      <w:r w:rsidRPr="00575992">
        <w:rPr>
          <w:color w:val="000000"/>
        </w:rPr>
        <w:t>е</w:t>
      </w:r>
      <w:r w:rsidRPr="00575992">
        <w:rPr>
          <w:color w:val="000000"/>
        </w:rPr>
        <w:t>мых ступеней (выполнением все более сложных заданий) заполнять таблицу видов деятельности. Можно использовать готовый бланк или персонализир</w:t>
      </w:r>
      <w:r w:rsidRPr="00575992">
        <w:rPr>
          <w:color w:val="000000"/>
        </w:rPr>
        <w:t>о</w:t>
      </w:r>
      <w:r w:rsidRPr="00575992">
        <w:rPr>
          <w:color w:val="000000"/>
        </w:rPr>
        <w:t>ванный. Во вто</w:t>
      </w:r>
      <w:r w:rsidRPr="00575992">
        <w:rPr>
          <w:color w:val="000000"/>
        </w:rPr>
        <w:softHyphen/>
        <w:t>ром случае это может быть либо упрощенный вариант, в кот</w:t>
      </w:r>
      <w:r w:rsidRPr="00575992">
        <w:rPr>
          <w:color w:val="000000"/>
        </w:rPr>
        <w:t>о</w:t>
      </w:r>
      <w:r w:rsidRPr="00575992">
        <w:rPr>
          <w:color w:val="000000"/>
        </w:rPr>
        <w:t>ром отмечаются только дата, вид деятельности и сопутствующий уровень тревоги, либо более полный (рис. 12.7), когда пациент отмечает также свои предположения и вычер</w:t>
      </w:r>
      <w:r w:rsidRPr="00575992">
        <w:rPr>
          <w:color w:val="000000"/>
        </w:rPr>
        <w:softHyphen/>
        <w:t>кивает те из них, которые не оправдались, — это п</w:t>
      </w:r>
      <w:r w:rsidRPr="00575992">
        <w:rPr>
          <w:color w:val="000000"/>
        </w:rPr>
        <w:t>о</w:t>
      </w:r>
      <w:r w:rsidRPr="00575992">
        <w:rPr>
          <w:color w:val="000000"/>
        </w:rPr>
        <w:t>зволяет пациенту осознать,</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80157F" w:rsidRPr="00575992" w:rsidRDefault="0080157F" w:rsidP="00575992">
      <w:pPr>
        <w:ind w:firstLine="284"/>
        <w:jc w:val="both"/>
      </w:pPr>
      <w:r w:rsidRPr="00575992">
        <w:rPr>
          <w:u w:val="single"/>
        </w:rPr>
        <w:t>258                                                                                                                        Глава 12</w:t>
      </w:r>
    </w:p>
    <w:p w:rsidR="0080157F" w:rsidRPr="00575992" w:rsidRDefault="0080157F" w:rsidP="00575992">
      <w:pPr>
        <w:ind w:firstLine="284"/>
      </w:pPr>
      <w:r w:rsidRPr="00575992">
        <w:t> </w:t>
      </w:r>
    </w:p>
    <w:p w:rsidR="0080157F" w:rsidRPr="00575992" w:rsidRDefault="0080157F" w:rsidP="00575992">
      <w:pPr>
        <w:ind w:firstLine="284"/>
        <w:jc w:val="both"/>
      </w:pPr>
      <w:r w:rsidRPr="00575992">
        <w:t>что его мысли могут быть неточными. В различных источниках можно най</w:t>
      </w:r>
      <w:r w:rsidRPr="00575992">
        <w:softHyphen/>
        <w:t xml:space="preserve">ти подробные описания процесса создания иерархий заданий при агорафобии (например, </w:t>
      </w:r>
      <w:r w:rsidRPr="00575992">
        <w:rPr>
          <w:lang w:val="en-US"/>
        </w:rPr>
        <w:t>Goldstein</w:t>
      </w:r>
      <w:r w:rsidRPr="00575992">
        <w:t xml:space="preserve"> &amp; </w:t>
      </w:r>
      <w:proofErr w:type="spellStart"/>
      <w:r w:rsidRPr="00575992">
        <w:rPr>
          <w:lang w:val="en-US"/>
        </w:rPr>
        <w:t>Stainback</w:t>
      </w:r>
      <w:proofErr w:type="spellEnd"/>
      <w:r w:rsidRPr="00575992">
        <w:t>, 1987)</w:t>
      </w:r>
      <w:r w:rsidRPr="00575992">
        <w:rPr>
          <w:vertAlign w:val="superscript"/>
        </w:rPr>
        <w:t xml:space="preserve"> </w:t>
      </w:r>
      <w:bookmarkStart w:id="1" w:name="_ftnref8"/>
      <w:r w:rsidR="00CF21CA" w:rsidRPr="00575992">
        <w:rPr>
          <w:rStyle w:val="aa"/>
        </w:rPr>
        <w:footnoteReference w:id="3"/>
      </w:r>
      <w:bookmarkEnd w:id="1"/>
      <w:r w:rsidR="00CF21CA" w:rsidRPr="00575992">
        <w:rPr>
          <w:vertAlign w:val="superscript"/>
        </w:rPr>
        <w:t xml:space="preserve"> </w:t>
      </w:r>
      <w:r w:rsidRPr="00575992">
        <w:t>.</w:t>
      </w:r>
    </w:p>
    <w:p w:rsidR="0080157F" w:rsidRPr="00575992" w:rsidRDefault="0080157F" w:rsidP="00575992">
      <w:pPr>
        <w:ind w:firstLine="284"/>
        <w:jc w:val="center"/>
      </w:pPr>
      <w:r w:rsidRPr="00575992">
        <w:rPr>
          <w:b/>
          <w:bCs/>
        </w:rPr>
        <w:t> </w:t>
      </w:r>
    </w:p>
    <w:p w:rsidR="0080157F" w:rsidRPr="00575992" w:rsidRDefault="0080157F" w:rsidP="00575992">
      <w:pPr>
        <w:ind w:firstLine="284"/>
        <w:jc w:val="center"/>
      </w:pPr>
      <w:r w:rsidRPr="00575992">
        <w:rPr>
          <w:b/>
          <w:bCs/>
        </w:rPr>
        <w:t>РОЛЕВАЯ ИГРА</w:t>
      </w:r>
    </w:p>
    <w:p w:rsidR="0080157F" w:rsidRPr="00575992" w:rsidRDefault="0080157F" w:rsidP="00575992">
      <w:pPr>
        <w:ind w:firstLine="284"/>
        <w:jc w:val="both"/>
      </w:pPr>
      <w:r w:rsidRPr="00575992">
        <w:rPr>
          <w:color w:val="000000"/>
        </w:rPr>
        <w:t> </w:t>
      </w:r>
    </w:p>
    <w:p w:rsidR="0080157F" w:rsidRPr="00575992" w:rsidRDefault="0080157F" w:rsidP="00575992">
      <w:pPr>
        <w:ind w:firstLine="284"/>
        <w:jc w:val="both"/>
      </w:pPr>
      <w:r w:rsidRPr="00575992">
        <w:rPr>
          <w:color w:val="000000"/>
        </w:rPr>
        <w:t>Когнитивный терапевт прибегает к ролевой игре во многих случаях и с раз</w:t>
      </w:r>
      <w:r w:rsidRPr="00575992">
        <w:rPr>
          <w:color w:val="000000"/>
        </w:rPr>
        <w:softHyphen/>
        <w:t>личными целями. Описания этой широко распространенной техники приведе</w:t>
      </w:r>
      <w:r w:rsidRPr="00575992">
        <w:rPr>
          <w:color w:val="000000"/>
        </w:rPr>
        <w:softHyphen/>
        <w:t>ны в разных главах этой книги. С помощью ролевой игры терапевт выявляет автоматические мысли пациента, помогает ему сформулировать адаптивный ответ, а также изменить глубинные и промежуточные убеждения. Ролевая игра полезна при обучении пациента социальным навыкам и их отработке.</w:t>
      </w:r>
    </w:p>
    <w:p w:rsidR="0080157F" w:rsidRPr="00575992" w:rsidRDefault="0080157F" w:rsidP="00575992">
      <w:pPr>
        <w:ind w:firstLine="284"/>
        <w:jc w:val="both"/>
      </w:pPr>
      <w:r w:rsidRPr="00575992">
        <w:rPr>
          <w:color w:val="000000"/>
        </w:rPr>
        <w:t>У некоторых пациентов социальные навыки выражены слабо. Другим, в со</w:t>
      </w:r>
      <w:r w:rsidRPr="00575992">
        <w:rPr>
          <w:color w:val="000000"/>
        </w:rPr>
        <w:softHyphen/>
        <w:t>вершенстве освоившим единственный тип общения, не удается менять его в зависимости от требований ситуации и особенностей собеседника. Салли, на</w:t>
      </w:r>
      <w:r w:rsidRPr="00575992">
        <w:rPr>
          <w:color w:val="000000"/>
        </w:rPr>
        <w:softHyphen/>
        <w:t>пример, неплохо удавалось заботиться об окружающих и проявлять эмп</w:t>
      </w:r>
      <w:r w:rsidRPr="00575992">
        <w:rPr>
          <w:color w:val="000000"/>
        </w:rPr>
        <w:t>а</w:t>
      </w:r>
      <w:r w:rsidRPr="00575992">
        <w:rPr>
          <w:color w:val="000000"/>
        </w:rPr>
        <w:t>тию. Но она не умела отстаивать свое мнение в разговоре и легко теряла ув</w:t>
      </w:r>
      <w:r w:rsidRPr="00575992">
        <w:rPr>
          <w:color w:val="000000"/>
        </w:rPr>
        <w:t>е</w:t>
      </w:r>
      <w:r w:rsidRPr="00575992">
        <w:rPr>
          <w:color w:val="000000"/>
        </w:rPr>
        <w:t>рен</w:t>
      </w:r>
      <w:r w:rsidRPr="00575992">
        <w:rPr>
          <w:color w:val="000000"/>
        </w:rPr>
        <w:softHyphen/>
        <w:t>ность в себе. Улучшение этого навыка было одной из целей Салли, п</w:t>
      </w:r>
      <w:r w:rsidRPr="00575992">
        <w:rPr>
          <w:color w:val="000000"/>
        </w:rPr>
        <w:t>о</w:t>
      </w:r>
      <w:r w:rsidRPr="00575992">
        <w:rPr>
          <w:color w:val="000000"/>
        </w:rPr>
        <w:t>этому терапевт разыгрывал с ней множество ролевых игр, постепенно укре</w:t>
      </w:r>
      <w:r w:rsidRPr="00575992">
        <w:rPr>
          <w:color w:val="000000"/>
        </w:rPr>
        <w:t>п</w:t>
      </w:r>
      <w:r w:rsidRPr="00575992">
        <w:rPr>
          <w:color w:val="000000"/>
        </w:rPr>
        <w:t>ляя ее чувство уверенности в себе.</w:t>
      </w:r>
    </w:p>
    <w:p w:rsidR="0080157F" w:rsidRPr="00575992" w:rsidRDefault="0080157F" w:rsidP="00575992">
      <w:pPr>
        <w:ind w:firstLine="284"/>
        <w:jc w:val="both"/>
      </w:pPr>
      <w:r w:rsidRPr="00575992">
        <w:rPr>
          <w:color w:val="000000"/>
        </w:rPr>
        <w:t>П: Даже не представляю, как мне заговорить с преподавателем.</w:t>
      </w:r>
    </w:p>
    <w:p w:rsidR="0080157F" w:rsidRPr="00575992" w:rsidRDefault="0080157F" w:rsidP="00575992">
      <w:pPr>
        <w:ind w:firstLine="284"/>
        <w:jc w:val="both"/>
      </w:pPr>
      <w:r w:rsidRPr="00575992">
        <w:rPr>
          <w:color w:val="000000"/>
        </w:rPr>
        <w:t>Т: Вы хотите, чтобы он помог вам разобраться в теме, не так ли? Как вы могли бы попросить его?</w:t>
      </w:r>
    </w:p>
    <w:p w:rsidR="0080157F" w:rsidRPr="00575992" w:rsidRDefault="0080157F" w:rsidP="00575992">
      <w:pPr>
        <w:ind w:firstLine="284"/>
        <w:jc w:val="both"/>
      </w:pPr>
      <w:r w:rsidRPr="00575992">
        <w:rPr>
          <w:color w:val="000000"/>
        </w:rPr>
        <w:t>П: ...Я не знаю.</w:t>
      </w:r>
    </w:p>
    <w:p w:rsidR="0080157F" w:rsidRPr="00575992" w:rsidRDefault="0080157F" w:rsidP="00575992">
      <w:pPr>
        <w:ind w:firstLine="284"/>
        <w:jc w:val="both"/>
      </w:pPr>
      <w:r w:rsidRPr="00575992">
        <w:rPr>
          <w:color w:val="000000"/>
        </w:rPr>
        <w:t xml:space="preserve">Т: Давайте разыграем ролевую игру. Я буду представлять вас, а вы </w:t>
      </w:r>
      <w:r w:rsidR="00CF21CA" w:rsidRPr="00575992">
        <w:rPr>
          <w:color w:val="000000"/>
        </w:rPr>
        <w:t>-</w:t>
      </w:r>
      <w:r w:rsidRPr="00575992">
        <w:rPr>
          <w:color w:val="000000"/>
        </w:rPr>
        <w:t xml:space="preserve"> св</w:t>
      </w:r>
      <w:r w:rsidRPr="00575992">
        <w:rPr>
          <w:color w:val="000000"/>
        </w:rPr>
        <w:t>о</w:t>
      </w:r>
      <w:r w:rsidRPr="00575992">
        <w:rPr>
          <w:color w:val="000000"/>
        </w:rPr>
        <w:t>его преподавателя. Вы можете сделать его поведение совершенно лишенным логи</w:t>
      </w:r>
      <w:r w:rsidRPr="00575992">
        <w:rPr>
          <w:color w:val="000000"/>
        </w:rPr>
        <w:softHyphen/>
        <w:t>ки, необъяснимым.</w:t>
      </w:r>
    </w:p>
    <w:p w:rsidR="0080157F" w:rsidRPr="00575992" w:rsidRDefault="0080157F" w:rsidP="00575992">
      <w:pPr>
        <w:ind w:firstLine="284"/>
        <w:jc w:val="both"/>
      </w:pPr>
      <w:r w:rsidRPr="00575992">
        <w:rPr>
          <w:color w:val="000000"/>
        </w:rPr>
        <w:t>П: Хорошо.</w:t>
      </w:r>
    </w:p>
    <w:p w:rsidR="0080157F" w:rsidRPr="00575992" w:rsidRDefault="0080157F" w:rsidP="00575992">
      <w:pPr>
        <w:ind w:firstLine="284"/>
        <w:jc w:val="both"/>
      </w:pPr>
      <w:r w:rsidRPr="00575992">
        <w:rPr>
          <w:color w:val="000000"/>
        </w:rPr>
        <w:t xml:space="preserve">Т: Я начинаю. </w:t>
      </w:r>
      <w:proofErr w:type="spellStart"/>
      <w:r w:rsidRPr="00575992">
        <w:rPr>
          <w:color w:val="000000"/>
        </w:rPr>
        <w:t>Кх</w:t>
      </w:r>
      <w:proofErr w:type="spellEnd"/>
      <w:r w:rsidRPr="00575992">
        <w:rPr>
          <w:color w:val="000000"/>
        </w:rPr>
        <w:t xml:space="preserve">... Профессор </w:t>
      </w:r>
      <w:r w:rsidRPr="00575992">
        <w:rPr>
          <w:color w:val="000000"/>
          <w:lang w:val="en-US"/>
        </w:rPr>
        <w:t>X</w:t>
      </w:r>
      <w:r w:rsidRPr="00575992">
        <w:rPr>
          <w:color w:val="000000"/>
        </w:rPr>
        <w:t>, разрешите к вам обратиться. Не могли бы вы помочь мне разобраться в этой теме?</w:t>
      </w:r>
    </w:p>
    <w:p w:rsidR="0080157F" w:rsidRPr="00575992" w:rsidRDefault="0080157F" w:rsidP="00575992">
      <w:pPr>
        <w:ind w:firstLine="284"/>
        <w:jc w:val="both"/>
      </w:pPr>
      <w:r w:rsidRPr="00575992">
        <w:rPr>
          <w:color w:val="000000"/>
        </w:rPr>
        <w:t xml:space="preserve">П: </w:t>
      </w:r>
      <w:r w:rsidRPr="00575992">
        <w:rPr>
          <w:i/>
          <w:iCs/>
          <w:color w:val="000000"/>
        </w:rPr>
        <w:t xml:space="preserve">(Грубо.) </w:t>
      </w:r>
      <w:r w:rsidRPr="00575992">
        <w:rPr>
          <w:color w:val="000000"/>
        </w:rPr>
        <w:t>Я, кажется, на прошлой неделе объяснял это на лекции. Вы при</w:t>
      </w:r>
      <w:r w:rsidRPr="00575992">
        <w:rPr>
          <w:color w:val="000000"/>
        </w:rPr>
        <w:softHyphen/>
        <w:t>сутствовали?</w:t>
      </w:r>
    </w:p>
    <w:p w:rsidR="0080157F" w:rsidRPr="00575992" w:rsidRDefault="0080157F" w:rsidP="00575992">
      <w:pPr>
        <w:ind w:firstLine="284"/>
        <w:jc w:val="both"/>
      </w:pPr>
      <w:r w:rsidRPr="00575992">
        <w:rPr>
          <w:color w:val="000000"/>
        </w:rPr>
        <w:t>Т: Да. Но я не поняла...</w:t>
      </w:r>
    </w:p>
    <w:p w:rsidR="0080157F" w:rsidRPr="00575992" w:rsidRDefault="0080157F" w:rsidP="00575992">
      <w:pPr>
        <w:ind w:firstLine="284"/>
        <w:jc w:val="both"/>
      </w:pPr>
      <w:r w:rsidRPr="00575992">
        <w:rPr>
          <w:color w:val="000000"/>
        </w:rPr>
        <w:t xml:space="preserve">П: </w:t>
      </w:r>
      <w:r w:rsidRPr="00575992">
        <w:rPr>
          <w:i/>
          <w:iCs/>
          <w:color w:val="000000"/>
        </w:rPr>
        <w:t xml:space="preserve">(Прерывает.) </w:t>
      </w:r>
      <w:r w:rsidRPr="00575992">
        <w:rPr>
          <w:color w:val="000000"/>
        </w:rPr>
        <w:t>Тогда прочитайте главу в учебнике.</w:t>
      </w:r>
    </w:p>
    <w:p w:rsidR="0080157F" w:rsidRPr="00575992" w:rsidRDefault="0080157F" w:rsidP="00575992">
      <w:pPr>
        <w:ind w:firstLine="284"/>
      </w:pPr>
      <w:r w:rsidRPr="00575992">
        <w:t> </w:t>
      </w:r>
    </w:p>
    <w:p w:rsidR="0080157F" w:rsidRPr="00575992" w:rsidRDefault="0080157F" w:rsidP="00575992">
      <w:pPr>
        <w:ind w:firstLine="284"/>
      </w:pPr>
      <w:r w:rsidRPr="00575992">
        <w:t> </w:t>
      </w:r>
    </w:p>
    <w:p w:rsidR="0080157F" w:rsidRPr="00575992" w:rsidRDefault="0080157F" w:rsidP="00575992">
      <w:pPr>
        <w:ind w:firstLine="284"/>
      </w:pPr>
      <w:r w:rsidRPr="00575992">
        <w:pict>
          <v:shape id="_x0000_i1041" type="#_x0000_t75" style="width:218pt;height:733.6pt">
            <v:imagedata r:id="rId39" r:href="rId40"/>
          </v:shape>
        </w:pict>
      </w:r>
    </w:p>
    <w:p w:rsidR="0080157F" w:rsidRPr="00575992" w:rsidRDefault="0080157F" w:rsidP="00575992">
      <w:pPr>
        <w:ind w:firstLine="284"/>
        <w:jc w:val="both"/>
      </w:pPr>
      <w:r w:rsidRPr="00575992">
        <w:rPr>
          <w:u w:val="single"/>
        </w:rPr>
        <w:t>260                                                                                                                        Глава 12</w:t>
      </w:r>
    </w:p>
    <w:p w:rsidR="0080157F" w:rsidRPr="00575992" w:rsidRDefault="0080157F" w:rsidP="00575992">
      <w:pPr>
        <w:ind w:firstLine="284"/>
      </w:pPr>
      <w:r w:rsidRPr="00575992">
        <w:t> </w:t>
      </w:r>
    </w:p>
    <w:p w:rsidR="0080157F" w:rsidRPr="00575992" w:rsidRDefault="0080157F" w:rsidP="00575992">
      <w:pPr>
        <w:ind w:firstLine="284"/>
        <w:jc w:val="both"/>
      </w:pPr>
      <w:r w:rsidRPr="00575992">
        <w:t xml:space="preserve">Т: Я уже прочитала. Но это не помогло. Поэтому я обращаюсь к вам. </w:t>
      </w:r>
    </w:p>
    <w:p w:rsidR="0080157F" w:rsidRPr="00575992" w:rsidRDefault="0080157F" w:rsidP="00575992">
      <w:pPr>
        <w:ind w:firstLine="284"/>
        <w:jc w:val="both"/>
      </w:pPr>
      <w:r w:rsidRPr="00575992">
        <w:t>П: И что вам непонятно?</w:t>
      </w:r>
    </w:p>
    <w:p w:rsidR="0080157F" w:rsidRPr="00575992" w:rsidRDefault="0080157F" w:rsidP="00575992">
      <w:pPr>
        <w:ind w:firstLine="284"/>
        <w:jc w:val="both"/>
      </w:pPr>
      <w:r w:rsidRPr="00575992">
        <w:t>Т: Прежде чем прийти к вам, я пыталась сформулировать конкретный во</w:t>
      </w:r>
      <w:r w:rsidRPr="00575992">
        <w:softHyphen/>
        <w:t>прос, но у меня ничего не получилось. Я хотела бы обсудить с вами эту т</w:t>
      </w:r>
      <w:r w:rsidRPr="00575992">
        <w:t>е</w:t>
      </w:r>
      <w:r w:rsidRPr="00575992">
        <w:t>му в целом.</w:t>
      </w:r>
    </w:p>
    <w:p w:rsidR="0080157F" w:rsidRPr="00575992" w:rsidRDefault="0080157F" w:rsidP="00575992">
      <w:pPr>
        <w:ind w:firstLine="284"/>
        <w:jc w:val="both"/>
      </w:pPr>
      <w:r w:rsidRPr="00575992">
        <w:rPr>
          <w:color w:val="000000"/>
        </w:rPr>
        <w:t>П: Знаете, я сейчас очень занят. Обратитесь-ка лучше к кому-нибудь из ва</w:t>
      </w:r>
      <w:r w:rsidRPr="00575992">
        <w:rPr>
          <w:color w:val="000000"/>
        </w:rPr>
        <w:softHyphen/>
        <w:t>ших товарищей.</w:t>
      </w:r>
    </w:p>
    <w:p w:rsidR="0080157F" w:rsidRPr="00575992" w:rsidRDefault="0080157F" w:rsidP="00575992">
      <w:pPr>
        <w:ind w:firstLine="284"/>
        <w:jc w:val="both"/>
      </w:pPr>
      <w:r w:rsidRPr="00575992">
        <w:rPr>
          <w:color w:val="000000"/>
        </w:rPr>
        <w:t>Т: Я решила обратиться прямо к вам. И поэтому пришла сюда, в ваше при</w:t>
      </w:r>
      <w:r w:rsidRPr="00575992">
        <w:rPr>
          <w:color w:val="000000"/>
        </w:rPr>
        <w:softHyphen/>
        <w:t>емное время. Но я могу прийти в четверг, когда у вас снова будет прие</w:t>
      </w:r>
      <w:r w:rsidRPr="00575992">
        <w:rPr>
          <w:color w:val="000000"/>
        </w:rPr>
        <w:t>м</w:t>
      </w:r>
      <w:r w:rsidRPr="00575992">
        <w:rPr>
          <w:color w:val="000000"/>
        </w:rPr>
        <w:t>ный день.</w:t>
      </w:r>
    </w:p>
    <w:p w:rsidR="0080157F" w:rsidRPr="00575992" w:rsidRDefault="0080157F" w:rsidP="00575992">
      <w:pPr>
        <w:ind w:firstLine="284"/>
        <w:jc w:val="both"/>
      </w:pPr>
      <w:r w:rsidRPr="00575992">
        <w:rPr>
          <w:color w:val="000000"/>
        </w:rPr>
        <w:t>П: Но это же очень простая тема. Вы действительно могли бы обратит</w:t>
      </w:r>
      <w:r w:rsidRPr="00575992">
        <w:rPr>
          <w:color w:val="000000"/>
        </w:rPr>
        <w:t>ь</w:t>
      </w:r>
      <w:r w:rsidRPr="00575992">
        <w:rPr>
          <w:color w:val="000000"/>
        </w:rPr>
        <w:t>ся к вашим товарищам...</w:t>
      </w:r>
    </w:p>
    <w:p w:rsidR="0080157F" w:rsidRPr="00575992" w:rsidRDefault="0080157F" w:rsidP="00575992">
      <w:pPr>
        <w:ind w:firstLine="284"/>
        <w:jc w:val="both"/>
      </w:pPr>
      <w:r w:rsidRPr="00575992">
        <w:rPr>
          <w:color w:val="000000"/>
        </w:rPr>
        <w:t>Т: Я уже пробовала. Но мне необходимо больше помощи. Я приду к вам в четверг. ...Все, игра закончена. Давайте проанализируем ее, а затем пом</w:t>
      </w:r>
      <w:r w:rsidRPr="00575992">
        <w:rPr>
          <w:color w:val="000000"/>
        </w:rPr>
        <w:t>е</w:t>
      </w:r>
      <w:r w:rsidRPr="00575992">
        <w:rPr>
          <w:color w:val="000000"/>
        </w:rPr>
        <w:t>няемся ролями и сыграем еще раз.</w:t>
      </w:r>
    </w:p>
    <w:p w:rsidR="0080157F" w:rsidRPr="00575992" w:rsidRDefault="0080157F" w:rsidP="00575992">
      <w:pPr>
        <w:ind w:firstLine="284"/>
        <w:jc w:val="both"/>
      </w:pPr>
      <w:r w:rsidRPr="00575992">
        <w:rPr>
          <w:color w:val="000000"/>
        </w:rPr>
        <w:t>Прежде чем обучать пациента социальным навыкам, терапевт оценив</w:t>
      </w:r>
      <w:r w:rsidRPr="00575992">
        <w:rPr>
          <w:color w:val="000000"/>
        </w:rPr>
        <w:t>а</w:t>
      </w:r>
      <w:r w:rsidRPr="00575992">
        <w:rPr>
          <w:color w:val="000000"/>
        </w:rPr>
        <w:t>ет уровень их развития. Многие пациенты точно знают, что им нужно делать или говорить, но из-за своих негативных предположений затрудняются и</w:t>
      </w:r>
      <w:r w:rsidRPr="00575992">
        <w:rPr>
          <w:color w:val="000000"/>
        </w:rPr>
        <w:t>с</w:t>
      </w:r>
      <w:r w:rsidRPr="00575992">
        <w:rPr>
          <w:color w:val="000000"/>
        </w:rPr>
        <w:t>поль</w:t>
      </w:r>
      <w:r w:rsidRPr="00575992">
        <w:rPr>
          <w:color w:val="000000"/>
        </w:rPr>
        <w:softHyphen/>
        <w:t>зовать эти знания на практике (например, "Если я выскажу мнение, мне при</w:t>
      </w:r>
      <w:r w:rsidRPr="00575992">
        <w:rPr>
          <w:color w:val="000000"/>
        </w:rPr>
        <w:softHyphen/>
        <w:t>кажут замолчать", "Если я стану настаивать на своем, собеседник об</w:t>
      </w:r>
      <w:r w:rsidRPr="00575992">
        <w:rPr>
          <w:color w:val="000000"/>
        </w:rPr>
        <w:t>и</w:t>
      </w:r>
      <w:r w:rsidRPr="00575992">
        <w:rPr>
          <w:color w:val="000000"/>
        </w:rPr>
        <w:t>дится / разозлится / подумает, что я сумасшедшая"). Чтобы оценить разв</w:t>
      </w:r>
      <w:r w:rsidRPr="00575992">
        <w:rPr>
          <w:color w:val="000000"/>
        </w:rPr>
        <w:t>и</w:t>
      </w:r>
      <w:r w:rsidRPr="00575992">
        <w:rPr>
          <w:color w:val="000000"/>
        </w:rPr>
        <w:t>тость соци</w:t>
      </w:r>
      <w:r w:rsidRPr="00575992">
        <w:rPr>
          <w:color w:val="000000"/>
        </w:rPr>
        <w:softHyphen/>
        <w:t>альных навыков пациента, терапевт предлагает ему представить позитивный исход ситуации: "Если бы вы наверняка знали, что помощник преподавателя охотно вам поможет, как бы вы к нему обратились?", "Если бы вы были увере</w:t>
      </w:r>
      <w:r w:rsidRPr="00575992">
        <w:rPr>
          <w:color w:val="000000"/>
        </w:rPr>
        <w:softHyphen/>
        <w:t>ны в том, что у вас есть право получить эту помощь, как бы вы действовали?", "Если бы вам было известно, что профессор успокоится и осо</w:t>
      </w:r>
      <w:r w:rsidRPr="00575992">
        <w:rPr>
          <w:color w:val="000000"/>
        </w:rPr>
        <w:t>з</w:t>
      </w:r>
      <w:r w:rsidRPr="00575992">
        <w:rPr>
          <w:color w:val="000000"/>
        </w:rPr>
        <w:t>нает, что он был не прав по отношению к вам, что бы вы ему ответили?".</w:t>
      </w:r>
    </w:p>
    <w:p w:rsidR="0080157F" w:rsidRPr="00575992" w:rsidRDefault="0080157F" w:rsidP="00575992">
      <w:pPr>
        <w:ind w:firstLine="284"/>
        <w:jc w:val="both"/>
      </w:pPr>
      <w:r w:rsidRPr="00575992">
        <w:rPr>
          <w:color w:val="000000"/>
        </w:rPr>
        <w:t>Другой признак того, что проблема в большей степени связана с ди</w:t>
      </w:r>
      <w:r w:rsidRPr="00575992">
        <w:rPr>
          <w:color w:val="000000"/>
        </w:rPr>
        <w:t>с</w:t>
      </w:r>
      <w:r w:rsidRPr="00575992">
        <w:rPr>
          <w:color w:val="000000"/>
        </w:rPr>
        <w:t>функ</w:t>
      </w:r>
      <w:r w:rsidRPr="00575992">
        <w:rPr>
          <w:color w:val="000000"/>
        </w:rPr>
        <w:softHyphen/>
        <w:t>циональными убеждениями, а не с недостатком навыков, — использ</w:t>
      </w:r>
      <w:r w:rsidRPr="00575992">
        <w:rPr>
          <w:color w:val="000000"/>
        </w:rPr>
        <w:t>о</w:t>
      </w:r>
      <w:r w:rsidRPr="00575992">
        <w:rPr>
          <w:color w:val="000000"/>
        </w:rPr>
        <w:t>вание этих навыков пациентом в ином контексте. (Например, пациент может быть вполне уверен в себе на работе, но не с друзьями.) В этом случае терапе</w:t>
      </w:r>
      <w:r w:rsidRPr="00575992">
        <w:rPr>
          <w:color w:val="000000"/>
        </w:rPr>
        <w:t>в</w:t>
      </w:r>
      <w:r w:rsidRPr="00575992">
        <w:rPr>
          <w:color w:val="000000"/>
        </w:rPr>
        <w:t>ту нет необходимости проводить ролевую игру, обучая пациента уверенности в себе. С другой стороны, он может применить ролевую игру, чтобы помочь пациенту выявить его автоматические мысли в состоянии уверенности в себе или пред</w:t>
      </w:r>
      <w:r w:rsidRPr="00575992">
        <w:rPr>
          <w:color w:val="000000"/>
        </w:rPr>
        <w:softHyphen/>
        <w:t>угадать мысли и чувства другого человека при смене ролей.</w:t>
      </w:r>
    </w:p>
    <w:p w:rsidR="0080157F" w:rsidRPr="00575992" w:rsidRDefault="0080157F" w:rsidP="00575992">
      <w:pPr>
        <w:ind w:firstLine="284"/>
      </w:pPr>
      <w:r w:rsidRPr="00575992">
        <w:br w:type="textWrapping" w:clear="all"/>
      </w:r>
    </w:p>
    <w:p w:rsidR="0080157F" w:rsidRPr="00575992" w:rsidRDefault="0080157F" w:rsidP="00575992">
      <w:pPr>
        <w:ind w:firstLine="284"/>
      </w:pPr>
    </w:p>
    <w:p w:rsidR="0080157F" w:rsidRPr="00575992" w:rsidRDefault="0080157F" w:rsidP="00575992">
      <w:pPr>
        <w:ind w:firstLine="284"/>
      </w:pPr>
    </w:p>
    <w:p w:rsidR="0080157F" w:rsidRPr="00575992" w:rsidRDefault="0080157F" w:rsidP="00575992">
      <w:pPr>
        <w:ind w:firstLine="284"/>
      </w:pPr>
    </w:p>
    <w:p w:rsidR="0080157F" w:rsidRPr="00575992" w:rsidRDefault="0080157F" w:rsidP="00575992">
      <w:pPr>
        <w:ind w:firstLine="284"/>
      </w:pPr>
    </w:p>
    <w:p w:rsidR="0080157F" w:rsidRPr="00575992" w:rsidRDefault="0080157F" w:rsidP="00575992">
      <w:pPr>
        <w:ind w:firstLine="284"/>
        <w:jc w:val="both"/>
      </w:pPr>
      <w:r w:rsidRPr="00575992">
        <w:rPr>
          <w:u w:val="single"/>
        </w:rPr>
        <w:t>Дополнительные когнитивные и поведенческие техники                                        261</w:t>
      </w:r>
    </w:p>
    <w:p w:rsidR="0080157F" w:rsidRPr="00575992" w:rsidRDefault="0080157F" w:rsidP="00575992">
      <w:pPr>
        <w:ind w:firstLine="284"/>
        <w:jc w:val="both"/>
      </w:pPr>
      <w:r w:rsidRPr="00575992">
        <w:rPr>
          <w:b/>
          <w:bCs/>
        </w:rPr>
        <w:t> </w:t>
      </w:r>
    </w:p>
    <w:p w:rsidR="0080157F" w:rsidRPr="00575992" w:rsidRDefault="0080157F" w:rsidP="00575992">
      <w:pPr>
        <w:ind w:firstLine="284"/>
        <w:jc w:val="center"/>
      </w:pPr>
      <w:r w:rsidRPr="00575992">
        <w:rPr>
          <w:b/>
          <w:bCs/>
        </w:rPr>
        <w:t>ТЕХНИКА "ПИРОГА"</w:t>
      </w:r>
    </w:p>
    <w:p w:rsidR="0080157F" w:rsidRPr="00575992" w:rsidRDefault="0080157F" w:rsidP="00575992">
      <w:pPr>
        <w:ind w:firstLine="284"/>
        <w:jc w:val="both"/>
      </w:pPr>
      <w:r w:rsidRPr="00575992">
        <w:rPr>
          <w:b/>
          <w:bCs/>
        </w:rPr>
        <w:t> </w:t>
      </w:r>
    </w:p>
    <w:p w:rsidR="0080157F" w:rsidRPr="00575992" w:rsidRDefault="0080157F" w:rsidP="00575992">
      <w:pPr>
        <w:ind w:firstLine="284"/>
        <w:jc w:val="both"/>
      </w:pPr>
      <w:r w:rsidRPr="00575992">
        <w:rPr>
          <w:color w:val="000000"/>
        </w:rPr>
        <w:t>В некоторых случаях пациентам полезно представить свои идеи в наглядной форме, например с помощью техники "пирога", или круговой диаграммы. Этот метод обладает широким спектром применения. Так, он позволяет пациентам определить цели или свою долю ответственности за тот или иной исход собы</w:t>
      </w:r>
      <w:r w:rsidRPr="00575992">
        <w:rPr>
          <w:color w:val="000000"/>
        </w:rPr>
        <w:softHyphen/>
        <w:t>тий. Оба примера проиллюстрированы ниже.</w:t>
      </w:r>
    </w:p>
    <w:p w:rsidR="0080157F" w:rsidRPr="00575992" w:rsidRDefault="0080157F" w:rsidP="00575992">
      <w:pPr>
        <w:ind w:firstLine="284"/>
        <w:jc w:val="both"/>
      </w:pPr>
      <w:r w:rsidRPr="00575992">
        <w:rPr>
          <w:color w:val="000000"/>
        </w:rPr>
        <w:t> </w:t>
      </w:r>
    </w:p>
    <w:p w:rsidR="0080157F" w:rsidRPr="00575992" w:rsidRDefault="0080157F" w:rsidP="00575992">
      <w:pPr>
        <w:ind w:firstLine="284"/>
        <w:jc w:val="both"/>
      </w:pPr>
      <w:r w:rsidRPr="00575992">
        <w:rPr>
          <w:b/>
          <w:bCs/>
          <w:color w:val="000000"/>
        </w:rPr>
        <w:t>Определение целей</w:t>
      </w:r>
    </w:p>
    <w:p w:rsidR="0080157F" w:rsidRPr="00575992" w:rsidRDefault="0080157F" w:rsidP="00575992">
      <w:pPr>
        <w:ind w:firstLine="284"/>
        <w:jc w:val="both"/>
      </w:pPr>
      <w:r w:rsidRPr="00575992">
        <w:rPr>
          <w:b/>
          <w:bCs/>
          <w:color w:val="000000"/>
        </w:rPr>
        <w:t> </w:t>
      </w:r>
    </w:p>
    <w:p w:rsidR="0080157F" w:rsidRPr="00575992" w:rsidRDefault="0080157F" w:rsidP="00575992">
      <w:pPr>
        <w:ind w:firstLine="284"/>
        <w:jc w:val="both"/>
      </w:pPr>
      <w:r w:rsidRPr="00575992">
        <w:rPr>
          <w:color w:val="000000"/>
        </w:rPr>
        <w:t>Когда пациенту не удается распознать собственные трудности и определить желаемые изменения, или если пациент не осознает, насколько сильно нару</w:t>
      </w:r>
      <w:r w:rsidRPr="00575992">
        <w:rPr>
          <w:color w:val="000000"/>
        </w:rPr>
        <w:softHyphen/>
        <w:t>шена его жизнь, ему полезно составить графическое изображение воображае</w:t>
      </w:r>
      <w:r w:rsidRPr="00575992">
        <w:rPr>
          <w:color w:val="000000"/>
        </w:rPr>
        <w:softHyphen/>
        <w:t>мой (идеальной для него) и реальной ситуации.</w:t>
      </w:r>
    </w:p>
    <w:p w:rsidR="0080157F" w:rsidRPr="00575992" w:rsidRDefault="0080157F" w:rsidP="00575992">
      <w:pPr>
        <w:ind w:firstLine="284"/>
        <w:jc w:val="both"/>
      </w:pPr>
      <w:r w:rsidRPr="00575992">
        <w:rPr>
          <w:color w:val="000000"/>
        </w:rPr>
        <w:t>Т: Салли, похоже, вы понимаете, что вам необходимы перемены, но не мо</w:t>
      </w:r>
      <w:r w:rsidRPr="00575992">
        <w:rPr>
          <w:color w:val="000000"/>
        </w:rPr>
        <w:softHyphen/>
        <w:t>жете определить, какие именно.</w:t>
      </w:r>
    </w:p>
    <w:p w:rsidR="0080157F" w:rsidRPr="00575992" w:rsidRDefault="0080157F" w:rsidP="00575992">
      <w:pPr>
        <w:ind w:firstLine="284"/>
        <w:jc w:val="both"/>
      </w:pPr>
      <w:r w:rsidRPr="00575992">
        <w:rPr>
          <w:color w:val="000000"/>
        </w:rPr>
        <w:t>П: Точно.</w:t>
      </w:r>
    </w:p>
    <w:p w:rsidR="0080157F" w:rsidRPr="00575992" w:rsidRDefault="0080157F" w:rsidP="00575992">
      <w:pPr>
        <w:ind w:firstLine="284"/>
        <w:jc w:val="both"/>
      </w:pPr>
      <w:r w:rsidRPr="00575992">
        <w:rPr>
          <w:color w:val="000000"/>
        </w:rPr>
        <w:t>Т: Чтобы разобраться, давайте немного порисуем.</w:t>
      </w:r>
    </w:p>
    <w:p w:rsidR="0080157F" w:rsidRPr="00575992" w:rsidRDefault="0080157F" w:rsidP="00575992">
      <w:pPr>
        <w:ind w:firstLine="284"/>
        <w:jc w:val="both"/>
      </w:pPr>
      <w:r w:rsidRPr="00575992">
        <w:rPr>
          <w:color w:val="000000"/>
        </w:rPr>
        <w:t>П: Хорошо.</w:t>
      </w:r>
    </w:p>
    <w:p w:rsidR="0080157F" w:rsidRPr="00575992" w:rsidRDefault="0080157F" w:rsidP="00575992">
      <w:pPr>
        <w:ind w:firstLine="284"/>
        <w:jc w:val="both"/>
      </w:pPr>
      <w:r w:rsidRPr="00575992">
        <w:rPr>
          <w:color w:val="000000"/>
        </w:rPr>
        <w:t>Т: Вначале мы представим в виде диаграммы вашу реальную жизне</w:t>
      </w:r>
      <w:r w:rsidRPr="00575992">
        <w:rPr>
          <w:color w:val="000000"/>
        </w:rPr>
        <w:t>н</w:t>
      </w:r>
      <w:r w:rsidRPr="00575992">
        <w:rPr>
          <w:color w:val="000000"/>
        </w:rPr>
        <w:t>ную ситуацию, а затем подумаем над тем, какой расклад был бы для вас ид</w:t>
      </w:r>
      <w:r w:rsidRPr="00575992">
        <w:rPr>
          <w:color w:val="000000"/>
        </w:rPr>
        <w:t>е</w:t>
      </w:r>
      <w:r w:rsidRPr="00575992">
        <w:rPr>
          <w:color w:val="000000"/>
        </w:rPr>
        <w:t>альным. Подумайте, сколько времени вы уделяете следующим сферам своей жизни.</w:t>
      </w:r>
    </w:p>
    <w:p w:rsidR="0080157F" w:rsidRPr="00575992" w:rsidRDefault="0080157F" w:rsidP="00575992">
      <w:pPr>
        <w:ind w:firstLine="284"/>
        <w:jc w:val="both"/>
      </w:pPr>
      <w:r w:rsidRPr="00575992">
        <w:rPr>
          <w:color w:val="000000"/>
        </w:rPr>
        <w:t> </w:t>
      </w:r>
    </w:p>
    <w:p w:rsidR="0080157F" w:rsidRPr="00575992" w:rsidRDefault="0080157F" w:rsidP="00575992">
      <w:pPr>
        <w:ind w:firstLine="284"/>
        <w:jc w:val="both"/>
      </w:pPr>
      <w:r w:rsidRPr="00575992">
        <w:rPr>
          <w:color w:val="000000"/>
        </w:rPr>
        <w:pict>
          <v:shape id="_x0000_i1042" type="#_x0000_t75" style="width:353.45pt;height:102.7pt">
            <v:imagedata r:id="rId41" r:href="rId42"/>
          </v:shape>
        </w:pict>
      </w:r>
    </w:p>
    <w:p w:rsidR="0080157F" w:rsidRPr="00575992" w:rsidRDefault="0080157F" w:rsidP="00575992">
      <w:pPr>
        <w:ind w:firstLine="284"/>
        <w:jc w:val="both"/>
      </w:pPr>
      <w:r w:rsidRPr="00575992">
        <w:rPr>
          <w:color w:val="000000"/>
        </w:rPr>
        <w:t> </w:t>
      </w:r>
    </w:p>
    <w:p w:rsidR="0080157F" w:rsidRPr="00575992" w:rsidRDefault="0080157F" w:rsidP="00575992">
      <w:pPr>
        <w:ind w:firstLine="284"/>
        <w:jc w:val="both"/>
      </w:pPr>
      <w:r w:rsidRPr="00575992">
        <w:rPr>
          <w:color w:val="000000"/>
        </w:rPr>
        <w:t>Т: Нарисуйте круг и разделите его на секторы, величина которых будет п мерно соответствовать тому, насколько представлен в вашей жизни каждый этих аспектов.</w:t>
      </w:r>
    </w:p>
    <w:p w:rsidR="0080157F" w:rsidRPr="00575992" w:rsidRDefault="0080157F" w:rsidP="00575992">
      <w:pPr>
        <w:ind w:firstLine="284"/>
        <w:jc w:val="both"/>
      </w:pPr>
      <w:r w:rsidRPr="00575992">
        <w:rPr>
          <w:color w:val="000000"/>
        </w:rPr>
        <w:t xml:space="preserve">П: </w:t>
      </w:r>
      <w:r w:rsidRPr="00575992">
        <w:rPr>
          <w:i/>
          <w:iCs/>
          <w:color w:val="000000"/>
        </w:rPr>
        <w:t>(Выполняет это.)</w:t>
      </w:r>
    </w:p>
    <w:p w:rsidR="0080157F" w:rsidRPr="00575992" w:rsidRDefault="0080157F" w:rsidP="00575992">
      <w:pPr>
        <w:ind w:firstLine="284"/>
        <w:jc w:val="both"/>
      </w:pPr>
      <w:r w:rsidRPr="00575992">
        <w:rPr>
          <w:color w:val="000000"/>
        </w:rPr>
        <w:t>Т: Что бы вам хотелось изменить, чтобы получить идеальную диагра</w:t>
      </w:r>
      <w:r w:rsidRPr="00575992">
        <w:rPr>
          <w:color w:val="000000"/>
        </w:rPr>
        <w:t>м</w:t>
      </w:r>
      <w:r w:rsidRPr="00575992">
        <w:rPr>
          <w:color w:val="000000"/>
        </w:rPr>
        <w:t>му?</w:t>
      </w:r>
    </w:p>
    <w:p w:rsidR="0080157F" w:rsidRPr="00575992" w:rsidRDefault="0080157F" w:rsidP="00575992">
      <w:pPr>
        <w:ind w:firstLine="284"/>
        <w:jc w:val="both"/>
      </w:pPr>
      <w:r w:rsidRPr="00575992">
        <w:rPr>
          <w:color w:val="000000"/>
        </w:rPr>
        <w:t>П: Ну... Меньше заниматься учебой, больше развлечений. ...Больше о</w:t>
      </w:r>
      <w:r w:rsidRPr="00575992">
        <w:rPr>
          <w:color w:val="000000"/>
        </w:rPr>
        <w:t>б</w:t>
      </w:r>
      <w:r w:rsidRPr="00575992">
        <w:rPr>
          <w:color w:val="000000"/>
        </w:rPr>
        <w:t>щать</w:t>
      </w:r>
      <w:r w:rsidRPr="00575992">
        <w:rPr>
          <w:color w:val="000000"/>
        </w:rPr>
        <w:softHyphen/>
        <w:t>ся с друзьями, чаще заниматься спортом и волонтерской работой с дет</w:t>
      </w:r>
      <w:r w:rsidRPr="00575992">
        <w:rPr>
          <w:color w:val="000000"/>
        </w:rPr>
        <w:t>ь</w:t>
      </w:r>
      <w:r w:rsidRPr="00575992">
        <w:rPr>
          <w:color w:val="000000"/>
        </w:rPr>
        <w:t>ми…</w:t>
      </w:r>
    </w:p>
    <w:p w:rsidR="0080157F" w:rsidRPr="00575992" w:rsidRDefault="0080157F" w:rsidP="00575992">
      <w:pPr>
        <w:shd w:val="clear" w:color="auto" w:fill="FFFFFF"/>
        <w:ind w:firstLine="284"/>
        <w:jc w:val="both"/>
      </w:pPr>
      <w:r w:rsidRPr="00575992">
        <w:rPr>
          <w:b/>
          <w:bCs/>
          <w:color w:val="000000"/>
        </w:rPr>
        <w:t> </w:t>
      </w:r>
    </w:p>
    <w:p w:rsidR="0080157F" w:rsidRPr="00575992" w:rsidRDefault="0080157F" w:rsidP="00575992">
      <w:pPr>
        <w:shd w:val="clear" w:color="auto" w:fill="FFFFFF"/>
        <w:ind w:firstLine="284"/>
        <w:jc w:val="both"/>
        <w:rPr>
          <w:color w:val="000000"/>
        </w:rPr>
      </w:pPr>
      <w:r w:rsidRPr="00575992">
        <w:rPr>
          <w:b/>
          <w:bCs/>
          <w:color w:val="000000"/>
        </w:rPr>
        <w:t> </w:t>
      </w:r>
    </w:p>
    <w:p w:rsidR="0080157F" w:rsidRPr="00575992" w:rsidRDefault="0080157F" w:rsidP="00575992">
      <w:pPr>
        <w:shd w:val="clear" w:color="auto" w:fill="FFFFFF"/>
        <w:autoSpaceDE w:val="0"/>
        <w:autoSpaceDN w:val="0"/>
        <w:ind w:firstLine="284"/>
        <w:rPr>
          <w:color w:val="000000"/>
        </w:rPr>
      </w:pPr>
      <w:r w:rsidRPr="00575992">
        <w:pict>
          <v:shape id="_x0000_i1043" type="#_x0000_t75" style="width:256.3pt;height:256.3pt">
            <v:imagedata r:id="rId43" r:href="rId44"/>
          </v:shape>
        </w:pict>
      </w:r>
    </w:p>
    <w:p w:rsidR="0080157F" w:rsidRPr="00575992" w:rsidRDefault="0080157F" w:rsidP="00575992">
      <w:pPr>
        <w:shd w:val="clear" w:color="auto" w:fill="FFFFFF"/>
        <w:autoSpaceDE w:val="0"/>
        <w:autoSpaceDN w:val="0"/>
        <w:ind w:firstLine="284"/>
        <w:rPr>
          <w:color w:val="000000"/>
        </w:rPr>
      </w:pPr>
    </w:p>
    <w:p w:rsidR="0080157F" w:rsidRPr="00575992" w:rsidRDefault="0080157F" w:rsidP="00575992">
      <w:pPr>
        <w:shd w:val="clear" w:color="auto" w:fill="FFFFFF"/>
        <w:autoSpaceDE w:val="0"/>
        <w:autoSpaceDN w:val="0"/>
        <w:ind w:firstLine="284"/>
      </w:pPr>
      <w:r w:rsidRPr="00575992">
        <w:rPr>
          <w:color w:val="000000"/>
        </w:rPr>
        <w:t>Действительная ситуация</w:t>
      </w:r>
    </w:p>
    <w:p w:rsidR="0080157F" w:rsidRPr="00575992" w:rsidRDefault="0080157F" w:rsidP="00575992">
      <w:pPr>
        <w:autoSpaceDE w:val="0"/>
        <w:autoSpaceDN w:val="0"/>
        <w:ind w:firstLine="284"/>
      </w:pPr>
      <w:r w:rsidRPr="00575992">
        <w:pict>
          <v:shape id="_x0000_i1044" type="#_x0000_t75" style="width:256.3pt;height:256.3pt">
            <v:imagedata r:id="rId45" r:href="rId46"/>
          </v:shape>
        </w:pict>
      </w:r>
    </w:p>
    <w:p w:rsidR="0080157F" w:rsidRPr="00575992" w:rsidRDefault="0080157F" w:rsidP="00575992">
      <w:pPr>
        <w:shd w:val="clear" w:color="auto" w:fill="FFFFFF"/>
        <w:autoSpaceDE w:val="0"/>
        <w:autoSpaceDN w:val="0"/>
        <w:ind w:firstLine="284"/>
        <w:rPr>
          <w:color w:val="000000"/>
        </w:rPr>
      </w:pPr>
      <w:r w:rsidRPr="00575992">
        <w:rPr>
          <w:color w:val="000000"/>
        </w:rPr>
        <w:t xml:space="preserve">Идеальная ситуация </w:t>
      </w:r>
    </w:p>
    <w:p w:rsidR="0080157F" w:rsidRPr="00575992" w:rsidRDefault="0080157F" w:rsidP="00575992">
      <w:pPr>
        <w:ind w:firstLine="284"/>
        <w:jc w:val="center"/>
      </w:pPr>
    </w:p>
    <w:p w:rsidR="0080157F" w:rsidRPr="00575992" w:rsidRDefault="0080157F" w:rsidP="00575992">
      <w:pPr>
        <w:ind w:firstLine="284"/>
        <w:jc w:val="center"/>
      </w:pPr>
      <w:r w:rsidRPr="00575992">
        <w:t>Рис. 12.8. Применение техники "пирога" для определения целей</w:t>
      </w:r>
    </w:p>
    <w:p w:rsidR="00FD706A" w:rsidRPr="00575992" w:rsidRDefault="00FD706A" w:rsidP="00575992">
      <w:pPr>
        <w:ind w:firstLine="284"/>
        <w:jc w:val="center"/>
      </w:pPr>
    </w:p>
    <w:p w:rsidR="00FD706A" w:rsidRPr="00575992" w:rsidRDefault="00FD706A" w:rsidP="00575992">
      <w:pPr>
        <w:ind w:firstLine="284"/>
        <w:jc w:val="center"/>
      </w:pPr>
    </w:p>
    <w:p w:rsidR="00FD706A" w:rsidRPr="00575992" w:rsidRDefault="00FD706A" w:rsidP="00575992">
      <w:pPr>
        <w:ind w:firstLine="284"/>
        <w:jc w:val="center"/>
      </w:pPr>
    </w:p>
    <w:p w:rsidR="00FD706A" w:rsidRPr="00575992" w:rsidRDefault="00FD706A" w:rsidP="00575992">
      <w:pPr>
        <w:ind w:firstLine="284"/>
        <w:jc w:val="center"/>
      </w:pPr>
    </w:p>
    <w:p w:rsidR="0080157F" w:rsidRPr="00575992" w:rsidRDefault="0080157F" w:rsidP="00575992">
      <w:pPr>
        <w:shd w:val="clear" w:color="auto" w:fill="FFFFFF"/>
        <w:autoSpaceDE w:val="0"/>
        <w:autoSpaceDN w:val="0"/>
        <w:ind w:firstLine="284"/>
      </w:pPr>
      <w:r w:rsidRPr="00575992">
        <w:rPr>
          <w:color w:val="000000"/>
        </w:rPr>
        <w:t> </w:t>
      </w:r>
    </w:p>
    <w:p w:rsidR="0080157F" w:rsidRPr="00575992" w:rsidRDefault="0080157F" w:rsidP="00575992">
      <w:pPr>
        <w:ind w:firstLine="284"/>
        <w:jc w:val="both"/>
      </w:pPr>
      <w:r w:rsidRPr="00575992">
        <w:rPr>
          <w:u w:val="single"/>
        </w:rPr>
        <w:t>Дополнительные когнитивные и поведенческие техники                                        261</w:t>
      </w:r>
    </w:p>
    <w:p w:rsidR="0080157F" w:rsidRPr="00575992" w:rsidRDefault="0080157F" w:rsidP="00575992">
      <w:pPr>
        <w:ind w:firstLine="284"/>
      </w:pPr>
    </w:p>
    <w:p w:rsidR="0080157F" w:rsidRPr="00575992" w:rsidRDefault="0080157F" w:rsidP="00575992">
      <w:pPr>
        <w:ind w:firstLine="284"/>
        <w:jc w:val="both"/>
      </w:pPr>
      <w:r w:rsidRPr="00575992">
        <w:t>Т: Хорошо. Изобразите все то.</w:t>
      </w:r>
    </w:p>
    <w:p w:rsidR="0080157F" w:rsidRPr="00575992" w:rsidRDefault="0080157F" w:rsidP="00575992">
      <w:pPr>
        <w:ind w:firstLine="284"/>
        <w:jc w:val="both"/>
      </w:pPr>
      <w:r w:rsidRPr="00575992">
        <w:t>П: (</w:t>
      </w:r>
      <w:r w:rsidRPr="00575992">
        <w:rPr>
          <w:i/>
        </w:rPr>
        <w:t>Рисует и заполняет "идеальную" диаграмму.</w:t>
      </w:r>
      <w:r w:rsidRPr="00575992">
        <w:t>) Правда, если я буду мень</w:t>
      </w:r>
      <w:r w:rsidRPr="00575992">
        <w:softHyphen/>
        <w:t>ше заниматься, я стану учиться еще хуже...</w:t>
      </w:r>
    </w:p>
    <w:p w:rsidR="0080157F" w:rsidRPr="00575992" w:rsidRDefault="0080157F" w:rsidP="00575992">
      <w:pPr>
        <w:ind w:firstLine="284"/>
        <w:jc w:val="both"/>
      </w:pPr>
      <w:r w:rsidRPr="00575992">
        <w:t>Т: Запишите это предположение. Если оно оправдается, вы всегда м</w:t>
      </w:r>
      <w:r w:rsidRPr="00575992">
        <w:t>о</w:t>
      </w:r>
      <w:r w:rsidRPr="00575992">
        <w:t>жете вернуться к нынешнему объему учебы. Но ведь все может сложиться иначе. Например, если вы немного отвлечетесь от учебы и станете уделять больше времени занятиям, которые до</w:t>
      </w:r>
      <w:r w:rsidRPr="00575992">
        <w:t>с</w:t>
      </w:r>
      <w:r w:rsidRPr="00575992">
        <w:t>тавляют вам удовольствие, улучшится ваше настроение. Значит, повысится концентрация внимания и учеба будет более успешной. Что вы на это скаж</w:t>
      </w:r>
      <w:r w:rsidRPr="00575992">
        <w:t>е</w:t>
      </w:r>
      <w:r w:rsidRPr="00575992">
        <w:t>те?</w:t>
      </w:r>
    </w:p>
    <w:p w:rsidR="0080157F" w:rsidRPr="00575992" w:rsidRDefault="0080157F" w:rsidP="00575992">
      <w:pPr>
        <w:ind w:firstLine="284"/>
        <w:jc w:val="both"/>
      </w:pPr>
      <w:r w:rsidRPr="00575992">
        <w:t>П: Не знаю.</w:t>
      </w:r>
    </w:p>
    <w:p w:rsidR="0080157F" w:rsidRPr="00575992" w:rsidRDefault="0080157F" w:rsidP="00575992">
      <w:pPr>
        <w:ind w:firstLine="284"/>
        <w:jc w:val="both"/>
      </w:pPr>
      <w:r w:rsidRPr="00575992">
        <w:t>Т: В любом случае надо проверить это предположение. Посмотрим, как бу</w:t>
      </w:r>
      <w:r w:rsidRPr="00575992">
        <w:softHyphen/>
        <w:t>дут развиваться события.</w:t>
      </w:r>
    </w:p>
    <w:p w:rsidR="0080157F" w:rsidRPr="00575992" w:rsidRDefault="0080157F" w:rsidP="00575992">
      <w:pPr>
        <w:ind w:firstLine="284"/>
        <w:jc w:val="both"/>
      </w:pPr>
      <w:r w:rsidRPr="00575992">
        <w:t>П: Что мне известно наверняка, так это то, что сейчас я учусь плохо.</w:t>
      </w:r>
    </w:p>
    <w:p w:rsidR="0080157F" w:rsidRPr="00575992" w:rsidRDefault="0080157F" w:rsidP="00575992">
      <w:pPr>
        <w:ind w:firstLine="284"/>
        <w:jc w:val="both"/>
      </w:pPr>
      <w:r w:rsidRPr="00575992">
        <w:t>Т: Мы постараемся гармонизировать вашу жизнь, чтобы вы занимались тем, что вам нравится, и лучше учились, затрачивая на это меньше усилий. (</w:t>
      </w:r>
      <w:r w:rsidRPr="00575992">
        <w:rPr>
          <w:i/>
        </w:rPr>
        <w:t>Терапевт помогает пациентке наметить конкретные цели, которые позв</w:t>
      </w:r>
      <w:r w:rsidRPr="00575992">
        <w:rPr>
          <w:i/>
        </w:rPr>
        <w:t>о</w:t>
      </w:r>
      <w:r w:rsidRPr="00575992">
        <w:rPr>
          <w:i/>
        </w:rPr>
        <w:t>лят девушке приблизить свою реальную жизненную ситуацию к идеальной мод</w:t>
      </w:r>
      <w:r w:rsidRPr="00575992">
        <w:rPr>
          <w:i/>
        </w:rPr>
        <w:t>е</w:t>
      </w:r>
      <w:r w:rsidRPr="00575992">
        <w:rPr>
          <w:i/>
        </w:rPr>
        <w:t>ли.</w:t>
      </w:r>
      <w:r w:rsidRPr="00575992">
        <w:t>)</w:t>
      </w:r>
    </w:p>
    <w:p w:rsidR="0080157F" w:rsidRPr="00575992" w:rsidRDefault="0080157F" w:rsidP="00575992">
      <w:pPr>
        <w:ind w:firstLine="284"/>
        <w:jc w:val="both"/>
        <w:rPr>
          <w:b/>
        </w:rPr>
      </w:pPr>
    </w:p>
    <w:p w:rsidR="0080157F" w:rsidRPr="00575992" w:rsidRDefault="0080157F" w:rsidP="00575992">
      <w:pPr>
        <w:ind w:firstLine="284"/>
        <w:jc w:val="both"/>
        <w:rPr>
          <w:b/>
        </w:rPr>
      </w:pPr>
      <w:r w:rsidRPr="00575992">
        <w:rPr>
          <w:b/>
        </w:rPr>
        <w:t>Оценка сочетания различных факторов, повлиявших на н</w:t>
      </w:r>
      <w:r w:rsidRPr="00575992">
        <w:rPr>
          <w:b/>
        </w:rPr>
        <w:t>е</w:t>
      </w:r>
      <w:r w:rsidRPr="00575992">
        <w:rPr>
          <w:b/>
        </w:rPr>
        <w:t>гативный и</w:t>
      </w:r>
      <w:r w:rsidRPr="00575992">
        <w:rPr>
          <w:b/>
        </w:rPr>
        <w:t>с</w:t>
      </w:r>
      <w:r w:rsidRPr="00575992">
        <w:rPr>
          <w:b/>
        </w:rPr>
        <w:t>ход</w:t>
      </w:r>
    </w:p>
    <w:p w:rsidR="0080157F" w:rsidRPr="00575992" w:rsidRDefault="0080157F" w:rsidP="00575992">
      <w:pPr>
        <w:ind w:firstLine="284"/>
        <w:jc w:val="both"/>
      </w:pPr>
    </w:p>
    <w:p w:rsidR="0080157F" w:rsidRPr="00575992" w:rsidRDefault="0080157F" w:rsidP="00575992">
      <w:pPr>
        <w:ind w:firstLine="284"/>
        <w:jc w:val="both"/>
      </w:pPr>
      <w:r w:rsidRPr="00575992">
        <w:t>Техника "пирога" также позволяет пациенту осознать все многообразие причин того или иного события ( рис. 12.9 )</w:t>
      </w:r>
    </w:p>
    <w:p w:rsidR="0080157F" w:rsidRPr="00575992" w:rsidRDefault="0080157F" w:rsidP="00575992">
      <w:pPr>
        <w:ind w:firstLine="284"/>
        <w:jc w:val="both"/>
      </w:pPr>
      <w:r w:rsidRPr="00575992">
        <w:pict>
          <v:shape id="_x0000_i1045" type="#_x0000_t75" style="width:295.55pt;height:188.8pt">
            <v:imagedata r:id="rId47" r:href="rId48"/>
          </v:shape>
        </w:pict>
      </w:r>
    </w:p>
    <w:p w:rsidR="0080157F" w:rsidRPr="00575992" w:rsidRDefault="0080157F" w:rsidP="00575992">
      <w:pPr>
        <w:ind w:firstLine="284"/>
        <w:jc w:val="center"/>
      </w:pPr>
    </w:p>
    <w:p w:rsidR="0080157F" w:rsidRPr="00575992" w:rsidRDefault="0080157F" w:rsidP="00575992">
      <w:pPr>
        <w:ind w:firstLine="284"/>
        <w:jc w:val="center"/>
      </w:pPr>
      <w:r w:rsidRPr="00575992">
        <w:t>Рис. 12.9. Техника "пирога" для определения причин</w:t>
      </w:r>
    </w:p>
    <w:p w:rsidR="0080157F" w:rsidRPr="00575992" w:rsidRDefault="0080157F" w:rsidP="00575992">
      <w:pPr>
        <w:ind w:firstLine="284"/>
        <w:jc w:val="both"/>
      </w:pPr>
      <w:r w:rsidRPr="00575992">
        <w:t> </w:t>
      </w:r>
    </w:p>
    <w:p w:rsidR="0080157F" w:rsidRPr="00575992" w:rsidRDefault="0080157F" w:rsidP="00575992">
      <w:pPr>
        <w:ind w:firstLine="284"/>
        <w:jc w:val="both"/>
      </w:pPr>
      <w:r w:rsidRPr="00575992">
        <w:t> </w:t>
      </w:r>
    </w:p>
    <w:p w:rsidR="0080157F" w:rsidRPr="00575992" w:rsidRDefault="0080157F" w:rsidP="00575992">
      <w:pPr>
        <w:shd w:val="clear" w:color="auto" w:fill="FFFFFF"/>
        <w:ind w:firstLine="284"/>
        <w:jc w:val="both"/>
      </w:pPr>
      <w:r w:rsidRPr="00575992">
        <w:rPr>
          <w:b/>
          <w:bCs/>
          <w:color w:val="000000"/>
        </w:rPr>
        <w:t> </w:t>
      </w:r>
    </w:p>
    <w:p w:rsidR="0080157F" w:rsidRPr="00575992" w:rsidRDefault="0080157F" w:rsidP="00575992">
      <w:pPr>
        <w:ind w:firstLine="284"/>
        <w:jc w:val="both"/>
        <w:rPr>
          <w:u w:val="single"/>
        </w:rPr>
      </w:pPr>
      <w:r w:rsidRPr="00575992">
        <w:rPr>
          <w:b/>
          <w:bCs/>
          <w:color w:val="000000"/>
        </w:rPr>
        <w:t> </w:t>
      </w:r>
      <w:r w:rsidRPr="00575992">
        <w:rPr>
          <w:u w:val="single"/>
        </w:rPr>
        <w:t>264                                                                                                                     Глава 12</w:t>
      </w:r>
    </w:p>
    <w:p w:rsidR="0080157F" w:rsidRPr="00575992" w:rsidRDefault="0080157F" w:rsidP="00575992">
      <w:pPr>
        <w:ind w:firstLine="284"/>
        <w:jc w:val="both"/>
      </w:pPr>
    </w:p>
    <w:p w:rsidR="0080157F" w:rsidRPr="00575992" w:rsidRDefault="0080157F" w:rsidP="00575992">
      <w:pPr>
        <w:ind w:firstLine="284"/>
        <w:jc w:val="both"/>
      </w:pPr>
    </w:p>
    <w:p w:rsidR="0080157F" w:rsidRPr="00575992" w:rsidRDefault="0080157F" w:rsidP="00575992">
      <w:pPr>
        <w:ind w:firstLine="284"/>
        <w:jc w:val="both"/>
        <w:rPr>
          <w:color w:val="000000"/>
        </w:rPr>
      </w:pPr>
      <w:r w:rsidRPr="00575992">
        <w:t xml:space="preserve">Т: Салли, насколько вы убеждены в том, </w:t>
      </w:r>
      <w:r w:rsidRPr="00575992">
        <w:rPr>
          <w:color w:val="000000"/>
        </w:rPr>
        <w:t xml:space="preserve">что получили на экзамене "С" (соответствует оценке "удовлетворительно". </w:t>
      </w:r>
      <w:r w:rsidR="00CF21CA" w:rsidRPr="00575992">
        <w:rPr>
          <w:color w:val="000000"/>
        </w:rPr>
        <w:t>-</w:t>
      </w:r>
      <w:r w:rsidRPr="00575992">
        <w:rPr>
          <w:color w:val="000000"/>
        </w:rPr>
        <w:t xml:space="preserve"> </w:t>
      </w:r>
      <w:r w:rsidRPr="00575992">
        <w:rPr>
          <w:i/>
          <w:iCs/>
          <w:color w:val="000000"/>
        </w:rPr>
        <w:t xml:space="preserve">Примеч.ред.) </w:t>
      </w:r>
      <w:r w:rsidRPr="00575992">
        <w:rPr>
          <w:color w:val="000000"/>
        </w:rPr>
        <w:t>из-за своей абсо</w:t>
      </w:r>
      <w:r w:rsidRPr="00575992">
        <w:rPr>
          <w:color w:val="000000"/>
        </w:rPr>
        <w:softHyphen/>
        <w:t>лютной неспособности?</w:t>
      </w:r>
    </w:p>
    <w:p w:rsidR="0080157F" w:rsidRPr="00575992" w:rsidRDefault="0080157F" w:rsidP="00575992">
      <w:pPr>
        <w:ind w:firstLine="284"/>
        <w:jc w:val="both"/>
        <w:rPr>
          <w:color w:val="000000"/>
        </w:rPr>
      </w:pPr>
      <w:r w:rsidRPr="00575992">
        <w:rPr>
          <w:color w:val="000000"/>
        </w:rPr>
        <w:t>П: Почти на 100%.</w:t>
      </w:r>
    </w:p>
    <w:p w:rsidR="0080157F" w:rsidRPr="00575992" w:rsidRDefault="0080157F" w:rsidP="00575992">
      <w:pPr>
        <w:ind w:firstLine="284"/>
        <w:jc w:val="both"/>
        <w:rPr>
          <w:color w:val="000000"/>
        </w:rPr>
      </w:pPr>
      <w:r w:rsidRPr="00575992">
        <w:rPr>
          <w:color w:val="000000"/>
        </w:rPr>
        <w:t>Т: А может быть, есть и другие причины?</w:t>
      </w:r>
    </w:p>
    <w:p w:rsidR="0080157F" w:rsidRPr="00575992" w:rsidRDefault="0080157F" w:rsidP="00575992">
      <w:pPr>
        <w:ind w:firstLine="284"/>
        <w:jc w:val="both"/>
        <w:rPr>
          <w:color w:val="000000"/>
        </w:rPr>
      </w:pPr>
      <w:r w:rsidRPr="00575992">
        <w:rPr>
          <w:color w:val="000000"/>
        </w:rPr>
        <w:t>П: ...Там было несколько в</w:t>
      </w:r>
      <w:r w:rsidRPr="00575992">
        <w:rPr>
          <w:color w:val="000000"/>
        </w:rPr>
        <w:t>о</w:t>
      </w:r>
      <w:r w:rsidRPr="00575992">
        <w:rPr>
          <w:color w:val="000000"/>
        </w:rPr>
        <w:t>просов, которые нам никогда не объясняли на лекциях.</w:t>
      </w:r>
    </w:p>
    <w:p w:rsidR="0080157F" w:rsidRPr="00575992" w:rsidRDefault="0080157F" w:rsidP="00575992">
      <w:pPr>
        <w:ind w:firstLine="284"/>
        <w:jc w:val="both"/>
        <w:rPr>
          <w:color w:val="000000"/>
        </w:rPr>
      </w:pPr>
      <w:r w:rsidRPr="00575992">
        <w:rPr>
          <w:color w:val="000000"/>
        </w:rPr>
        <w:t>Т: Что-нибудь еще?</w:t>
      </w:r>
    </w:p>
    <w:p w:rsidR="0080157F" w:rsidRPr="00575992" w:rsidRDefault="0080157F" w:rsidP="00575992">
      <w:pPr>
        <w:ind w:firstLine="284"/>
        <w:jc w:val="both"/>
        <w:rPr>
          <w:color w:val="000000"/>
        </w:rPr>
      </w:pPr>
      <w:r w:rsidRPr="00575992">
        <w:rPr>
          <w:color w:val="000000"/>
        </w:rPr>
        <w:t>П: Не знаю. Несколько тем я выучила, но в моем б</w:t>
      </w:r>
      <w:r w:rsidRPr="00575992">
        <w:rPr>
          <w:color w:val="000000"/>
        </w:rPr>
        <w:t>и</w:t>
      </w:r>
      <w:r w:rsidRPr="00575992">
        <w:rPr>
          <w:color w:val="000000"/>
        </w:rPr>
        <w:t>лете ни одной из них не оказалось.</w:t>
      </w:r>
    </w:p>
    <w:p w:rsidR="0080157F" w:rsidRPr="00575992" w:rsidRDefault="0080157F" w:rsidP="00575992">
      <w:pPr>
        <w:ind w:firstLine="284"/>
        <w:jc w:val="both"/>
        <w:rPr>
          <w:color w:val="000000"/>
        </w:rPr>
      </w:pPr>
      <w:r w:rsidRPr="00575992">
        <w:rPr>
          <w:color w:val="000000"/>
        </w:rPr>
        <w:t>Т: Похоже, вам не повезло.</w:t>
      </w:r>
    </w:p>
    <w:p w:rsidR="0080157F" w:rsidRPr="00575992" w:rsidRDefault="0080157F" w:rsidP="00575992">
      <w:pPr>
        <w:ind w:firstLine="284"/>
        <w:jc w:val="both"/>
        <w:rPr>
          <w:color w:val="000000"/>
        </w:rPr>
      </w:pPr>
      <w:r w:rsidRPr="00575992">
        <w:rPr>
          <w:color w:val="000000"/>
        </w:rPr>
        <w:t>П: Угу. Из всех вопросов моего билета я немного знала только один. С остальными я попыталась угадать, но у меня ничего не получилось.</w:t>
      </w:r>
    </w:p>
    <w:p w:rsidR="0080157F" w:rsidRPr="00575992" w:rsidRDefault="0080157F" w:rsidP="00575992">
      <w:pPr>
        <w:ind w:firstLine="284"/>
        <w:jc w:val="both"/>
        <w:rPr>
          <w:color w:val="000000"/>
        </w:rPr>
      </w:pPr>
      <w:r w:rsidRPr="00575992">
        <w:rPr>
          <w:color w:val="000000"/>
        </w:rPr>
        <w:t>Т: Есть ли еще причины того, что вы не сдали этот экзамен так хорошо, как хот</w:t>
      </w:r>
      <w:r w:rsidRPr="00575992">
        <w:rPr>
          <w:color w:val="000000"/>
        </w:rPr>
        <w:t>е</w:t>
      </w:r>
      <w:r w:rsidRPr="00575992">
        <w:rPr>
          <w:color w:val="000000"/>
        </w:rPr>
        <w:t>ли бы?</w:t>
      </w:r>
    </w:p>
    <w:p w:rsidR="0080157F" w:rsidRPr="00575992" w:rsidRDefault="0080157F" w:rsidP="00575992">
      <w:pPr>
        <w:ind w:firstLine="284"/>
        <w:jc w:val="both"/>
        <w:rPr>
          <w:color w:val="000000"/>
        </w:rPr>
      </w:pPr>
      <w:r w:rsidRPr="00575992">
        <w:rPr>
          <w:color w:val="000000"/>
        </w:rPr>
        <w:t>П: Гм. Наверное, нет.</w:t>
      </w:r>
    </w:p>
    <w:p w:rsidR="0080157F" w:rsidRPr="00575992" w:rsidRDefault="0080157F" w:rsidP="00575992">
      <w:pPr>
        <w:ind w:firstLine="284"/>
        <w:jc w:val="both"/>
        <w:rPr>
          <w:color w:val="000000"/>
        </w:rPr>
      </w:pPr>
      <w:r w:rsidRPr="00575992">
        <w:rPr>
          <w:color w:val="000000"/>
        </w:rPr>
        <w:t>Т: А как его сдали остальные студенты?</w:t>
      </w:r>
    </w:p>
    <w:p w:rsidR="0080157F" w:rsidRPr="00575992" w:rsidRDefault="0080157F" w:rsidP="00575992">
      <w:pPr>
        <w:ind w:firstLine="284"/>
        <w:jc w:val="both"/>
        <w:rPr>
          <w:color w:val="000000"/>
        </w:rPr>
      </w:pPr>
      <w:r w:rsidRPr="00575992">
        <w:rPr>
          <w:color w:val="000000"/>
        </w:rPr>
        <w:t>П: Я не знаю.</w:t>
      </w:r>
    </w:p>
    <w:p w:rsidR="0080157F" w:rsidRPr="00575992" w:rsidRDefault="0080157F" w:rsidP="00575992">
      <w:pPr>
        <w:ind w:firstLine="284"/>
        <w:jc w:val="both"/>
        <w:rPr>
          <w:color w:val="000000"/>
        </w:rPr>
      </w:pPr>
      <w:r w:rsidRPr="00575992">
        <w:rPr>
          <w:color w:val="000000"/>
        </w:rPr>
        <w:t>Т: Можете ли вы назвать этот экзамен сложным?</w:t>
      </w:r>
    </w:p>
    <w:p w:rsidR="0080157F" w:rsidRPr="00575992" w:rsidRDefault="0080157F" w:rsidP="00575992">
      <w:pPr>
        <w:ind w:firstLine="284"/>
        <w:jc w:val="both"/>
        <w:rPr>
          <w:color w:val="000000"/>
        </w:rPr>
      </w:pPr>
      <w:r w:rsidRPr="00575992">
        <w:rPr>
          <w:color w:val="000000"/>
        </w:rPr>
        <w:t>П: Да, он был очень сложным.</w:t>
      </w:r>
    </w:p>
    <w:p w:rsidR="0080157F" w:rsidRPr="00575992" w:rsidRDefault="0080157F" w:rsidP="00575992">
      <w:pPr>
        <w:ind w:firstLine="284"/>
        <w:jc w:val="both"/>
        <w:rPr>
          <w:color w:val="000000"/>
        </w:rPr>
      </w:pPr>
      <w:r w:rsidRPr="00575992">
        <w:rPr>
          <w:color w:val="000000"/>
        </w:rPr>
        <w:t>Т: Можете ли вы сказать, что преподаватель хорошо подготовил вас, до</w:t>
      </w:r>
      <w:r w:rsidRPr="00575992">
        <w:rPr>
          <w:color w:val="000000"/>
        </w:rPr>
        <w:softHyphen/>
        <w:t>ступно объяснил весь материал?</w:t>
      </w:r>
    </w:p>
    <w:p w:rsidR="0080157F" w:rsidRPr="00575992" w:rsidRDefault="0080157F" w:rsidP="00575992">
      <w:pPr>
        <w:ind w:firstLine="284"/>
        <w:jc w:val="both"/>
        <w:rPr>
          <w:color w:val="000000"/>
        </w:rPr>
      </w:pPr>
      <w:r w:rsidRPr="00575992">
        <w:rPr>
          <w:color w:val="000000"/>
        </w:rPr>
        <w:t>П: Нет. В основном я готовилась по учебнику. И я слышала, что другие сту</w:t>
      </w:r>
      <w:r w:rsidRPr="00575992">
        <w:rPr>
          <w:color w:val="000000"/>
        </w:rPr>
        <w:softHyphen/>
        <w:t>денты жаловались друг другу, что не понимают объяснений преподават</w:t>
      </w:r>
      <w:r w:rsidRPr="00575992">
        <w:rPr>
          <w:color w:val="000000"/>
        </w:rPr>
        <w:t>е</w:t>
      </w:r>
      <w:r w:rsidRPr="00575992">
        <w:rPr>
          <w:color w:val="000000"/>
        </w:rPr>
        <w:t>ля.</w:t>
      </w:r>
    </w:p>
    <w:p w:rsidR="0080157F" w:rsidRPr="00575992" w:rsidRDefault="0080157F" w:rsidP="00575992">
      <w:pPr>
        <w:ind w:firstLine="284"/>
        <w:jc w:val="both"/>
        <w:rPr>
          <w:color w:val="000000"/>
        </w:rPr>
      </w:pPr>
      <w:r w:rsidRPr="00575992">
        <w:rPr>
          <w:color w:val="000000"/>
        </w:rPr>
        <w:t>Т: Можете ли вы сказать, что вам было сложно сосредоточиться на по</w:t>
      </w:r>
      <w:r w:rsidRPr="00575992">
        <w:rPr>
          <w:color w:val="000000"/>
        </w:rPr>
        <w:t>д</w:t>
      </w:r>
      <w:r w:rsidRPr="00575992">
        <w:rPr>
          <w:color w:val="000000"/>
        </w:rPr>
        <w:t>го</w:t>
      </w:r>
      <w:r w:rsidRPr="00575992">
        <w:rPr>
          <w:color w:val="000000"/>
        </w:rPr>
        <w:softHyphen/>
        <w:t>товке к экзамену из-за депрессии и повышенной тревожности?</w:t>
      </w:r>
    </w:p>
    <w:p w:rsidR="0080157F" w:rsidRPr="00575992" w:rsidRDefault="0080157F" w:rsidP="00575992">
      <w:pPr>
        <w:ind w:firstLine="284"/>
        <w:jc w:val="both"/>
        <w:rPr>
          <w:color w:val="000000"/>
        </w:rPr>
      </w:pPr>
      <w:r w:rsidRPr="00575992">
        <w:rPr>
          <w:color w:val="000000"/>
        </w:rPr>
        <w:t>П: Конечно.</w:t>
      </w:r>
    </w:p>
    <w:p w:rsidR="0080157F" w:rsidRPr="00575992" w:rsidRDefault="0080157F" w:rsidP="00575992">
      <w:pPr>
        <w:ind w:firstLine="284"/>
        <w:jc w:val="both"/>
        <w:rPr>
          <w:color w:val="000000"/>
        </w:rPr>
      </w:pPr>
      <w:r w:rsidRPr="00575992">
        <w:rPr>
          <w:color w:val="000000"/>
        </w:rPr>
        <w:t>Т: Теперь давайте все это изобразим графически. Вот круг, который мы раз</w:t>
      </w:r>
      <w:r w:rsidRPr="00575992">
        <w:rPr>
          <w:color w:val="000000"/>
        </w:rPr>
        <w:softHyphen/>
        <w:t>делим на секторы и отметим, что вы получили на экзамене "С", потому что:</w:t>
      </w:r>
    </w:p>
    <w:p w:rsidR="0080157F" w:rsidRPr="00575992" w:rsidRDefault="0080157F" w:rsidP="00575992">
      <w:pPr>
        <w:ind w:firstLine="284"/>
        <w:jc w:val="both"/>
        <w:rPr>
          <w:color w:val="000000"/>
        </w:rPr>
      </w:pPr>
      <w:r w:rsidRPr="00575992">
        <w:rPr>
          <w:color w:val="000000"/>
        </w:rPr>
        <w:t>• преподаватель плохо объяснял материал;</w:t>
      </w:r>
    </w:p>
    <w:p w:rsidR="0080157F" w:rsidRPr="00575992" w:rsidRDefault="0080157F" w:rsidP="00575992">
      <w:pPr>
        <w:ind w:firstLine="284"/>
        <w:jc w:val="both"/>
        <w:rPr>
          <w:color w:val="000000"/>
        </w:rPr>
      </w:pPr>
      <w:r w:rsidRPr="00575992">
        <w:rPr>
          <w:color w:val="000000"/>
        </w:rPr>
        <w:t>• экзамен был очень сложным;</w:t>
      </w:r>
    </w:p>
    <w:p w:rsidR="0080157F" w:rsidRPr="00575992" w:rsidRDefault="0080157F" w:rsidP="00575992">
      <w:pPr>
        <w:ind w:firstLine="284"/>
        <w:jc w:val="both"/>
        <w:rPr>
          <w:color w:val="000000"/>
        </w:rPr>
      </w:pPr>
      <w:r w:rsidRPr="00575992">
        <w:rPr>
          <w:color w:val="000000"/>
        </w:rPr>
        <w:t>• вам не повезло, поскольку тех вопросов, которые вы выучили, в в</w:t>
      </w:r>
      <w:r w:rsidRPr="00575992">
        <w:rPr>
          <w:color w:val="000000"/>
        </w:rPr>
        <w:t>а</w:t>
      </w:r>
      <w:r w:rsidRPr="00575992">
        <w:rPr>
          <w:color w:val="000000"/>
        </w:rPr>
        <w:t>шем билете не оказалось;</w:t>
      </w:r>
    </w:p>
    <w:p w:rsidR="0080157F" w:rsidRPr="00575992" w:rsidRDefault="0080157F" w:rsidP="00575992">
      <w:pPr>
        <w:ind w:firstLine="284"/>
        <w:jc w:val="both"/>
        <w:rPr>
          <w:color w:val="000000"/>
        </w:rPr>
      </w:pPr>
    </w:p>
    <w:p w:rsidR="0080157F" w:rsidRPr="00575992" w:rsidRDefault="0080157F" w:rsidP="00575992">
      <w:pPr>
        <w:ind w:firstLine="284"/>
        <w:jc w:val="both"/>
        <w:rPr>
          <w:color w:val="000000"/>
        </w:rPr>
      </w:pPr>
    </w:p>
    <w:p w:rsidR="0080157F" w:rsidRPr="00575992" w:rsidRDefault="0080157F" w:rsidP="00575992">
      <w:pPr>
        <w:ind w:firstLine="284"/>
        <w:jc w:val="both"/>
        <w:rPr>
          <w:color w:val="000000"/>
        </w:rPr>
      </w:pPr>
    </w:p>
    <w:p w:rsidR="0080157F" w:rsidRPr="00575992" w:rsidRDefault="0080157F" w:rsidP="00575992">
      <w:pPr>
        <w:ind w:firstLine="284"/>
        <w:jc w:val="both"/>
        <w:rPr>
          <w:color w:val="000000"/>
        </w:rPr>
      </w:pPr>
    </w:p>
    <w:p w:rsidR="0080157F" w:rsidRPr="00575992" w:rsidRDefault="0080157F" w:rsidP="00575992">
      <w:pPr>
        <w:ind w:firstLine="284"/>
        <w:jc w:val="both"/>
        <w:rPr>
          <w:color w:val="000000"/>
        </w:rPr>
      </w:pPr>
    </w:p>
    <w:p w:rsidR="0080157F" w:rsidRPr="00575992" w:rsidRDefault="0080157F" w:rsidP="00575992">
      <w:pPr>
        <w:ind w:firstLine="284"/>
        <w:jc w:val="both"/>
        <w:rPr>
          <w:u w:val="single"/>
        </w:rPr>
      </w:pPr>
    </w:p>
    <w:p w:rsidR="0080157F" w:rsidRPr="00575992" w:rsidRDefault="0080157F" w:rsidP="00575992">
      <w:pPr>
        <w:ind w:firstLine="284"/>
        <w:jc w:val="both"/>
      </w:pPr>
      <w:r w:rsidRPr="00575992">
        <w:rPr>
          <w:u w:val="single"/>
        </w:rPr>
        <w:t>Дополнительные когнитивные и поведенческие техники                                        265</w:t>
      </w:r>
    </w:p>
    <w:p w:rsidR="0080157F" w:rsidRPr="00575992" w:rsidRDefault="0080157F" w:rsidP="00575992">
      <w:pPr>
        <w:ind w:firstLine="284"/>
        <w:jc w:val="both"/>
        <w:rPr>
          <w:color w:val="000000"/>
        </w:rPr>
      </w:pPr>
    </w:p>
    <w:p w:rsidR="0080157F" w:rsidRPr="00575992" w:rsidRDefault="0080157F" w:rsidP="00575992">
      <w:pPr>
        <w:ind w:firstLine="284"/>
        <w:jc w:val="both"/>
        <w:rPr>
          <w:color w:val="000000"/>
        </w:rPr>
      </w:pPr>
      <w:r w:rsidRPr="00575992">
        <w:rPr>
          <w:color w:val="000000"/>
        </w:rPr>
        <w:t>• конспект, который вы взяли у подруги, чтобы подготовиться,</w:t>
      </w:r>
      <w:r w:rsidR="00FD706A" w:rsidRPr="00575992">
        <w:rPr>
          <w:color w:val="000000"/>
        </w:rPr>
        <w:t xml:space="preserve"> </w:t>
      </w:r>
      <w:r w:rsidRPr="00575992">
        <w:rPr>
          <w:color w:val="000000"/>
        </w:rPr>
        <w:t>оказался неполным;</w:t>
      </w:r>
    </w:p>
    <w:p w:rsidR="0080157F" w:rsidRPr="00575992" w:rsidRDefault="0080157F" w:rsidP="00575992">
      <w:pPr>
        <w:ind w:firstLine="284"/>
        <w:jc w:val="both"/>
        <w:rPr>
          <w:color w:val="000000"/>
        </w:rPr>
      </w:pPr>
      <w:r w:rsidRPr="00575992">
        <w:rPr>
          <w:color w:val="000000"/>
        </w:rPr>
        <w:t>• вам пришлось отвечать на вопросы, которые ни разу не обсужда</w:t>
      </w:r>
      <w:r w:rsidRPr="00575992">
        <w:rPr>
          <w:color w:val="000000"/>
        </w:rPr>
        <w:softHyphen/>
        <w:t>лись на лекциях;</w:t>
      </w:r>
    </w:p>
    <w:p w:rsidR="0080157F" w:rsidRPr="00575992" w:rsidRDefault="0080157F" w:rsidP="00575992">
      <w:pPr>
        <w:ind w:firstLine="284"/>
        <w:jc w:val="both"/>
        <w:rPr>
          <w:color w:val="000000"/>
        </w:rPr>
      </w:pPr>
      <w:r w:rsidRPr="00575992">
        <w:rPr>
          <w:color w:val="000000"/>
        </w:rPr>
        <w:t>• депрессия и повышенная тревожность помешали вам как следует сосредоточиться на подготовке;</w:t>
      </w:r>
    </w:p>
    <w:p w:rsidR="0080157F" w:rsidRPr="00575992" w:rsidRDefault="0080157F" w:rsidP="00575992">
      <w:pPr>
        <w:ind w:firstLine="284"/>
        <w:jc w:val="both"/>
        <w:rPr>
          <w:color w:val="000000"/>
        </w:rPr>
      </w:pPr>
      <w:r w:rsidRPr="00575992">
        <w:rPr>
          <w:color w:val="000000"/>
        </w:rPr>
        <w:t>• в глубине души вы чувствуете себя неспособной.</w:t>
      </w:r>
    </w:p>
    <w:p w:rsidR="0080157F" w:rsidRPr="00575992" w:rsidRDefault="0080157F" w:rsidP="00575992">
      <w:pPr>
        <w:ind w:firstLine="284"/>
        <w:jc w:val="both"/>
        <w:rPr>
          <w:color w:val="000000"/>
        </w:rPr>
      </w:pPr>
    </w:p>
    <w:p w:rsidR="0080157F" w:rsidRPr="00575992" w:rsidRDefault="00CF21CA" w:rsidP="00575992">
      <w:pPr>
        <w:ind w:firstLine="284"/>
        <w:jc w:val="both"/>
        <w:rPr>
          <w:i/>
          <w:iCs/>
          <w:color w:val="000000"/>
        </w:rPr>
      </w:pPr>
      <w:r w:rsidRPr="00575992">
        <w:rPr>
          <w:i/>
          <w:iCs/>
          <w:color w:val="000000"/>
        </w:rPr>
        <w:t>(</w:t>
      </w:r>
      <w:r w:rsidR="0080157F" w:rsidRPr="00575992">
        <w:rPr>
          <w:i/>
          <w:iCs/>
          <w:color w:val="000000"/>
        </w:rPr>
        <w:t>Пациентка заполняет круговую диаграмму, рис. 12.9.)</w:t>
      </w:r>
    </w:p>
    <w:p w:rsidR="0080157F" w:rsidRPr="00575992" w:rsidRDefault="0080157F" w:rsidP="00575992">
      <w:pPr>
        <w:ind w:firstLine="284"/>
        <w:jc w:val="both"/>
        <w:rPr>
          <w:i/>
          <w:iCs/>
          <w:color w:val="000000"/>
        </w:rPr>
      </w:pPr>
    </w:p>
    <w:p w:rsidR="0080157F" w:rsidRPr="00575992" w:rsidRDefault="0080157F" w:rsidP="00575992">
      <w:pPr>
        <w:ind w:firstLine="284"/>
        <w:jc w:val="both"/>
        <w:rPr>
          <w:color w:val="000000"/>
        </w:rPr>
      </w:pPr>
      <w:r w:rsidRPr="00575992">
        <w:rPr>
          <w:color w:val="000000"/>
        </w:rPr>
        <w:t>Т: Секторы получились почти одинаковыми по размеру. Насколько вы сей</w:t>
      </w:r>
      <w:r w:rsidRPr="00575992">
        <w:rPr>
          <w:color w:val="000000"/>
        </w:rPr>
        <w:softHyphen/>
        <w:t>час верите в то, что получили на экзамене "С" по причине своей неспосо</w:t>
      </w:r>
      <w:r w:rsidRPr="00575992">
        <w:rPr>
          <w:color w:val="000000"/>
        </w:rPr>
        <w:t>б</w:t>
      </w:r>
      <w:r w:rsidRPr="00575992">
        <w:rPr>
          <w:color w:val="000000"/>
        </w:rPr>
        <w:t>но</w:t>
      </w:r>
      <w:r w:rsidRPr="00575992">
        <w:rPr>
          <w:color w:val="000000"/>
        </w:rPr>
        <w:softHyphen/>
        <w:t>сти?</w:t>
      </w:r>
    </w:p>
    <w:p w:rsidR="0080157F" w:rsidRPr="00575992" w:rsidRDefault="0080157F" w:rsidP="00575992">
      <w:pPr>
        <w:ind w:firstLine="284"/>
        <w:jc w:val="both"/>
        <w:rPr>
          <w:color w:val="000000"/>
        </w:rPr>
      </w:pPr>
      <w:r w:rsidRPr="00575992">
        <w:rPr>
          <w:color w:val="000000"/>
        </w:rPr>
        <w:t xml:space="preserve">П: Меньше. Может быть, на 50%. </w:t>
      </w:r>
    </w:p>
    <w:p w:rsidR="0080157F" w:rsidRPr="00575992" w:rsidRDefault="0080157F" w:rsidP="00575992">
      <w:pPr>
        <w:ind w:firstLine="284"/>
        <w:jc w:val="both"/>
        <w:rPr>
          <w:color w:val="000000"/>
        </w:rPr>
      </w:pPr>
      <w:r w:rsidRPr="00575992">
        <w:rPr>
          <w:color w:val="000000"/>
        </w:rPr>
        <w:t>Т: Отлично!</w:t>
      </w:r>
    </w:p>
    <w:p w:rsidR="0080157F" w:rsidRPr="00575992" w:rsidRDefault="0080157F" w:rsidP="00575992">
      <w:pPr>
        <w:ind w:firstLine="284"/>
        <w:jc w:val="both"/>
        <w:rPr>
          <w:color w:val="000000"/>
        </w:rPr>
      </w:pPr>
    </w:p>
    <w:p w:rsidR="0080157F" w:rsidRPr="00575992" w:rsidRDefault="0080157F" w:rsidP="00575992">
      <w:pPr>
        <w:ind w:firstLine="284"/>
        <w:jc w:val="both"/>
        <w:rPr>
          <w:color w:val="000000"/>
        </w:rPr>
      </w:pPr>
      <w:r w:rsidRPr="00575992">
        <w:rPr>
          <w:color w:val="000000"/>
        </w:rPr>
        <w:t>Представляя альтернативные причины возникновения ситуации, тер</w:t>
      </w:r>
      <w:r w:rsidRPr="00575992">
        <w:rPr>
          <w:color w:val="000000"/>
        </w:rPr>
        <w:t>а</w:t>
      </w:r>
      <w:r w:rsidRPr="00575992">
        <w:rPr>
          <w:color w:val="000000"/>
        </w:rPr>
        <w:t>певт побуждает пациента оценить дисфункциональное предположение (в данном случае "Я неспособна") и выработать более рациональное падение, учитываю</w:t>
      </w:r>
      <w:r w:rsidRPr="00575992">
        <w:rPr>
          <w:color w:val="000000"/>
        </w:rPr>
        <w:softHyphen/>
        <w:t>щее все возможные объяснения.</w:t>
      </w:r>
    </w:p>
    <w:p w:rsidR="0080157F" w:rsidRPr="00575992" w:rsidRDefault="0080157F" w:rsidP="00575992">
      <w:pPr>
        <w:ind w:firstLine="284"/>
        <w:jc w:val="both"/>
        <w:rPr>
          <w:color w:val="000000"/>
        </w:rPr>
      </w:pPr>
    </w:p>
    <w:p w:rsidR="0080157F" w:rsidRPr="00575992" w:rsidRDefault="0080157F" w:rsidP="00575992">
      <w:pPr>
        <w:ind w:firstLine="284"/>
        <w:jc w:val="both"/>
        <w:rPr>
          <w:b/>
          <w:bCs/>
          <w:color w:val="000000"/>
        </w:rPr>
      </w:pPr>
      <w:r w:rsidRPr="00575992">
        <w:rPr>
          <w:b/>
          <w:bCs/>
          <w:color w:val="000000"/>
        </w:rPr>
        <w:t>ФУНКЦИОНАЛЬНЫЕ СРАВНЕНИЯ И ПОХВАЛЬНЫЕ ДЕЛА</w:t>
      </w:r>
    </w:p>
    <w:p w:rsidR="0080157F" w:rsidRPr="00575992" w:rsidRDefault="0080157F" w:rsidP="00575992">
      <w:pPr>
        <w:ind w:firstLine="284"/>
        <w:jc w:val="both"/>
        <w:rPr>
          <w:b/>
          <w:bCs/>
          <w:color w:val="000000"/>
        </w:rPr>
      </w:pPr>
    </w:p>
    <w:p w:rsidR="0080157F" w:rsidRPr="00575992" w:rsidRDefault="0080157F" w:rsidP="00575992">
      <w:pPr>
        <w:ind w:firstLine="284"/>
        <w:jc w:val="both"/>
        <w:rPr>
          <w:color w:val="000000"/>
        </w:rPr>
      </w:pPr>
      <w:r w:rsidRPr="00575992">
        <w:rPr>
          <w:color w:val="000000"/>
        </w:rPr>
        <w:t>Пациенты, страдающие психиатрическими расстройствами, допускают не</w:t>
      </w:r>
      <w:r w:rsidRPr="00575992">
        <w:rPr>
          <w:color w:val="000000"/>
        </w:rPr>
        <w:softHyphen/>
        <w:t>гативные искажения в обработке поступающей информации, особенно к</w:t>
      </w:r>
      <w:r w:rsidRPr="00575992">
        <w:rPr>
          <w:color w:val="000000"/>
        </w:rPr>
        <w:t>о</w:t>
      </w:r>
      <w:r w:rsidRPr="00575992">
        <w:rPr>
          <w:color w:val="000000"/>
        </w:rPr>
        <w:t>гда дело касается самооценки. Такие пациенты склонны замечать доводы, к</w:t>
      </w:r>
      <w:r w:rsidRPr="00575992">
        <w:rPr>
          <w:color w:val="000000"/>
        </w:rPr>
        <w:t>о</w:t>
      </w:r>
      <w:r w:rsidRPr="00575992">
        <w:rPr>
          <w:color w:val="000000"/>
        </w:rPr>
        <w:t>торые можно истолковать как негативные, и пренебрегают позитивной и</w:t>
      </w:r>
      <w:r w:rsidRPr="00575992">
        <w:rPr>
          <w:color w:val="000000"/>
        </w:rPr>
        <w:t>н</w:t>
      </w:r>
      <w:r w:rsidRPr="00575992">
        <w:rPr>
          <w:color w:val="000000"/>
        </w:rPr>
        <w:t>формаци</w:t>
      </w:r>
      <w:r w:rsidRPr="00575992">
        <w:rPr>
          <w:color w:val="000000"/>
        </w:rPr>
        <w:softHyphen/>
        <w:t>ей (либо обесценивают или даже забывают ее). Кроме того, эти п</w:t>
      </w:r>
      <w:r w:rsidRPr="00575992">
        <w:rPr>
          <w:color w:val="000000"/>
        </w:rPr>
        <w:t>а</w:t>
      </w:r>
      <w:r w:rsidRPr="00575992">
        <w:rPr>
          <w:color w:val="000000"/>
        </w:rPr>
        <w:t>циенты за</w:t>
      </w:r>
      <w:r w:rsidRPr="00575992">
        <w:rPr>
          <w:color w:val="000000"/>
        </w:rPr>
        <w:softHyphen/>
        <w:t>частую используют одно из двух дисфункциональных сравнений: сравнивают себя в данный момент с тем, какими они были до начала забол</w:t>
      </w:r>
      <w:r w:rsidRPr="00575992">
        <w:rPr>
          <w:color w:val="000000"/>
        </w:rPr>
        <w:t>е</w:t>
      </w:r>
      <w:r w:rsidRPr="00575992">
        <w:rPr>
          <w:color w:val="000000"/>
        </w:rPr>
        <w:t>вания, или с другими людьми, не имеющими психиатрического диагноза. Эти дисфункцио</w:t>
      </w:r>
      <w:r w:rsidRPr="00575992">
        <w:rPr>
          <w:color w:val="000000"/>
        </w:rPr>
        <w:softHyphen/>
        <w:t>нальные сравнения усиливают дисфорию.</w:t>
      </w:r>
    </w:p>
    <w:p w:rsidR="0080157F" w:rsidRPr="00575992" w:rsidRDefault="0080157F" w:rsidP="00575992">
      <w:pPr>
        <w:ind w:firstLine="284"/>
        <w:jc w:val="both"/>
        <w:rPr>
          <w:color w:val="000000"/>
        </w:rPr>
      </w:pPr>
    </w:p>
    <w:p w:rsidR="0080157F" w:rsidRPr="00575992" w:rsidRDefault="0080157F" w:rsidP="00575992">
      <w:pPr>
        <w:ind w:firstLine="284"/>
        <w:jc w:val="both"/>
        <w:rPr>
          <w:b/>
          <w:bCs/>
          <w:color w:val="000000"/>
        </w:rPr>
      </w:pPr>
      <w:r w:rsidRPr="00575992">
        <w:rPr>
          <w:b/>
          <w:bCs/>
          <w:color w:val="000000"/>
        </w:rPr>
        <w:t xml:space="preserve">Изменение </w:t>
      </w:r>
      <w:proofErr w:type="spellStart"/>
      <w:r w:rsidRPr="00575992">
        <w:rPr>
          <w:b/>
          <w:bCs/>
          <w:color w:val="000000"/>
        </w:rPr>
        <w:t>сам</w:t>
      </w:r>
      <w:r w:rsidRPr="00575992">
        <w:rPr>
          <w:b/>
          <w:bCs/>
          <w:color w:val="000000"/>
        </w:rPr>
        <w:t>о</w:t>
      </w:r>
      <w:r w:rsidRPr="00575992">
        <w:rPr>
          <w:b/>
          <w:bCs/>
          <w:color w:val="000000"/>
        </w:rPr>
        <w:t>сравнений</w:t>
      </w:r>
      <w:proofErr w:type="spellEnd"/>
    </w:p>
    <w:p w:rsidR="00CF21CA" w:rsidRPr="00575992" w:rsidRDefault="00CF21CA" w:rsidP="00575992">
      <w:pPr>
        <w:ind w:firstLine="284"/>
        <w:jc w:val="both"/>
        <w:rPr>
          <w:color w:val="000000"/>
        </w:rPr>
      </w:pPr>
    </w:p>
    <w:p w:rsidR="0080157F" w:rsidRPr="00575992" w:rsidRDefault="0080157F" w:rsidP="00575992">
      <w:pPr>
        <w:ind w:firstLine="284"/>
        <w:jc w:val="both"/>
      </w:pPr>
      <w:r w:rsidRPr="00575992">
        <w:rPr>
          <w:color w:val="000000"/>
        </w:rPr>
        <w:t>В следующем примере терапевт помогает пациентке понять, что ее изб</w:t>
      </w:r>
      <w:r w:rsidRPr="00575992">
        <w:rPr>
          <w:color w:val="000000"/>
        </w:rPr>
        <w:t>и</w:t>
      </w:r>
      <w:r w:rsidRPr="00575992">
        <w:rPr>
          <w:color w:val="000000"/>
        </w:rPr>
        <w:t>ратель</w:t>
      </w:r>
      <w:r w:rsidRPr="00575992">
        <w:rPr>
          <w:color w:val="000000"/>
        </w:rPr>
        <w:softHyphen/>
        <w:t xml:space="preserve">ное негативное внимание и сравнения </w:t>
      </w:r>
      <w:proofErr w:type="spellStart"/>
      <w:r w:rsidRPr="00575992">
        <w:rPr>
          <w:color w:val="000000"/>
        </w:rPr>
        <w:t>дисфункциональны</w:t>
      </w:r>
      <w:proofErr w:type="spellEnd"/>
      <w:r w:rsidRPr="00575992">
        <w:rPr>
          <w:color w:val="000000"/>
        </w:rPr>
        <w:t>. Затем он обучает девушку проводить обоснованные сравнения (принимая в расчет свое худшее состояние) и замечать похвальные дела.</w:t>
      </w:r>
    </w:p>
    <w:p w:rsidR="0080157F" w:rsidRPr="00575992" w:rsidRDefault="0080157F" w:rsidP="00575992">
      <w:pPr>
        <w:ind w:firstLine="284"/>
        <w:jc w:val="both"/>
      </w:pPr>
    </w:p>
    <w:p w:rsidR="0080157F" w:rsidRPr="00575992" w:rsidRDefault="0080157F" w:rsidP="00575992">
      <w:pPr>
        <w:shd w:val="clear" w:color="auto" w:fill="FFFFFF"/>
        <w:ind w:firstLine="284"/>
        <w:jc w:val="both"/>
      </w:pPr>
    </w:p>
    <w:p w:rsidR="0080157F" w:rsidRPr="00575992" w:rsidRDefault="0080157F" w:rsidP="00575992">
      <w:pPr>
        <w:shd w:val="clear" w:color="auto" w:fill="FFFFFF"/>
        <w:ind w:firstLine="284"/>
        <w:jc w:val="both"/>
      </w:pPr>
      <w:r w:rsidRPr="00575992">
        <w:rPr>
          <w:b/>
          <w:bCs/>
          <w:color w:val="000000"/>
        </w:rPr>
        <w:t> </w:t>
      </w:r>
    </w:p>
    <w:p w:rsidR="0080157F" w:rsidRPr="00575992" w:rsidRDefault="0080157F" w:rsidP="00575992">
      <w:pPr>
        <w:ind w:firstLine="284"/>
        <w:jc w:val="both"/>
        <w:rPr>
          <w:u w:val="single"/>
        </w:rPr>
      </w:pPr>
      <w:r w:rsidRPr="00575992">
        <w:rPr>
          <w:u w:val="single"/>
        </w:rPr>
        <w:t>266                                                                                                                     Глава 12</w:t>
      </w:r>
    </w:p>
    <w:p w:rsidR="0080157F" w:rsidRPr="00575992" w:rsidRDefault="0080157F" w:rsidP="00575992">
      <w:pPr>
        <w:shd w:val="clear" w:color="auto" w:fill="FFFFFF"/>
        <w:ind w:firstLine="284"/>
        <w:jc w:val="both"/>
      </w:pPr>
    </w:p>
    <w:p w:rsidR="0080157F" w:rsidRPr="00575992" w:rsidRDefault="0080157F" w:rsidP="00575992">
      <w:pPr>
        <w:ind w:firstLine="284"/>
        <w:jc w:val="both"/>
      </w:pPr>
      <w:r w:rsidRPr="00575992">
        <w:t>Т: Салли, похоже, вы очень строги к себе. Скажите, вы сделали на пр</w:t>
      </w:r>
      <w:r w:rsidRPr="00575992">
        <w:t>о</w:t>
      </w:r>
      <w:r w:rsidRPr="00575992">
        <w:t xml:space="preserve">шлой неделе что-нибудь такое, за что можете себя похвалить? </w:t>
      </w:r>
    </w:p>
    <w:p w:rsidR="0080157F" w:rsidRPr="00575992" w:rsidRDefault="0080157F" w:rsidP="00575992">
      <w:pPr>
        <w:ind w:firstLine="284"/>
        <w:jc w:val="both"/>
      </w:pPr>
      <w:r w:rsidRPr="00575992">
        <w:t>П: Ну... я н</w:t>
      </w:r>
      <w:r w:rsidRPr="00575992">
        <w:t>а</w:t>
      </w:r>
      <w:r w:rsidRPr="00575992">
        <w:t xml:space="preserve">писала сочинение по литературе. </w:t>
      </w:r>
    </w:p>
    <w:p w:rsidR="0080157F" w:rsidRPr="00575992" w:rsidRDefault="0080157F" w:rsidP="00575992">
      <w:pPr>
        <w:ind w:firstLine="284"/>
        <w:jc w:val="both"/>
      </w:pPr>
      <w:r w:rsidRPr="00575992">
        <w:t>Т: Что еще?</w:t>
      </w:r>
    </w:p>
    <w:p w:rsidR="0080157F" w:rsidRPr="00575992" w:rsidRDefault="0080157F" w:rsidP="00575992">
      <w:pPr>
        <w:ind w:firstLine="284"/>
        <w:jc w:val="both"/>
        <w:rPr>
          <w:color w:val="000000"/>
        </w:rPr>
      </w:pPr>
      <w:r w:rsidRPr="00575992">
        <w:rPr>
          <w:color w:val="000000"/>
        </w:rPr>
        <w:t>П: Гм... Больше ничего не приходит на ум.</w:t>
      </w:r>
    </w:p>
    <w:p w:rsidR="0080157F" w:rsidRPr="00575992" w:rsidRDefault="0080157F" w:rsidP="00575992">
      <w:pPr>
        <w:ind w:firstLine="284"/>
        <w:jc w:val="both"/>
        <w:rPr>
          <w:color w:val="000000"/>
        </w:rPr>
      </w:pPr>
      <w:r w:rsidRPr="00575992">
        <w:rPr>
          <w:color w:val="000000"/>
        </w:rPr>
        <w:t>Т: А может, вы просто не заметили некоторых своих поступков? П: Не знаю.</w:t>
      </w:r>
    </w:p>
    <w:p w:rsidR="0080157F" w:rsidRPr="00575992" w:rsidRDefault="0080157F" w:rsidP="00575992">
      <w:pPr>
        <w:ind w:firstLine="284"/>
        <w:jc w:val="both"/>
        <w:rPr>
          <w:color w:val="000000"/>
        </w:rPr>
      </w:pPr>
      <w:r w:rsidRPr="00575992">
        <w:rPr>
          <w:color w:val="000000"/>
        </w:rPr>
        <w:t xml:space="preserve">Т: Вот например, сколько занятий вы посетили? </w:t>
      </w:r>
    </w:p>
    <w:p w:rsidR="0080157F" w:rsidRPr="00575992" w:rsidRDefault="0080157F" w:rsidP="00575992">
      <w:pPr>
        <w:ind w:firstLine="284"/>
        <w:jc w:val="both"/>
        <w:rPr>
          <w:color w:val="000000"/>
        </w:rPr>
      </w:pPr>
      <w:r w:rsidRPr="00575992">
        <w:rPr>
          <w:color w:val="000000"/>
        </w:rPr>
        <w:t xml:space="preserve">П: Все, которые есть в моем расписании. </w:t>
      </w:r>
    </w:p>
    <w:p w:rsidR="0080157F" w:rsidRPr="00575992" w:rsidRDefault="0080157F" w:rsidP="00575992">
      <w:pPr>
        <w:ind w:firstLine="284"/>
        <w:jc w:val="both"/>
        <w:rPr>
          <w:color w:val="000000"/>
        </w:rPr>
      </w:pPr>
      <w:r w:rsidRPr="00575992">
        <w:rPr>
          <w:color w:val="000000"/>
        </w:rPr>
        <w:t>Т: Сколько раз вы в</w:t>
      </w:r>
      <w:r w:rsidRPr="00575992">
        <w:rPr>
          <w:color w:val="000000"/>
        </w:rPr>
        <w:t>е</w:t>
      </w:r>
      <w:r w:rsidRPr="00575992">
        <w:rPr>
          <w:color w:val="000000"/>
        </w:rPr>
        <w:t xml:space="preserve">ли конспект? </w:t>
      </w:r>
    </w:p>
    <w:p w:rsidR="0080157F" w:rsidRPr="00575992" w:rsidRDefault="0080157F" w:rsidP="00575992">
      <w:pPr>
        <w:ind w:firstLine="284"/>
        <w:jc w:val="both"/>
        <w:rPr>
          <w:color w:val="000000"/>
        </w:rPr>
      </w:pPr>
      <w:r w:rsidRPr="00575992">
        <w:rPr>
          <w:color w:val="000000"/>
        </w:rPr>
        <w:t>П: На каждом занятии.</w:t>
      </w:r>
    </w:p>
    <w:p w:rsidR="0080157F" w:rsidRPr="00575992" w:rsidRDefault="0080157F" w:rsidP="00575992">
      <w:pPr>
        <w:ind w:firstLine="284"/>
        <w:jc w:val="both"/>
        <w:rPr>
          <w:color w:val="000000"/>
        </w:rPr>
      </w:pPr>
      <w:r w:rsidRPr="00575992">
        <w:rPr>
          <w:color w:val="000000"/>
        </w:rPr>
        <w:t>Т: Для вас это было не сложно? Или пришлось заставлять себя прих</w:t>
      </w:r>
      <w:r w:rsidRPr="00575992">
        <w:rPr>
          <w:color w:val="000000"/>
        </w:rPr>
        <w:t>о</w:t>
      </w:r>
      <w:r w:rsidRPr="00575992">
        <w:rPr>
          <w:color w:val="000000"/>
        </w:rPr>
        <w:t>дить на занятия и стараться сосредоточиться?</w:t>
      </w:r>
    </w:p>
    <w:p w:rsidR="0080157F" w:rsidRPr="00575992" w:rsidRDefault="0080157F" w:rsidP="00575992">
      <w:pPr>
        <w:ind w:firstLine="284"/>
        <w:jc w:val="both"/>
        <w:rPr>
          <w:color w:val="000000"/>
        </w:rPr>
      </w:pPr>
      <w:r w:rsidRPr="00575992">
        <w:rPr>
          <w:color w:val="000000"/>
        </w:rPr>
        <w:t>П: Мне было сложно. Но это неправильно. Наверное, никому из студе</w:t>
      </w:r>
      <w:r w:rsidRPr="00575992">
        <w:rPr>
          <w:color w:val="000000"/>
        </w:rPr>
        <w:t>н</w:t>
      </w:r>
      <w:r w:rsidRPr="00575992">
        <w:rPr>
          <w:color w:val="000000"/>
        </w:rPr>
        <w:t>тов не приходится заставлять себя х</w:t>
      </w:r>
      <w:r w:rsidRPr="00575992">
        <w:rPr>
          <w:color w:val="000000"/>
        </w:rPr>
        <w:t>о</w:t>
      </w:r>
      <w:r w:rsidRPr="00575992">
        <w:rPr>
          <w:color w:val="000000"/>
        </w:rPr>
        <w:t>дить на занятия и писать конспекты...</w:t>
      </w:r>
    </w:p>
    <w:p w:rsidR="0080157F" w:rsidRPr="00575992" w:rsidRDefault="0080157F" w:rsidP="00575992">
      <w:pPr>
        <w:ind w:firstLine="284"/>
        <w:jc w:val="both"/>
        <w:rPr>
          <w:color w:val="000000"/>
        </w:rPr>
      </w:pPr>
      <w:r w:rsidRPr="00575992">
        <w:rPr>
          <w:color w:val="000000"/>
        </w:rPr>
        <w:t>Т: Салли, сейчас вы сравниваете себя с другими людьми. Часто вы так по</w:t>
      </w:r>
      <w:r w:rsidRPr="00575992">
        <w:rPr>
          <w:color w:val="000000"/>
        </w:rPr>
        <w:softHyphen/>
        <w:t>ступаете?</w:t>
      </w:r>
    </w:p>
    <w:p w:rsidR="0080157F" w:rsidRPr="00575992" w:rsidRDefault="0080157F" w:rsidP="00575992">
      <w:pPr>
        <w:ind w:firstLine="284"/>
        <w:jc w:val="both"/>
        <w:rPr>
          <w:color w:val="000000"/>
        </w:rPr>
      </w:pPr>
      <w:r w:rsidRPr="00575992">
        <w:rPr>
          <w:color w:val="000000"/>
        </w:rPr>
        <w:t>П: Наверное, часто.</w:t>
      </w:r>
    </w:p>
    <w:p w:rsidR="0080157F" w:rsidRPr="00575992" w:rsidRDefault="0080157F" w:rsidP="00575992">
      <w:pPr>
        <w:ind w:firstLine="284"/>
        <w:jc w:val="both"/>
        <w:rPr>
          <w:color w:val="000000"/>
        </w:rPr>
      </w:pPr>
      <w:r w:rsidRPr="00575992">
        <w:rPr>
          <w:color w:val="000000"/>
        </w:rPr>
        <w:t>Т: Но разве это обоснованные сравнения? Относ</w:t>
      </w:r>
      <w:r w:rsidRPr="00575992">
        <w:rPr>
          <w:color w:val="000000"/>
        </w:rPr>
        <w:t>и</w:t>
      </w:r>
      <w:r w:rsidRPr="00575992">
        <w:rPr>
          <w:color w:val="000000"/>
        </w:rPr>
        <w:t>лись бы вы к себе так же строго, если бы, скажем, старались посещать занятия и писать конспе</w:t>
      </w:r>
      <w:r w:rsidRPr="00575992">
        <w:rPr>
          <w:color w:val="000000"/>
        </w:rPr>
        <w:t>к</w:t>
      </w:r>
      <w:r w:rsidRPr="00575992">
        <w:rPr>
          <w:color w:val="000000"/>
        </w:rPr>
        <w:t>ты, за</w:t>
      </w:r>
      <w:r w:rsidRPr="00575992">
        <w:rPr>
          <w:color w:val="000000"/>
        </w:rPr>
        <w:softHyphen/>
        <w:t>болев воспалением легких?</w:t>
      </w:r>
    </w:p>
    <w:p w:rsidR="0080157F" w:rsidRPr="00575992" w:rsidRDefault="0080157F" w:rsidP="00575992">
      <w:pPr>
        <w:ind w:firstLine="284"/>
        <w:jc w:val="both"/>
        <w:rPr>
          <w:color w:val="000000"/>
        </w:rPr>
      </w:pPr>
      <w:r w:rsidRPr="00575992">
        <w:rPr>
          <w:color w:val="000000"/>
        </w:rPr>
        <w:t xml:space="preserve">П: Нет, это законная причина плохо себя чувствовать. </w:t>
      </w:r>
    </w:p>
    <w:p w:rsidR="0080157F" w:rsidRPr="00575992" w:rsidRDefault="0080157F" w:rsidP="00575992">
      <w:pPr>
        <w:ind w:firstLine="284"/>
        <w:jc w:val="both"/>
        <w:rPr>
          <w:color w:val="000000"/>
        </w:rPr>
      </w:pPr>
      <w:r w:rsidRPr="00575992">
        <w:rPr>
          <w:color w:val="000000"/>
        </w:rPr>
        <w:t>Т: Точно. Но разве сейчас у вас нет законной причины плохо себя чу</w:t>
      </w:r>
      <w:r w:rsidRPr="00575992">
        <w:rPr>
          <w:color w:val="000000"/>
        </w:rPr>
        <w:t>в</w:t>
      </w:r>
      <w:r w:rsidRPr="00575992">
        <w:rPr>
          <w:color w:val="000000"/>
        </w:rPr>
        <w:t>ство</w:t>
      </w:r>
      <w:r w:rsidRPr="00575992">
        <w:rPr>
          <w:color w:val="000000"/>
        </w:rPr>
        <w:softHyphen/>
        <w:t>вать? Разве вы не заслуживаете похвалы, когда пытаетесь заставить себя что-то делать? Помн</w:t>
      </w:r>
      <w:r w:rsidRPr="00575992">
        <w:rPr>
          <w:color w:val="000000"/>
        </w:rPr>
        <w:t>и</w:t>
      </w:r>
      <w:r w:rsidRPr="00575992">
        <w:rPr>
          <w:color w:val="000000"/>
        </w:rPr>
        <w:t>те, на первой сессии мы обсуждали симптомы депрессии: по</w:t>
      </w:r>
      <w:r w:rsidRPr="00575992">
        <w:rPr>
          <w:color w:val="000000"/>
        </w:rPr>
        <w:softHyphen/>
        <w:t>вышенная утомляемость, нехватка сил, трудности с концентрацией вним</w:t>
      </w:r>
      <w:r w:rsidRPr="00575992">
        <w:rPr>
          <w:color w:val="000000"/>
        </w:rPr>
        <w:t>а</w:t>
      </w:r>
      <w:r w:rsidRPr="00575992">
        <w:rPr>
          <w:color w:val="000000"/>
        </w:rPr>
        <w:t xml:space="preserve">ния, нарушения сна и аппетита и т.д.? </w:t>
      </w:r>
    </w:p>
    <w:p w:rsidR="0080157F" w:rsidRPr="00575992" w:rsidRDefault="0080157F" w:rsidP="00575992">
      <w:pPr>
        <w:ind w:firstLine="284"/>
        <w:jc w:val="both"/>
        <w:rPr>
          <w:color w:val="000000"/>
        </w:rPr>
      </w:pPr>
      <w:r w:rsidRPr="00575992">
        <w:rPr>
          <w:color w:val="000000"/>
        </w:rPr>
        <w:t>П: Угу.</w:t>
      </w:r>
    </w:p>
    <w:p w:rsidR="0080157F" w:rsidRPr="00575992" w:rsidRDefault="0080157F" w:rsidP="00575992">
      <w:pPr>
        <w:ind w:firstLine="284"/>
        <w:jc w:val="both"/>
        <w:rPr>
          <w:color w:val="000000"/>
        </w:rPr>
      </w:pPr>
      <w:r w:rsidRPr="00575992">
        <w:rPr>
          <w:color w:val="000000"/>
        </w:rPr>
        <w:t xml:space="preserve">Т: Так, может быть, учитывая, что у вас депрессия, вы все-таки </w:t>
      </w:r>
      <w:r w:rsidRPr="00575992">
        <w:rPr>
          <w:i/>
          <w:iCs/>
          <w:color w:val="000000"/>
        </w:rPr>
        <w:t>заслуж</w:t>
      </w:r>
      <w:r w:rsidRPr="00575992">
        <w:rPr>
          <w:i/>
          <w:iCs/>
          <w:color w:val="000000"/>
        </w:rPr>
        <w:t>и</w:t>
      </w:r>
      <w:r w:rsidRPr="00575992">
        <w:rPr>
          <w:i/>
          <w:iCs/>
          <w:color w:val="000000"/>
        </w:rPr>
        <w:t>вае</w:t>
      </w:r>
      <w:r w:rsidRPr="00575992">
        <w:rPr>
          <w:i/>
          <w:iCs/>
          <w:color w:val="000000"/>
        </w:rPr>
        <w:softHyphen/>
        <w:t xml:space="preserve">те </w:t>
      </w:r>
      <w:r w:rsidRPr="00575992">
        <w:rPr>
          <w:color w:val="000000"/>
        </w:rPr>
        <w:t xml:space="preserve">похвалы, чтобы начать действовать? П: </w:t>
      </w:r>
    </w:p>
    <w:p w:rsidR="0080157F" w:rsidRPr="00575992" w:rsidRDefault="0080157F" w:rsidP="00575992">
      <w:pPr>
        <w:ind w:firstLine="284"/>
        <w:jc w:val="both"/>
        <w:rPr>
          <w:color w:val="000000"/>
        </w:rPr>
      </w:pPr>
      <w:r w:rsidRPr="00575992">
        <w:rPr>
          <w:color w:val="000000"/>
        </w:rPr>
        <w:t xml:space="preserve">Я </w:t>
      </w:r>
      <w:r w:rsidRPr="00575992">
        <w:rPr>
          <w:i/>
          <w:iCs/>
          <w:color w:val="000000"/>
        </w:rPr>
        <w:t xml:space="preserve">так </w:t>
      </w:r>
      <w:r w:rsidRPr="00575992">
        <w:rPr>
          <w:color w:val="000000"/>
        </w:rPr>
        <w:t>об этом не думала...</w:t>
      </w:r>
    </w:p>
    <w:p w:rsidR="0080157F" w:rsidRPr="00575992" w:rsidRDefault="0080157F" w:rsidP="00575992">
      <w:pPr>
        <w:ind w:firstLine="284"/>
        <w:jc w:val="both"/>
      </w:pPr>
      <w:r w:rsidRPr="00575992">
        <w:rPr>
          <w:color w:val="000000"/>
        </w:rPr>
        <w:t>Т: Давайте коснемся двух вопросов: что делать, если вы начинаете сра</w:t>
      </w:r>
      <w:r w:rsidRPr="00575992">
        <w:rPr>
          <w:color w:val="000000"/>
        </w:rPr>
        <w:t>в</w:t>
      </w:r>
      <w:r w:rsidRPr="00575992">
        <w:rPr>
          <w:color w:val="000000"/>
        </w:rPr>
        <w:t>ни</w:t>
      </w:r>
      <w:r w:rsidRPr="00575992">
        <w:rPr>
          <w:color w:val="000000"/>
        </w:rPr>
        <w:softHyphen/>
        <w:t>вать себя с окружающими, и как научиться хвалить себя. Итак, что прои</w:t>
      </w:r>
      <w:r w:rsidRPr="00575992">
        <w:rPr>
          <w:color w:val="000000"/>
        </w:rPr>
        <w:t>с</w:t>
      </w:r>
      <w:r w:rsidRPr="00575992">
        <w:rPr>
          <w:color w:val="000000"/>
        </w:rPr>
        <w:t>ходит с вашим настроением, когда вы сравниваете себя с другими людьми, н</w:t>
      </w:r>
      <w:r w:rsidRPr="00575992">
        <w:rPr>
          <w:color w:val="000000"/>
        </w:rPr>
        <w:t>а</w:t>
      </w:r>
      <w:r w:rsidRPr="00575992">
        <w:rPr>
          <w:color w:val="000000"/>
        </w:rPr>
        <w:t>пример,</w:t>
      </w:r>
    </w:p>
    <w:p w:rsidR="0080157F" w:rsidRPr="00575992" w:rsidRDefault="0080157F" w:rsidP="00575992">
      <w:pPr>
        <w:shd w:val="clear" w:color="auto" w:fill="FFFFFF"/>
        <w:ind w:firstLine="284"/>
        <w:jc w:val="both"/>
      </w:pPr>
    </w:p>
    <w:p w:rsidR="0080157F" w:rsidRPr="00575992" w:rsidRDefault="0080157F" w:rsidP="00575992">
      <w:pPr>
        <w:shd w:val="clear" w:color="auto" w:fill="FFFFFF"/>
        <w:ind w:firstLine="284"/>
        <w:jc w:val="both"/>
      </w:pPr>
    </w:p>
    <w:p w:rsidR="0080157F" w:rsidRPr="00575992" w:rsidRDefault="0080157F" w:rsidP="00575992">
      <w:pPr>
        <w:shd w:val="clear" w:color="auto" w:fill="FFFFFF"/>
        <w:ind w:firstLine="284"/>
        <w:jc w:val="both"/>
      </w:pPr>
    </w:p>
    <w:p w:rsidR="0080157F" w:rsidRPr="00575992" w:rsidRDefault="0080157F" w:rsidP="00575992">
      <w:pPr>
        <w:shd w:val="clear" w:color="auto" w:fill="FFFFFF"/>
        <w:ind w:firstLine="284"/>
        <w:jc w:val="both"/>
      </w:pPr>
    </w:p>
    <w:p w:rsidR="0080157F" w:rsidRPr="00575992" w:rsidRDefault="0080157F" w:rsidP="00575992">
      <w:pPr>
        <w:shd w:val="clear" w:color="auto" w:fill="FFFFFF"/>
        <w:ind w:firstLine="284"/>
        <w:jc w:val="both"/>
      </w:pPr>
    </w:p>
    <w:p w:rsidR="0080157F" w:rsidRPr="00575992" w:rsidRDefault="0080157F" w:rsidP="00575992">
      <w:pPr>
        <w:shd w:val="clear" w:color="auto" w:fill="FFFFFF"/>
        <w:ind w:firstLine="284"/>
        <w:jc w:val="both"/>
      </w:pPr>
    </w:p>
    <w:p w:rsidR="0080157F" w:rsidRPr="00575992" w:rsidRDefault="0080157F" w:rsidP="00575992">
      <w:pPr>
        <w:ind w:firstLine="284"/>
        <w:jc w:val="both"/>
      </w:pPr>
      <w:r w:rsidRPr="00575992">
        <w:rPr>
          <w:u w:val="single"/>
        </w:rPr>
        <w:t>Дополнительные когнитивные и поведенческие техники                                        267</w:t>
      </w:r>
    </w:p>
    <w:p w:rsidR="0080157F" w:rsidRPr="00575992" w:rsidRDefault="0080157F" w:rsidP="00575992">
      <w:pPr>
        <w:shd w:val="clear" w:color="auto" w:fill="FFFFFF"/>
        <w:ind w:firstLine="284"/>
        <w:jc w:val="both"/>
      </w:pPr>
    </w:p>
    <w:p w:rsidR="0080157F" w:rsidRPr="00575992" w:rsidRDefault="0080157F" w:rsidP="00575992">
      <w:pPr>
        <w:ind w:firstLine="284"/>
        <w:jc w:val="both"/>
      </w:pPr>
      <w:r w:rsidRPr="00575992">
        <w:t>думаете: "Никому из студентов не приходится заставлять себя ходить на заня</w:t>
      </w:r>
      <w:r w:rsidRPr="00575992">
        <w:softHyphen/>
        <w:t>тия и писать конспекты"?</w:t>
      </w:r>
    </w:p>
    <w:p w:rsidR="0080157F" w:rsidRPr="00575992" w:rsidRDefault="0080157F" w:rsidP="00575992">
      <w:pPr>
        <w:ind w:firstLine="284"/>
        <w:jc w:val="both"/>
        <w:rPr>
          <w:color w:val="000000"/>
        </w:rPr>
      </w:pPr>
      <w:r w:rsidRPr="00575992">
        <w:rPr>
          <w:color w:val="000000"/>
        </w:rPr>
        <w:t>П: Оно ухудшается.</w:t>
      </w:r>
    </w:p>
    <w:p w:rsidR="0080157F" w:rsidRPr="00575992" w:rsidRDefault="0080157F" w:rsidP="00575992">
      <w:pPr>
        <w:ind w:firstLine="284"/>
        <w:jc w:val="both"/>
        <w:rPr>
          <w:color w:val="000000"/>
        </w:rPr>
      </w:pPr>
      <w:r w:rsidRPr="00575992">
        <w:rPr>
          <w:color w:val="000000"/>
        </w:rPr>
        <w:t>Т: А что произойдет, если вы скажете себе: "Подожди-ка минутку! Это бес</w:t>
      </w:r>
      <w:r w:rsidRPr="00575992">
        <w:rPr>
          <w:color w:val="000000"/>
        </w:rPr>
        <w:softHyphen/>
        <w:t xml:space="preserve">смысленное сравнение. Лучше я сравню себя </w:t>
      </w:r>
      <w:r w:rsidRPr="00575992">
        <w:rPr>
          <w:i/>
          <w:iCs/>
          <w:color w:val="000000"/>
        </w:rPr>
        <w:t xml:space="preserve">с самой собой, </w:t>
      </w:r>
      <w:r w:rsidRPr="00575992">
        <w:rPr>
          <w:color w:val="000000"/>
        </w:rPr>
        <w:t>когда я была в худ</w:t>
      </w:r>
      <w:r w:rsidRPr="00575992">
        <w:rPr>
          <w:color w:val="000000"/>
        </w:rPr>
        <w:softHyphen/>
        <w:t>шем состоянии, когда я с утра до вечера не вставала с постели и пропу</w:t>
      </w:r>
      <w:r w:rsidRPr="00575992">
        <w:rPr>
          <w:color w:val="000000"/>
        </w:rPr>
        <w:t>с</w:t>
      </w:r>
      <w:r w:rsidRPr="00575992">
        <w:rPr>
          <w:color w:val="000000"/>
        </w:rPr>
        <w:t>кала почти все занятия"?</w:t>
      </w:r>
    </w:p>
    <w:p w:rsidR="0080157F" w:rsidRPr="00575992" w:rsidRDefault="0080157F" w:rsidP="00575992">
      <w:pPr>
        <w:ind w:firstLine="284"/>
        <w:jc w:val="both"/>
        <w:rPr>
          <w:color w:val="000000"/>
        </w:rPr>
      </w:pPr>
      <w:r w:rsidRPr="00575992">
        <w:rPr>
          <w:color w:val="000000"/>
        </w:rPr>
        <w:t>П: Я пойму, что сейчас делаю больше.</w:t>
      </w:r>
    </w:p>
    <w:p w:rsidR="0080157F" w:rsidRPr="00575992" w:rsidRDefault="0080157F" w:rsidP="00575992">
      <w:pPr>
        <w:ind w:firstLine="284"/>
        <w:jc w:val="both"/>
        <w:rPr>
          <w:color w:val="000000"/>
        </w:rPr>
      </w:pPr>
      <w:r w:rsidRPr="00575992">
        <w:rPr>
          <w:color w:val="000000"/>
        </w:rPr>
        <w:t>Т: И ваше настроение ухудшится?</w:t>
      </w:r>
    </w:p>
    <w:p w:rsidR="0080157F" w:rsidRPr="00575992" w:rsidRDefault="0080157F" w:rsidP="00575992">
      <w:pPr>
        <w:ind w:firstLine="284"/>
        <w:jc w:val="both"/>
        <w:rPr>
          <w:color w:val="000000"/>
        </w:rPr>
      </w:pPr>
      <w:r w:rsidRPr="00575992">
        <w:rPr>
          <w:color w:val="000000"/>
        </w:rPr>
        <w:t>П: Нет, наоборот, улучшится.</w:t>
      </w:r>
    </w:p>
    <w:p w:rsidR="0080157F" w:rsidRPr="00575992" w:rsidRDefault="0080157F" w:rsidP="00575992">
      <w:pPr>
        <w:ind w:firstLine="284"/>
        <w:jc w:val="both"/>
        <w:rPr>
          <w:color w:val="000000"/>
        </w:rPr>
      </w:pPr>
      <w:r w:rsidRPr="00575992">
        <w:rPr>
          <w:color w:val="000000"/>
        </w:rPr>
        <w:t>Т: Попробуете выполнить это сравнение в качестве домашнего зад</w:t>
      </w:r>
      <w:r w:rsidRPr="00575992">
        <w:rPr>
          <w:color w:val="000000"/>
        </w:rPr>
        <w:t>а</w:t>
      </w:r>
      <w:r w:rsidRPr="00575992">
        <w:rPr>
          <w:color w:val="000000"/>
        </w:rPr>
        <w:t>ния?</w:t>
      </w:r>
    </w:p>
    <w:p w:rsidR="0080157F" w:rsidRPr="00575992" w:rsidRDefault="0080157F" w:rsidP="00575992">
      <w:pPr>
        <w:ind w:firstLine="284"/>
        <w:jc w:val="both"/>
        <w:rPr>
          <w:color w:val="000000"/>
        </w:rPr>
      </w:pPr>
      <w:r w:rsidRPr="00575992">
        <w:rPr>
          <w:color w:val="000000"/>
        </w:rPr>
        <w:t>П: Угу.</w:t>
      </w:r>
    </w:p>
    <w:p w:rsidR="0080157F" w:rsidRPr="00575992" w:rsidRDefault="0080157F" w:rsidP="00575992">
      <w:pPr>
        <w:ind w:firstLine="284"/>
        <w:jc w:val="both"/>
        <w:rPr>
          <w:color w:val="000000"/>
        </w:rPr>
      </w:pPr>
      <w:r w:rsidRPr="00575992">
        <w:rPr>
          <w:color w:val="000000"/>
        </w:rPr>
        <w:t>Т: Тогда запишите: "Заметить, когда я сравниваю себя с другими люд</w:t>
      </w:r>
      <w:r w:rsidRPr="00575992">
        <w:rPr>
          <w:color w:val="000000"/>
        </w:rPr>
        <w:t>ь</w:t>
      </w:r>
      <w:r w:rsidRPr="00575992">
        <w:rPr>
          <w:color w:val="000000"/>
        </w:rPr>
        <w:t>ми, не страдающими депрессией. Напомнить себе, что такое сравнение бе</w:t>
      </w:r>
      <w:r w:rsidRPr="00575992">
        <w:rPr>
          <w:color w:val="000000"/>
        </w:rPr>
        <w:t>с</w:t>
      </w:r>
      <w:r w:rsidRPr="00575992">
        <w:rPr>
          <w:color w:val="000000"/>
        </w:rPr>
        <w:t>смыс</w:t>
      </w:r>
      <w:r w:rsidRPr="00575992">
        <w:rPr>
          <w:color w:val="000000"/>
        </w:rPr>
        <w:softHyphen/>
        <w:t>ленно, и вместо этого сравнить себя со мною же, только в худшем с</w:t>
      </w:r>
      <w:r w:rsidRPr="00575992">
        <w:rPr>
          <w:color w:val="000000"/>
        </w:rPr>
        <w:t>о</w:t>
      </w:r>
      <w:r w:rsidRPr="00575992">
        <w:rPr>
          <w:color w:val="000000"/>
        </w:rPr>
        <w:t>стоянии".</w:t>
      </w:r>
    </w:p>
    <w:p w:rsidR="0080157F" w:rsidRPr="00575992" w:rsidRDefault="0080157F" w:rsidP="00575992">
      <w:pPr>
        <w:ind w:firstLine="284"/>
        <w:jc w:val="both"/>
        <w:rPr>
          <w:color w:val="000000"/>
        </w:rPr>
      </w:pPr>
      <w:r w:rsidRPr="00575992">
        <w:rPr>
          <w:color w:val="000000"/>
        </w:rPr>
        <w:t>У пациента также могут быть автоматические мысли, в которых он сра</w:t>
      </w:r>
      <w:r w:rsidRPr="00575992">
        <w:rPr>
          <w:color w:val="000000"/>
        </w:rPr>
        <w:t>в</w:t>
      </w:r>
      <w:r w:rsidRPr="00575992">
        <w:rPr>
          <w:color w:val="000000"/>
        </w:rPr>
        <w:t>ни</w:t>
      </w:r>
      <w:r w:rsidRPr="00575992">
        <w:rPr>
          <w:color w:val="000000"/>
        </w:rPr>
        <w:softHyphen/>
        <w:t>вает себя с желаемой моделью ("Я должна была бы легко разобраться в этой теме") или с собой, но только до начала депрессии ("Раньше это давалось мне без труда"). В этом случае терапевт также обращает внимание пациента на про</w:t>
      </w:r>
      <w:r w:rsidRPr="00575992">
        <w:rPr>
          <w:color w:val="000000"/>
        </w:rPr>
        <w:softHyphen/>
        <w:t>гресс, достигнутый по сравнению с самым худшим состоянием, а не с прежним (самым лучшим), или с тем путем, который еще предстоит пройти, чтобы вер</w:t>
      </w:r>
      <w:r w:rsidRPr="00575992">
        <w:rPr>
          <w:color w:val="000000"/>
        </w:rPr>
        <w:softHyphen/>
        <w:t>нуться к прежнему состоянию.</w:t>
      </w:r>
    </w:p>
    <w:p w:rsidR="0080157F" w:rsidRPr="00575992" w:rsidRDefault="0080157F" w:rsidP="00575992">
      <w:pPr>
        <w:ind w:firstLine="284"/>
        <w:jc w:val="both"/>
        <w:rPr>
          <w:color w:val="000000"/>
        </w:rPr>
      </w:pPr>
      <w:r w:rsidRPr="00575992">
        <w:rPr>
          <w:color w:val="000000"/>
        </w:rPr>
        <w:t>В последнем примере терапевт уверен, что Салли уже достигла некот</w:t>
      </w:r>
      <w:r w:rsidRPr="00575992">
        <w:rPr>
          <w:color w:val="000000"/>
        </w:rPr>
        <w:t>о</w:t>
      </w:r>
      <w:r w:rsidRPr="00575992">
        <w:rPr>
          <w:color w:val="000000"/>
        </w:rPr>
        <w:t>рого успеха и что она сама осознает это. В противном случае он поинтересова</w:t>
      </w:r>
      <w:r w:rsidRPr="00575992">
        <w:rPr>
          <w:color w:val="000000"/>
        </w:rPr>
        <w:t>л</w:t>
      </w:r>
      <w:r w:rsidRPr="00575992">
        <w:rPr>
          <w:color w:val="000000"/>
        </w:rPr>
        <w:t>ся бы, когда у пациента было наихудшее состояние: "Когда была худшая точка для вас? Какой была тогда ваша жизнь?", "Чем вы тогда занимались?". Если паци</w:t>
      </w:r>
      <w:r w:rsidRPr="00575992">
        <w:rPr>
          <w:color w:val="000000"/>
        </w:rPr>
        <w:softHyphen/>
        <w:t xml:space="preserve">ент обоснованно отвечает, что худшее состояние он переживает прямо сейчас, терапевт пробует иной подход: "Похоже, вас очень огорчает сравнение себя с другими людьми или с моделью </w:t>
      </w:r>
      <w:r w:rsidR="00CF21CA" w:rsidRPr="00575992">
        <w:rPr>
          <w:color w:val="000000"/>
        </w:rPr>
        <w:t>-</w:t>
      </w:r>
      <w:r w:rsidRPr="00575992">
        <w:rPr>
          <w:color w:val="000000"/>
        </w:rPr>
        <w:t xml:space="preserve"> каким вам хотелось бы быть. Лучше напомните себе, что у вас есть список целей и мы вместе прин</w:t>
      </w:r>
      <w:r w:rsidRPr="00575992">
        <w:rPr>
          <w:color w:val="000000"/>
        </w:rPr>
        <w:t>и</w:t>
      </w:r>
      <w:r w:rsidRPr="00575992">
        <w:rPr>
          <w:color w:val="000000"/>
        </w:rPr>
        <w:t>маем меры, чтобы у вас произошли изменения. Вспомните, что мы с вами — команда и вместе работаем над тем, чтобы помочь вам стать таким, как вы х</w:t>
      </w:r>
      <w:r w:rsidRPr="00575992">
        <w:rPr>
          <w:color w:val="000000"/>
        </w:rPr>
        <w:t>о</w:t>
      </w:r>
      <w:r w:rsidRPr="00575992">
        <w:rPr>
          <w:color w:val="000000"/>
        </w:rPr>
        <w:t>тите. Если вы сделает это, что произойдет с вашим н</w:t>
      </w:r>
      <w:r w:rsidRPr="00575992">
        <w:rPr>
          <w:color w:val="000000"/>
        </w:rPr>
        <w:t>а</w:t>
      </w:r>
      <w:r w:rsidRPr="00575992">
        <w:rPr>
          <w:color w:val="000000"/>
        </w:rPr>
        <w:t>строением?"</w:t>
      </w:r>
    </w:p>
    <w:p w:rsidR="0080157F" w:rsidRPr="00575992" w:rsidRDefault="0080157F" w:rsidP="00575992">
      <w:pPr>
        <w:ind w:firstLine="284"/>
        <w:jc w:val="both"/>
        <w:rPr>
          <w:color w:val="000000"/>
        </w:rPr>
      </w:pPr>
    </w:p>
    <w:p w:rsidR="0080157F" w:rsidRPr="00575992" w:rsidRDefault="0080157F" w:rsidP="00575992">
      <w:pPr>
        <w:ind w:firstLine="284"/>
        <w:jc w:val="both"/>
        <w:rPr>
          <w:b/>
          <w:bCs/>
          <w:color w:val="000000"/>
        </w:rPr>
      </w:pPr>
      <w:r w:rsidRPr="00575992">
        <w:rPr>
          <w:b/>
          <w:bCs/>
          <w:color w:val="000000"/>
        </w:rPr>
        <w:t>Список похвальных дел</w:t>
      </w:r>
    </w:p>
    <w:p w:rsidR="0080157F" w:rsidRPr="00575992" w:rsidRDefault="0080157F" w:rsidP="00575992">
      <w:pPr>
        <w:ind w:firstLine="284"/>
        <w:jc w:val="both"/>
        <w:rPr>
          <w:b/>
          <w:bCs/>
          <w:color w:val="000000"/>
        </w:rPr>
      </w:pPr>
    </w:p>
    <w:p w:rsidR="0080157F" w:rsidRPr="00575992" w:rsidRDefault="0080157F" w:rsidP="00575992">
      <w:pPr>
        <w:ind w:firstLine="284"/>
        <w:jc w:val="both"/>
      </w:pPr>
      <w:r w:rsidRPr="00575992">
        <w:rPr>
          <w:color w:val="000000"/>
        </w:rPr>
        <w:t xml:space="preserve">Похвальные дела </w:t>
      </w:r>
      <w:r w:rsidR="00CF21CA" w:rsidRPr="00575992">
        <w:rPr>
          <w:color w:val="000000"/>
        </w:rPr>
        <w:t>-</w:t>
      </w:r>
      <w:r w:rsidRPr="00575992">
        <w:rPr>
          <w:color w:val="000000"/>
        </w:rPr>
        <w:t xml:space="preserve"> это ежедневные положительные поступки, совершен п</w:t>
      </w:r>
      <w:r w:rsidRPr="00575992">
        <w:rPr>
          <w:color w:val="000000"/>
        </w:rPr>
        <w:t>а</w:t>
      </w:r>
      <w:r w:rsidRPr="00575992">
        <w:rPr>
          <w:color w:val="000000"/>
        </w:rPr>
        <w:t>циентом, или действия, за которые он заслуживает похвалы. (См. рис.12.10.</w:t>
      </w:r>
      <w:r w:rsidR="00CF21CA" w:rsidRPr="00575992">
        <w:rPr>
          <w:color w:val="000000"/>
        </w:rPr>
        <w:t>)</w:t>
      </w:r>
      <w:r w:rsidRPr="00575992">
        <w:rPr>
          <w:color w:val="000000"/>
        </w:rPr>
        <w:t xml:space="preserve"> Как обычно, вначале терапевт дает логическое обоснование.</w:t>
      </w:r>
    </w:p>
    <w:p w:rsidR="0080157F" w:rsidRPr="00575992" w:rsidRDefault="0080157F" w:rsidP="00575992">
      <w:pPr>
        <w:ind w:firstLine="284"/>
      </w:pPr>
    </w:p>
    <w:p w:rsidR="0080157F" w:rsidRPr="00575992" w:rsidRDefault="0080157F" w:rsidP="00575992">
      <w:pPr>
        <w:ind w:firstLine="284"/>
      </w:pPr>
    </w:p>
    <w:p w:rsidR="0080157F" w:rsidRPr="00575992" w:rsidRDefault="0080157F" w:rsidP="00575992">
      <w:pPr>
        <w:ind w:firstLine="284"/>
        <w:jc w:val="both"/>
        <w:rPr>
          <w:u w:val="single"/>
        </w:rPr>
      </w:pPr>
      <w:r w:rsidRPr="00575992">
        <w:rPr>
          <w:u w:val="single"/>
        </w:rPr>
        <w:t>268                                                                                                                     Глава 12</w:t>
      </w:r>
    </w:p>
    <w:p w:rsidR="0080157F" w:rsidRPr="00575992" w:rsidRDefault="0080157F" w:rsidP="00575992">
      <w:pPr>
        <w:ind w:firstLine="284"/>
      </w:pPr>
    </w:p>
    <w:p w:rsidR="0080157F" w:rsidRPr="00575992" w:rsidRDefault="0080157F" w:rsidP="00575992">
      <w:pPr>
        <w:ind w:firstLine="284"/>
        <w:jc w:val="both"/>
      </w:pPr>
      <w:r w:rsidRPr="00575992">
        <w:t>Т: Салли, я хочу предложить вам полезное домашнее задание. Мы не раз о</w:t>
      </w:r>
      <w:r w:rsidRPr="00575992">
        <w:t>т</w:t>
      </w:r>
      <w:r w:rsidRPr="00575992">
        <w:t>мечали, насколько вы преуспели в самокритике и самообвинении. Что про</w:t>
      </w:r>
      <w:r w:rsidRPr="00575992">
        <w:softHyphen/>
        <w:t>исходит с вашим настроением, когда у вас возникают мысли "Я должна была бы сделать это лучше" или "Напрасно я пыталась"?</w:t>
      </w:r>
    </w:p>
    <w:p w:rsidR="0080157F" w:rsidRPr="00575992" w:rsidRDefault="0080157F" w:rsidP="00575992">
      <w:pPr>
        <w:ind w:firstLine="284"/>
        <w:jc w:val="both"/>
      </w:pPr>
      <w:r w:rsidRPr="00575992">
        <w:t>П: Мне становится хуже.</w:t>
      </w:r>
    </w:p>
    <w:p w:rsidR="0080157F" w:rsidRPr="00575992" w:rsidRDefault="0080157F" w:rsidP="00575992">
      <w:pPr>
        <w:ind w:firstLine="284"/>
        <w:jc w:val="both"/>
        <w:rPr>
          <w:color w:val="000000"/>
        </w:rPr>
      </w:pPr>
      <w:r w:rsidRPr="00575992">
        <w:rPr>
          <w:color w:val="000000"/>
        </w:rPr>
        <w:t>Т: Правильно. А как вы думаете, что произойдет, если вы попытаетесь за</w:t>
      </w:r>
      <w:r w:rsidRPr="00575992">
        <w:rPr>
          <w:color w:val="000000"/>
        </w:rPr>
        <w:softHyphen/>
        <w:t>мечать свои положительные поступки?</w:t>
      </w:r>
    </w:p>
    <w:p w:rsidR="0080157F" w:rsidRPr="00575992" w:rsidRDefault="0080157F" w:rsidP="00575992">
      <w:pPr>
        <w:ind w:firstLine="284"/>
        <w:jc w:val="both"/>
        <w:rPr>
          <w:color w:val="000000"/>
        </w:rPr>
      </w:pPr>
      <w:r w:rsidRPr="00575992">
        <w:rPr>
          <w:color w:val="000000"/>
        </w:rPr>
        <w:t>П: Наверное, мне станет лучше.</w:t>
      </w:r>
    </w:p>
    <w:p w:rsidR="0080157F" w:rsidRPr="00575992" w:rsidRDefault="0080157F" w:rsidP="00575992">
      <w:pPr>
        <w:ind w:firstLine="284"/>
        <w:jc w:val="both"/>
        <w:rPr>
          <w:color w:val="000000"/>
        </w:rPr>
      </w:pPr>
      <w:r w:rsidRPr="00575992">
        <w:rPr>
          <w:color w:val="000000"/>
        </w:rPr>
        <w:t>Т: Допустим, я заболел воспалением легких, но все-таки сделал над с</w:t>
      </w:r>
      <w:r w:rsidRPr="00575992">
        <w:rPr>
          <w:color w:val="000000"/>
        </w:rPr>
        <w:t>о</w:t>
      </w:r>
      <w:r w:rsidRPr="00575992">
        <w:rPr>
          <w:color w:val="000000"/>
        </w:rPr>
        <w:t>бой усилие, выбрался из кровати, пришел на работу, принимал пациентов, р</w:t>
      </w:r>
      <w:r w:rsidRPr="00575992">
        <w:rPr>
          <w:color w:val="000000"/>
        </w:rPr>
        <w:t>а</w:t>
      </w:r>
      <w:r w:rsidRPr="00575992">
        <w:rPr>
          <w:color w:val="000000"/>
        </w:rPr>
        <w:t>ботал с документами и т.д. Заслуживаю ли я похвалы?</w:t>
      </w:r>
    </w:p>
    <w:p w:rsidR="0080157F" w:rsidRPr="00575992" w:rsidRDefault="0080157F" w:rsidP="00575992">
      <w:pPr>
        <w:ind w:firstLine="284"/>
        <w:jc w:val="both"/>
        <w:rPr>
          <w:color w:val="000000"/>
        </w:rPr>
      </w:pPr>
      <w:r w:rsidRPr="00575992">
        <w:rPr>
          <w:color w:val="000000"/>
        </w:rPr>
        <w:t>П: Конечно.</w:t>
      </w:r>
    </w:p>
    <w:p w:rsidR="0080157F" w:rsidRPr="00575992" w:rsidRDefault="0080157F" w:rsidP="00575992">
      <w:pPr>
        <w:ind w:firstLine="284"/>
        <w:jc w:val="both"/>
        <w:rPr>
          <w:color w:val="000000"/>
        </w:rPr>
      </w:pPr>
      <w:r w:rsidRPr="00575992">
        <w:rPr>
          <w:color w:val="000000"/>
        </w:rPr>
        <w:t>Т: Даже если все это получалось у меня хуже, чем обычно?</w:t>
      </w:r>
    </w:p>
    <w:p w:rsidR="0080157F" w:rsidRPr="00575992" w:rsidRDefault="0080157F" w:rsidP="00575992">
      <w:pPr>
        <w:ind w:firstLine="284"/>
        <w:jc w:val="both"/>
        <w:rPr>
          <w:color w:val="000000"/>
        </w:rPr>
      </w:pPr>
      <w:r w:rsidRPr="00575992">
        <w:rPr>
          <w:color w:val="000000"/>
        </w:rPr>
        <w:t>П: Да.</w:t>
      </w:r>
    </w:p>
    <w:p w:rsidR="0080157F" w:rsidRPr="00575992" w:rsidRDefault="0080157F" w:rsidP="00575992">
      <w:pPr>
        <w:ind w:firstLine="284"/>
        <w:jc w:val="both"/>
        <w:rPr>
          <w:color w:val="000000"/>
        </w:rPr>
      </w:pPr>
      <w:r w:rsidRPr="00575992">
        <w:rPr>
          <w:color w:val="000000"/>
        </w:rPr>
        <w:t>Т: Потому что я вполне мог вместо этого остаться дома, натянуть на г</w:t>
      </w:r>
      <w:r w:rsidRPr="00575992">
        <w:rPr>
          <w:color w:val="000000"/>
        </w:rPr>
        <w:t>о</w:t>
      </w:r>
      <w:r w:rsidRPr="00575992">
        <w:rPr>
          <w:color w:val="000000"/>
        </w:rPr>
        <w:t>лову одеяло и весь день провести в постели.</w:t>
      </w:r>
    </w:p>
    <w:p w:rsidR="0080157F" w:rsidRPr="00575992" w:rsidRDefault="0080157F" w:rsidP="00575992">
      <w:pPr>
        <w:ind w:firstLine="284"/>
        <w:jc w:val="both"/>
        <w:rPr>
          <w:color w:val="000000"/>
        </w:rPr>
      </w:pPr>
      <w:r w:rsidRPr="00575992">
        <w:rPr>
          <w:color w:val="000000"/>
        </w:rPr>
        <w:t>П: Правильно.</w:t>
      </w:r>
    </w:p>
    <w:p w:rsidR="0080157F" w:rsidRPr="00575992" w:rsidRDefault="0080157F" w:rsidP="00575992">
      <w:pPr>
        <w:ind w:firstLine="284"/>
        <w:jc w:val="both"/>
        <w:rPr>
          <w:color w:val="000000"/>
        </w:rPr>
      </w:pPr>
    </w:p>
    <w:p w:rsidR="0080157F" w:rsidRPr="00575992" w:rsidRDefault="0080157F" w:rsidP="00575992">
      <w:pPr>
        <w:ind w:firstLine="284"/>
        <w:jc w:val="center"/>
        <w:rPr>
          <w:b/>
          <w:bCs/>
          <w:color w:val="000000"/>
        </w:rPr>
      </w:pPr>
      <w:r w:rsidRPr="00575992">
        <w:rPr>
          <w:b/>
          <w:bCs/>
          <w:color w:val="000000"/>
        </w:rPr>
        <w:t>Список достижений</w:t>
      </w:r>
    </w:p>
    <w:p w:rsidR="0080157F" w:rsidRPr="00575992" w:rsidRDefault="0080157F" w:rsidP="00575992">
      <w:pPr>
        <w:ind w:firstLine="284"/>
        <w:jc w:val="both"/>
        <w:rPr>
          <w:b/>
          <w:bCs/>
          <w:color w:val="000000"/>
        </w:rPr>
      </w:pPr>
      <w:r w:rsidRPr="00575992">
        <w:rPr>
          <w:b/>
          <w:bCs/>
          <w:color w:val="000000"/>
        </w:rPr>
        <w:t xml:space="preserve">(Мои хорошие поступки или то, что </w:t>
      </w:r>
      <w:r w:rsidRPr="00575992">
        <w:rPr>
          <w:b/>
          <w:color w:val="000000"/>
        </w:rPr>
        <w:t xml:space="preserve">было сложным, </w:t>
      </w:r>
      <w:r w:rsidRPr="00575992">
        <w:rPr>
          <w:b/>
          <w:bCs/>
          <w:color w:val="000000"/>
        </w:rPr>
        <w:t>но мне удалось)</w:t>
      </w:r>
    </w:p>
    <w:p w:rsidR="0080157F" w:rsidRPr="00575992" w:rsidRDefault="0080157F" w:rsidP="00575992">
      <w:pPr>
        <w:ind w:firstLine="284"/>
        <w:jc w:val="both"/>
        <w:rPr>
          <w:i/>
          <w:iCs/>
          <w:color w:val="000000"/>
        </w:rPr>
      </w:pPr>
      <w:r w:rsidRPr="00575992">
        <w:rPr>
          <w:b/>
          <w:bCs/>
          <w:color w:val="000000"/>
        </w:rPr>
        <w:t xml:space="preserve">1. </w:t>
      </w:r>
      <w:r w:rsidRPr="00575992">
        <w:rPr>
          <w:i/>
          <w:iCs/>
          <w:color w:val="000000"/>
        </w:rPr>
        <w:t>Пыталась понять новую тему на лекции по статист</w:t>
      </w:r>
      <w:r w:rsidRPr="00575992">
        <w:rPr>
          <w:i/>
          <w:iCs/>
          <w:color w:val="000000"/>
        </w:rPr>
        <w:t>и</w:t>
      </w:r>
      <w:r w:rsidRPr="00575992">
        <w:rPr>
          <w:i/>
          <w:iCs/>
          <w:color w:val="000000"/>
        </w:rPr>
        <w:t>ке.</w:t>
      </w:r>
    </w:p>
    <w:p w:rsidR="0080157F" w:rsidRPr="00575992" w:rsidRDefault="0080157F" w:rsidP="00575992">
      <w:pPr>
        <w:ind w:firstLine="284"/>
        <w:jc w:val="both"/>
        <w:rPr>
          <w:i/>
          <w:iCs/>
          <w:color w:val="000000"/>
        </w:rPr>
      </w:pPr>
      <w:r w:rsidRPr="00575992">
        <w:rPr>
          <w:i/>
          <w:iCs/>
          <w:color w:val="000000"/>
        </w:rPr>
        <w:t>2. Закончила писать отчет и сдала его преподавателю.</w:t>
      </w:r>
    </w:p>
    <w:p w:rsidR="0080157F" w:rsidRPr="00575992" w:rsidRDefault="0080157F" w:rsidP="00575992">
      <w:pPr>
        <w:ind w:firstLine="284"/>
        <w:jc w:val="both"/>
        <w:rPr>
          <w:i/>
          <w:iCs/>
          <w:color w:val="000000"/>
        </w:rPr>
      </w:pPr>
      <w:r w:rsidRPr="00575992">
        <w:rPr>
          <w:i/>
          <w:iCs/>
          <w:color w:val="000000"/>
        </w:rPr>
        <w:t>3. За обедом поговорила с другом Джулии.</w:t>
      </w:r>
    </w:p>
    <w:p w:rsidR="0080157F" w:rsidRPr="00575992" w:rsidRDefault="0080157F" w:rsidP="00575992">
      <w:pPr>
        <w:ind w:firstLine="284"/>
        <w:jc w:val="both"/>
        <w:rPr>
          <w:color w:val="000000"/>
        </w:rPr>
      </w:pPr>
      <w:r w:rsidRPr="00575992">
        <w:rPr>
          <w:i/>
          <w:iCs/>
          <w:color w:val="000000"/>
        </w:rPr>
        <w:t xml:space="preserve">4. Позвонила Джону, </w:t>
      </w:r>
      <w:r w:rsidRPr="00575992">
        <w:rPr>
          <w:color w:val="000000"/>
        </w:rPr>
        <w:t>чтобы узнать, что задано по х</w:t>
      </w:r>
      <w:r w:rsidRPr="00575992">
        <w:rPr>
          <w:color w:val="000000"/>
        </w:rPr>
        <w:t>и</w:t>
      </w:r>
      <w:r w:rsidRPr="00575992">
        <w:rPr>
          <w:color w:val="000000"/>
        </w:rPr>
        <w:t>мии.</w:t>
      </w:r>
    </w:p>
    <w:p w:rsidR="0080157F" w:rsidRPr="00575992" w:rsidRDefault="0080157F" w:rsidP="00575992">
      <w:pPr>
        <w:ind w:firstLine="284"/>
        <w:jc w:val="both"/>
        <w:rPr>
          <w:i/>
          <w:iCs/>
          <w:color w:val="000000"/>
        </w:rPr>
      </w:pPr>
      <w:r w:rsidRPr="00575992">
        <w:rPr>
          <w:color w:val="000000"/>
        </w:rPr>
        <w:t xml:space="preserve">5. </w:t>
      </w:r>
      <w:r w:rsidRPr="00575992">
        <w:rPr>
          <w:i/>
          <w:iCs/>
          <w:color w:val="000000"/>
        </w:rPr>
        <w:t>Приготовила ужин, вместо того чтобы лечь спать.</w:t>
      </w:r>
    </w:p>
    <w:p w:rsidR="0080157F" w:rsidRPr="00575992" w:rsidRDefault="0080157F" w:rsidP="00575992">
      <w:pPr>
        <w:ind w:firstLine="284"/>
        <w:jc w:val="both"/>
        <w:rPr>
          <w:i/>
          <w:iCs/>
          <w:color w:val="000000"/>
        </w:rPr>
      </w:pPr>
      <w:r w:rsidRPr="00575992">
        <w:rPr>
          <w:i/>
          <w:iCs/>
          <w:color w:val="000000"/>
        </w:rPr>
        <w:t>6. Прочитала главу 5 учебника по экономике.</w:t>
      </w:r>
    </w:p>
    <w:p w:rsidR="0080157F" w:rsidRPr="00575992" w:rsidRDefault="0080157F" w:rsidP="00575992">
      <w:pPr>
        <w:ind w:firstLine="284"/>
        <w:jc w:val="both"/>
        <w:rPr>
          <w:i/>
          <w:iCs/>
          <w:color w:val="000000"/>
        </w:rPr>
      </w:pPr>
    </w:p>
    <w:p w:rsidR="0080157F" w:rsidRPr="00575992" w:rsidRDefault="0080157F" w:rsidP="00575992">
      <w:pPr>
        <w:ind w:firstLine="284"/>
        <w:jc w:val="both"/>
        <w:rPr>
          <w:color w:val="000000"/>
        </w:rPr>
      </w:pPr>
      <w:r w:rsidRPr="00575992">
        <w:rPr>
          <w:b/>
          <w:bCs/>
          <w:color w:val="000000"/>
        </w:rPr>
        <w:t xml:space="preserve">Рис. 12.10. </w:t>
      </w:r>
      <w:r w:rsidRPr="00575992">
        <w:rPr>
          <w:color w:val="000000"/>
        </w:rPr>
        <w:t>Список похвальных дел ("Список достижений" Салли)</w:t>
      </w:r>
    </w:p>
    <w:p w:rsidR="0080157F" w:rsidRPr="00575992" w:rsidRDefault="0080157F" w:rsidP="00575992">
      <w:pPr>
        <w:ind w:firstLine="284"/>
        <w:jc w:val="both"/>
        <w:rPr>
          <w:color w:val="000000"/>
        </w:rPr>
      </w:pPr>
    </w:p>
    <w:p w:rsidR="0080157F" w:rsidRPr="00575992" w:rsidRDefault="0080157F" w:rsidP="00575992">
      <w:pPr>
        <w:ind w:firstLine="284"/>
        <w:jc w:val="both"/>
        <w:rPr>
          <w:color w:val="000000"/>
        </w:rPr>
      </w:pPr>
      <w:r w:rsidRPr="00575992">
        <w:rPr>
          <w:color w:val="000000"/>
        </w:rPr>
        <w:t xml:space="preserve">Т: А справедливо ли все это в отношении вас самой? Заслуживаете ли </w:t>
      </w:r>
      <w:r w:rsidRPr="00575992">
        <w:rPr>
          <w:i/>
          <w:iCs/>
          <w:color w:val="000000"/>
        </w:rPr>
        <w:t xml:space="preserve">вы </w:t>
      </w:r>
      <w:r w:rsidRPr="00575992">
        <w:rPr>
          <w:color w:val="000000"/>
        </w:rPr>
        <w:t xml:space="preserve">хотя бы небольшой похвалы </w:t>
      </w:r>
      <w:r w:rsidR="00FD706A" w:rsidRPr="00575992">
        <w:rPr>
          <w:color w:val="000000"/>
        </w:rPr>
        <w:t>-</w:t>
      </w:r>
      <w:r w:rsidRPr="00575992">
        <w:rPr>
          <w:color w:val="000000"/>
        </w:rPr>
        <w:t xml:space="preserve"> своего рода аванса, чтобы начать действ</w:t>
      </w:r>
      <w:r w:rsidRPr="00575992">
        <w:rPr>
          <w:color w:val="000000"/>
        </w:rPr>
        <w:t>о</w:t>
      </w:r>
      <w:r w:rsidRPr="00575992">
        <w:rPr>
          <w:color w:val="000000"/>
        </w:rPr>
        <w:t>вать?</w:t>
      </w:r>
    </w:p>
    <w:p w:rsidR="0080157F" w:rsidRPr="00575992" w:rsidRDefault="0080157F" w:rsidP="00575992">
      <w:pPr>
        <w:ind w:firstLine="284"/>
        <w:jc w:val="both"/>
        <w:rPr>
          <w:color w:val="000000"/>
        </w:rPr>
      </w:pPr>
      <w:r w:rsidRPr="00575992">
        <w:rPr>
          <w:color w:val="000000"/>
        </w:rPr>
        <w:t>П: Наверное, да...</w:t>
      </w:r>
    </w:p>
    <w:p w:rsidR="0080157F" w:rsidRPr="00575992" w:rsidRDefault="0080157F" w:rsidP="00575992">
      <w:pPr>
        <w:ind w:firstLine="284"/>
        <w:jc w:val="both"/>
        <w:rPr>
          <w:color w:val="000000"/>
        </w:rPr>
      </w:pPr>
      <w:r w:rsidRPr="00575992">
        <w:rPr>
          <w:color w:val="000000"/>
        </w:rPr>
        <w:t>Т: Между сессиями вам, возможно, будет непросто вспомнить о необх</w:t>
      </w:r>
      <w:r w:rsidRPr="00575992">
        <w:rPr>
          <w:color w:val="000000"/>
        </w:rPr>
        <w:t>о</w:t>
      </w:r>
      <w:r w:rsidRPr="00575992">
        <w:rPr>
          <w:color w:val="000000"/>
        </w:rPr>
        <w:t>ди</w:t>
      </w:r>
      <w:r w:rsidRPr="00575992">
        <w:rPr>
          <w:color w:val="000000"/>
        </w:rPr>
        <w:softHyphen/>
        <w:t>мости хвалить себя. Поэтому я предлагаю заранее составить список. Как вам эта идея?</w:t>
      </w:r>
    </w:p>
    <w:p w:rsidR="0080157F" w:rsidRPr="00575992" w:rsidRDefault="0080157F" w:rsidP="00575992">
      <w:pPr>
        <w:ind w:firstLine="284"/>
        <w:jc w:val="both"/>
        <w:rPr>
          <w:color w:val="000000"/>
        </w:rPr>
      </w:pPr>
      <w:r w:rsidRPr="00575992">
        <w:rPr>
          <w:color w:val="000000"/>
        </w:rPr>
        <w:t>П: Я попробую.</w:t>
      </w:r>
    </w:p>
    <w:p w:rsidR="0080157F" w:rsidRPr="00575992" w:rsidRDefault="0080157F" w:rsidP="00575992">
      <w:pPr>
        <w:ind w:firstLine="284"/>
        <w:jc w:val="both"/>
      </w:pPr>
      <w:r w:rsidRPr="00575992">
        <w:rPr>
          <w:color w:val="000000"/>
        </w:rPr>
        <w:t>Т: Если не возражаете, давайте начнем прямо сейчас. Как мы назовем этот список? Список похвальных дел? Список достижений? Или как-нибудь иначе?</w:t>
      </w:r>
    </w:p>
    <w:p w:rsidR="0080157F" w:rsidRPr="00575992" w:rsidRDefault="0080157F" w:rsidP="00575992">
      <w:pPr>
        <w:ind w:firstLine="284"/>
        <w:jc w:val="both"/>
      </w:pPr>
      <w:r w:rsidRPr="00575992">
        <w:br w:type="column"/>
      </w:r>
      <w:r w:rsidRPr="00575992">
        <w:rPr>
          <w:u w:val="single"/>
        </w:rPr>
        <w:t>Дополнительные когнитивные и поведенческие техники                                        269</w:t>
      </w:r>
    </w:p>
    <w:p w:rsidR="0080157F" w:rsidRPr="00575992" w:rsidRDefault="0080157F" w:rsidP="00575992">
      <w:pPr>
        <w:shd w:val="clear" w:color="auto" w:fill="FFFFFF"/>
        <w:ind w:firstLine="284"/>
        <w:jc w:val="both"/>
      </w:pPr>
    </w:p>
    <w:p w:rsidR="0080157F" w:rsidRPr="00575992" w:rsidRDefault="0080157F" w:rsidP="00575992">
      <w:pPr>
        <w:ind w:firstLine="284"/>
        <w:jc w:val="both"/>
      </w:pPr>
      <w:r w:rsidRPr="00575992">
        <w:t>П: Пусть будет "Список достижений".</w:t>
      </w:r>
    </w:p>
    <w:p w:rsidR="0080157F" w:rsidRPr="00575992" w:rsidRDefault="0080157F" w:rsidP="00575992">
      <w:pPr>
        <w:ind w:firstLine="284"/>
        <w:jc w:val="both"/>
      </w:pPr>
      <w:r w:rsidRPr="00575992">
        <w:t>Т: Хорошо. Сейчас вы заполните его, отметив поступки, за которые з</w:t>
      </w:r>
      <w:r w:rsidRPr="00575992">
        <w:t>а</w:t>
      </w:r>
      <w:r w:rsidRPr="00575992">
        <w:t>слу</w:t>
      </w:r>
      <w:r w:rsidRPr="00575992">
        <w:softHyphen/>
        <w:t xml:space="preserve">живаете похвалы, </w:t>
      </w:r>
      <w:r w:rsidR="006916CA" w:rsidRPr="00575992">
        <w:t>-</w:t>
      </w:r>
      <w:r w:rsidRPr="00575992">
        <w:t xml:space="preserve"> что было сложным, но удалось вам.</w:t>
      </w:r>
    </w:p>
    <w:p w:rsidR="0080157F" w:rsidRPr="00575992" w:rsidRDefault="0080157F" w:rsidP="00575992">
      <w:pPr>
        <w:ind w:firstLine="284"/>
        <w:jc w:val="both"/>
        <w:rPr>
          <w:i/>
          <w:iCs/>
          <w:color w:val="000000"/>
        </w:rPr>
      </w:pPr>
      <w:r w:rsidRPr="00575992">
        <w:rPr>
          <w:color w:val="000000"/>
        </w:rPr>
        <w:t xml:space="preserve">П: Хорошо. </w:t>
      </w:r>
      <w:r w:rsidRPr="00575992">
        <w:rPr>
          <w:i/>
          <w:iCs/>
          <w:color w:val="000000"/>
        </w:rPr>
        <w:t>(Записывает указания терапевта.)</w:t>
      </w:r>
    </w:p>
    <w:p w:rsidR="0080157F" w:rsidRPr="00575992" w:rsidRDefault="0080157F" w:rsidP="00575992">
      <w:pPr>
        <w:ind w:firstLine="284"/>
        <w:jc w:val="both"/>
        <w:rPr>
          <w:color w:val="000000"/>
        </w:rPr>
      </w:pPr>
      <w:r w:rsidRPr="00575992">
        <w:rPr>
          <w:color w:val="000000"/>
        </w:rPr>
        <w:t>Т: Давайте начнем с сегодняшнего дня. Чем вы сегодня занимались?</w:t>
      </w:r>
    </w:p>
    <w:p w:rsidR="0080157F" w:rsidRPr="00575992" w:rsidRDefault="0080157F" w:rsidP="00575992">
      <w:pPr>
        <w:ind w:firstLine="284"/>
        <w:jc w:val="both"/>
        <w:rPr>
          <w:color w:val="000000"/>
        </w:rPr>
      </w:pPr>
      <w:r w:rsidRPr="00575992">
        <w:rPr>
          <w:color w:val="000000"/>
        </w:rPr>
        <w:t xml:space="preserve">П: </w:t>
      </w:r>
      <w:r w:rsidRPr="00575992">
        <w:rPr>
          <w:i/>
          <w:iCs/>
          <w:color w:val="000000"/>
        </w:rPr>
        <w:t xml:space="preserve">(Записывает и комментирует.) </w:t>
      </w:r>
      <w:r w:rsidRPr="00575992">
        <w:rPr>
          <w:color w:val="000000"/>
        </w:rPr>
        <w:t>Так, надо вспомнить... Я пришла на заня</w:t>
      </w:r>
      <w:r w:rsidRPr="00575992">
        <w:rPr>
          <w:color w:val="000000"/>
        </w:rPr>
        <w:softHyphen/>
        <w:t>тие по статистике... и пыталась разобраться в новой теме, хоть это было непро</w:t>
      </w:r>
      <w:r w:rsidRPr="00575992">
        <w:rPr>
          <w:color w:val="000000"/>
        </w:rPr>
        <w:softHyphen/>
        <w:t>сто... Я закончила писать свой отчет и сдала его... Я поговорила с другом моей соседки по комнате, который приходил к нам на обед...</w:t>
      </w:r>
    </w:p>
    <w:p w:rsidR="0080157F" w:rsidRPr="00575992" w:rsidRDefault="0080157F" w:rsidP="00575992">
      <w:pPr>
        <w:ind w:firstLine="284"/>
        <w:jc w:val="both"/>
        <w:rPr>
          <w:color w:val="000000"/>
        </w:rPr>
      </w:pPr>
      <w:r w:rsidRPr="00575992">
        <w:rPr>
          <w:color w:val="000000"/>
        </w:rPr>
        <w:t xml:space="preserve">Т: Хорошее начало. Сможете ли вы выполнять это задание каждый день? </w:t>
      </w:r>
    </w:p>
    <w:p w:rsidR="0080157F" w:rsidRPr="00575992" w:rsidRDefault="0080157F" w:rsidP="00575992">
      <w:pPr>
        <w:ind w:firstLine="284"/>
        <w:jc w:val="both"/>
        <w:rPr>
          <w:color w:val="000000"/>
        </w:rPr>
      </w:pPr>
      <w:r w:rsidRPr="00575992">
        <w:rPr>
          <w:color w:val="000000"/>
        </w:rPr>
        <w:t>П: Смогу.</w:t>
      </w:r>
    </w:p>
    <w:p w:rsidR="0080157F" w:rsidRPr="00575992" w:rsidRDefault="0080157F" w:rsidP="00575992">
      <w:pPr>
        <w:ind w:firstLine="284"/>
        <w:jc w:val="both"/>
        <w:rPr>
          <w:color w:val="000000"/>
        </w:rPr>
      </w:pPr>
      <w:r w:rsidRPr="00575992">
        <w:rPr>
          <w:color w:val="000000"/>
        </w:rPr>
        <w:t>Т: Мне кажется, вы запомните свои положительные поступки в десять раз лучше, если будете записывать их, едва вспомнив. Но если такой возмо</w:t>
      </w:r>
      <w:r w:rsidRPr="00575992">
        <w:rPr>
          <w:color w:val="000000"/>
        </w:rPr>
        <w:t>ж</w:t>
      </w:r>
      <w:r w:rsidRPr="00575992">
        <w:rPr>
          <w:color w:val="000000"/>
        </w:rPr>
        <w:t>ности не представится, старайтесь делать записи, как минимум, во время об</w:t>
      </w:r>
      <w:r w:rsidRPr="00575992">
        <w:rPr>
          <w:color w:val="000000"/>
        </w:rPr>
        <w:t>е</w:t>
      </w:r>
      <w:r w:rsidRPr="00575992">
        <w:rPr>
          <w:color w:val="000000"/>
        </w:rPr>
        <w:t>да, ужи</w:t>
      </w:r>
      <w:r w:rsidRPr="00575992">
        <w:rPr>
          <w:color w:val="000000"/>
        </w:rPr>
        <w:softHyphen/>
        <w:t>на и перед сном. Получится у вас?</w:t>
      </w:r>
    </w:p>
    <w:p w:rsidR="0080157F" w:rsidRPr="00575992" w:rsidRDefault="0080157F" w:rsidP="00575992">
      <w:pPr>
        <w:ind w:firstLine="284"/>
        <w:jc w:val="both"/>
        <w:rPr>
          <w:color w:val="000000"/>
        </w:rPr>
      </w:pPr>
      <w:r w:rsidRPr="00575992">
        <w:rPr>
          <w:color w:val="000000"/>
        </w:rPr>
        <w:t>П: Да.</w:t>
      </w:r>
    </w:p>
    <w:p w:rsidR="0080157F" w:rsidRPr="00575992" w:rsidRDefault="0080157F" w:rsidP="00575992">
      <w:pPr>
        <w:ind w:firstLine="284"/>
        <w:jc w:val="both"/>
        <w:rPr>
          <w:color w:val="000000"/>
        </w:rPr>
      </w:pPr>
      <w:r w:rsidRPr="00575992">
        <w:rPr>
          <w:color w:val="000000"/>
        </w:rPr>
        <w:t xml:space="preserve">Т: Надо ли записать, </w:t>
      </w:r>
      <w:r w:rsidRPr="00575992">
        <w:rPr>
          <w:i/>
          <w:iCs/>
          <w:color w:val="000000"/>
        </w:rPr>
        <w:t xml:space="preserve">зачем </w:t>
      </w:r>
      <w:r w:rsidRPr="00575992">
        <w:rPr>
          <w:color w:val="000000"/>
        </w:rPr>
        <w:t>вам нужно это задание?</w:t>
      </w:r>
    </w:p>
    <w:p w:rsidR="0080157F" w:rsidRPr="00575992" w:rsidRDefault="0080157F" w:rsidP="00575992">
      <w:pPr>
        <w:ind w:firstLine="284"/>
        <w:jc w:val="both"/>
        <w:rPr>
          <w:color w:val="000000"/>
        </w:rPr>
      </w:pPr>
      <w:r w:rsidRPr="00575992">
        <w:rPr>
          <w:color w:val="000000"/>
        </w:rPr>
        <w:t>П: Нет, я запомню. Это поможет мне сосредоточиться на хорошем, чт</w:t>
      </w:r>
      <w:r w:rsidRPr="00575992">
        <w:rPr>
          <w:color w:val="000000"/>
        </w:rPr>
        <w:t>о</w:t>
      </w:r>
      <w:r w:rsidRPr="00575992">
        <w:rPr>
          <w:color w:val="000000"/>
        </w:rPr>
        <w:t>бы мое состояние улу</w:t>
      </w:r>
      <w:r w:rsidRPr="00575992">
        <w:rPr>
          <w:color w:val="000000"/>
        </w:rPr>
        <w:t>ч</w:t>
      </w:r>
      <w:r w:rsidRPr="00575992">
        <w:rPr>
          <w:color w:val="000000"/>
        </w:rPr>
        <w:t>шилось.</w:t>
      </w:r>
    </w:p>
    <w:p w:rsidR="0080157F" w:rsidRPr="00575992" w:rsidRDefault="0080157F" w:rsidP="00575992">
      <w:pPr>
        <w:ind w:firstLine="284"/>
        <w:jc w:val="both"/>
        <w:rPr>
          <w:color w:val="000000"/>
        </w:rPr>
      </w:pPr>
    </w:p>
    <w:p w:rsidR="0080157F" w:rsidRPr="00575992" w:rsidRDefault="0080157F" w:rsidP="00575992">
      <w:pPr>
        <w:ind w:firstLine="284"/>
        <w:jc w:val="both"/>
        <w:rPr>
          <w:color w:val="000000"/>
        </w:rPr>
      </w:pPr>
      <w:r w:rsidRPr="00575992">
        <w:rPr>
          <w:color w:val="000000"/>
        </w:rPr>
        <w:t>Составление списка похвальных дел в начале терапии готовит пацие</w:t>
      </w:r>
      <w:r w:rsidRPr="00575992">
        <w:rPr>
          <w:color w:val="000000"/>
        </w:rPr>
        <w:t>н</w:t>
      </w:r>
      <w:r w:rsidRPr="00575992">
        <w:rPr>
          <w:color w:val="000000"/>
        </w:rPr>
        <w:t>та к более позднему заданию: поиску позитивных данных для бланка для р</w:t>
      </w:r>
      <w:r w:rsidRPr="00575992">
        <w:rPr>
          <w:color w:val="000000"/>
        </w:rPr>
        <w:t>а</w:t>
      </w:r>
      <w:r w:rsidRPr="00575992">
        <w:rPr>
          <w:color w:val="000000"/>
        </w:rPr>
        <w:t>боты с глубинными убеждениями (РГУ) (глава 11).</w:t>
      </w:r>
    </w:p>
    <w:p w:rsidR="0080157F" w:rsidRPr="00575992" w:rsidRDefault="0080157F" w:rsidP="00575992">
      <w:pPr>
        <w:ind w:firstLine="284"/>
        <w:jc w:val="both"/>
      </w:pPr>
      <w:r w:rsidRPr="00575992">
        <w:rPr>
          <w:color w:val="000000"/>
        </w:rPr>
        <w:t>Итак, существует множество когнитивных и поведенческих техник; в этой книге представлены самые распространенные. Чтобы расширить реперт</w:t>
      </w:r>
      <w:r w:rsidRPr="00575992">
        <w:rPr>
          <w:color w:val="000000"/>
        </w:rPr>
        <w:t>у</w:t>
      </w:r>
      <w:r w:rsidRPr="00575992">
        <w:rPr>
          <w:color w:val="000000"/>
        </w:rPr>
        <w:t>ар ис</w:t>
      </w:r>
      <w:r w:rsidRPr="00575992">
        <w:rPr>
          <w:color w:val="000000"/>
        </w:rPr>
        <w:softHyphen/>
        <w:t>пользуемых техник, обр</w:t>
      </w:r>
      <w:r w:rsidRPr="00575992">
        <w:rPr>
          <w:color w:val="000000"/>
        </w:rPr>
        <w:t>а</w:t>
      </w:r>
      <w:r w:rsidRPr="00575992">
        <w:rPr>
          <w:color w:val="000000"/>
        </w:rPr>
        <w:t>титесь к дополнительной литературе.</w:t>
      </w:r>
    </w:p>
    <w:p w:rsidR="0080157F" w:rsidRPr="00575992" w:rsidRDefault="0080157F" w:rsidP="00575992">
      <w:pPr>
        <w:ind w:firstLine="284"/>
      </w:pPr>
    </w:p>
    <w:p w:rsidR="00691E94" w:rsidRPr="00575992" w:rsidRDefault="00691E94" w:rsidP="00575992">
      <w:pPr>
        <w:shd w:val="clear" w:color="auto" w:fill="FFFFFF"/>
        <w:ind w:firstLine="284"/>
        <w:jc w:val="both"/>
        <w:rPr>
          <w:b/>
          <w:bCs/>
          <w:color w:val="000000"/>
        </w:rPr>
      </w:pPr>
    </w:p>
    <w:p w:rsidR="00691E94" w:rsidRPr="00575992" w:rsidRDefault="00691E94" w:rsidP="00575992">
      <w:pPr>
        <w:shd w:val="clear" w:color="auto" w:fill="FFFFFF"/>
        <w:ind w:firstLine="284"/>
        <w:jc w:val="both"/>
        <w:rPr>
          <w:b/>
          <w:bCs/>
          <w:color w:val="000000"/>
        </w:rPr>
      </w:pPr>
    </w:p>
    <w:p w:rsidR="00691E94" w:rsidRPr="00575992" w:rsidRDefault="00691E94" w:rsidP="00575992">
      <w:pPr>
        <w:shd w:val="clear" w:color="auto" w:fill="FFFFFF"/>
        <w:ind w:firstLine="284"/>
        <w:jc w:val="both"/>
        <w:rPr>
          <w:b/>
          <w:bCs/>
          <w:color w:val="000000"/>
        </w:rPr>
      </w:pPr>
    </w:p>
    <w:p w:rsidR="00691E94" w:rsidRPr="00575992" w:rsidRDefault="00691E94" w:rsidP="00575992">
      <w:pPr>
        <w:shd w:val="clear" w:color="auto" w:fill="FFFFFF"/>
        <w:ind w:firstLine="284"/>
        <w:jc w:val="both"/>
        <w:rPr>
          <w:b/>
          <w:bCs/>
          <w:color w:val="000000"/>
        </w:rPr>
      </w:pPr>
    </w:p>
    <w:p w:rsidR="00691E94" w:rsidRPr="00575992" w:rsidRDefault="00691E94" w:rsidP="00575992">
      <w:pPr>
        <w:shd w:val="clear" w:color="auto" w:fill="FFFFFF"/>
        <w:ind w:firstLine="284"/>
        <w:jc w:val="both"/>
        <w:rPr>
          <w:b/>
          <w:bCs/>
          <w:color w:val="000000"/>
        </w:rPr>
      </w:pPr>
    </w:p>
    <w:p w:rsidR="00691E94" w:rsidRPr="00575992" w:rsidRDefault="00691E94" w:rsidP="00575992">
      <w:pPr>
        <w:shd w:val="clear" w:color="auto" w:fill="FFFFFF"/>
        <w:ind w:firstLine="284"/>
        <w:jc w:val="both"/>
        <w:rPr>
          <w:b/>
          <w:bCs/>
          <w:color w:val="000000"/>
        </w:rPr>
      </w:pPr>
    </w:p>
    <w:p w:rsidR="00691E94" w:rsidRPr="00575992" w:rsidRDefault="00691E94" w:rsidP="00575992">
      <w:pPr>
        <w:shd w:val="clear" w:color="auto" w:fill="FFFFFF"/>
        <w:ind w:firstLine="284"/>
        <w:jc w:val="both"/>
        <w:rPr>
          <w:b/>
          <w:bCs/>
          <w:color w:val="000000"/>
        </w:rPr>
      </w:pPr>
    </w:p>
    <w:p w:rsidR="00691E94" w:rsidRPr="00575992" w:rsidRDefault="00691E94" w:rsidP="00575992">
      <w:pPr>
        <w:shd w:val="clear" w:color="auto" w:fill="FFFFFF"/>
        <w:ind w:firstLine="284"/>
        <w:jc w:val="both"/>
        <w:rPr>
          <w:b/>
          <w:bCs/>
          <w:color w:val="000000"/>
        </w:rPr>
      </w:pPr>
    </w:p>
    <w:p w:rsidR="00691E94" w:rsidRPr="00575992" w:rsidRDefault="00691E94" w:rsidP="00575992">
      <w:pPr>
        <w:shd w:val="clear" w:color="auto" w:fill="FFFFFF"/>
        <w:ind w:firstLine="284"/>
        <w:jc w:val="both"/>
        <w:rPr>
          <w:b/>
          <w:bCs/>
          <w:color w:val="000000"/>
        </w:rPr>
      </w:pPr>
    </w:p>
    <w:p w:rsidR="00691E94" w:rsidRPr="00575992" w:rsidRDefault="00691E94" w:rsidP="00575992">
      <w:pPr>
        <w:shd w:val="clear" w:color="auto" w:fill="FFFFFF"/>
        <w:ind w:firstLine="284"/>
        <w:jc w:val="both"/>
        <w:rPr>
          <w:b/>
          <w:bCs/>
          <w:color w:val="000000"/>
        </w:rPr>
      </w:pPr>
    </w:p>
    <w:p w:rsidR="00691E94" w:rsidRPr="00575992" w:rsidRDefault="00691E94" w:rsidP="00575992">
      <w:pPr>
        <w:shd w:val="clear" w:color="auto" w:fill="FFFFFF"/>
        <w:ind w:firstLine="284"/>
        <w:jc w:val="both"/>
        <w:rPr>
          <w:b/>
          <w:bCs/>
          <w:color w:val="000000"/>
        </w:rPr>
      </w:pPr>
    </w:p>
    <w:p w:rsidR="00691E94" w:rsidRPr="00575992" w:rsidRDefault="00691E94" w:rsidP="00575992">
      <w:pPr>
        <w:shd w:val="clear" w:color="auto" w:fill="FFFFFF"/>
        <w:ind w:firstLine="284"/>
        <w:jc w:val="both"/>
        <w:rPr>
          <w:b/>
          <w:bCs/>
          <w:color w:val="000000"/>
        </w:rPr>
      </w:pPr>
    </w:p>
    <w:p w:rsidR="00691E94" w:rsidRPr="00575992" w:rsidRDefault="00691E94" w:rsidP="00575992">
      <w:pPr>
        <w:shd w:val="clear" w:color="auto" w:fill="FFFFFF"/>
        <w:ind w:firstLine="284"/>
        <w:jc w:val="both"/>
        <w:rPr>
          <w:b/>
          <w:bCs/>
          <w:color w:val="000000"/>
        </w:rPr>
      </w:pPr>
    </w:p>
    <w:p w:rsidR="003C20DE" w:rsidRPr="00575992" w:rsidRDefault="003C20DE" w:rsidP="00575992">
      <w:pPr>
        <w:shd w:val="clear" w:color="auto" w:fill="FFFFFF"/>
        <w:ind w:firstLine="284"/>
        <w:jc w:val="both"/>
      </w:pPr>
      <w:r w:rsidRPr="00575992">
        <w:rPr>
          <w:b/>
          <w:bCs/>
          <w:u w:val="single"/>
        </w:rPr>
        <w:t>                                                                                                                Глава 13</w:t>
      </w:r>
    </w:p>
    <w:p w:rsidR="003C20DE" w:rsidRPr="00575992" w:rsidRDefault="003C20DE" w:rsidP="00575992">
      <w:pPr>
        <w:shd w:val="clear" w:color="auto" w:fill="FFFFFF"/>
        <w:ind w:firstLine="284"/>
        <w:jc w:val="both"/>
      </w:pPr>
      <w:r w:rsidRPr="00575992">
        <w:t> </w:t>
      </w:r>
    </w:p>
    <w:p w:rsidR="003C20DE" w:rsidRPr="00575992" w:rsidRDefault="003C20DE" w:rsidP="00575992">
      <w:pPr>
        <w:shd w:val="clear" w:color="auto" w:fill="FFFFFF"/>
        <w:ind w:firstLine="284"/>
        <w:jc w:val="both"/>
      </w:pPr>
      <w:r w:rsidRPr="00575992">
        <w:t> </w:t>
      </w:r>
    </w:p>
    <w:p w:rsidR="003C20DE" w:rsidRPr="00575992" w:rsidRDefault="003C20DE" w:rsidP="00575992">
      <w:pPr>
        <w:shd w:val="clear" w:color="auto" w:fill="FFFFFF"/>
        <w:ind w:firstLine="284"/>
        <w:jc w:val="both"/>
      </w:pPr>
      <w:r w:rsidRPr="00575992">
        <w:rPr>
          <w:bCs/>
          <w:color w:val="000000"/>
        </w:rPr>
        <w:t>ОБРАЗНЫЕ ПРЕДСТАВЛЕНИЯ</w:t>
      </w:r>
    </w:p>
    <w:p w:rsidR="003C20DE" w:rsidRPr="00575992" w:rsidRDefault="003C20DE" w:rsidP="00575992">
      <w:pPr>
        <w:ind w:firstLine="284"/>
        <w:jc w:val="both"/>
      </w:pPr>
    </w:p>
    <w:p w:rsidR="003C20DE" w:rsidRPr="00575992" w:rsidRDefault="003C20DE" w:rsidP="00575992">
      <w:pPr>
        <w:ind w:firstLine="284"/>
        <w:jc w:val="both"/>
      </w:pPr>
    </w:p>
    <w:p w:rsidR="003C20DE" w:rsidRPr="00575992" w:rsidRDefault="003C20DE" w:rsidP="00575992">
      <w:pPr>
        <w:ind w:firstLine="284"/>
        <w:jc w:val="both"/>
      </w:pPr>
    </w:p>
    <w:p w:rsidR="003C20DE" w:rsidRPr="00575992" w:rsidRDefault="003C20DE" w:rsidP="00575992">
      <w:pPr>
        <w:ind w:firstLine="284"/>
        <w:jc w:val="both"/>
      </w:pPr>
    </w:p>
    <w:p w:rsidR="003C20DE" w:rsidRPr="00575992" w:rsidRDefault="003C20DE" w:rsidP="00575992">
      <w:pPr>
        <w:ind w:firstLine="284"/>
        <w:jc w:val="both"/>
      </w:pPr>
    </w:p>
    <w:p w:rsidR="003C20DE" w:rsidRPr="00575992" w:rsidRDefault="003C20DE" w:rsidP="00575992">
      <w:pPr>
        <w:ind w:firstLine="284"/>
        <w:jc w:val="both"/>
      </w:pPr>
    </w:p>
    <w:p w:rsidR="003C20DE" w:rsidRPr="00575992" w:rsidRDefault="003C20DE" w:rsidP="00575992">
      <w:pPr>
        <w:ind w:firstLine="284"/>
        <w:jc w:val="both"/>
      </w:pPr>
      <w:r w:rsidRPr="00575992">
        <w:t>У многих пациентов автоматические мысли возникают не только в виде не</w:t>
      </w:r>
      <w:r w:rsidRPr="00575992">
        <w:softHyphen/>
        <w:t>высказанных слов, но также в форме мысленных картин или образов (</w:t>
      </w:r>
      <w:proofErr w:type="spellStart"/>
      <w:r w:rsidRPr="00575992">
        <w:t>Beck</w:t>
      </w:r>
      <w:proofErr w:type="spellEnd"/>
      <w:r w:rsidRPr="00575992">
        <w:t xml:space="preserve"> &amp; </w:t>
      </w:r>
      <w:proofErr w:type="spellStart"/>
      <w:r w:rsidRPr="00575992">
        <w:t>Emery</w:t>
      </w:r>
      <w:proofErr w:type="spellEnd"/>
      <w:r w:rsidRPr="00575992">
        <w:t>, 1985). Например, у Салли была мысль: "Если я попрошу помощи у преподавателя, он подумает, что я ему навязываюсь". В ходе беседы терапевт определил, что Салли помимо этой вербальной автоматической мысли одно</w:t>
      </w:r>
      <w:r w:rsidRPr="00575992">
        <w:softHyphen/>
        <w:t>временно представляла себе преподавателя, который, нахмурившись, смотрел на нее сверху вниз и выглядел очень раздражённым, в то время как она з</w:t>
      </w:r>
      <w:r w:rsidRPr="00575992">
        <w:t>а</w:t>
      </w:r>
      <w:r w:rsidRPr="00575992">
        <w:t>да</w:t>
      </w:r>
      <w:r w:rsidRPr="00575992">
        <w:softHyphen/>
        <w:t>вала ему волнующий ее вопрос. Эта картина и есть образная автоматическая мысль.</w:t>
      </w:r>
    </w:p>
    <w:p w:rsidR="003C20DE" w:rsidRPr="00575992" w:rsidRDefault="003C20DE" w:rsidP="00575992">
      <w:pPr>
        <w:ind w:firstLine="284"/>
        <w:jc w:val="both"/>
        <w:rPr>
          <w:bCs/>
          <w:color w:val="000000"/>
        </w:rPr>
      </w:pPr>
      <w:r w:rsidRPr="00575992">
        <w:rPr>
          <w:bCs/>
          <w:color w:val="000000"/>
        </w:rPr>
        <w:t>Из этой главы вы узнаете, как обучать пациентов выявлению их спо</w:t>
      </w:r>
      <w:r w:rsidRPr="00575992">
        <w:rPr>
          <w:bCs/>
          <w:color w:val="000000"/>
        </w:rPr>
        <w:t>н</w:t>
      </w:r>
      <w:r w:rsidRPr="00575992">
        <w:rPr>
          <w:bCs/>
          <w:color w:val="000000"/>
        </w:rPr>
        <w:t>тан</w:t>
      </w:r>
      <w:r w:rsidRPr="00575992">
        <w:rPr>
          <w:bCs/>
          <w:color w:val="000000"/>
        </w:rPr>
        <w:softHyphen/>
        <w:t>ных образов и как осуществлять терапевтическую работу с дв</w:t>
      </w:r>
      <w:r w:rsidRPr="00575992">
        <w:rPr>
          <w:bCs/>
          <w:color w:val="000000"/>
        </w:rPr>
        <w:t>у</w:t>
      </w:r>
      <w:r w:rsidRPr="00575992">
        <w:rPr>
          <w:bCs/>
          <w:color w:val="000000"/>
        </w:rPr>
        <w:t>мя видами об</w:t>
      </w:r>
      <w:r w:rsidRPr="00575992">
        <w:rPr>
          <w:bCs/>
          <w:color w:val="000000"/>
        </w:rPr>
        <w:softHyphen/>
        <w:t>разов - спонтанными и намеренно вызванными. Хотя визуальные образы возн</w:t>
      </w:r>
      <w:r w:rsidRPr="00575992">
        <w:rPr>
          <w:bCs/>
          <w:color w:val="000000"/>
        </w:rPr>
        <w:t>и</w:t>
      </w:r>
      <w:r w:rsidRPr="00575992">
        <w:rPr>
          <w:bCs/>
          <w:color w:val="000000"/>
        </w:rPr>
        <w:t>кают у большинства пациентов, лишь немногие сообщают о них. Чтобы выявить образные автоматические мысли, зача</w:t>
      </w:r>
      <w:r w:rsidRPr="00575992">
        <w:rPr>
          <w:bCs/>
          <w:color w:val="000000"/>
        </w:rPr>
        <w:t>с</w:t>
      </w:r>
      <w:r w:rsidRPr="00575992">
        <w:rPr>
          <w:bCs/>
          <w:color w:val="000000"/>
        </w:rPr>
        <w:t>тую недостаточно простого во</w:t>
      </w:r>
      <w:r w:rsidRPr="00575992">
        <w:rPr>
          <w:bCs/>
          <w:color w:val="000000"/>
        </w:rPr>
        <w:softHyphen/>
        <w:t>проса, даже повторенного несколько раз. Образы нередко слишком мимоле</w:t>
      </w:r>
      <w:r w:rsidRPr="00575992">
        <w:rPr>
          <w:bCs/>
          <w:color w:val="000000"/>
        </w:rPr>
        <w:t>т</w:t>
      </w:r>
      <w:r w:rsidRPr="00575992">
        <w:rPr>
          <w:bCs/>
          <w:color w:val="000000"/>
        </w:rPr>
        <w:t>ны и неприятны пациенту. Неудив</w:t>
      </w:r>
      <w:r w:rsidRPr="00575992">
        <w:rPr>
          <w:bCs/>
          <w:color w:val="000000"/>
        </w:rPr>
        <w:t>и</w:t>
      </w:r>
      <w:r w:rsidRPr="00575992">
        <w:rPr>
          <w:bCs/>
          <w:color w:val="000000"/>
        </w:rPr>
        <w:t>тельно, что их стараются как: можно скорее стереть из памяти. Если травмирующие образы остаются нерасп</w:t>
      </w:r>
      <w:r w:rsidRPr="00575992">
        <w:rPr>
          <w:bCs/>
          <w:color w:val="000000"/>
        </w:rPr>
        <w:t>о</w:t>
      </w:r>
      <w:r w:rsidRPr="00575992">
        <w:rPr>
          <w:bCs/>
          <w:color w:val="000000"/>
        </w:rPr>
        <w:t>знанными и непроработанными, дистресс пациента продолжает усугубляться.</w:t>
      </w:r>
    </w:p>
    <w:p w:rsidR="003C20DE" w:rsidRPr="00575992" w:rsidRDefault="003C20DE" w:rsidP="00575992">
      <w:pPr>
        <w:ind w:firstLine="284"/>
        <w:jc w:val="both"/>
        <w:rPr>
          <w:bCs/>
          <w:color w:val="000000"/>
        </w:rPr>
      </w:pPr>
      <w:r w:rsidRPr="00575992">
        <w:rPr>
          <w:bCs/>
          <w:color w:val="000000"/>
        </w:rPr>
        <w:t>Терапевт рассказывает пациенту об автоматических мыслях, прин</w:t>
      </w:r>
      <w:r w:rsidRPr="00575992">
        <w:rPr>
          <w:bCs/>
          <w:color w:val="000000"/>
        </w:rPr>
        <w:t>и</w:t>
      </w:r>
      <w:r w:rsidRPr="00575992">
        <w:rPr>
          <w:bCs/>
          <w:color w:val="000000"/>
        </w:rPr>
        <w:t>маю</w:t>
      </w:r>
      <w:r w:rsidRPr="00575992">
        <w:rPr>
          <w:bCs/>
          <w:color w:val="000000"/>
        </w:rPr>
        <w:softHyphen/>
        <w:t>щих форму образов, уже на первой терапевтической сессии (см. гл</w:t>
      </w:r>
      <w:r w:rsidRPr="00575992">
        <w:rPr>
          <w:bCs/>
          <w:color w:val="000000"/>
        </w:rPr>
        <w:t>а</w:t>
      </w:r>
      <w:r w:rsidRPr="00575992">
        <w:rPr>
          <w:bCs/>
          <w:color w:val="000000"/>
        </w:rPr>
        <w:t>ву 3).</w:t>
      </w:r>
    </w:p>
    <w:p w:rsidR="003C20DE" w:rsidRPr="00575992" w:rsidRDefault="003C20DE" w:rsidP="00575992">
      <w:pPr>
        <w:ind w:firstLine="284"/>
        <w:jc w:val="both"/>
        <w:rPr>
          <w:bCs/>
          <w:color w:val="000000"/>
        </w:rPr>
      </w:pPr>
    </w:p>
    <w:p w:rsidR="003C20DE" w:rsidRPr="00575992" w:rsidRDefault="003C20DE" w:rsidP="00575992">
      <w:pPr>
        <w:ind w:firstLine="284"/>
        <w:jc w:val="center"/>
        <w:rPr>
          <w:b/>
          <w:color w:val="000000"/>
        </w:rPr>
      </w:pPr>
      <w:r w:rsidRPr="00575992">
        <w:rPr>
          <w:b/>
          <w:color w:val="000000"/>
        </w:rPr>
        <w:t>ВЫЯВЛЕНИЕ ОБРАЗОВ</w:t>
      </w:r>
    </w:p>
    <w:p w:rsidR="003C20DE" w:rsidRPr="00575992" w:rsidRDefault="003C20DE" w:rsidP="00575992">
      <w:pPr>
        <w:ind w:firstLine="284"/>
        <w:jc w:val="both"/>
        <w:rPr>
          <w:color w:val="000000"/>
        </w:rPr>
      </w:pPr>
    </w:p>
    <w:p w:rsidR="003C20DE" w:rsidRPr="00575992" w:rsidRDefault="003C20DE" w:rsidP="00575992">
      <w:pPr>
        <w:ind w:firstLine="284"/>
        <w:jc w:val="both"/>
        <w:rPr>
          <w:bCs/>
          <w:color w:val="000000"/>
        </w:rPr>
      </w:pPr>
      <w:r w:rsidRPr="00575992">
        <w:rPr>
          <w:bCs/>
          <w:color w:val="000000"/>
        </w:rPr>
        <w:t>Чтобы научить пациента распознавать болезненные представления, т</w:t>
      </w:r>
      <w:r w:rsidRPr="00575992">
        <w:rPr>
          <w:bCs/>
          <w:color w:val="000000"/>
        </w:rPr>
        <w:t>е</w:t>
      </w:r>
      <w:r w:rsidRPr="00575992">
        <w:rPr>
          <w:bCs/>
          <w:color w:val="000000"/>
        </w:rPr>
        <w:t xml:space="preserve">рапевт пробует либо выявить спонтанный образ, возникающий у пациента, либо </w:t>
      </w:r>
      <w:r w:rsidRPr="00575992">
        <w:rPr>
          <w:bCs/>
          <w:i/>
          <w:iCs/>
          <w:color w:val="000000"/>
        </w:rPr>
        <w:t>на</w:t>
      </w:r>
      <w:r w:rsidRPr="00575992">
        <w:rPr>
          <w:bCs/>
          <w:i/>
          <w:iCs/>
          <w:color w:val="000000"/>
        </w:rPr>
        <w:softHyphen/>
        <w:t xml:space="preserve">меренно </w:t>
      </w:r>
      <w:r w:rsidRPr="00575992">
        <w:rPr>
          <w:bCs/>
          <w:color w:val="000000"/>
        </w:rPr>
        <w:t>вызвать его во время сессии. В следующем примере терапевт выяс</w:t>
      </w:r>
      <w:r w:rsidRPr="00575992">
        <w:rPr>
          <w:bCs/>
          <w:color w:val="000000"/>
        </w:rPr>
        <w:softHyphen/>
        <w:t>няет, есть ли у Салли спонтанный образ, который появляется одновр</w:t>
      </w:r>
      <w:r w:rsidRPr="00575992">
        <w:rPr>
          <w:bCs/>
          <w:color w:val="000000"/>
        </w:rPr>
        <w:t>е</w:t>
      </w:r>
      <w:r w:rsidRPr="00575992">
        <w:rPr>
          <w:bCs/>
          <w:color w:val="000000"/>
        </w:rPr>
        <w:t>менно с вербальной автоматической мыслью.</w:t>
      </w:r>
    </w:p>
    <w:p w:rsidR="003C20DE" w:rsidRPr="00575992" w:rsidRDefault="003C20DE" w:rsidP="00575992">
      <w:pPr>
        <w:ind w:firstLine="284"/>
        <w:jc w:val="both"/>
        <w:rPr>
          <w:bCs/>
          <w:color w:val="000000"/>
        </w:rPr>
      </w:pPr>
    </w:p>
    <w:p w:rsidR="003C20DE" w:rsidRPr="00575992" w:rsidRDefault="003C20DE" w:rsidP="00575992">
      <w:pPr>
        <w:ind w:firstLine="284"/>
        <w:jc w:val="both"/>
        <w:rPr>
          <w:bCs/>
          <w:color w:val="000000"/>
        </w:rPr>
      </w:pPr>
    </w:p>
    <w:p w:rsidR="003C20DE" w:rsidRPr="00575992" w:rsidRDefault="003C20DE" w:rsidP="00575992">
      <w:pPr>
        <w:ind w:firstLine="284"/>
        <w:jc w:val="right"/>
      </w:pPr>
      <w:r w:rsidRPr="00575992">
        <w:rPr>
          <w:color w:val="000000"/>
        </w:rPr>
        <w:t>271</w:t>
      </w:r>
    </w:p>
    <w:p w:rsidR="003C20DE" w:rsidRPr="00575992" w:rsidRDefault="003C20DE" w:rsidP="00575992">
      <w:pPr>
        <w:ind w:firstLine="284"/>
      </w:pPr>
    </w:p>
    <w:p w:rsidR="003C20DE" w:rsidRPr="00575992" w:rsidRDefault="003C20DE" w:rsidP="00575992">
      <w:pPr>
        <w:ind w:firstLine="284"/>
        <w:jc w:val="both"/>
        <w:rPr>
          <w:u w:val="single"/>
        </w:rPr>
      </w:pPr>
      <w:r w:rsidRPr="00575992">
        <w:rPr>
          <w:u w:val="single"/>
        </w:rPr>
        <w:t>272                                                                                                                     Глава 13</w:t>
      </w:r>
    </w:p>
    <w:p w:rsidR="003C20DE" w:rsidRPr="00575992" w:rsidRDefault="003C20DE" w:rsidP="00575992">
      <w:pPr>
        <w:ind w:firstLine="284"/>
        <w:jc w:val="both"/>
        <w:rPr>
          <w:u w:val="single"/>
        </w:rPr>
      </w:pPr>
    </w:p>
    <w:p w:rsidR="003C20DE" w:rsidRPr="00575992" w:rsidRDefault="003C20DE" w:rsidP="00575992">
      <w:pPr>
        <w:ind w:firstLine="284"/>
        <w:jc w:val="both"/>
        <w:rPr>
          <w:u w:val="single"/>
        </w:rPr>
      </w:pPr>
    </w:p>
    <w:p w:rsidR="003C20DE" w:rsidRPr="00575992" w:rsidRDefault="003C20DE" w:rsidP="00575992">
      <w:pPr>
        <w:ind w:firstLine="284"/>
        <w:jc w:val="both"/>
      </w:pPr>
      <w:r w:rsidRPr="00575992">
        <w:t>Т: Итак, у вас есть мысль: "Если я попрошу помощи у преподавателя, он по</w:t>
      </w:r>
      <w:r w:rsidRPr="00575992">
        <w:softHyphen/>
        <w:t>думает, что я ему навязываюсь", и вы тревожитесь, правильно?</w:t>
      </w:r>
    </w:p>
    <w:p w:rsidR="003C20DE" w:rsidRPr="00575992" w:rsidRDefault="003C20DE" w:rsidP="00575992">
      <w:pPr>
        <w:ind w:firstLine="284"/>
        <w:jc w:val="both"/>
        <w:rPr>
          <w:color w:val="000000"/>
        </w:rPr>
      </w:pPr>
      <w:r w:rsidRPr="00575992">
        <w:rPr>
          <w:color w:val="000000"/>
        </w:rPr>
        <w:t>П: Да.</w:t>
      </w:r>
    </w:p>
    <w:p w:rsidR="003C20DE" w:rsidRPr="00575992" w:rsidRDefault="003C20DE" w:rsidP="00575992">
      <w:pPr>
        <w:ind w:firstLine="284"/>
        <w:jc w:val="both"/>
        <w:rPr>
          <w:color w:val="000000"/>
        </w:rPr>
      </w:pPr>
      <w:r w:rsidRPr="00575992">
        <w:rPr>
          <w:color w:val="000000"/>
        </w:rPr>
        <w:t>Т: А скажите, когда вас посещает эта мысль, представляете ли вы к</w:t>
      </w:r>
      <w:r w:rsidRPr="00575992">
        <w:rPr>
          <w:color w:val="000000"/>
        </w:rPr>
        <w:t>а</w:t>
      </w:r>
      <w:r w:rsidRPr="00575992">
        <w:rPr>
          <w:color w:val="000000"/>
        </w:rPr>
        <w:t>кую-нибудь картину?</w:t>
      </w:r>
    </w:p>
    <w:p w:rsidR="003C20DE" w:rsidRPr="00575992" w:rsidRDefault="003C20DE" w:rsidP="00575992">
      <w:pPr>
        <w:ind w:firstLine="284"/>
        <w:jc w:val="both"/>
        <w:rPr>
          <w:color w:val="000000"/>
        </w:rPr>
      </w:pPr>
      <w:r w:rsidRPr="00575992">
        <w:rPr>
          <w:color w:val="000000"/>
        </w:rPr>
        <w:t>П: Что вы имеете в виду?</w:t>
      </w:r>
    </w:p>
    <w:p w:rsidR="003C20DE" w:rsidRPr="00575992" w:rsidRDefault="003C20DE" w:rsidP="00575992">
      <w:pPr>
        <w:ind w:firstLine="284"/>
        <w:jc w:val="both"/>
        <w:rPr>
          <w:i/>
          <w:iCs/>
          <w:color w:val="000000"/>
        </w:rPr>
      </w:pPr>
      <w:r w:rsidRPr="00575992">
        <w:rPr>
          <w:color w:val="000000"/>
        </w:rPr>
        <w:t>Т: Представляете ли вы, как может выглядеть ваш преподаватель, когда вы обращаетесь к нему с просьбой о помощи? Выглядит ли он довольным? (</w:t>
      </w:r>
      <w:r w:rsidRPr="00575992">
        <w:rPr>
          <w:i/>
          <w:iCs/>
          <w:color w:val="000000"/>
        </w:rPr>
        <w:t>Чтобы помочь пациенту сосредоточиться, терапевт предлагает вариант, против</w:t>
      </w:r>
      <w:r w:rsidRPr="00575992">
        <w:rPr>
          <w:i/>
          <w:iCs/>
          <w:color w:val="000000"/>
        </w:rPr>
        <w:t>о</w:t>
      </w:r>
      <w:r w:rsidRPr="00575992">
        <w:rPr>
          <w:i/>
          <w:iCs/>
          <w:color w:val="000000"/>
        </w:rPr>
        <w:t>по</w:t>
      </w:r>
      <w:r w:rsidRPr="00575992">
        <w:rPr>
          <w:i/>
          <w:iCs/>
          <w:color w:val="000000"/>
        </w:rPr>
        <w:softHyphen/>
        <w:t>ложный ожидаемому.)</w:t>
      </w:r>
    </w:p>
    <w:p w:rsidR="003C20DE" w:rsidRPr="00575992" w:rsidRDefault="003C20DE" w:rsidP="00575992">
      <w:pPr>
        <w:ind w:firstLine="284"/>
        <w:jc w:val="both"/>
        <w:rPr>
          <w:color w:val="000000"/>
        </w:rPr>
      </w:pPr>
      <w:r w:rsidRPr="00575992">
        <w:rPr>
          <w:color w:val="000000"/>
        </w:rPr>
        <w:t>П: Нет, он хмурится...</w:t>
      </w:r>
    </w:p>
    <w:p w:rsidR="003C20DE" w:rsidRPr="00575992" w:rsidRDefault="003C20DE" w:rsidP="00575992">
      <w:pPr>
        <w:ind w:firstLine="284"/>
        <w:jc w:val="both"/>
        <w:rPr>
          <w:color w:val="000000"/>
        </w:rPr>
      </w:pPr>
      <w:r w:rsidRPr="00575992">
        <w:rPr>
          <w:color w:val="000000"/>
        </w:rPr>
        <w:t>Т: Что вы еще представляете? Где, например, вы находитесь? В аудито</w:t>
      </w:r>
      <w:r w:rsidRPr="00575992">
        <w:rPr>
          <w:color w:val="000000"/>
        </w:rPr>
        <w:softHyphen/>
        <w:t>рии?</w:t>
      </w:r>
    </w:p>
    <w:p w:rsidR="003C20DE" w:rsidRPr="00575992" w:rsidRDefault="003C20DE" w:rsidP="00575992">
      <w:pPr>
        <w:ind w:firstLine="284"/>
        <w:jc w:val="both"/>
        <w:rPr>
          <w:color w:val="000000"/>
        </w:rPr>
      </w:pPr>
      <w:r w:rsidRPr="00575992">
        <w:rPr>
          <w:color w:val="000000"/>
        </w:rPr>
        <w:t>П: Нет. Я представляю, что стучу в дверь его кабинета, захожу и говорю ему, что не поняла тему, которую он объяснял на лекции.</w:t>
      </w:r>
    </w:p>
    <w:p w:rsidR="003C20DE" w:rsidRPr="00575992" w:rsidRDefault="003C20DE" w:rsidP="00575992">
      <w:pPr>
        <w:ind w:firstLine="284"/>
        <w:jc w:val="both"/>
        <w:rPr>
          <w:color w:val="000000"/>
        </w:rPr>
      </w:pPr>
      <w:r w:rsidRPr="00575992">
        <w:rPr>
          <w:color w:val="000000"/>
        </w:rPr>
        <w:t>Т: И что потом?</w:t>
      </w:r>
    </w:p>
    <w:p w:rsidR="003C20DE" w:rsidRPr="00575992" w:rsidRDefault="003C20DE" w:rsidP="00575992">
      <w:pPr>
        <w:ind w:firstLine="284"/>
        <w:jc w:val="both"/>
        <w:rPr>
          <w:color w:val="000000"/>
        </w:rPr>
      </w:pPr>
      <w:r w:rsidRPr="00575992">
        <w:rPr>
          <w:color w:val="000000"/>
        </w:rPr>
        <w:t>П: Я вижу, как он хмурится, смотрит на меня сверху вниз и выглядит очень недовольным.</w:t>
      </w:r>
    </w:p>
    <w:p w:rsidR="003C20DE" w:rsidRPr="00575992" w:rsidRDefault="003C20DE" w:rsidP="00575992">
      <w:pPr>
        <w:ind w:firstLine="284"/>
        <w:jc w:val="both"/>
        <w:rPr>
          <w:color w:val="000000"/>
        </w:rPr>
      </w:pPr>
      <w:r w:rsidRPr="00575992">
        <w:rPr>
          <w:color w:val="000000"/>
        </w:rPr>
        <w:t>Т: Что-нибудь еще?</w:t>
      </w:r>
    </w:p>
    <w:p w:rsidR="003C20DE" w:rsidRPr="00575992" w:rsidRDefault="003C20DE" w:rsidP="00575992">
      <w:pPr>
        <w:ind w:firstLine="284"/>
        <w:jc w:val="both"/>
        <w:rPr>
          <w:color w:val="000000"/>
        </w:rPr>
      </w:pPr>
      <w:r w:rsidRPr="00575992">
        <w:rPr>
          <w:color w:val="000000"/>
        </w:rPr>
        <w:t>П: Нет, это все.</w:t>
      </w:r>
    </w:p>
    <w:p w:rsidR="003C20DE" w:rsidRPr="00575992" w:rsidRDefault="003C20DE" w:rsidP="00575992">
      <w:pPr>
        <w:ind w:firstLine="284"/>
        <w:jc w:val="both"/>
        <w:rPr>
          <w:color w:val="000000"/>
        </w:rPr>
      </w:pPr>
      <w:r w:rsidRPr="00575992">
        <w:rPr>
          <w:color w:val="000000"/>
        </w:rPr>
        <w:t>Т: Хорошо. Эту картину, или представление, мы называем обр</w:t>
      </w:r>
      <w:r w:rsidRPr="00575992">
        <w:rPr>
          <w:color w:val="000000"/>
        </w:rPr>
        <w:t>а</w:t>
      </w:r>
      <w:r w:rsidRPr="00575992">
        <w:rPr>
          <w:color w:val="000000"/>
        </w:rPr>
        <w:t>зом.</w:t>
      </w:r>
    </w:p>
    <w:p w:rsidR="003C20DE" w:rsidRPr="00575992" w:rsidRDefault="003C20DE" w:rsidP="00575992">
      <w:pPr>
        <w:ind w:firstLine="284"/>
        <w:jc w:val="both"/>
        <w:rPr>
          <w:color w:val="000000"/>
        </w:rPr>
      </w:pPr>
    </w:p>
    <w:p w:rsidR="003C20DE" w:rsidRPr="00575992" w:rsidRDefault="003C20DE" w:rsidP="00575992">
      <w:pPr>
        <w:ind w:firstLine="284"/>
        <w:jc w:val="both"/>
        <w:rPr>
          <w:color w:val="000000"/>
        </w:rPr>
      </w:pPr>
      <w:r w:rsidRPr="00575992">
        <w:rPr>
          <w:color w:val="000000"/>
        </w:rPr>
        <w:t xml:space="preserve">Иногда пациенту трудно уловить суть, когда терапевт использует лишь слово "образ". Поэтому не забывайте о синонимах - </w:t>
      </w:r>
      <w:r w:rsidRPr="00575992">
        <w:rPr>
          <w:i/>
          <w:iCs/>
          <w:color w:val="000000"/>
        </w:rPr>
        <w:t>мысленные картины, в</w:t>
      </w:r>
      <w:r w:rsidRPr="00575992">
        <w:rPr>
          <w:i/>
          <w:iCs/>
          <w:color w:val="000000"/>
        </w:rPr>
        <w:t>и</w:t>
      </w:r>
      <w:r w:rsidRPr="00575992">
        <w:rPr>
          <w:i/>
          <w:iCs/>
          <w:color w:val="000000"/>
        </w:rPr>
        <w:t>де</w:t>
      </w:r>
      <w:r w:rsidRPr="00575992">
        <w:rPr>
          <w:i/>
          <w:iCs/>
          <w:color w:val="000000"/>
        </w:rPr>
        <w:softHyphen/>
        <w:t xml:space="preserve">ния, фантазии, представления, воспоминания </w:t>
      </w:r>
      <w:r w:rsidRPr="00575992">
        <w:rPr>
          <w:color w:val="000000"/>
        </w:rPr>
        <w:t>и др. Если бы Салли не удав</w:t>
      </w:r>
      <w:r w:rsidRPr="00575992">
        <w:rPr>
          <w:color w:val="000000"/>
        </w:rPr>
        <w:t>а</w:t>
      </w:r>
      <w:r w:rsidRPr="00575992">
        <w:rPr>
          <w:color w:val="000000"/>
        </w:rPr>
        <w:t>лось сообщить о своем образе, терапевт продолжил бы разъяснения с испол</w:t>
      </w:r>
      <w:r w:rsidRPr="00575992">
        <w:rPr>
          <w:color w:val="000000"/>
        </w:rPr>
        <w:t>ь</w:t>
      </w:r>
      <w:r w:rsidRPr="00575992">
        <w:rPr>
          <w:color w:val="000000"/>
        </w:rPr>
        <w:t>зова</w:t>
      </w:r>
      <w:r w:rsidRPr="00575992">
        <w:rPr>
          <w:color w:val="000000"/>
        </w:rPr>
        <w:softHyphen/>
        <w:t>нием некоторых из этих слов-синонимов. В том случае, если бы одной из те</w:t>
      </w:r>
      <w:r w:rsidRPr="00575992">
        <w:rPr>
          <w:color w:val="000000"/>
        </w:rPr>
        <w:softHyphen/>
        <w:t>рапевтических целей данной сессии было помочь пациентке выявлять се о</w:t>
      </w:r>
      <w:r w:rsidRPr="00575992">
        <w:rPr>
          <w:color w:val="000000"/>
        </w:rPr>
        <w:t>б</w:t>
      </w:r>
      <w:r w:rsidRPr="00575992">
        <w:rPr>
          <w:color w:val="000000"/>
        </w:rPr>
        <w:t>ра</w:t>
      </w:r>
      <w:r w:rsidRPr="00575992">
        <w:rPr>
          <w:color w:val="000000"/>
        </w:rPr>
        <w:softHyphen/>
        <w:t>зы, терапевт постарался бы вызвать у нее нейтральный или позитивный о</w:t>
      </w:r>
      <w:r w:rsidRPr="00575992">
        <w:rPr>
          <w:color w:val="000000"/>
        </w:rPr>
        <w:t>б</w:t>
      </w:r>
      <w:r w:rsidRPr="00575992">
        <w:rPr>
          <w:color w:val="000000"/>
        </w:rPr>
        <w:t>раз ("Опишите, пожалуйста, что вы видите из окна своего дома" или "Пре</w:t>
      </w:r>
      <w:r w:rsidRPr="00575992">
        <w:rPr>
          <w:color w:val="000000"/>
        </w:rPr>
        <w:t>д</w:t>
      </w:r>
      <w:r w:rsidRPr="00575992">
        <w:rPr>
          <w:color w:val="000000"/>
        </w:rPr>
        <w:t>ставьте, что вы входите в это здание. Что вы видите?"). В некоторых случаях терапевт вызывает у пациента образ, касающийся травмирующей ситуации, как показа</w:t>
      </w:r>
      <w:r w:rsidRPr="00575992">
        <w:rPr>
          <w:color w:val="000000"/>
        </w:rPr>
        <w:softHyphen/>
        <w:t>но ниже.</w:t>
      </w:r>
    </w:p>
    <w:p w:rsidR="003C20DE" w:rsidRPr="00575992" w:rsidRDefault="003C20DE" w:rsidP="00575992">
      <w:pPr>
        <w:ind w:firstLine="284"/>
        <w:jc w:val="both"/>
        <w:rPr>
          <w:color w:val="000000"/>
        </w:rPr>
      </w:pPr>
      <w:r w:rsidRPr="00575992">
        <w:rPr>
          <w:color w:val="000000"/>
        </w:rPr>
        <w:t>Т: Салли, вы представляли, как может выглядеть ваш преподаватель, к</w:t>
      </w:r>
      <w:r w:rsidRPr="00575992">
        <w:rPr>
          <w:color w:val="000000"/>
        </w:rPr>
        <w:t>о</w:t>
      </w:r>
      <w:r w:rsidRPr="00575992">
        <w:rPr>
          <w:color w:val="000000"/>
        </w:rPr>
        <w:t>гда вы обратитесь к нему за помощью? Будет ли он довольным?</w:t>
      </w:r>
    </w:p>
    <w:p w:rsidR="003C20DE" w:rsidRPr="00575992" w:rsidRDefault="003C20DE" w:rsidP="00575992">
      <w:pPr>
        <w:ind w:firstLine="284"/>
        <w:jc w:val="both"/>
        <w:rPr>
          <w:color w:val="000000"/>
        </w:rPr>
      </w:pPr>
      <w:r w:rsidRPr="00575992">
        <w:rPr>
          <w:color w:val="000000"/>
        </w:rPr>
        <w:t>П: Нет, я его совсем не представляла.</w:t>
      </w:r>
    </w:p>
    <w:p w:rsidR="003C20DE" w:rsidRPr="00575992" w:rsidRDefault="003C20DE" w:rsidP="00575992">
      <w:pPr>
        <w:ind w:firstLine="284"/>
        <w:jc w:val="both"/>
        <w:rPr>
          <w:color w:val="000000"/>
        </w:rPr>
      </w:pPr>
    </w:p>
    <w:p w:rsidR="003C20DE" w:rsidRPr="00575992" w:rsidRDefault="003C20DE" w:rsidP="00575992">
      <w:pPr>
        <w:ind w:firstLine="284"/>
        <w:jc w:val="both"/>
        <w:rPr>
          <w:color w:val="000000"/>
        </w:rPr>
      </w:pPr>
    </w:p>
    <w:p w:rsidR="003C20DE" w:rsidRPr="00575992" w:rsidRDefault="003C20DE" w:rsidP="00575992">
      <w:pPr>
        <w:ind w:firstLine="284"/>
        <w:jc w:val="both"/>
        <w:rPr>
          <w:color w:val="000000"/>
        </w:rPr>
      </w:pPr>
    </w:p>
    <w:p w:rsidR="003C20DE" w:rsidRPr="00575992" w:rsidRDefault="003C20DE" w:rsidP="00575992">
      <w:pPr>
        <w:ind w:firstLine="284"/>
        <w:jc w:val="both"/>
        <w:rPr>
          <w:color w:val="000000"/>
        </w:rPr>
      </w:pPr>
    </w:p>
    <w:p w:rsidR="003C20DE" w:rsidRPr="00575992" w:rsidRDefault="003C20DE" w:rsidP="00575992">
      <w:pPr>
        <w:ind w:firstLine="284"/>
        <w:jc w:val="both"/>
        <w:rPr>
          <w:color w:val="000000"/>
        </w:rPr>
      </w:pPr>
      <w:r w:rsidRPr="00575992">
        <w:rPr>
          <w:u w:val="single"/>
        </w:rPr>
        <w:t>Образные представления                                                                                       273</w:t>
      </w:r>
    </w:p>
    <w:p w:rsidR="003C20DE" w:rsidRPr="00575992" w:rsidRDefault="003C20DE" w:rsidP="00575992">
      <w:pPr>
        <w:ind w:firstLine="284"/>
        <w:jc w:val="both"/>
        <w:rPr>
          <w:color w:val="000000"/>
        </w:rPr>
      </w:pPr>
    </w:p>
    <w:p w:rsidR="003C20DE" w:rsidRPr="00575992" w:rsidRDefault="003C20DE" w:rsidP="00575992">
      <w:pPr>
        <w:ind w:firstLine="284"/>
        <w:jc w:val="both"/>
        <w:rPr>
          <w:i/>
          <w:iCs/>
          <w:color w:val="000000"/>
        </w:rPr>
      </w:pPr>
      <w:r w:rsidRPr="00575992">
        <w:rPr>
          <w:color w:val="000000"/>
        </w:rPr>
        <w:t xml:space="preserve">Т: Попробуйте сделать это сейчас! Вообразите, что вы приходите к Где и когда вы можете застать его? </w:t>
      </w:r>
      <w:r w:rsidRPr="00575992">
        <w:rPr>
          <w:i/>
          <w:iCs/>
          <w:color w:val="000000"/>
        </w:rPr>
        <w:t>(Помог</w:t>
      </w:r>
      <w:r w:rsidRPr="00575992">
        <w:rPr>
          <w:i/>
          <w:iCs/>
          <w:color w:val="000000"/>
        </w:rPr>
        <w:t>а</w:t>
      </w:r>
      <w:r w:rsidRPr="00575992">
        <w:rPr>
          <w:i/>
          <w:iCs/>
          <w:color w:val="000000"/>
        </w:rPr>
        <w:t xml:space="preserve">ет пациентке сосредоточиться ). </w:t>
      </w:r>
    </w:p>
    <w:p w:rsidR="003C20DE" w:rsidRPr="00575992" w:rsidRDefault="003C20DE" w:rsidP="00575992">
      <w:pPr>
        <w:ind w:firstLine="284"/>
        <w:jc w:val="both"/>
        <w:rPr>
          <w:color w:val="000000"/>
        </w:rPr>
      </w:pPr>
      <w:r w:rsidRPr="00575992">
        <w:rPr>
          <w:color w:val="000000"/>
        </w:rPr>
        <w:t xml:space="preserve">П: Наверное, во вторник - это его приемный день. </w:t>
      </w:r>
    </w:p>
    <w:p w:rsidR="003C20DE" w:rsidRPr="00575992" w:rsidRDefault="003C20DE" w:rsidP="00575992">
      <w:pPr>
        <w:ind w:firstLine="284"/>
        <w:jc w:val="both"/>
        <w:rPr>
          <w:color w:val="000000"/>
        </w:rPr>
      </w:pPr>
      <w:r w:rsidRPr="00575992">
        <w:rPr>
          <w:color w:val="000000"/>
        </w:rPr>
        <w:t>Т: Значит, во вто</w:t>
      </w:r>
      <w:r w:rsidRPr="00575992">
        <w:rPr>
          <w:color w:val="000000"/>
        </w:rPr>
        <w:t>р</w:t>
      </w:r>
      <w:r w:rsidRPr="00575992">
        <w:rPr>
          <w:color w:val="000000"/>
        </w:rPr>
        <w:t xml:space="preserve">ник он должен быть в своем кабинете? </w:t>
      </w:r>
    </w:p>
    <w:p w:rsidR="003C20DE" w:rsidRPr="00575992" w:rsidRDefault="003C20DE" w:rsidP="00575992">
      <w:pPr>
        <w:ind w:firstLine="284"/>
        <w:jc w:val="both"/>
        <w:rPr>
          <w:color w:val="000000"/>
        </w:rPr>
      </w:pPr>
      <w:r w:rsidRPr="00575992">
        <w:rPr>
          <w:color w:val="000000"/>
        </w:rPr>
        <w:t>П: Да.</w:t>
      </w:r>
    </w:p>
    <w:p w:rsidR="003C20DE" w:rsidRPr="00575992" w:rsidRDefault="003C20DE" w:rsidP="00575992">
      <w:pPr>
        <w:ind w:firstLine="284"/>
        <w:jc w:val="both"/>
        <w:rPr>
          <w:color w:val="000000"/>
        </w:rPr>
      </w:pPr>
      <w:r w:rsidRPr="00575992">
        <w:rPr>
          <w:color w:val="000000"/>
        </w:rPr>
        <w:t xml:space="preserve">Т: В каком здании расположен его кабинет? </w:t>
      </w:r>
    </w:p>
    <w:p w:rsidR="003C20DE" w:rsidRPr="00575992" w:rsidRDefault="003C20DE" w:rsidP="00575992">
      <w:pPr>
        <w:ind w:firstLine="284"/>
        <w:jc w:val="both"/>
        <w:rPr>
          <w:color w:val="000000"/>
        </w:rPr>
      </w:pPr>
      <w:r w:rsidRPr="00575992">
        <w:rPr>
          <w:color w:val="000000"/>
        </w:rPr>
        <w:t xml:space="preserve">П: В </w:t>
      </w:r>
      <w:proofErr w:type="spellStart"/>
      <w:r w:rsidRPr="00575992">
        <w:rPr>
          <w:color w:val="000000"/>
        </w:rPr>
        <w:t>Беннет-Холл</w:t>
      </w:r>
      <w:proofErr w:type="spellEnd"/>
      <w:r w:rsidRPr="00575992">
        <w:rPr>
          <w:color w:val="000000"/>
        </w:rPr>
        <w:t>.</w:t>
      </w:r>
    </w:p>
    <w:p w:rsidR="003C20DE" w:rsidRPr="00575992" w:rsidRDefault="003C20DE" w:rsidP="00575992">
      <w:pPr>
        <w:ind w:firstLine="284"/>
        <w:jc w:val="both"/>
        <w:rPr>
          <w:color w:val="000000"/>
        </w:rPr>
      </w:pPr>
      <w:r w:rsidRPr="00575992">
        <w:rPr>
          <w:color w:val="000000"/>
        </w:rPr>
        <w:t xml:space="preserve">Т: Можете ли вы представить, будто сейчас вторник, вы заходите в </w:t>
      </w:r>
      <w:proofErr w:type="spellStart"/>
      <w:r w:rsidRPr="00575992">
        <w:rPr>
          <w:color w:val="000000"/>
        </w:rPr>
        <w:t>Бе</w:t>
      </w:r>
      <w:r w:rsidRPr="00575992">
        <w:rPr>
          <w:color w:val="000000"/>
        </w:rPr>
        <w:t>н</w:t>
      </w:r>
      <w:r w:rsidRPr="00575992">
        <w:rPr>
          <w:color w:val="000000"/>
        </w:rPr>
        <w:t>нет-Холл</w:t>
      </w:r>
      <w:proofErr w:type="spellEnd"/>
      <w:r w:rsidRPr="00575992">
        <w:rPr>
          <w:color w:val="000000"/>
        </w:rPr>
        <w:t>... Поднимаетесь в его кабинет... Постарайтесь увидеть обстановку так, будто все это происходит прямо сейчас. Дверь открыта или заперта?</w:t>
      </w:r>
    </w:p>
    <w:p w:rsidR="003C20DE" w:rsidRPr="00575992" w:rsidRDefault="003C20DE" w:rsidP="00575992">
      <w:pPr>
        <w:ind w:firstLine="284"/>
        <w:jc w:val="both"/>
        <w:rPr>
          <w:color w:val="000000"/>
        </w:rPr>
      </w:pPr>
      <w:r w:rsidRPr="00575992">
        <w:rPr>
          <w:color w:val="000000"/>
        </w:rPr>
        <w:t>П: Закрыта.</w:t>
      </w:r>
    </w:p>
    <w:p w:rsidR="003C20DE" w:rsidRPr="00575992" w:rsidRDefault="003C20DE" w:rsidP="00575992">
      <w:pPr>
        <w:ind w:firstLine="284"/>
        <w:jc w:val="both"/>
        <w:rPr>
          <w:color w:val="000000"/>
        </w:rPr>
      </w:pPr>
      <w:r w:rsidRPr="00575992">
        <w:rPr>
          <w:color w:val="000000"/>
        </w:rPr>
        <w:t>Т: Представьте, что вы стучите в дверь. Что вы слышите в ответ?</w:t>
      </w:r>
    </w:p>
    <w:p w:rsidR="003C20DE" w:rsidRPr="00575992" w:rsidRDefault="003C20DE" w:rsidP="00575992">
      <w:pPr>
        <w:ind w:firstLine="284"/>
        <w:jc w:val="both"/>
        <w:rPr>
          <w:i/>
          <w:iCs/>
          <w:color w:val="000000"/>
        </w:rPr>
      </w:pPr>
      <w:r w:rsidRPr="00575992">
        <w:rPr>
          <w:color w:val="000000"/>
        </w:rPr>
        <w:t xml:space="preserve">П: Он говорит: "Войдите". </w:t>
      </w:r>
      <w:r w:rsidRPr="00575992">
        <w:rPr>
          <w:i/>
          <w:iCs/>
          <w:color w:val="000000"/>
        </w:rPr>
        <w:t xml:space="preserve">(Копирует резкий, сердитый </w:t>
      </w:r>
      <w:r w:rsidRPr="00575992">
        <w:rPr>
          <w:color w:val="000000"/>
        </w:rPr>
        <w:t xml:space="preserve">голос </w:t>
      </w:r>
      <w:r w:rsidRPr="00575992">
        <w:rPr>
          <w:i/>
          <w:iCs/>
          <w:color w:val="000000"/>
        </w:rPr>
        <w:t>препод</w:t>
      </w:r>
      <w:r w:rsidRPr="00575992">
        <w:rPr>
          <w:i/>
          <w:iCs/>
          <w:color w:val="000000"/>
        </w:rPr>
        <w:t>а</w:t>
      </w:r>
      <w:r w:rsidRPr="00575992">
        <w:rPr>
          <w:i/>
          <w:iCs/>
          <w:color w:val="000000"/>
        </w:rPr>
        <w:t>ват</w:t>
      </w:r>
      <w:r w:rsidRPr="00575992">
        <w:rPr>
          <w:i/>
          <w:iCs/>
          <w:color w:val="000000"/>
        </w:rPr>
        <w:t>е</w:t>
      </w:r>
      <w:r w:rsidRPr="00575992">
        <w:rPr>
          <w:i/>
          <w:iCs/>
          <w:color w:val="000000"/>
        </w:rPr>
        <w:t>ля.</w:t>
      </w:r>
    </w:p>
    <w:p w:rsidR="003C20DE" w:rsidRPr="00575992" w:rsidRDefault="003C20DE" w:rsidP="00575992">
      <w:pPr>
        <w:ind w:firstLine="284"/>
        <w:jc w:val="both"/>
        <w:rPr>
          <w:color w:val="000000"/>
        </w:rPr>
      </w:pPr>
      <w:r w:rsidRPr="00575992">
        <w:rPr>
          <w:color w:val="000000"/>
        </w:rPr>
        <w:t>Т: Теперь вы заходите в его кабинет. Взгляните на его лицо...</w:t>
      </w:r>
    </w:p>
    <w:p w:rsidR="003C20DE" w:rsidRPr="00575992" w:rsidRDefault="003C20DE" w:rsidP="00575992">
      <w:pPr>
        <w:ind w:firstLine="284"/>
        <w:jc w:val="both"/>
        <w:rPr>
          <w:color w:val="000000"/>
        </w:rPr>
      </w:pPr>
      <w:r w:rsidRPr="00575992">
        <w:rPr>
          <w:color w:val="000000"/>
        </w:rPr>
        <w:t>П: Он нахмурился...</w:t>
      </w:r>
    </w:p>
    <w:p w:rsidR="003C20DE" w:rsidRPr="00575992" w:rsidRDefault="003C20DE" w:rsidP="00575992">
      <w:pPr>
        <w:ind w:firstLine="284"/>
        <w:jc w:val="both"/>
        <w:rPr>
          <w:color w:val="000000"/>
        </w:rPr>
      </w:pPr>
      <w:r w:rsidRPr="00575992">
        <w:rPr>
          <w:color w:val="000000"/>
        </w:rPr>
        <w:t xml:space="preserve">Т: И что происходит потом? </w:t>
      </w:r>
      <w:r w:rsidRPr="00575992">
        <w:rPr>
          <w:i/>
          <w:iCs/>
          <w:color w:val="000000"/>
        </w:rPr>
        <w:t>(Терапевт помогает пациентке развивать образное представление дальше, до тех пор, пока оно не достигнет самого н</w:t>
      </w:r>
      <w:r w:rsidRPr="00575992">
        <w:rPr>
          <w:i/>
          <w:iCs/>
          <w:color w:val="000000"/>
        </w:rPr>
        <w:t>е</w:t>
      </w:r>
      <w:r w:rsidRPr="00575992">
        <w:rPr>
          <w:i/>
          <w:iCs/>
          <w:color w:val="000000"/>
        </w:rPr>
        <w:t xml:space="preserve">приятного для Салли момента) </w:t>
      </w:r>
      <w:r w:rsidRPr="00575992">
        <w:rPr>
          <w:color w:val="000000"/>
        </w:rPr>
        <w:t>Итак, эта сцена, которую вы только что нар</w:t>
      </w:r>
      <w:r w:rsidRPr="00575992">
        <w:rPr>
          <w:color w:val="000000"/>
        </w:rPr>
        <w:t>и</w:t>
      </w:r>
      <w:r w:rsidRPr="00575992">
        <w:rPr>
          <w:color w:val="000000"/>
        </w:rPr>
        <w:t>совали в своем воображении, называется образом. А не создавали ли вы в св</w:t>
      </w:r>
      <w:r w:rsidRPr="00575992">
        <w:rPr>
          <w:color w:val="000000"/>
        </w:rPr>
        <w:t>о</w:t>
      </w:r>
      <w:r w:rsidRPr="00575992">
        <w:rPr>
          <w:color w:val="000000"/>
        </w:rPr>
        <w:t>ём уме образ, подобный этому, когда на прошлой неделе собирались пойти к преподавателю на консультацию?</w:t>
      </w:r>
    </w:p>
    <w:p w:rsidR="003C20DE" w:rsidRPr="00575992" w:rsidRDefault="003C20DE" w:rsidP="00575992">
      <w:pPr>
        <w:ind w:firstLine="284"/>
        <w:jc w:val="both"/>
        <w:rPr>
          <w:color w:val="000000"/>
        </w:rPr>
      </w:pPr>
      <w:r w:rsidRPr="00575992">
        <w:rPr>
          <w:color w:val="000000"/>
        </w:rPr>
        <w:t>Т: Может быть... Но я не уверена...</w:t>
      </w:r>
    </w:p>
    <w:p w:rsidR="003C20DE" w:rsidRPr="00575992" w:rsidRDefault="003C20DE" w:rsidP="00575992">
      <w:pPr>
        <w:ind w:firstLine="284"/>
        <w:jc w:val="both"/>
        <w:rPr>
          <w:color w:val="000000"/>
        </w:rPr>
      </w:pPr>
      <w:r w:rsidRPr="00575992">
        <w:rPr>
          <w:color w:val="000000"/>
        </w:rPr>
        <w:t>Т: В качестве домашнего задания попробуйте помимо вербальных а</w:t>
      </w:r>
      <w:r w:rsidRPr="00575992">
        <w:rPr>
          <w:color w:val="000000"/>
        </w:rPr>
        <w:t>в</w:t>
      </w:r>
      <w:r w:rsidRPr="00575992">
        <w:rPr>
          <w:color w:val="000000"/>
        </w:rPr>
        <w:t>томатических мыслей выявить образы, посещающие вас в те моменты, когда ваше настроение ухудшается.</w:t>
      </w:r>
    </w:p>
    <w:p w:rsidR="003C20DE" w:rsidRPr="00575992" w:rsidRDefault="003C20DE" w:rsidP="00575992">
      <w:pPr>
        <w:ind w:firstLine="284"/>
        <w:jc w:val="both"/>
        <w:rPr>
          <w:color w:val="000000"/>
        </w:rPr>
      </w:pPr>
      <w:r w:rsidRPr="00575992">
        <w:rPr>
          <w:color w:val="000000"/>
        </w:rPr>
        <w:t>П: Хорошо.</w:t>
      </w:r>
    </w:p>
    <w:p w:rsidR="003C20DE" w:rsidRPr="00575992" w:rsidRDefault="003C20DE" w:rsidP="00575992">
      <w:pPr>
        <w:ind w:firstLine="284"/>
        <w:jc w:val="both"/>
        <w:rPr>
          <w:color w:val="000000"/>
        </w:rPr>
      </w:pPr>
    </w:p>
    <w:p w:rsidR="003C20DE" w:rsidRPr="00575992" w:rsidRDefault="003C20DE" w:rsidP="00575992">
      <w:pPr>
        <w:ind w:firstLine="284"/>
        <w:jc w:val="center"/>
        <w:rPr>
          <w:b/>
          <w:bCs/>
          <w:color w:val="000000"/>
        </w:rPr>
      </w:pPr>
      <w:r w:rsidRPr="00575992">
        <w:rPr>
          <w:b/>
          <w:bCs/>
          <w:color w:val="000000"/>
        </w:rPr>
        <w:t>РАЗЪЯСНЕНИЕ ПАЦИЕНТУ ПРИРОДЫ</w:t>
      </w:r>
    </w:p>
    <w:p w:rsidR="003C20DE" w:rsidRPr="00575992" w:rsidRDefault="003C20DE" w:rsidP="00575992">
      <w:pPr>
        <w:ind w:firstLine="284"/>
        <w:jc w:val="center"/>
        <w:rPr>
          <w:b/>
          <w:bCs/>
          <w:color w:val="000000"/>
        </w:rPr>
      </w:pPr>
      <w:r w:rsidRPr="00575992">
        <w:rPr>
          <w:b/>
          <w:bCs/>
          <w:color w:val="000000"/>
        </w:rPr>
        <w:t>ОБРАЗНЫХ ПРЕДСТАВЛЕНИЙ</w:t>
      </w:r>
    </w:p>
    <w:p w:rsidR="003C20DE" w:rsidRPr="00575992" w:rsidRDefault="003C20DE" w:rsidP="00575992">
      <w:pPr>
        <w:ind w:firstLine="284"/>
        <w:jc w:val="both"/>
        <w:rPr>
          <w:b/>
          <w:bCs/>
          <w:color w:val="000000"/>
        </w:rPr>
      </w:pPr>
    </w:p>
    <w:p w:rsidR="003C20DE" w:rsidRPr="00575992" w:rsidRDefault="003C20DE" w:rsidP="00575992">
      <w:pPr>
        <w:ind w:firstLine="284"/>
        <w:jc w:val="both"/>
      </w:pPr>
      <w:r w:rsidRPr="00575992">
        <w:rPr>
          <w:color w:val="000000"/>
        </w:rPr>
        <w:t>Даже те пациенты, которые легко распознают образы, зачастую не с</w:t>
      </w:r>
      <w:r w:rsidRPr="00575992">
        <w:rPr>
          <w:color w:val="000000"/>
        </w:rPr>
        <w:t>о</w:t>
      </w:r>
      <w:r w:rsidRPr="00575992">
        <w:rPr>
          <w:color w:val="000000"/>
        </w:rPr>
        <w:t>общают о них терапевту. Причина в том, что эти представления могут быть очень яркими и в то же время крайне неприятными, и пациенты сопротивл</w:t>
      </w:r>
      <w:r w:rsidRPr="00575992">
        <w:rPr>
          <w:color w:val="000000"/>
        </w:rPr>
        <w:t>я</w:t>
      </w:r>
      <w:r w:rsidRPr="00575992">
        <w:rPr>
          <w:color w:val="000000"/>
        </w:rPr>
        <w:t>ются перспективе заново пережить дистресс или боятся "уронить" свое до</w:t>
      </w:r>
      <w:r w:rsidRPr="00575992">
        <w:rPr>
          <w:color w:val="000000"/>
        </w:rPr>
        <w:t>с</w:t>
      </w:r>
      <w:r w:rsidRPr="00575992">
        <w:rPr>
          <w:color w:val="000000"/>
        </w:rPr>
        <w:t>тоинство в глазах терапевта.</w:t>
      </w:r>
    </w:p>
    <w:p w:rsidR="003C20DE" w:rsidRPr="00575992" w:rsidRDefault="003C20DE" w:rsidP="00575992">
      <w:pPr>
        <w:ind w:firstLine="284"/>
        <w:jc w:val="both"/>
        <w:rPr>
          <w:u w:val="single"/>
        </w:rPr>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jc w:val="both"/>
        <w:rPr>
          <w:u w:val="single"/>
        </w:rPr>
      </w:pPr>
      <w:r w:rsidRPr="00575992">
        <w:rPr>
          <w:u w:val="single"/>
        </w:rPr>
        <w:t>274                                                                                                                     Глава 13</w:t>
      </w: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jc w:val="both"/>
      </w:pPr>
      <w:r w:rsidRPr="00575992">
        <w:t>Заподозрив один из этих сценариев, терапевт разъясняет пациенту пр</w:t>
      </w:r>
      <w:r w:rsidRPr="00575992">
        <w:t>и</w:t>
      </w:r>
      <w:r w:rsidRPr="00575992">
        <w:t>ро</w:t>
      </w:r>
      <w:r w:rsidRPr="00575992">
        <w:softHyphen/>
        <w:t>ду его образных представлений.</w:t>
      </w:r>
    </w:p>
    <w:p w:rsidR="003C20DE" w:rsidRPr="00575992" w:rsidRDefault="003C20DE" w:rsidP="00575992">
      <w:pPr>
        <w:ind w:firstLine="284"/>
        <w:jc w:val="both"/>
        <w:rPr>
          <w:color w:val="000000"/>
        </w:rPr>
      </w:pPr>
      <w:r w:rsidRPr="00575992">
        <w:rPr>
          <w:color w:val="000000"/>
        </w:rPr>
        <w:t>Т: Салли, я не знаю наверняка, бывают ли у вас образные представл</w:t>
      </w:r>
      <w:r w:rsidRPr="00575992">
        <w:rPr>
          <w:color w:val="000000"/>
        </w:rPr>
        <w:t>е</w:t>
      </w:r>
      <w:r w:rsidRPr="00575992">
        <w:rPr>
          <w:color w:val="000000"/>
        </w:rPr>
        <w:t>ния. У большинства людей они есть, но гораздо легче заметить эмоцию, сопу</w:t>
      </w:r>
      <w:r w:rsidRPr="00575992">
        <w:rPr>
          <w:color w:val="000000"/>
        </w:rPr>
        <w:t>т</w:t>
      </w:r>
      <w:r w:rsidRPr="00575992">
        <w:rPr>
          <w:color w:val="000000"/>
        </w:rPr>
        <w:t>ству</w:t>
      </w:r>
      <w:r w:rsidRPr="00575992">
        <w:rPr>
          <w:color w:val="000000"/>
        </w:rPr>
        <w:softHyphen/>
        <w:t>ющую образу, чем сам образ. Иногда представления могут быть очень стран</w:t>
      </w:r>
      <w:r w:rsidRPr="00575992">
        <w:rPr>
          <w:color w:val="000000"/>
        </w:rPr>
        <w:softHyphen/>
        <w:t>ными или просто грустными, страшными, тревожными... Единственная про</w:t>
      </w:r>
      <w:r w:rsidRPr="00575992">
        <w:rPr>
          <w:color w:val="000000"/>
        </w:rPr>
        <w:softHyphen/>
        <w:t>блема заключается в том, что иногда человек думает, будто с ним что-то не так, поскольку его посещают такие представления. А вы можете вспомнить какие-нибудь образы, которые появлялись у вас недавно?</w:t>
      </w:r>
    </w:p>
    <w:p w:rsidR="003C20DE" w:rsidRPr="00575992" w:rsidRDefault="003C20DE" w:rsidP="00575992">
      <w:pPr>
        <w:ind w:firstLine="284"/>
        <w:jc w:val="both"/>
        <w:rPr>
          <w:color w:val="000000"/>
        </w:rPr>
      </w:pPr>
      <w:r w:rsidRPr="00575992">
        <w:rPr>
          <w:color w:val="000000"/>
        </w:rPr>
        <w:t>П: Нет, наверное.</w:t>
      </w:r>
    </w:p>
    <w:p w:rsidR="003C20DE" w:rsidRPr="00575992" w:rsidRDefault="003C20DE" w:rsidP="00575992">
      <w:pPr>
        <w:ind w:firstLine="284"/>
        <w:jc w:val="both"/>
        <w:rPr>
          <w:color w:val="000000"/>
        </w:rPr>
      </w:pPr>
      <w:r w:rsidRPr="00575992">
        <w:rPr>
          <w:color w:val="000000"/>
        </w:rPr>
        <w:t>Т: Ладно. Мы договорились, что на следующей неделе вы попробуете от</w:t>
      </w:r>
      <w:r w:rsidRPr="00575992">
        <w:rPr>
          <w:color w:val="000000"/>
        </w:rPr>
        <w:softHyphen/>
        <w:t>следить мысленные картины, которые возникают у вас в моменты ухудш</w:t>
      </w:r>
      <w:r w:rsidRPr="00575992">
        <w:rPr>
          <w:color w:val="000000"/>
        </w:rPr>
        <w:t>е</w:t>
      </w:r>
      <w:r w:rsidRPr="00575992">
        <w:rPr>
          <w:color w:val="000000"/>
        </w:rPr>
        <w:t>ния настроения. Потом я расскажу вам, что с ними делать.</w:t>
      </w:r>
    </w:p>
    <w:p w:rsidR="003C20DE" w:rsidRPr="00575992" w:rsidRDefault="003C20DE" w:rsidP="00575992">
      <w:pPr>
        <w:ind w:firstLine="284"/>
        <w:jc w:val="both"/>
        <w:rPr>
          <w:color w:val="000000"/>
        </w:rPr>
      </w:pPr>
      <w:r w:rsidRPr="00575992">
        <w:rPr>
          <w:color w:val="000000"/>
        </w:rPr>
        <w:t>Разъясняя природу образных представлений, терапевт способствует сни</w:t>
      </w:r>
      <w:r w:rsidRPr="00575992">
        <w:rPr>
          <w:color w:val="000000"/>
        </w:rPr>
        <w:softHyphen/>
        <w:t>жению тревоги у пациента и, кроме того, повышает вероятность успешн</w:t>
      </w:r>
      <w:r w:rsidRPr="00575992">
        <w:rPr>
          <w:color w:val="000000"/>
        </w:rPr>
        <w:t>о</w:t>
      </w:r>
      <w:r w:rsidRPr="00575992">
        <w:rPr>
          <w:color w:val="000000"/>
        </w:rPr>
        <w:t>го выявления им конкретных образов, связанных с его текущими трудност</w:t>
      </w:r>
      <w:r w:rsidRPr="00575992">
        <w:rPr>
          <w:color w:val="000000"/>
        </w:rPr>
        <w:t>я</w:t>
      </w:r>
      <w:r w:rsidRPr="00575992">
        <w:rPr>
          <w:color w:val="000000"/>
        </w:rPr>
        <w:t>ми. В предыдущем прим</w:t>
      </w:r>
      <w:r w:rsidRPr="00575992">
        <w:rPr>
          <w:color w:val="000000"/>
        </w:rPr>
        <w:t>е</w:t>
      </w:r>
      <w:r w:rsidRPr="00575992">
        <w:rPr>
          <w:color w:val="000000"/>
        </w:rPr>
        <w:t xml:space="preserve">ре терапевт отмечает, что пациент научится отвечать на образы, предполагая, что он </w:t>
      </w:r>
      <w:r w:rsidRPr="00575992">
        <w:rPr>
          <w:i/>
          <w:iCs/>
          <w:color w:val="000000"/>
        </w:rPr>
        <w:t xml:space="preserve">способен </w:t>
      </w:r>
      <w:r w:rsidRPr="00575992">
        <w:rPr>
          <w:color w:val="000000"/>
        </w:rPr>
        <w:t>контролировать свое эмоциональное со</w:t>
      </w:r>
      <w:r w:rsidRPr="00575992">
        <w:rPr>
          <w:color w:val="000000"/>
        </w:rPr>
        <w:softHyphen/>
        <w:t>стояние.</w:t>
      </w:r>
    </w:p>
    <w:p w:rsidR="003C20DE" w:rsidRPr="00575992" w:rsidRDefault="003C20DE" w:rsidP="00575992">
      <w:pPr>
        <w:ind w:firstLine="284"/>
        <w:jc w:val="both"/>
        <w:rPr>
          <w:color w:val="000000"/>
        </w:rPr>
      </w:pPr>
      <w:r w:rsidRPr="00575992">
        <w:rPr>
          <w:color w:val="000000"/>
        </w:rPr>
        <w:t>В работе над образами терапевт должен проявить терпение и настойч</w:t>
      </w:r>
      <w:r w:rsidRPr="00575992">
        <w:rPr>
          <w:color w:val="000000"/>
        </w:rPr>
        <w:t>и</w:t>
      </w:r>
      <w:r w:rsidRPr="00575992">
        <w:rPr>
          <w:color w:val="000000"/>
        </w:rPr>
        <w:t>вость. Большинство пациентов вначале не отдают себе отчета в своих пре</w:t>
      </w:r>
      <w:r w:rsidRPr="00575992">
        <w:rPr>
          <w:color w:val="000000"/>
        </w:rPr>
        <w:t>д</w:t>
      </w:r>
      <w:r w:rsidRPr="00575992">
        <w:rPr>
          <w:color w:val="000000"/>
        </w:rPr>
        <w:t>ставлени</w:t>
      </w:r>
      <w:r w:rsidRPr="00575992">
        <w:rPr>
          <w:color w:val="000000"/>
        </w:rPr>
        <w:softHyphen/>
        <w:t>ях, и многие терапевты после нескольких неудачных попыток отк</w:t>
      </w:r>
      <w:r w:rsidRPr="00575992">
        <w:rPr>
          <w:color w:val="000000"/>
        </w:rPr>
        <w:t>а</w:t>
      </w:r>
      <w:r w:rsidRPr="00575992">
        <w:rPr>
          <w:color w:val="000000"/>
        </w:rPr>
        <w:t>зываются, к сожалению, от дальнейших усилий в этом направлении.</w:t>
      </w:r>
    </w:p>
    <w:p w:rsidR="003C20DE" w:rsidRPr="00575992" w:rsidRDefault="003C20DE" w:rsidP="00575992">
      <w:pPr>
        <w:ind w:firstLine="284"/>
        <w:jc w:val="both"/>
        <w:rPr>
          <w:color w:val="000000"/>
        </w:rPr>
      </w:pPr>
      <w:r w:rsidRPr="00575992">
        <w:rPr>
          <w:color w:val="000000"/>
        </w:rPr>
        <w:t>Если в то время, когда пациент описывает ситуацию, образ возникает у са</w:t>
      </w:r>
      <w:r w:rsidRPr="00575992">
        <w:rPr>
          <w:color w:val="000000"/>
        </w:rPr>
        <w:softHyphen/>
        <w:t>мого терапевта, он может использовать свою мысленную картину, чтобы в ито</w:t>
      </w:r>
      <w:r w:rsidRPr="00575992">
        <w:rPr>
          <w:color w:val="000000"/>
        </w:rPr>
        <w:softHyphen/>
        <w:t>ге выяснить, что представляет пациент.</w:t>
      </w:r>
    </w:p>
    <w:p w:rsidR="003C20DE" w:rsidRPr="00575992" w:rsidRDefault="003C20DE" w:rsidP="00575992">
      <w:pPr>
        <w:ind w:firstLine="284"/>
        <w:jc w:val="both"/>
        <w:rPr>
          <w:color w:val="000000"/>
        </w:rPr>
      </w:pPr>
      <w:r w:rsidRPr="00575992">
        <w:rPr>
          <w:color w:val="000000"/>
        </w:rPr>
        <w:t>Т: Салли, я не знаком с вашей соседкой по комнате, но когда вы расск</w:t>
      </w:r>
      <w:r w:rsidRPr="00575992">
        <w:rPr>
          <w:color w:val="000000"/>
        </w:rPr>
        <w:t>а</w:t>
      </w:r>
      <w:r w:rsidRPr="00575992">
        <w:rPr>
          <w:color w:val="000000"/>
        </w:rPr>
        <w:t>зы</w:t>
      </w:r>
      <w:r w:rsidRPr="00575992">
        <w:rPr>
          <w:color w:val="000000"/>
        </w:rPr>
        <w:softHyphen/>
        <w:t xml:space="preserve">вали мне, насколько сильно вы боитесь ее реакции, я словно </w:t>
      </w:r>
      <w:r w:rsidRPr="00575992">
        <w:rPr>
          <w:i/>
          <w:iCs/>
          <w:color w:val="000000"/>
        </w:rPr>
        <w:t xml:space="preserve">увидел </w:t>
      </w:r>
      <w:r w:rsidRPr="00575992">
        <w:rPr>
          <w:color w:val="000000"/>
        </w:rPr>
        <w:t>ее пр</w:t>
      </w:r>
      <w:r w:rsidRPr="00575992">
        <w:rPr>
          <w:color w:val="000000"/>
        </w:rPr>
        <w:t>я</w:t>
      </w:r>
      <w:r w:rsidRPr="00575992">
        <w:rPr>
          <w:color w:val="000000"/>
        </w:rPr>
        <w:t>мо перед собой. А вы представляли себе когда-нибудь, как она может выгл</w:t>
      </w:r>
      <w:r w:rsidRPr="00575992">
        <w:rPr>
          <w:color w:val="000000"/>
        </w:rPr>
        <w:t>я</w:t>
      </w:r>
      <w:r w:rsidRPr="00575992">
        <w:rPr>
          <w:color w:val="000000"/>
        </w:rPr>
        <w:t>деть, когда вы решитесь поговорить с ней о шуме в комнате?</w:t>
      </w:r>
    </w:p>
    <w:p w:rsidR="003C20DE" w:rsidRPr="00575992" w:rsidRDefault="003C20DE" w:rsidP="00575992">
      <w:pPr>
        <w:ind w:firstLine="284"/>
        <w:jc w:val="both"/>
        <w:rPr>
          <w:color w:val="000000"/>
        </w:rPr>
      </w:pPr>
      <w:r w:rsidRPr="00575992">
        <w:rPr>
          <w:color w:val="000000"/>
        </w:rPr>
        <w:t>Если пациенту по-прежнему не удается выявить спонтанные образы, тера</w:t>
      </w:r>
      <w:r w:rsidRPr="00575992">
        <w:rPr>
          <w:color w:val="000000"/>
        </w:rPr>
        <w:softHyphen/>
        <w:t>певт вызывает у него нейтральную картину. "Вы представляли, как я м</w:t>
      </w:r>
      <w:r w:rsidRPr="00575992">
        <w:rPr>
          <w:color w:val="000000"/>
        </w:rPr>
        <w:t>о</w:t>
      </w:r>
      <w:r w:rsidRPr="00575992">
        <w:rPr>
          <w:color w:val="000000"/>
        </w:rPr>
        <w:t>гу вы</w:t>
      </w:r>
      <w:r w:rsidRPr="00575992">
        <w:rPr>
          <w:color w:val="000000"/>
        </w:rPr>
        <w:softHyphen/>
        <w:t>глядеть, еще до нашего знакомства? Или каким будет мой офис? ...Опишите мне мысленные картины, которые вы рисовали в своем воображ</w:t>
      </w:r>
      <w:r w:rsidRPr="00575992">
        <w:rPr>
          <w:color w:val="000000"/>
        </w:rPr>
        <w:t>е</w:t>
      </w:r>
      <w:r w:rsidRPr="00575992">
        <w:rPr>
          <w:color w:val="000000"/>
        </w:rPr>
        <w:t>нии... Эти картины мы наз</w:t>
      </w:r>
      <w:r w:rsidRPr="00575992">
        <w:rPr>
          <w:color w:val="000000"/>
        </w:rPr>
        <w:t>ы</w:t>
      </w:r>
      <w:r w:rsidRPr="00575992">
        <w:rPr>
          <w:color w:val="000000"/>
        </w:rPr>
        <w:t>ваем образами". В другом случае терапевт просит пациента вспомнить какое-либо событие: "Как вы добирались сюда? Вспомните, как вы ехали на автобусе. Можете вообразить, что это происх</w:t>
      </w:r>
      <w:r w:rsidRPr="00575992">
        <w:rPr>
          <w:color w:val="000000"/>
        </w:rPr>
        <w:t>о</w:t>
      </w:r>
      <w:r w:rsidRPr="00575992">
        <w:rPr>
          <w:color w:val="000000"/>
        </w:rPr>
        <w:t>дит пр</w:t>
      </w:r>
      <w:r w:rsidRPr="00575992">
        <w:rPr>
          <w:color w:val="000000"/>
        </w:rPr>
        <w:t>я</w:t>
      </w:r>
      <w:r w:rsidRPr="00575992">
        <w:rPr>
          <w:color w:val="000000"/>
        </w:rPr>
        <w:t>мо сейчас? Много ли вокруг вас пассажиров? В какой части автобуса вы с</w:t>
      </w:r>
      <w:r w:rsidRPr="00575992">
        <w:rPr>
          <w:color w:val="000000"/>
        </w:rPr>
        <w:t>и</w:t>
      </w:r>
      <w:r w:rsidRPr="00575992">
        <w:rPr>
          <w:color w:val="000000"/>
        </w:rPr>
        <w:t>дите? Кто си</w:t>
      </w:r>
      <w:r w:rsidRPr="00575992">
        <w:rPr>
          <w:color w:val="000000"/>
        </w:rPr>
        <w:softHyphen/>
        <w:t>дит рядом с вами? Как он выглядит?"</w:t>
      </w:r>
    </w:p>
    <w:p w:rsidR="003C20DE" w:rsidRPr="00575992" w:rsidRDefault="003C20DE" w:rsidP="00575992">
      <w:pPr>
        <w:ind w:firstLine="284"/>
        <w:jc w:val="both"/>
        <w:rPr>
          <w:color w:val="000000"/>
        </w:rPr>
      </w:pPr>
    </w:p>
    <w:p w:rsidR="003C20DE" w:rsidRPr="00575992" w:rsidRDefault="003C20DE" w:rsidP="00575992">
      <w:pPr>
        <w:ind w:firstLine="284"/>
        <w:jc w:val="both"/>
        <w:rPr>
          <w:color w:val="000000"/>
        </w:rPr>
      </w:pPr>
    </w:p>
    <w:p w:rsidR="003C20DE" w:rsidRPr="00575992" w:rsidRDefault="003C20DE" w:rsidP="00575992">
      <w:pPr>
        <w:ind w:firstLine="284"/>
        <w:jc w:val="both"/>
        <w:rPr>
          <w:color w:val="000000"/>
        </w:rPr>
      </w:pPr>
      <w:r w:rsidRPr="00575992">
        <w:rPr>
          <w:u w:val="single"/>
        </w:rPr>
        <w:t>Образные представления                                                                                       275</w:t>
      </w:r>
    </w:p>
    <w:p w:rsidR="003C20DE" w:rsidRPr="00575992" w:rsidRDefault="003C20DE" w:rsidP="00575992">
      <w:pPr>
        <w:ind w:firstLine="284"/>
        <w:jc w:val="both"/>
        <w:rPr>
          <w:color w:val="000000"/>
        </w:rPr>
      </w:pPr>
    </w:p>
    <w:p w:rsidR="003C20DE" w:rsidRPr="00575992" w:rsidRDefault="003C20DE" w:rsidP="00575992">
      <w:pPr>
        <w:ind w:firstLine="284"/>
        <w:jc w:val="center"/>
        <w:rPr>
          <w:b/>
          <w:bCs/>
          <w:color w:val="000000"/>
        </w:rPr>
      </w:pPr>
      <w:r w:rsidRPr="00575992">
        <w:rPr>
          <w:b/>
          <w:bCs/>
          <w:color w:val="000000"/>
        </w:rPr>
        <w:t>ПОИСК ОТВЕТА НА СПОНТАННЫЕ ОБРАЗЫ</w:t>
      </w:r>
    </w:p>
    <w:p w:rsidR="003C20DE" w:rsidRPr="00575992" w:rsidRDefault="003C20DE" w:rsidP="00575992">
      <w:pPr>
        <w:ind w:firstLine="284"/>
        <w:jc w:val="both"/>
        <w:rPr>
          <w:b/>
          <w:bCs/>
          <w:color w:val="000000"/>
        </w:rPr>
      </w:pPr>
    </w:p>
    <w:p w:rsidR="003C20DE" w:rsidRPr="00575992" w:rsidRDefault="003C20DE" w:rsidP="00575992">
      <w:pPr>
        <w:ind w:firstLine="284"/>
        <w:jc w:val="both"/>
        <w:rPr>
          <w:color w:val="000000"/>
        </w:rPr>
      </w:pPr>
      <w:r w:rsidRPr="00575992">
        <w:rPr>
          <w:color w:val="000000"/>
        </w:rPr>
        <w:t>Убедившись, что пациента посещают неприятные образные представл</w:t>
      </w:r>
      <w:r w:rsidRPr="00575992">
        <w:rPr>
          <w:color w:val="000000"/>
        </w:rPr>
        <w:t>е</w:t>
      </w:r>
      <w:r w:rsidRPr="00575992">
        <w:rPr>
          <w:color w:val="000000"/>
        </w:rPr>
        <w:t>ния, те</w:t>
      </w:r>
      <w:r w:rsidRPr="00575992">
        <w:rPr>
          <w:color w:val="000000"/>
        </w:rPr>
        <w:softHyphen/>
        <w:t>рапевт обучает его нескольким способам ответа на них, предваряя раз</w:t>
      </w:r>
      <w:r w:rsidRPr="00575992">
        <w:rPr>
          <w:color w:val="000000"/>
        </w:rPr>
        <w:t>ъ</w:t>
      </w:r>
      <w:r w:rsidRPr="00575992">
        <w:rPr>
          <w:color w:val="000000"/>
        </w:rPr>
        <w:t>яснения логическим обоснованием.</w:t>
      </w:r>
    </w:p>
    <w:p w:rsidR="003C20DE" w:rsidRPr="00575992" w:rsidRDefault="003C20DE" w:rsidP="00575992">
      <w:pPr>
        <w:ind w:firstLine="284"/>
        <w:jc w:val="both"/>
        <w:rPr>
          <w:color w:val="000000"/>
        </w:rPr>
      </w:pPr>
      <w:r w:rsidRPr="00575992">
        <w:rPr>
          <w:color w:val="000000"/>
        </w:rPr>
        <w:t>Т: Салли, у вас есть несколько возможн</w:t>
      </w:r>
      <w:r w:rsidRPr="00575992">
        <w:rPr>
          <w:color w:val="000000"/>
        </w:rPr>
        <w:t>о</w:t>
      </w:r>
      <w:r w:rsidRPr="00575992">
        <w:rPr>
          <w:color w:val="000000"/>
        </w:rPr>
        <w:t>стей разобраться с подобными мысленными картинами. И сейчас я расскажу вам о них. Трудно предсказать заранее, в каком случае какая техника окаже</w:t>
      </w:r>
      <w:r w:rsidRPr="00575992">
        <w:rPr>
          <w:color w:val="000000"/>
        </w:rPr>
        <w:t>т</w:t>
      </w:r>
      <w:r w:rsidRPr="00575992">
        <w:rPr>
          <w:color w:val="000000"/>
        </w:rPr>
        <w:t>ся наиболее полезной, поэтому мы потренируемся, чтобы в будущем вы знали, из чего можете выб</w:t>
      </w:r>
      <w:r w:rsidRPr="00575992">
        <w:rPr>
          <w:color w:val="000000"/>
        </w:rPr>
        <w:t>и</w:t>
      </w:r>
      <w:r w:rsidRPr="00575992">
        <w:rPr>
          <w:color w:val="000000"/>
        </w:rPr>
        <w:t>рать.</w:t>
      </w:r>
    </w:p>
    <w:p w:rsidR="003C20DE" w:rsidRPr="00575992" w:rsidRDefault="003C20DE" w:rsidP="00575992">
      <w:pPr>
        <w:ind w:firstLine="284"/>
        <w:jc w:val="both"/>
        <w:rPr>
          <w:color w:val="000000"/>
        </w:rPr>
      </w:pPr>
      <w:r w:rsidRPr="00575992">
        <w:rPr>
          <w:color w:val="000000"/>
        </w:rPr>
        <w:t>Существует несколько способов ответа на спонтанно возникающие пред</w:t>
      </w:r>
      <w:r w:rsidRPr="00575992">
        <w:rPr>
          <w:color w:val="000000"/>
        </w:rPr>
        <w:softHyphen/>
        <w:t>ставления. Первые шесть из них позволяют пациенту взглянуть на с</w:t>
      </w:r>
      <w:r w:rsidRPr="00575992">
        <w:rPr>
          <w:color w:val="000000"/>
        </w:rPr>
        <w:t>и</w:t>
      </w:r>
      <w:r w:rsidRPr="00575992">
        <w:rPr>
          <w:color w:val="000000"/>
        </w:rPr>
        <w:t>туацию другими глазами и тем самым снизить остроту неприятных эмоци</w:t>
      </w:r>
      <w:r w:rsidRPr="00575992">
        <w:rPr>
          <w:color w:val="000000"/>
        </w:rPr>
        <w:t>о</w:t>
      </w:r>
      <w:r w:rsidRPr="00575992">
        <w:rPr>
          <w:color w:val="000000"/>
        </w:rPr>
        <w:t>нальных переживаний; последняя техника, предполагающая переключение внимания, дает пациенту временную передышку, служит своеобразной "ск</w:t>
      </w:r>
      <w:r w:rsidRPr="00575992">
        <w:rPr>
          <w:color w:val="000000"/>
        </w:rPr>
        <w:t>о</w:t>
      </w:r>
      <w:r w:rsidRPr="00575992">
        <w:rPr>
          <w:color w:val="000000"/>
        </w:rPr>
        <w:t>рой помо</w:t>
      </w:r>
      <w:r w:rsidRPr="00575992">
        <w:rPr>
          <w:color w:val="000000"/>
        </w:rPr>
        <w:softHyphen/>
        <w:t>щью". Терапевт обязательно подчеркивает, что для овладения всеми этими техниками и их эффективного применения требуется практика: мног</w:t>
      </w:r>
      <w:r w:rsidRPr="00575992">
        <w:rPr>
          <w:color w:val="000000"/>
        </w:rPr>
        <w:t>о</w:t>
      </w:r>
      <w:r w:rsidRPr="00575992">
        <w:rPr>
          <w:color w:val="000000"/>
        </w:rPr>
        <w:t>кратные упражнения во время сессий и между ними.</w:t>
      </w:r>
    </w:p>
    <w:p w:rsidR="003C20DE" w:rsidRPr="00575992" w:rsidRDefault="003C20DE" w:rsidP="00575992">
      <w:pPr>
        <w:ind w:firstLine="284"/>
        <w:jc w:val="both"/>
        <w:rPr>
          <w:color w:val="000000"/>
        </w:rPr>
      </w:pPr>
    </w:p>
    <w:p w:rsidR="003C20DE" w:rsidRPr="00575992" w:rsidRDefault="003C20DE" w:rsidP="00575992">
      <w:pPr>
        <w:ind w:firstLine="284"/>
        <w:jc w:val="both"/>
        <w:rPr>
          <w:b/>
          <w:bCs/>
          <w:color w:val="000000"/>
        </w:rPr>
      </w:pPr>
      <w:r w:rsidRPr="00575992">
        <w:rPr>
          <w:b/>
          <w:bCs/>
          <w:color w:val="000000"/>
        </w:rPr>
        <w:t>Завершение образа</w:t>
      </w:r>
    </w:p>
    <w:p w:rsidR="003C20DE" w:rsidRPr="00575992" w:rsidRDefault="003C20DE" w:rsidP="00575992">
      <w:pPr>
        <w:ind w:firstLine="284"/>
        <w:jc w:val="both"/>
        <w:rPr>
          <w:b/>
          <w:bCs/>
          <w:color w:val="000000"/>
        </w:rPr>
      </w:pPr>
    </w:p>
    <w:p w:rsidR="003C20DE" w:rsidRPr="00575992" w:rsidRDefault="003C20DE" w:rsidP="00575992">
      <w:pPr>
        <w:ind w:firstLine="284"/>
        <w:jc w:val="both"/>
        <w:rPr>
          <w:color w:val="000000"/>
        </w:rPr>
      </w:pPr>
      <w:r w:rsidRPr="00575992">
        <w:rPr>
          <w:color w:val="000000"/>
        </w:rPr>
        <w:t>Эта техника зачастую бывает самой эффективной, и п</w:t>
      </w:r>
      <w:r w:rsidRPr="00575992">
        <w:rPr>
          <w:color w:val="000000"/>
        </w:rPr>
        <w:t>о</w:t>
      </w:r>
      <w:r w:rsidRPr="00575992">
        <w:rPr>
          <w:color w:val="000000"/>
        </w:rPr>
        <w:t>этому ее можно пред</w:t>
      </w:r>
      <w:r w:rsidRPr="00575992">
        <w:rPr>
          <w:color w:val="000000"/>
        </w:rPr>
        <w:softHyphen/>
        <w:t>ставить пациенту первой. С ее помощью терапевту уд</w:t>
      </w:r>
      <w:r w:rsidRPr="00575992">
        <w:rPr>
          <w:color w:val="000000"/>
        </w:rPr>
        <w:t>а</w:t>
      </w:r>
      <w:r w:rsidRPr="00575992">
        <w:rPr>
          <w:color w:val="000000"/>
        </w:rPr>
        <w:t xml:space="preserve">стся лучше </w:t>
      </w:r>
      <w:proofErr w:type="spellStart"/>
      <w:r w:rsidRPr="00575992">
        <w:rPr>
          <w:color w:val="000000"/>
        </w:rPr>
        <w:t>концеп</w:t>
      </w:r>
      <w:r w:rsidRPr="00575992">
        <w:rPr>
          <w:color w:val="000000"/>
        </w:rPr>
        <w:softHyphen/>
        <w:t>туализировать</w:t>
      </w:r>
      <w:proofErr w:type="spellEnd"/>
      <w:r w:rsidRPr="00575992">
        <w:rPr>
          <w:color w:val="000000"/>
        </w:rPr>
        <w:t xml:space="preserve"> проблему пациента, осуществить когнитивную перестройку травмирующего образа и добиться улучшения состояния пациента. Техника заключается в том, что терапевт побуждает пациента развивать спонтанно возникший образ до тех пор, пока не произойдет одно из двух:</w:t>
      </w:r>
    </w:p>
    <w:p w:rsidR="003C20DE" w:rsidRPr="00575992" w:rsidRDefault="003C20DE" w:rsidP="00575992">
      <w:pPr>
        <w:ind w:firstLine="284"/>
        <w:jc w:val="both"/>
        <w:rPr>
          <w:color w:val="000000"/>
        </w:rPr>
      </w:pPr>
      <w:r w:rsidRPr="00575992">
        <w:rPr>
          <w:color w:val="000000"/>
        </w:rPr>
        <w:t>•  пациент мысленно минует кризисную точку, и его состояние улу</w:t>
      </w:r>
      <w:r w:rsidRPr="00575992">
        <w:rPr>
          <w:color w:val="000000"/>
        </w:rPr>
        <w:t>ч</w:t>
      </w:r>
      <w:r w:rsidRPr="00575992">
        <w:rPr>
          <w:color w:val="000000"/>
        </w:rPr>
        <w:t xml:space="preserve">шится; </w:t>
      </w:r>
    </w:p>
    <w:p w:rsidR="003C20DE" w:rsidRPr="00575992" w:rsidRDefault="003C20DE" w:rsidP="00575992">
      <w:pPr>
        <w:ind w:firstLine="284"/>
        <w:jc w:val="both"/>
        <w:rPr>
          <w:color w:val="000000"/>
        </w:rPr>
      </w:pPr>
      <w:r w:rsidRPr="00575992">
        <w:rPr>
          <w:color w:val="000000"/>
        </w:rPr>
        <w:t>•   в конце концов пациент дойдет в своем воображении до катастрофы, н</w:t>
      </w:r>
      <w:r w:rsidRPr="00575992">
        <w:rPr>
          <w:color w:val="000000"/>
        </w:rPr>
        <w:t>а</w:t>
      </w:r>
      <w:r w:rsidRPr="00575992">
        <w:rPr>
          <w:color w:val="000000"/>
        </w:rPr>
        <w:t>пример до смерти.</w:t>
      </w:r>
    </w:p>
    <w:p w:rsidR="003C20DE" w:rsidRPr="00575992" w:rsidRDefault="003C20DE" w:rsidP="00575992">
      <w:pPr>
        <w:ind w:firstLine="284"/>
        <w:jc w:val="both"/>
        <w:rPr>
          <w:color w:val="000000"/>
        </w:rPr>
      </w:pPr>
    </w:p>
    <w:p w:rsidR="003C20DE" w:rsidRPr="00575992" w:rsidRDefault="003C20DE" w:rsidP="00575992">
      <w:pPr>
        <w:ind w:firstLine="284"/>
        <w:jc w:val="both"/>
        <w:rPr>
          <w:color w:val="000000"/>
          <w:vertAlign w:val="superscript"/>
        </w:rPr>
      </w:pPr>
      <w:r w:rsidRPr="00575992">
        <w:rPr>
          <w:color w:val="000000"/>
        </w:rPr>
        <w:t>В последнем случае терапевт получает возможность выявить наиб</w:t>
      </w:r>
      <w:r w:rsidRPr="00575992">
        <w:rPr>
          <w:color w:val="000000"/>
        </w:rPr>
        <w:t>о</w:t>
      </w:r>
      <w:r w:rsidRPr="00575992">
        <w:rPr>
          <w:color w:val="000000"/>
        </w:rPr>
        <w:t>лее пугающие пациента последствия и выяснить значение для него катас</w:t>
      </w:r>
      <w:r w:rsidRPr="00575992">
        <w:rPr>
          <w:color w:val="000000"/>
        </w:rPr>
        <w:t>т</w:t>
      </w:r>
      <w:r w:rsidRPr="00575992">
        <w:rPr>
          <w:color w:val="000000"/>
        </w:rPr>
        <w:t>рофы.</w:t>
      </w:r>
      <w:r w:rsidRPr="00575992">
        <w:rPr>
          <w:color w:val="000000"/>
          <w:vertAlign w:val="superscript"/>
        </w:rPr>
        <w:t xml:space="preserve"> </w:t>
      </w:r>
    </w:p>
    <w:p w:rsidR="003C20DE" w:rsidRPr="00575992" w:rsidRDefault="003C20DE" w:rsidP="00575992">
      <w:pPr>
        <w:ind w:firstLine="284"/>
        <w:jc w:val="both"/>
      </w:pPr>
      <w:r w:rsidRPr="00575992">
        <w:rPr>
          <w:color w:val="000000"/>
        </w:rPr>
        <w:t>Новые данные позволят ему эффективно продолжить терапевтическое вмешательство. Ниже представлен пример, в котором события разворачив</w:t>
      </w:r>
      <w:r w:rsidRPr="00575992">
        <w:rPr>
          <w:color w:val="000000"/>
        </w:rPr>
        <w:t>а</w:t>
      </w:r>
      <w:r w:rsidRPr="00575992">
        <w:rPr>
          <w:color w:val="000000"/>
        </w:rPr>
        <w:t>ются по первому сценарию: пациентка представляет прохождение через опр</w:t>
      </w:r>
      <w:r w:rsidRPr="00575992">
        <w:rPr>
          <w:color w:val="000000"/>
        </w:rPr>
        <w:t>е</w:t>
      </w:r>
      <w:r w:rsidRPr="00575992">
        <w:rPr>
          <w:color w:val="000000"/>
        </w:rPr>
        <w:t>деленные сложности и в итоге исп</w:t>
      </w:r>
      <w:r w:rsidRPr="00575992">
        <w:rPr>
          <w:color w:val="000000"/>
        </w:rPr>
        <w:t>ы</w:t>
      </w:r>
      <w:r w:rsidRPr="00575992">
        <w:rPr>
          <w:color w:val="000000"/>
        </w:rPr>
        <w:t>тывает эмоциональное облегчение.</w:t>
      </w: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jc w:val="both"/>
        <w:rPr>
          <w:u w:val="single"/>
        </w:rPr>
      </w:pPr>
      <w:r w:rsidRPr="00575992">
        <w:rPr>
          <w:u w:val="single"/>
        </w:rPr>
        <w:t>276                                                                                                                     Глава 13</w:t>
      </w:r>
    </w:p>
    <w:p w:rsidR="003C20DE" w:rsidRPr="00575992" w:rsidRDefault="003C20DE" w:rsidP="00575992">
      <w:pPr>
        <w:ind w:firstLine="284"/>
        <w:jc w:val="both"/>
        <w:rPr>
          <w:u w:val="single"/>
        </w:rPr>
      </w:pPr>
    </w:p>
    <w:p w:rsidR="003C20DE" w:rsidRPr="00575992" w:rsidRDefault="003C20DE" w:rsidP="00575992">
      <w:pPr>
        <w:ind w:firstLine="284"/>
        <w:jc w:val="both"/>
        <w:rPr>
          <w:u w:val="single"/>
        </w:rPr>
      </w:pPr>
    </w:p>
    <w:p w:rsidR="003C20DE" w:rsidRPr="00575992" w:rsidRDefault="003C20DE" w:rsidP="00575992">
      <w:pPr>
        <w:ind w:firstLine="284"/>
        <w:jc w:val="both"/>
      </w:pPr>
      <w:r w:rsidRPr="00575992">
        <w:t>Т: Хорошо, Салли, представьте это еще раз, так живо, как будто это проис</w:t>
      </w:r>
      <w:r w:rsidRPr="00575992">
        <w:softHyphen/>
        <w:t>ходит наяву, и дайте мне знать, когда у вас получится.</w:t>
      </w:r>
    </w:p>
    <w:p w:rsidR="003C20DE" w:rsidRPr="00575992" w:rsidRDefault="003C20DE" w:rsidP="00575992">
      <w:pPr>
        <w:ind w:firstLine="284"/>
        <w:jc w:val="both"/>
        <w:rPr>
          <w:color w:val="000000"/>
        </w:rPr>
      </w:pPr>
      <w:r w:rsidRPr="00575992">
        <w:rPr>
          <w:color w:val="000000"/>
        </w:rPr>
        <w:t>П: Я сижу в классе. Начинается контрольная работа. Преподаватель ра</w:t>
      </w:r>
      <w:r w:rsidRPr="00575992">
        <w:rPr>
          <w:color w:val="000000"/>
        </w:rPr>
        <w:t>з</w:t>
      </w:r>
      <w:r w:rsidRPr="00575992">
        <w:rPr>
          <w:color w:val="000000"/>
        </w:rPr>
        <w:t>даст задания. Я читаю свое задание... В голове у меня пусто. Перечитываю в</w:t>
      </w:r>
      <w:r w:rsidRPr="00575992">
        <w:rPr>
          <w:color w:val="000000"/>
        </w:rPr>
        <w:t>о</w:t>
      </w:r>
      <w:r w:rsidRPr="00575992">
        <w:rPr>
          <w:color w:val="000000"/>
        </w:rPr>
        <w:t>просы, но ничего не понимаю. И думаю: "Вот я и попалась. Это ловушка. К</w:t>
      </w:r>
      <w:r w:rsidRPr="00575992">
        <w:rPr>
          <w:color w:val="000000"/>
        </w:rPr>
        <w:t>о</w:t>
      </w:r>
      <w:r w:rsidRPr="00575992">
        <w:rPr>
          <w:color w:val="000000"/>
        </w:rPr>
        <w:t>нец".</w:t>
      </w:r>
    </w:p>
    <w:p w:rsidR="003C20DE" w:rsidRPr="00575992" w:rsidRDefault="003C20DE" w:rsidP="00575992">
      <w:pPr>
        <w:ind w:firstLine="284"/>
        <w:jc w:val="both"/>
        <w:rPr>
          <w:color w:val="000000"/>
        </w:rPr>
      </w:pPr>
      <w:r w:rsidRPr="00575992">
        <w:rPr>
          <w:color w:val="000000"/>
        </w:rPr>
        <w:t xml:space="preserve">Т: И вы чувствуете... </w:t>
      </w:r>
    </w:p>
    <w:p w:rsidR="003C20DE" w:rsidRPr="00575992" w:rsidRDefault="003C20DE" w:rsidP="00575992">
      <w:pPr>
        <w:ind w:firstLine="284"/>
        <w:jc w:val="both"/>
        <w:rPr>
          <w:color w:val="000000"/>
        </w:rPr>
      </w:pPr>
      <w:r w:rsidRPr="00575992">
        <w:rPr>
          <w:color w:val="000000"/>
        </w:rPr>
        <w:t xml:space="preserve">П: Мне очень, очень страшно. </w:t>
      </w:r>
    </w:p>
    <w:p w:rsidR="003C20DE" w:rsidRPr="00575992" w:rsidRDefault="003C20DE" w:rsidP="00575992">
      <w:pPr>
        <w:ind w:firstLine="284"/>
        <w:jc w:val="both"/>
        <w:rPr>
          <w:color w:val="000000"/>
        </w:rPr>
      </w:pPr>
      <w:r w:rsidRPr="00575992">
        <w:rPr>
          <w:color w:val="000000"/>
        </w:rPr>
        <w:t>Т: Что-то еще прои</w:t>
      </w:r>
      <w:r w:rsidRPr="00575992">
        <w:rPr>
          <w:color w:val="000000"/>
        </w:rPr>
        <w:t>с</w:t>
      </w:r>
      <w:r w:rsidRPr="00575992">
        <w:rPr>
          <w:color w:val="000000"/>
        </w:rPr>
        <w:t xml:space="preserve">ходит? </w:t>
      </w:r>
    </w:p>
    <w:p w:rsidR="003C20DE" w:rsidRPr="00575992" w:rsidRDefault="003C20DE" w:rsidP="00575992">
      <w:pPr>
        <w:ind w:firstLine="284"/>
        <w:jc w:val="both"/>
        <w:rPr>
          <w:color w:val="000000"/>
        </w:rPr>
      </w:pPr>
      <w:r w:rsidRPr="00575992">
        <w:rPr>
          <w:color w:val="000000"/>
        </w:rPr>
        <w:t>П: Нет.</w:t>
      </w:r>
    </w:p>
    <w:p w:rsidR="003C20DE" w:rsidRPr="00575992" w:rsidRDefault="003C20DE" w:rsidP="00575992">
      <w:pPr>
        <w:ind w:firstLine="284"/>
        <w:jc w:val="both"/>
        <w:rPr>
          <w:color w:val="000000"/>
        </w:rPr>
      </w:pPr>
      <w:r w:rsidRPr="00575992">
        <w:rPr>
          <w:color w:val="000000"/>
        </w:rPr>
        <w:t xml:space="preserve">Т: Это очень типично: вы остановили свой образ </w:t>
      </w:r>
      <w:r w:rsidRPr="00575992">
        <w:rPr>
          <w:i/>
          <w:iCs/>
          <w:color w:val="000000"/>
        </w:rPr>
        <w:t xml:space="preserve">на самом худшем </w:t>
      </w:r>
      <w:r w:rsidRPr="00575992">
        <w:rPr>
          <w:color w:val="000000"/>
        </w:rPr>
        <w:t>м</w:t>
      </w:r>
      <w:r w:rsidRPr="00575992">
        <w:rPr>
          <w:color w:val="000000"/>
        </w:rPr>
        <w:t>о</w:t>
      </w:r>
      <w:r w:rsidRPr="00575992">
        <w:rPr>
          <w:color w:val="000000"/>
        </w:rPr>
        <w:t>менте, когда вы чувствуете, что в голове у вас пусто и вы "в ловушке". Попр</w:t>
      </w:r>
      <w:r w:rsidRPr="00575992">
        <w:rPr>
          <w:color w:val="000000"/>
        </w:rPr>
        <w:t>о</w:t>
      </w:r>
      <w:r w:rsidRPr="00575992">
        <w:rPr>
          <w:color w:val="000000"/>
        </w:rPr>
        <w:t>буйте представить, что происходит потом.</w:t>
      </w:r>
    </w:p>
    <w:p w:rsidR="003C20DE" w:rsidRPr="00575992" w:rsidRDefault="003C20DE" w:rsidP="00575992">
      <w:pPr>
        <w:ind w:firstLine="284"/>
        <w:jc w:val="both"/>
        <w:rPr>
          <w:color w:val="000000"/>
        </w:rPr>
      </w:pPr>
      <w:r w:rsidRPr="00575992">
        <w:rPr>
          <w:color w:val="000000"/>
        </w:rPr>
        <w:t>П: Гм... Я не знаю...</w:t>
      </w:r>
    </w:p>
    <w:p w:rsidR="003C20DE" w:rsidRPr="00575992" w:rsidRDefault="003C20DE" w:rsidP="00575992">
      <w:pPr>
        <w:ind w:firstLine="284"/>
        <w:jc w:val="both"/>
        <w:rPr>
          <w:color w:val="000000"/>
        </w:rPr>
      </w:pPr>
      <w:r w:rsidRPr="00575992">
        <w:rPr>
          <w:color w:val="000000"/>
        </w:rPr>
        <w:t>Т: Бы пребываете в этом состоянии целый час или дольше?</w:t>
      </w:r>
    </w:p>
    <w:p w:rsidR="003C20DE" w:rsidRPr="00575992" w:rsidRDefault="003C20DE" w:rsidP="00575992">
      <w:pPr>
        <w:ind w:firstLine="284"/>
        <w:jc w:val="both"/>
        <w:rPr>
          <w:color w:val="000000"/>
        </w:rPr>
      </w:pPr>
      <w:r w:rsidRPr="00575992">
        <w:rPr>
          <w:color w:val="000000"/>
        </w:rPr>
        <w:t>П: Манерное, нет.</w:t>
      </w:r>
    </w:p>
    <w:p w:rsidR="003C20DE" w:rsidRPr="00575992" w:rsidRDefault="003C20DE" w:rsidP="00575992">
      <w:pPr>
        <w:ind w:firstLine="284"/>
        <w:jc w:val="both"/>
        <w:rPr>
          <w:color w:val="000000"/>
        </w:rPr>
      </w:pPr>
      <w:r w:rsidRPr="00575992">
        <w:rPr>
          <w:color w:val="000000"/>
        </w:rPr>
        <w:t>Т: Тогда представьте, что происходит потом. Вы сид</w:t>
      </w:r>
      <w:r w:rsidRPr="00575992">
        <w:rPr>
          <w:color w:val="000000"/>
        </w:rPr>
        <w:t>и</w:t>
      </w:r>
      <w:r w:rsidRPr="00575992">
        <w:rPr>
          <w:color w:val="000000"/>
        </w:rPr>
        <w:t>те на своем месте, оглядываетесь по сторонам, видите других студентов. Вы действительно в ло</w:t>
      </w:r>
      <w:r w:rsidRPr="00575992">
        <w:rPr>
          <w:color w:val="000000"/>
        </w:rPr>
        <w:softHyphen/>
        <w:t>вушке?</w:t>
      </w:r>
    </w:p>
    <w:p w:rsidR="003C20DE" w:rsidRPr="00575992" w:rsidRDefault="003C20DE" w:rsidP="00575992">
      <w:pPr>
        <w:ind w:firstLine="284"/>
        <w:jc w:val="both"/>
        <w:rPr>
          <w:color w:val="000000"/>
        </w:rPr>
      </w:pPr>
      <w:r w:rsidRPr="00575992">
        <w:rPr>
          <w:color w:val="000000"/>
        </w:rPr>
        <w:t>П: Нет...</w:t>
      </w:r>
    </w:p>
    <w:p w:rsidR="003C20DE" w:rsidRPr="00575992" w:rsidRDefault="003C20DE" w:rsidP="00575992">
      <w:pPr>
        <w:ind w:firstLine="284"/>
        <w:jc w:val="both"/>
        <w:rPr>
          <w:color w:val="000000"/>
        </w:rPr>
      </w:pPr>
      <w:r w:rsidRPr="00575992">
        <w:rPr>
          <w:color w:val="000000"/>
        </w:rPr>
        <w:t>Т: Расскажите, что происходит потом?</w:t>
      </w:r>
    </w:p>
    <w:p w:rsidR="003C20DE" w:rsidRPr="00575992" w:rsidRDefault="003C20DE" w:rsidP="00575992">
      <w:pPr>
        <w:ind w:firstLine="284"/>
        <w:jc w:val="both"/>
        <w:rPr>
          <w:color w:val="000000"/>
        </w:rPr>
      </w:pPr>
      <w:r w:rsidRPr="00575992">
        <w:rPr>
          <w:color w:val="000000"/>
        </w:rPr>
        <w:t>П: Я снова читаю свой билет, но не могу сосредоточиться.</w:t>
      </w:r>
    </w:p>
    <w:p w:rsidR="003C20DE" w:rsidRPr="00575992" w:rsidRDefault="003C20DE" w:rsidP="00575992">
      <w:pPr>
        <w:ind w:firstLine="284"/>
        <w:jc w:val="both"/>
        <w:rPr>
          <w:color w:val="000000"/>
        </w:rPr>
      </w:pPr>
      <w:r w:rsidRPr="00575992">
        <w:rPr>
          <w:color w:val="000000"/>
        </w:rPr>
        <w:t>Т: Потом?</w:t>
      </w:r>
    </w:p>
    <w:p w:rsidR="003C20DE" w:rsidRPr="00575992" w:rsidRDefault="003C20DE" w:rsidP="00575992">
      <w:pPr>
        <w:ind w:firstLine="284"/>
        <w:jc w:val="both"/>
        <w:rPr>
          <w:color w:val="000000"/>
        </w:rPr>
      </w:pPr>
      <w:r w:rsidRPr="00575992">
        <w:rPr>
          <w:color w:val="000000"/>
        </w:rPr>
        <w:t>П: Я пытаюсь что-то вспомнить... Первый вопрос мне совершенно н</w:t>
      </w:r>
      <w:r w:rsidRPr="00575992">
        <w:rPr>
          <w:color w:val="000000"/>
        </w:rPr>
        <w:t>е</w:t>
      </w:r>
      <w:r w:rsidRPr="00575992">
        <w:rPr>
          <w:color w:val="000000"/>
        </w:rPr>
        <w:t>по</w:t>
      </w:r>
      <w:r w:rsidRPr="00575992">
        <w:rPr>
          <w:color w:val="000000"/>
        </w:rPr>
        <w:softHyphen/>
        <w:t>нятен.</w:t>
      </w:r>
    </w:p>
    <w:p w:rsidR="003C20DE" w:rsidRPr="00575992" w:rsidRDefault="003C20DE" w:rsidP="00575992">
      <w:pPr>
        <w:ind w:firstLine="284"/>
        <w:jc w:val="both"/>
        <w:rPr>
          <w:color w:val="000000"/>
        </w:rPr>
      </w:pPr>
      <w:r w:rsidRPr="00575992">
        <w:rPr>
          <w:color w:val="000000"/>
        </w:rPr>
        <w:t>Т: Так, что дальше?</w:t>
      </w:r>
    </w:p>
    <w:p w:rsidR="003C20DE" w:rsidRPr="00575992" w:rsidRDefault="003C20DE" w:rsidP="00575992">
      <w:pPr>
        <w:ind w:firstLine="284"/>
        <w:jc w:val="both"/>
        <w:rPr>
          <w:color w:val="000000"/>
        </w:rPr>
      </w:pPr>
      <w:r w:rsidRPr="00575992">
        <w:rPr>
          <w:color w:val="000000"/>
        </w:rPr>
        <w:t>П: Читаю следующий вопрос. Я не уверена, что именно нужно отв</w:t>
      </w:r>
      <w:r w:rsidRPr="00575992">
        <w:rPr>
          <w:color w:val="000000"/>
        </w:rPr>
        <w:t>е</w:t>
      </w:r>
      <w:r w:rsidRPr="00575992">
        <w:rPr>
          <w:color w:val="000000"/>
        </w:rPr>
        <w:t>чать.</w:t>
      </w:r>
    </w:p>
    <w:p w:rsidR="003C20DE" w:rsidRPr="00575992" w:rsidRDefault="003C20DE" w:rsidP="00575992">
      <w:pPr>
        <w:ind w:firstLine="284"/>
        <w:jc w:val="both"/>
        <w:rPr>
          <w:color w:val="000000"/>
        </w:rPr>
      </w:pPr>
      <w:r w:rsidRPr="00575992">
        <w:rPr>
          <w:color w:val="000000"/>
        </w:rPr>
        <w:t>Т: Потом что?</w:t>
      </w:r>
    </w:p>
    <w:p w:rsidR="003C20DE" w:rsidRPr="00575992" w:rsidRDefault="003C20DE" w:rsidP="00575992">
      <w:pPr>
        <w:ind w:firstLine="284"/>
        <w:jc w:val="both"/>
        <w:rPr>
          <w:color w:val="000000"/>
        </w:rPr>
      </w:pPr>
      <w:r w:rsidRPr="00575992">
        <w:rPr>
          <w:color w:val="000000"/>
        </w:rPr>
        <w:t>П: Я прочитываю все вопросы, пока не нахожу тот, по которому я хоть что-то знаю.</w:t>
      </w:r>
    </w:p>
    <w:p w:rsidR="003C20DE" w:rsidRPr="00575992" w:rsidRDefault="003C20DE" w:rsidP="00575992">
      <w:pPr>
        <w:ind w:firstLine="284"/>
        <w:jc w:val="both"/>
        <w:rPr>
          <w:color w:val="000000"/>
        </w:rPr>
      </w:pPr>
      <w:r w:rsidRPr="00575992">
        <w:rPr>
          <w:color w:val="000000"/>
        </w:rPr>
        <w:t>Т: Что потом?</w:t>
      </w:r>
    </w:p>
    <w:p w:rsidR="003C20DE" w:rsidRPr="00575992" w:rsidRDefault="003C20DE" w:rsidP="00575992">
      <w:pPr>
        <w:ind w:firstLine="284"/>
        <w:jc w:val="both"/>
        <w:rPr>
          <w:color w:val="000000"/>
        </w:rPr>
      </w:pPr>
      <w:r w:rsidRPr="00575992">
        <w:rPr>
          <w:color w:val="000000"/>
        </w:rPr>
        <w:t>П: Наверное, я пишу ответ...</w:t>
      </w:r>
    </w:p>
    <w:p w:rsidR="003C20DE" w:rsidRPr="00575992" w:rsidRDefault="003C20DE" w:rsidP="00575992">
      <w:pPr>
        <w:ind w:firstLine="284"/>
        <w:jc w:val="both"/>
        <w:rPr>
          <w:color w:val="000000"/>
        </w:rPr>
      </w:pPr>
      <w:r w:rsidRPr="00575992">
        <w:rPr>
          <w:color w:val="000000"/>
        </w:rPr>
        <w:t>Т: Вы видите себя пишущей ответ?</w:t>
      </w:r>
    </w:p>
    <w:p w:rsidR="003C20DE" w:rsidRPr="00575992" w:rsidRDefault="003C20DE" w:rsidP="00575992">
      <w:pPr>
        <w:ind w:firstLine="284"/>
        <w:jc w:val="both"/>
        <w:rPr>
          <w:color w:val="000000"/>
        </w:rPr>
      </w:pPr>
      <w:r w:rsidRPr="00575992">
        <w:rPr>
          <w:color w:val="000000"/>
        </w:rPr>
        <w:t>П: Да.</w:t>
      </w:r>
    </w:p>
    <w:p w:rsidR="003C20DE" w:rsidRPr="00575992" w:rsidRDefault="003C20DE" w:rsidP="00575992">
      <w:pPr>
        <w:ind w:firstLine="284"/>
        <w:jc w:val="both"/>
        <w:rPr>
          <w:color w:val="000000"/>
        </w:rPr>
      </w:pPr>
      <w:r w:rsidRPr="00575992">
        <w:rPr>
          <w:color w:val="000000"/>
        </w:rPr>
        <w:t>Т: Очень хорошо. И что дальше?</w:t>
      </w:r>
    </w:p>
    <w:p w:rsidR="003C20DE" w:rsidRPr="00575992" w:rsidRDefault="003C20DE" w:rsidP="00575992">
      <w:pPr>
        <w:ind w:firstLine="284"/>
        <w:jc w:val="both"/>
        <w:rPr>
          <w:color w:val="000000"/>
        </w:rPr>
      </w:pPr>
    </w:p>
    <w:p w:rsidR="003C20DE" w:rsidRPr="00575992" w:rsidRDefault="003C20DE" w:rsidP="00575992">
      <w:pPr>
        <w:ind w:firstLine="284"/>
        <w:jc w:val="both"/>
        <w:rPr>
          <w:color w:val="000000"/>
        </w:rPr>
      </w:pPr>
    </w:p>
    <w:p w:rsidR="003C20DE" w:rsidRPr="00575992" w:rsidRDefault="003C20DE" w:rsidP="00575992">
      <w:pPr>
        <w:ind w:firstLine="284"/>
        <w:jc w:val="both"/>
        <w:rPr>
          <w:color w:val="000000"/>
        </w:rPr>
      </w:pPr>
    </w:p>
    <w:p w:rsidR="003C20DE" w:rsidRPr="00575992" w:rsidRDefault="003C20DE" w:rsidP="00575992">
      <w:pPr>
        <w:ind w:firstLine="284"/>
        <w:jc w:val="both"/>
        <w:rPr>
          <w:color w:val="000000"/>
        </w:rPr>
      </w:pPr>
    </w:p>
    <w:p w:rsidR="003C20DE" w:rsidRPr="00575992" w:rsidRDefault="003C20DE" w:rsidP="00575992">
      <w:pPr>
        <w:ind w:firstLine="284"/>
        <w:jc w:val="both"/>
        <w:rPr>
          <w:color w:val="000000"/>
        </w:rPr>
      </w:pPr>
    </w:p>
    <w:p w:rsidR="003C20DE" w:rsidRPr="00575992" w:rsidRDefault="003C20DE" w:rsidP="00575992">
      <w:pPr>
        <w:ind w:firstLine="284"/>
        <w:jc w:val="both"/>
        <w:rPr>
          <w:color w:val="000000"/>
        </w:rPr>
      </w:pPr>
      <w:r w:rsidRPr="00575992">
        <w:rPr>
          <w:u w:val="single"/>
        </w:rPr>
        <w:t>Образные представления                                                                                       277</w:t>
      </w:r>
    </w:p>
    <w:p w:rsidR="003C20DE" w:rsidRPr="00575992" w:rsidRDefault="003C20DE" w:rsidP="00575992">
      <w:pPr>
        <w:ind w:firstLine="284"/>
        <w:jc w:val="both"/>
        <w:rPr>
          <w:color w:val="000000"/>
        </w:rPr>
      </w:pPr>
    </w:p>
    <w:p w:rsidR="003C20DE" w:rsidRPr="00575992" w:rsidRDefault="003C20DE" w:rsidP="00575992">
      <w:pPr>
        <w:ind w:firstLine="284"/>
        <w:jc w:val="both"/>
        <w:rPr>
          <w:color w:val="000000"/>
        </w:rPr>
      </w:pPr>
      <w:r w:rsidRPr="00575992">
        <w:rPr>
          <w:color w:val="000000"/>
        </w:rPr>
        <w:t>П: Я опять читаю вопросы, пока не нахожу такой, на который могу от</w:t>
      </w:r>
      <w:r w:rsidRPr="00575992">
        <w:rPr>
          <w:color w:val="000000"/>
        </w:rPr>
        <w:softHyphen/>
        <w:t>ветить.</w:t>
      </w:r>
    </w:p>
    <w:p w:rsidR="003C20DE" w:rsidRPr="00575992" w:rsidRDefault="003C20DE" w:rsidP="00575992">
      <w:pPr>
        <w:ind w:firstLine="284"/>
        <w:jc w:val="both"/>
        <w:rPr>
          <w:color w:val="000000"/>
        </w:rPr>
      </w:pPr>
      <w:r w:rsidRPr="00575992">
        <w:rPr>
          <w:color w:val="000000"/>
        </w:rPr>
        <w:t>Т: Что потом?</w:t>
      </w:r>
    </w:p>
    <w:p w:rsidR="003C20DE" w:rsidRPr="00575992" w:rsidRDefault="003C20DE" w:rsidP="00575992">
      <w:pPr>
        <w:ind w:firstLine="284"/>
        <w:jc w:val="both"/>
        <w:rPr>
          <w:color w:val="000000"/>
        </w:rPr>
      </w:pPr>
      <w:r w:rsidRPr="00575992">
        <w:rPr>
          <w:color w:val="000000"/>
        </w:rPr>
        <w:t>П: Потом я возвращаюсь к первым вопросам и пытаюсь хоть что-нибудь написать.</w:t>
      </w:r>
    </w:p>
    <w:p w:rsidR="003C20DE" w:rsidRPr="00575992" w:rsidRDefault="003C20DE" w:rsidP="00575992">
      <w:pPr>
        <w:ind w:firstLine="284"/>
        <w:jc w:val="both"/>
        <w:rPr>
          <w:color w:val="000000"/>
        </w:rPr>
      </w:pPr>
      <w:r w:rsidRPr="00575992">
        <w:rPr>
          <w:color w:val="000000"/>
        </w:rPr>
        <w:t>Т: Хорошо. Что потом?</w:t>
      </w:r>
    </w:p>
    <w:p w:rsidR="003C20DE" w:rsidRPr="00575992" w:rsidRDefault="003C20DE" w:rsidP="00575992">
      <w:pPr>
        <w:ind w:firstLine="284"/>
        <w:jc w:val="both"/>
        <w:rPr>
          <w:color w:val="000000"/>
        </w:rPr>
      </w:pPr>
      <w:r w:rsidRPr="00575992">
        <w:rPr>
          <w:color w:val="000000"/>
        </w:rPr>
        <w:t>П: Наконец я сдаю лист с ответами. Как могла, так и написала.</w:t>
      </w:r>
    </w:p>
    <w:p w:rsidR="003C20DE" w:rsidRPr="00575992" w:rsidRDefault="003C20DE" w:rsidP="00575992">
      <w:pPr>
        <w:ind w:firstLine="284"/>
        <w:jc w:val="both"/>
        <w:rPr>
          <w:color w:val="000000"/>
        </w:rPr>
      </w:pPr>
      <w:r w:rsidRPr="00575992">
        <w:rPr>
          <w:color w:val="000000"/>
        </w:rPr>
        <w:t>Т: Что вы делаете потом?</w:t>
      </w:r>
    </w:p>
    <w:p w:rsidR="003C20DE" w:rsidRPr="00575992" w:rsidRDefault="003C20DE" w:rsidP="00575992">
      <w:pPr>
        <w:ind w:firstLine="284"/>
        <w:jc w:val="both"/>
        <w:rPr>
          <w:color w:val="000000"/>
        </w:rPr>
      </w:pPr>
      <w:r w:rsidRPr="00575992">
        <w:rPr>
          <w:color w:val="000000"/>
        </w:rPr>
        <w:t>П: Собираю свои вещи.</w:t>
      </w:r>
    </w:p>
    <w:p w:rsidR="003C20DE" w:rsidRPr="00575992" w:rsidRDefault="003C20DE" w:rsidP="00575992">
      <w:pPr>
        <w:ind w:firstLine="284"/>
        <w:jc w:val="both"/>
        <w:rPr>
          <w:color w:val="000000"/>
        </w:rPr>
      </w:pPr>
      <w:r w:rsidRPr="00575992">
        <w:rPr>
          <w:color w:val="000000"/>
        </w:rPr>
        <w:t>Т: И?..</w:t>
      </w:r>
    </w:p>
    <w:p w:rsidR="003C20DE" w:rsidRPr="00575992" w:rsidRDefault="003C20DE" w:rsidP="00575992">
      <w:pPr>
        <w:ind w:firstLine="284"/>
        <w:jc w:val="both"/>
        <w:rPr>
          <w:color w:val="000000"/>
        </w:rPr>
      </w:pPr>
      <w:r w:rsidRPr="00575992">
        <w:rPr>
          <w:color w:val="000000"/>
        </w:rPr>
        <w:t>П: Наверное, иду на следующий урок.</w:t>
      </w:r>
    </w:p>
    <w:p w:rsidR="003C20DE" w:rsidRPr="00575992" w:rsidRDefault="003C20DE" w:rsidP="00575992">
      <w:pPr>
        <w:ind w:firstLine="284"/>
        <w:jc w:val="both"/>
        <w:rPr>
          <w:color w:val="000000"/>
        </w:rPr>
      </w:pPr>
      <w:r w:rsidRPr="00575992">
        <w:rPr>
          <w:color w:val="000000"/>
        </w:rPr>
        <w:t>Т: И затем?</w:t>
      </w:r>
    </w:p>
    <w:p w:rsidR="003C20DE" w:rsidRPr="00575992" w:rsidRDefault="003C20DE" w:rsidP="00575992">
      <w:pPr>
        <w:ind w:firstLine="284"/>
        <w:jc w:val="both"/>
        <w:rPr>
          <w:color w:val="000000"/>
        </w:rPr>
      </w:pPr>
      <w:r w:rsidRPr="00575992">
        <w:rPr>
          <w:color w:val="000000"/>
        </w:rPr>
        <w:t>П: Сажусь, достаю учебник.</w:t>
      </w:r>
    </w:p>
    <w:p w:rsidR="003C20DE" w:rsidRPr="00575992" w:rsidRDefault="003C20DE" w:rsidP="00575992">
      <w:pPr>
        <w:ind w:firstLine="284"/>
        <w:jc w:val="both"/>
        <w:rPr>
          <w:color w:val="000000"/>
        </w:rPr>
      </w:pPr>
      <w:r w:rsidRPr="00575992">
        <w:rPr>
          <w:color w:val="000000"/>
        </w:rPr>
        <w:t>Т: И как вы себя сейчас чувствуете, в этом образе?</w:t>
      </w:r>
    </w:p>
    <w:p w:rsidR="003C20DE" w:rsidRPr="00575992" w:rsidRDefault="003C20DE" w:rsidP="00575992">
      <w:pPr>
        <w:ind w:firstLine="284"/>
        <w:jc w:val="both"/>
        <w:rPr>
          <w:color w:val="000000"/>
        </w:rPr>
      </w:pPr>
      <w:r w:rsidRPr="00575992">
        <w:rPr>
          <w:color w:val="000000"/>
        </w:rPr>
        <w:t>П: По-прежнему немного неуверенно. Я не знаю, как я написала ко</w:t>
      </w:r>
      <w:r w:rsidRPr="00575992">
        <w:rPr>
          <w:color w:val="000000"/>
        </w:rPr>
        <w:t>н</w:t>
      </w:r>
      <w:r w:rsidRPr="00575992">
        <w:rPr>
          <w:color w:val="000000"/>
        </w:rPr>
        <w:t>т</w:t>
      </w:r>
      <w:r w:rsidRPr="00575992">
        <w:rPr>
          <w:color w:val="000000"/>
        </w:rPr>
        <w:softHyphen/>
        <w:t>рольную.</w:t>
      </w:r>
    </w:p>
    <w:p w:rsidR="003C20DE" w:rsidRPr="00575992" w:rsidRDefault="003C20DE" w:rsidP="00575992">
      <w:pPr>
        <w:ind w:firstLine="284"/>
        <w:jc w:val="both"/>
        <w:rPr>
          <w:color w:val="000000"/>
        </w:rPr>
      </w:pPr>
      <w:r w:rsidRPr="00575992">
        <w:rPr>
          <w:color w:val="000000"/>
        </w:rPr>
        <w:t>Т: Это лучше, чем вы чувствовали себя в начале, с пустой головой и в ло</w:t>
      </w:r>
      <w:r w:rsidRPr="00575992">
        <w:rPr>
          <w:color w:val="000000"/>
        </w:rPr>
        <w:softHyphen/>
        <w:t>вушке?</w:t>
      </w:r>
    </w:p>
    <w:p w:rsidR="003C20DE" w:rsidRPr="00575992" w:rsidRDefault="003C20DE" w:rsidP="00575992">
      <w:pPr>
        <w:ind w:firstLine="284"/>
        <w:jc w:val="both"/>
        <w:rPr>
          <w:color w:val="000000"/>
        </w:rPr>
      </w:pPr>
      <w:r w:rsidRPr="00575992">
        <w:rPr>
          <w:color w:val="000000"/>
        </w:rPr>
        <w:t>П: Да, конечно. Намного лучше.</w:t>
      </w:r>
    </w:p>
    <w:p w:rsidR="003C20DE" w:rsidRPr="00575992" w:rsidRDefault="003C20DE" w:rsidP="00575992">
      <w:pPr>
        <w:ind w:firstLine="284"/>
        <w:jc w:val="both"/>
        <w:rPr>
          <w:color w:val="000000"/>
        </w:rPr>
      </w:pPr>
      <w:r w:rsidRPr="00575992">
        <w:rPr>
          <w:color w:val="000000"/>
        </w:rPr>
        <w:t>Т: Хорошо. Давайте посмотрим, что нам удалось сделать. Во-первых, вы вы</w:t>
      </w:r>
      <w:r w:rsidRPr="00575992">
        <w:rPr>
          <w:color w:val="000000"/>
        </w:rPr>
        <w:softHyphen/>
        <w:t>явили неприятный образ, который останов</w:t>
      </w:r>
      <w:r w:rsidRPr="00575992">
        <w:rPr>
          <w:color w:val="000000"/>
        </w:rPr>
        <w:t>и</w:t>
      </w:r>
      <w:r w:rsidRPr="00575992">
        <w:rPr>
          <w:color w:val="000000"/>
        </w:rPr>
        <w:t>ли в самой худшей точке. Затем вы стали представлять, что может произойти потом. Вы разворачивали мы</w:t>
      </w:r>
      <w:r w:rsidRPr="00575992">
        <w:rPr>
          <w:color w:val="000000"/>
        </w:rPr>
        <w:t>с</w:t>
      </w:r>
      <w:r w:rsidRPr="00575992">
        <w:rPr>
          <w:color w:val="000000"/>
        </w:rPr>
        <w:t>лен</w:t>
      </w:r>
      <w:r w:rsidRPr="00575992">
        <w:rPr>
          <w:color w:val="000000"/>
        </w:rPr>
        <w:softHyphen/>
        <w:t>ную картину до тех пор, пока вам не стало лучше. Эту технику мы наз</w:t>
      </w:r>
      <w:r w:rsidRPr="00575992">
        <w:rPr>
          <w:color w:val="000000"/>
        </w:rPr>
        <w:t>ы</w:t>
      </w:r>
      <w:r w:rsidRPr="00575992">
        <w:rPr>
          <w:color w:val="000000"/>
        </w:rPr>
        <w:t>ваем завершением образа. Как вы думаете, пригодится ли она вам в буд</w:t>
      </w:r>
      <w:r w:rsidRPr="00575992">
        <w:rPr>
          <w:color w:val="000000"/>
        </w:rPr>
        <w:t>у</w:t>
      </w:r>
      <w:r w:rsidRPr="00575992">
        <w:rPr>
          <w:color w:val="000000"/>
        </w:rPr>
        <w:t>щем.</w:t>
      </w:r>
    </w:p>
    <w:p w:rsidR="003C20DE" w:rsidRPr="00575992" w:rsidRDefault="003C20DE" w:rsidP="00575992">
      <w:pPr>
        <w:ind w:firstLine="284"/>
        <w:jc w:val="both"/>
        <w:rPr>
          <w:color w:val="000000"/>
        </w:rPr>
      </w:pPr>
      <w:r w:rsidRPr="00575992">
        <w:rPr>
          <w:color w:val="000000"/>
        </w:rPr>
        <w:t>В этом примере пациентке легко удалось привести воображаемую с</w:t>
      </w:r>
      <w:r w:rsidRPr="00575992">
        <w:rPr>
          <w:color w:val="000000"/>
        </w:rPr>
        <w:t>и</w:t>
      </w:r>
      <w:r w:rsidRPr="00575992">
        <w:rPr>
          <w:color w:val="000000"/>
        </w:rPr>
        <w:t xml:space="preserve">туацию к разумному исходу. Но в некоторых случаях терапевт предлагает </w:t>
      </w:r>
      <w:r w:rsidRPr="00575992">
        <w:rPr>
          <w:i/>
          <w:color w:val="000000"/>
        </w:rPr>
        <w:t>изменить</w:t>
      </w:r>
      <w:r w:rsidRPr="00575992">
        <w:rPr>
          <w:color w:val="000000"/>
        </w:rPr>
        <w:t xml:space="preserve"> описываемую картину.</w:t>
      </w:r>
    </w:p>
    <w:p w:rsidR="003C20DE" w:rsidRPr="00575992" w:rsidRDefault="003C20DE" w:rsidP="00575992">
      <w:pPr>
        <w:ind w:firstLine="284"/>
        <w:jc w:val="both"/>
        <w:rPr>
          <w:color w:val="000000"/>
        </w:rPr>
      </w:pPr>
      <w:r w:rsidRPr="00575992">
        <w:rPr>
          <w:color w:val="000000"/>
        </w:rPr>
        <w:t>Т: Расскажите, что происходит потом? ...Если вы сидите на своем месте, оглядываетесь по сторонам, видите других студентов, вы действител</w:t>
      </w:r>
      <w:r w:rsidRPr="00575992">
        <w:rPr>
          <w:color w:val="000000"/>
        </w:rPr>
        <w:t>ь</w:t>
      </w:r>
      <w:r w:rsidRPr="00575992">
        <w:rPr>
          <w:color w:val="000000"/>
        </w:rPr>
        <w:t>но в ловушке?</w:t>
      </w:r>
    </w:p>
    <w:p w:rsidR="003C20DE" w:rsidRPr="00575992" w:rsidRDefault="003C20DE" w:rsidP="00575992">
      <w:pPr>
        <w:ind w:firstLine="284"/>
        <w:jc w:val="both"/>
        <w:rPr>
          <w:color w:val="000000"/>
        </w:rPr>
      </w:pPr>
      <w:r w:rsidRPr="00575992">
        <w:rPr>
          <w:color w:val="000000"/>
        </w:rPr>
        <w:t xml:space="preserve">П: Я не знаю. Я </w:t>
      </w:r>
      <w:r w:rsidRPr="00575992">
        <w:rPr>
          <w:i/>
          <w:iCs/>
          <w:color w:val="000000"/>
        </w:rPr>
        <w:t xml:space="preserve">чувствую, </w:t>
      </w:r>
      <w:r w:rsidRPr="00575992">
        <w:rPr>
          <w:color w:val="000000"/>
        </w:rPr>
        <w:t>что я в ловушке.</w:t>
      </w:r>
    </w:p>
    <w:p w:rsidR="003C20DE" w:rsidRPr="00575992" w:rsidRDefault="003C20DE" w:rsidP="00575992">
      <w:pPr>
        <w:ind w:firstLine="284"/>
        <w:jc w:val="both"/>
        <w:rPr>
          <w:color w:val="000000"/>
        </w:rPr>
      </w:pPr>
      <w:r w:rsidRPr="00575992">
        <w:rPr>
          <w:color w:val="000000"/>
        </w:rPr>
        <w:t>Т: Что происходит дальше?</w:t>
      </w:r>
    </w:p>
    <w:p w:rsidR="003C20DE" w:rsidRPr="00575992" w:rsidRDefault="003C20DE" w:rsidP="00575992">
      <w:pPr>
        <w:ind w:firstLine="284"/>
        <w:jc w:val="both"/>
        <w:rPr>
          <w:color w:val="000000"/>
        </w:rPr>
      </w:pPr>
      <w:r w:rsidRPr="00575992">
        <w:rPr>
          <w:color w:val="000000"/>
        </w:rPr>
        <w:t>П: Не знаю. Я сижу и чувствую, что я в ловушке.</w:t>
      </w:r>
    </w:p>
    <w:p w:rsidR="003C20DE" w:rsidRPr="00575992" w:rsidRDefault="003C20DE" w:rsidP="00575992">
      <w:pPr>
        <w:ind w:firstLine="284"/>
        <w:jc w:val="both"/>
      </w:pPr>
      <w:r w:rsidRPr="00575992">
        <w:rPr>
          <w:color w:val="000000"/>
        </w:rPr>
        <w:t>Т: Можете ли вы увидеть, как вы пошевелились, делаете глубокий вдох, смотрите в окно?</w:t>
      </w:r>
    </w:p>
    <w:p w:rsidR="003C20DE" w:rsidRPr="00575992" w:rsidRDefault="003C20DE" w:rsidP="00575992">
      <w:pPr>
        <w:ind w:firstLine="284"/>
        <w:jc w:val="both"/>
        <w:rPr>
          <w:u w:val="single"/>
        </w:rPr>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jc w:val="both"/>
        <w:rPr>
          <w:u w:val="single"/>
        </w:rPr>
      </w:pPr>
      <w:r w:rsidRPr="00575992">
        <w:rPr>
          <w:u w:val="single"/>
        </w:rPr>
        <w:t>278                                                                                                                     Глава 13</w:t>
      </w:r>
    </w:p>
    <w:p w:rsidR="003C20DE" w:rsidRPr="00575992" w:rsidRDefault="003C20DE" w:rsidP="00575992">
      <w:pPr>
        <w:ind w:firstLine="284"/>
      </w:pPr>
    </w:p>
    <w:p w:rsidR="003C20DE" w:rsidRPr="00575992" w:rsidRDefault="003C20DE" w:rsidP="00575992">
      <w:pPr>
        <w:ind w:firstLine="284"/>
        <w:jc w:val="both"/>
      </w:pPr>
      <w:r w:rsidRPr="00575992">
        <w:t>П: Угу.</w:t>
      </w:r>
    </w:p>
    <w:p w:rsidR="003C20DE" w:rsidRPr="00575992" w:rsidRDefault="003C20DE" w:rsidP="00575992">
      <w:pPr>
        <w:ind w:firstLine="284"/>
        <w:jc w:val="both"/>
      </w:pPr>
      <w:r w:rsidRPr="00575992">
        <w:t>Т: Можете ли вы увидеть, как вы трете шею, чтобы снять излишнее н</w:t>
      </w:r>
      <w:r w:rsidRPr="00575992">
        <w:t>а</w:t>
      </w:r>
      <w:r w:rsidRPr="00575992">
        <w:t>пря</w:t>
      </w:r>
      <w:r w:rsidRPr="00575992">
        <w:softHyphen/>
        <w:t>жение?</w:t>
      </w:r>
    </w:p>
    <w:p w:rsidR="003C20DE" w:rsidRPr="00575992" w:rsidRDefault="003C20DE" w:rsidP="00575992">
      <w:pPr>
        <w:ind w:firstLine="284"/>
        <w:jc w:val="both"/>
      </w:pPr>
      <w:r w:rsidRPr="00575992">
        <w:t>П: Да.</w:t>
      </w:r>
    </w:p>
    <w:p w:rsidR="003C20DE" w:rsidRPr="00575992" w:rsidRDefault="003C20DE" w:rsidP="00575992">
      <w:pPr>
        <w:ind w:firstLine="284"/>
        <w:jc w:val="both"/>
      </w:pPr>
      <w:r w:rsidRPr="00575992">
        <w:t>Т: Хорошо, а готовы ли вы сейчас, в вашем образе, еще раз прочитать зада</w:t>
      </w:r>
      <w:r w:rsidRPr="00575992">
        <w:softHyphen/>
        <w:t>ния, чтобы найти что-нибудь п</w:t>
      </w:r>
      <w:r w:rsidRPr="00575992">
        <w:t>о</w:t>
      </w:r>
      <w:r w:rsidRPr="00575992">
        <w:t>нятное вам?</w:t>
      </w:r>
    </w:p>
    <w:p w:rsidR="003C20DE" w:rsidRPr="00575992" w:rsidRDefault="003C20DE" w:rsidP="00575992">
      <w:pPr>
        <w:ind w:firstLine="284"/>
        <w:jc w:val="both"/>
      </w:pPr>
      <w:r w:rsidRPr="00575992">
        <w:t>П: Да.</w:t>
      </w:r>
    </w:p>
    <w:p w:rsidR="003C20DE" w:rsidRPr="00575992" w:rsidRDefault="003C20DE" w:rsidP="00575992">
      <w:pPr>
        <w:ind w:firstLine="284"/>
        <w:jc w:val="both"/>
      </w:pPr>
      <w:r w:rsidRPr="00575992">
        <w:t>Т: Вы можете представить, как делаете это? Что происходит?</w:t>
      </w:r>
    </w:p>
    <w:p w:rsidR="003C20DE" w:rsidRPr="00575992" w:rsidRDefault="003C20DE" w:rsidP="00575992">
      <w:pPr>
        <w:ind w:firstLine="284"/>
        <w:jc w:val="both"/>
      </w:pPr>
      <w:r w:rsidRPr="00575992">
        <w:t>П: Я н</w:t>
      </w:r>
      <w:r w:rsidRPr="00575992">
        <w:t>а</w:t>
      </w:r>
      <w:r w:rsidRPr="00575992">
        <w:t>хожу легкий вопрос.</w:t>
      </w:r>
    </w:p>
    <w:p w:rsidR="003C20DE" w:rsidRPr="00575992" w:rsidRDefault="003C20DE" w:rsidP="00575992">
      <w:pPr>
        <w:ind w:firstLine="284"/>
        <w:jc w:val="both"/>
      </w:pPr>
      <w:r w:rsidRPr="00575992">
        <w:t>Т: И что потом?</w:t>
      </w:r>
    </w:p>
    <w:p w:rsidR="003C20DE" w:rsidRPr="00575992" w:rsidRDefault="003C20DE" w:rsidP="00575992">
      <w:pPr>
        <w:ind w:firstLine="284"/>
        <w:jc w:val="both"/>
      </w:pPr>
    </w:p>
    <w:p w:rsidR="003C20DE" w:rsidRPr="00575992" w:rsidRDefault="003C20DE" w:rsidP="00575992">
      <w:pPr>
        <w:ind w:firstLine="284"/>
        <w:jc w:val="both"/>
        <w:rPr>
          <w:color w:val="000000"/>
        </w:rPr>
      </w:pPr>
      <w:r w:rsidRPr="00575992">
        <w:rPr>
          <w:color w:val="000000"/>
        </w:rPr>
        <w:t>Здесь терапевт, чтобы помочь пациенту выйти из тупика, вводит в о</w:t>
      </w:r>
      <w:r w:rsidRPr="00575992">
        <w:rPr>
          <w:color w:val="000000"/>
        </w:rPr>
        <w:t>б</w:t>
      </w:r>
      <w:r w:rsidRPr="00575992">
        <w:rPr>
          <w:color w:val="000000"/>
        </w:rPr>
        <w:t>раз новые элементы. Он продолжает в этом ключе до тех пор, пока пациент не под</w:t>
      </w:r>
      <w:r w:rsidRPr="00575992">
        <w:rPr>
          <w:color w:val="000000"/>
        </w:rPr>
        <w:softHyphen/>
        <w:t>хватит его инициативу, чтобы продолжить развитие образа.</w:t>
      </w:r>
    </w:p>
    <w:p w:rsidR="003C20DE" w:rsidRPr="00575992" w:rsidRDefault="003C20DE" w:rsidP="00575992">
      <w:pPr>
        <w:ind w:firstLine="284"/>
        <w:jc w:val="both"/>
        <w:rPr>
          <w:color w:val="000000"/>
        </w:rPr>
      </w:pPr>
      <w:r w:rsidRPr="00575992">
        <w:rPr>
          <w:color w:val="000000"/>
        </w:rPr>
        <w:t>Как упомин</w:t>
      </w:r>
      <w:r w:rsidRPr="00575992">
        <w:rPr>
          <w:color w:val="000000"/>
        </w:rPr>
        <w:t>а</w:t>
      </w:r>
      <w:r w:rsidRPr="00575992">
        <w:rPr>
          <w:color w:val="000000"/>
        </w:rPr>
        <w:t xml:space="preserve">лось выше, иногда пациент представляет картину, которая ухудшается, порой - катастрофически. В этом случае терапевт </w:t>
      </w:r>
      <w:proofErr w:type="spellStart"/>
      <w:r w:rsidRPr="00575992">
        <w:rPr>
          <w:color w:val="000000"/>
        </w:rPr>
        <w:t>концептуали</w:t>
      </w:r>
      <w:r w:rsidRPr="00575992">
        <w:rPr>
          <w:color w:val="000000"/>
        </w:rPr>
        <w:softHyphen/>
        <w:t>зирует</w:t>
      </w:r>
      <w:proofErr w:type="spellEnd"/>
      <w:r w:rsidRPr="00575992">
        <w:rPr>
          <w:color w:val="000000"/>
        </w:rPr>
        <w:t xml:space="preserve"> значение этой катастрофы для пациента и проводит соответствующее вмешательство.</w:t>
      </w:r>
    </w:p>
    <w:p w:rsidR="003C20DE" w:rsidRPr="00575992" w:rsidRDefault="003C20DE" w:rsidP="00575992">
      <w:pPr>
        <w:ind w:firstLine="284"/>
        <w:jc w:val="both"/>
        <w:rPr>
          <w:color w:val="000000"/>
        </w:rPr>
      </w:pPr>
      <w:r w:rsidRPr="00575992">
        <w:rPr>
          <w:color w:val="000000"/>
        </w:rPr>
        <w:t>Т: Итак, Мари, вы видите себя в машине, которая скатывается к огра</w:t>
      </w:r>
      <w:r w:rsidRPr="00575992">
        <w:rPr>
          <w:color w:val="000000"/>
        </w:rPr>
        <w:t>ж</w:t>
      </w:r>
      <w:r w:rsidRPr="00575992">
        <w:rPr>
          <w:color w:val="000000"/>
        </w:rPr>
        <w:t>де</w:t>
      </w:r>
      <w:r w:rsidRPr="00575992">
        <w:rPr>
          <w:color w:val="000000"/>
        </w:rPr>
        <w:softHyphen/>
        <w:t>нию моста. Постарайтесь представить эту сцену как можно отчетливее. Что происходит потом?</w:t>
      </w:r>
    </w:p>
    <w:p w:rsidR="003C20DE" w:rsidRPr="00575992" w:rsidRDefault="003C20DE" w:rsidP="00575992">
      <w:pPr>
        <w:ind w:firstLine="284"/>
        <w:jc w:val="both"/>
        <w:rPr>
          <w:i/>
          <w:iCs/>
          <w:color w:val="000000"/>
        </w:rPr>
      </w:pPr>
      <w:r w:rsidRPr="00575992">
        <w:rPr>
          <w:color w:val="000000"/>
        </w:rPr>
        <w:t xml:space="preserve">П: Край моста приближается. Машина надает. </w:t>
      </w:r>
      <w:r w:rsidRPr="00575992">
        <w:rPr>
          <w:i/>
          <w:iCs/>
          <w:color w:val="000000"/>
        </w:rPr>
        <w:t>(Плачет.)</w:t>
      </w:r>
    </w:p>
    <w:p w:rsidR="003C20DE" w:rsidRPr="00575992" w:rsidRDefault="003C20DE" w:rsidP="00575992">
      <w:pPr>
        <w:ind w:firstLine="284"/>
        <w:jc w:val="both"/>
        <w:rPr>
          <w:color w:val="000000"/>
        </w:rPr>
      </w:pPr>
      <w:r w:rsidRPr="00575992">
        <w:rPr>
          <w:color w:val="000000"/>
        </w:rPr>
        <w:t>Т: (Мягко.) И что потом?</w:t>
      </w:r>
    </w:p>
    <w:p w:rsidR="003C20DE" w:rsidRPr="00575992" w:rsidRDefault="003C20DE" w:rsidP="00575992">
      <w:pPr>
        <w:ind w:firstLine="284"/>
        <w:jc w:val="both"/>
        <w:rPr>
          <w:color w:val="000000"/>
        </w:rPr>
      </w:pPr>
      <w:r w:rsidRPr="00575992">
        <w:rPr>
          <w:color w:val="000000"/>
        </w:rPr>
        <w:t xml:space="preserve">П: </w:t>
      </w:r>
      <w:r w:rsidRPr="00575992">
        <w:rPr>
          <w:i/>
          <w:iCs/>
          <w:color w:val="000000"/>
        </w:rPr>
        <w:t xml:space="preserve">(Со слезами.) </w:t>
      </w:r>
      <w:r w:rsidRPr="00575992">
        <w:rPr>
          <w:color w:val="000000"/>
        </w:rPr>
        <w:t>Машина полностью уходит под воду.</w:t>
      </w:r>
    </w:p>
    <w:p w:rsidR="003C20DE" w:rsidRPr="00575992" w:rsidRDefault="003C20DE" w:rsidP="00575992">
      <w:pPr>
        <w:ind w:firstLine="284"/>
        <w:jc w:val="both"/>
        <w:rPr>
          <w:color w:val="000000"/>
        </w:rPr>
      </w:pPr>
      <w:r w:rsidRPr="00575992">
        <w:rPr>
          <w:color w:val="000000"/>
        </w:rPr>
        <w:t xml:space="preserve">Т: </w:t>
      </w:r>
      <w:r w:rsidRPr="00575992">
        <w:rPr>
          <w:i/>
          <w:iCs/>
          <w:color w:val="000000"/>
        </w:rPr>
        <w:t xml:space="preserve">(Мягко.) </w:t>
      </w:r>
      <w:r w:rsidRPr="00575992">
        <w:rPr>
          <w:color w:val="000000"/>
        </w:rPr>
        <w:t>А вы?</w:t>
      </w:r>
    </w:p>
    <w:p w:rsidR="003C20DE" w:rsidRPr="00575992" w:rsidRDefault="003C20DE" w:rsidP="00575992">
      <w:pPr>
        <w:ind w:firstLine="284"/>
        <w:jc w:val="both"/>
        <w:rPr>
          <w:color w:val="000000"/>
        </w:rPr>
      </w:pPr>
      <w:r w:rsidRPr="00575992">
        <w:rPr>
          <w:color w:val="000000"/>
        </w:rPr>
        <w:t xml:space="preserve">П: (С </w:t>
      </w:r>
      <w:r w:rsidRPr="00575992">
        <w:rPr>
          <w:i/>
          <w:iCs/>
          <w:color w:val="000000"/>
        </w:rPr>
        <w:t xml:space="preserve">плачем.) </w:t>
      </w:r>
      <w:r w:rsidRPr="00575992">
        <w:rPr>
          <w:color w:val="000000"/>
        </w:rPr>
        <w:t>Я мертва.</w:t>
      </w:r>
    </w:p>
    <w:p w:rsidR="003C20DE" w:rsidRPr="00575992" w:rsidRDefault="003C20DE" w:rsidP="00575992">
      <w:pPr>
        <w:ind w:firstLine="284"/>
        <w:jc w:val="both"/>
        <w:rPr>
          <w:color w:val="000000"/>
        </w:rPr>
      </w:pPr>
      <w:r w:rsidRPr="00575992">
        <w:rPr>
          <w:color w:val="000000"/>
        </w:rPr>
        <w:t>Т: Что происходит потом?</w:t>
      </w:r>
    </w:p>
    <w:p w:rsidR="003C20DE" w:rsidRPr="00575992" w:rsidRDefault="003C20DE" w:rsidP="00575992">
      <w:pPr>
        <w:ind w:firstLine="284"/>
        <w:jc w:val="both"/>
        <w:rPr>
          <w:i/>
          <w:iCs/>
          <w:color w:val="000000"/>
        </w:rPr>
      </w:pPr>
      <w:r w:rsidRPr="00575992">
        <w:rPr>
          <w:color w:val="000000"/>
        </w:rPr>
        <w:t xml:space="preserve">П: Не знаю. Дальше я ничего не могу увидеть. </w:t>
      </w:r>
      <w:r w:rsidRPr="00575992">
        <w:rPr>
          <w:i/>
          <w:iCs/>
          <w:color w:val="000000"/>
        </w:rPr>
        <w:t>(Снова плачет.)</w:t>
      </w:r>
    </w:p>
    <w:p w:rsidR="003C20DE" w:rsidRPr="00575992" w:rsidRDefault="003C20DE" w:rsidP="00575992">
      <w:pPr>
        <w:ind w:firstLine="284"/>
        <w:jc w:val="both"/>
        <w:rPr>
          <w:color w:val="000000"/>
        </w:rPr>
      </w:pPr>
      <w:r w:rsidRPr="00575992">
        <w:rPr>
          <w:color w:val="000000"/>
        </w:rPr>
        <w:t>Т: Мари, я думаю, вам необходимо заглянуть немного дальше. Что с</w:t>
      </w:r>
      <w:r w:rsidRPr="00575992">
        <w:rPr>
          <w:color w:val="000000"/>
        </w:rPr>
        <w:t>а</w:t>
      </w:r>
      <w:r w:rsidRPr="00575992">
        <w:rPr>
          <w:color w:val="000000"/>
        </w:rPr>
        <w:t>мого плохого в том, что вы умираете в этой аварии?</w:t>
      </w:r>
    </w:p>
    <w:p w:rsidR="003C20DE" w:rsidRPr="00575992" w:rsidRDefault="003C20DE" w:rsidP="00575992">
      <w:pPr>
        <w:ind w:firstLine="284"/>
        <w:jc w:val="both"/>
        <w:rPr>
          <w:color w:val="000000"/>
        </w:rPr>
      </w:pPr>
      <w:r w:rsidRPr="00575992">
        <w:rPr>
          <w:color w:val="000000"/>
        </w:rPr>
        <w:t>П: Мои дети. У них больше не будет матери. Оки никому не будут ну</w:t>
      </w:r>
      <w:r w:rsidRPr="00575992">
        <w:rPr>
          <w:color w:val="000000"/>
        </w:rPr>
        <w:t>ж</w:t>
      </w:r>
      <w:r w:rsidRPr="00575992">
        <w:rPr>
          <w:color w:val="000000"/>
        </w:rPr>
        <w:t xml:space="preserve">ны. </w:t>
      </w:r>
    </w:p>
    <w:p w:rsidR="003C20DE" w:rsidRPr="00575992" w:rsidRDefault="003C20DE" w:rsidP="00575992">
      <w:pPr>
        <w:ind w:firstLine="284"/>
        <w:jc w:val="both"/>
        <w:rPr>
          <w:color w:val="000000"/>
        </w:rPr>
      </w:pPr>
      <w:r w:rsidRPr="00575992">
        <w:rPr>
          <w:color w:val="000000"/>
        </w:rPr>
        <w:t xml:space="preserve">Т: </w:t>
      </w:r>
      <w:r w:rsidRPr="00575992">
        <w:rPr>
          <w:i/>
          <w:iCs/>
          <w:color w:val="000000"/>
        </w:rPr>
        <w:t xml:space="preserve">(После паузы.) </w:t>
      </w:r>
      <w:r w:rsidRPr="00575992">
        <w:rPr>
          <w:color w:val="000000"/>
        </w:rPr>
        <w:t>Мари, как вы представляете это?</w:t>
      </w:r>
    </w:p>
    <w:p w:rsidR="003C20DE" w:rsidRPr="00575992" w:rsidRDefault="003C20DE" w:rsidP="00575992">
      <w:pPr>
        <w:ind w:firstLine="284"/>
        <w:jc w:val="both"/>
      </w:pPr>
      <w:r w:rsidRPr="00575992">
        <w:rPr>
          <w:color w:val="000000"/>
        </w:rPr>
        <w:t>В этом примере попытка завершения образа приводит к катастрофе. Терапевт продолжает мягко, но настойчиво задавать вопросы и таким о</w:t>
      </w:r>
      <w:r w:rsidRPr="00575992">
        <w:rPr>
          <w:color w:val="000000"/>
        </w:rPr>
        <w:t>б</w:t>
      </w:r>
      <w:r w:rsidRPr="00575992">
        <w:rPr>
          <w:color w:val="000000"/>
        </w:rPr>
        <w:t>разом определяет значение для пациентки этой катастрофы. Далее в этой гл</w:t>
      </w:r>
      <w:r w:rsidRPr="00575992">
        <w:rPr>
          <w:color w:val="000000"/>
        </w:rPr>
        <w:t>а</w:t>
      </w:r>
      <w:r w:rsidRPr="00575992">
        <w:rPr>
          <w:color w:val="000000"/>
        </w:rPr>
        <w:t>ве пред</w:t>
      </w:r>
      <w:r w:rsidRPr="00575992">
        <w:rPr>
          <w:color w:val="000000"/>
        </w:rPr>
        <w:softHyphen/>
        <w:t>ставлен пример, в кот</w:t>
      </w:r>
      <w:r w:rsidRPr="00575992">
        <w:rPr>
          <w:color w:val="000000"/>
        </w:rPr>
        <w:t>о</w:t>
      </w:r>
      <w:r w:rsidRPr="00575992">
        <w:rPr>
          <w:color w:val="000000"/>
        </w:rPr>
        <w:t>ром применяется техника дистанцирования — это один</w:t>
      </w:r>
    </w:p>
    <w:p w:rsidR="003C20DE" w:rsidRPr="00575992" w:rsidRDefault="003C20DE" w:rsidP="00575992">
      <w:pPr>
        <w:shd w:val="clear" w:color="auto" w:fill="FFFFFF"/>
        <w:ind w:firstLine="284"/>
        <w:jc w:val="both"/>
        <w:rPr>
          <w:color w:val="000000"/>
        </w:rPr>
      </w:pPr>
      <w:r w:rsidRPr="00575992">
        <w:br w:type="column"/>
      </w:r>
      <w:r w:rsidRPr="00575992">
        <w:rPr>
          <w:u w:val="single"/>
        </w:rPr>
        <w:t>Образные представления                                                                                       279</w:t>
      </w:r>
    </w:p>
    <w:p w:rsidR="003C20DE" w:rsidRPr="00575992" w:rsidRDefault="003C20DE" w:rsidP="00575992">
      <w:pPr>
        <w:shd w:val="clear" w:color="auto" w:fill="FFFFFF"/>
        <w:ind w:firstLine="284"/>
        <w:jc w:val="both"/>
      </w:pPr>
    </w:p>
    <w:p w:rsidR="003C20DE" w:rsidRPr="00575992" w:rsidRDefault="003C20DE" w:rsidP="00575992">
      <w:pPr>
        <w:shd w:val="clear" w:color="auto" w:fill="FFFFFF"/>
        <w:ind w:firstLine="284"/>
        <w:jc w:val="both"/>
        <w:rPr>
          <w:i/>
          <w:iCs/>
          <w:color w:val="000000"/>
        </w:rPr>
      </w:pPr>
      <w:r w:rsidRPr="00575992">
        <w:rPr>
          <w:color w:val="000000"/>
        </w:rPr>
        <w:t>из способов решения проблем подобного рода. В приведенном примере паци</w:t>
      </w:r>
      <w:r w:rsidRPr="00575992">
        <w:rPr>
          <w:color w:val="000000"/>
        </w:rPr>
        <w:softHyphen/>
        <w:t>ентка обнаружила, что у нее присутствует другой образ - скорбящих детей на ее похоронах. И снова пациентка останавливает образ в самой худшей, с</w:t>
      </w:r>
      <w:r w:rsidRPr="00575992">
        <w:rPr>
          <w:color w:val="000000"/>
        </w:rPr>
        <w:t>а</w:t>
      </w:r>
      <w:r w:rsidRPr="00575992">
        <w:rPr>
          <w:color w:val="000000"/>
        </w:rPr>
        <w:t xml:space="preserve">мой неприятной точке. </w:t>
      </w:r>
      <w:r w:rsidRPr="00575992">
        <w:rPr>
          <w:i/>
          <w:iCs/>
          <w:color w:val="000000"/>
        </w:rPr>
        <w:t>(В последнем примере этой главы вы увидите, как т</w:t>
      </w:r>
      <w:r w:rsidRPr="00575992">
        <w:rPr>
          <w:i/>
          <w:iCs/>
          <w:color w:val="000000"/>
        </w:rPr>
        <w:t>е</w:t>
      </w:r>
      <w:r w:rsidRPr="00575992">
        <w:rPr>
          <w:i/>
          <w:iCs/>
          <w:color w:val="000000"/>
        </w:rPr>
        <w:t>рапевт поможет Мари представить ее детей (которые чувствуют себя г</w:t>
      </w:r>
      <w:r w:rsidRPr="00575992">
        <w:rPr>
          <w:i/>
          <w:iCs/>
          <w:color w:val="000000"/>
        </w:rPr>
        <w:t>о</w:t>
      </w:r>
      <w:r w:rsidRPr="00575992">
        <w:rPr>
          <w:i/>
          <w:iCs/>
          <w:color w:val="000000"/>
        </w:rPr>
        <w:t>раздо луч</w:t>
      </w:r>
      <w:r w:rsidRPr="00575992">
        <w:rPr>
          <w:i/>
          <w:iCs/>
          <w:color w:val="000000"/>
        </w:rPr>
        <w:softHyphen/>
        <w:t>ше) спустя много лет, в будущем.)</w:t>
      </w:r>
    </w:p>
    <w:p w:rsidR="003C20DE" w:rsidRPr="00575992" w:rsidRDefault="003C20DE" w:rsidP="00575992">
      <w:pPr>
        <w:shd w:val="clear" w:color="auto" w:fill="FFFFFF"/>
        <w:ind w:firstLine="284"/>
        <w:jc w:val="both"/>
        <w:rPr>
          <w:color w:val="000000"/>
        </w:rPr>
      </w:pPr>
      <w:r w:rsidRPr="00575992">
        <w:rPr>
          <w:color w:val="000000"/>
        </w:rPr>
        <w:t>Итак, попытка завершения образа может пойти по двум сценариям. Л</w:t>
      </w:r>
      <w:r w:rsidRPr="00575992">
        <w:rPr>
          <w:color w:val="000000"/>
        </w:rPr>
        <w:t>и</w:t>
      </w:r>
      <w:r w:rsidRPr="00575992">
        <w:rPr>
          <w:color w:val="000000"/>
        </w:rPr>
        <w:t>бо проблема в конце концов разрешается и пациент испытывает облегчение, либо она обостряется и приобретает масштаб к</w:t>
      </w:r>
      <w:r w:rsidRPr="00575992">
        <w:rPr>
          <w:color w:val="000000"/>
        </w:rPr>
        <w:t>а</w:t>
      </w:r>
      <w:r w:rsidRPr="00575992">
        <w:rPr>
          <w:color w:val="000000"/>
        </w:rPr>
        <w:t>тастрофы. В последнем случае тера</w:t>
      </w:r>
      <w:r w:rsidRPr="00575992">
        <w:rPr>
          <w:color w:val="000000"/>
        </w:rPr>
        <w:softHyphen/>
        <w:t>певт выявляет значение катастрофы для пациента и вскрывает новую, более глубокую проблему. Затем терапевт п</w:t>
      </w:r>
      <w:r w:rsidRPr="00575992">
        <w:rPr>
          <w:color w:val="000000"/>
        </w:rPr>
        <w:t>о</w:t>
      </w:r>
      <w:r w:rsidRPr="00575992">
        <w:rPr>
          <w:color w:val="000000"/>
        </w:rPr>
        <w:t xml:space="preserve">могает пациенту создать </w:t>
      </w:r>
      <w:proofErr w:type="spellStart"/>
      <w:r w:rsidRPr="00575992">
        <w:rPr>
          <w:color w:val="000000"/>
        </w:rPr>
        <w:t>копинг-образ</w:t>
      </w:r>
      <w:proofErr w:type="spellEnd"/>
      <w:r w:rsidRPr="00575992">
        <w:rPr>
          <w:color w:val="000000"/>
        </w:rPr>
        <w:t>, как показано далее в этой главе.</w:t>
      </w:r>
    </w:p>
    <w:p w:rsidR="003C20DE" w:rsidRPr="00575992" w:rsidRDefault="003C20DE" w:rsidP="00575992">
      <w:pPr>
        <w:shd w:val="clear" w:color="auto" w:fill="FFFFFF"/>
        <w:ind w:firstLine="284"/>
        <w:jc w:val="both"/>
        <w:rPr>
          <w:color w:val="000000"/>
        </w:rPr>
      </w:pPr>
    </w:p>
    <w:p w:rsidR="003C20DE" w:rsidRPr="00575992" w:rsidRDefault="003C20DE" w:rsidP="00575992">
      <w:pPr>
        <w:shd w:val="clear" w:color="auto" w:fill="FFFFFF"/>
        <w:ind w:firstLine="284"/>
        <w:jc w:val="both"/>
        <w:rPr>
          <w:b/>
          <w:bCs/>
          <w:color w:val="000000"/>
        </w:rPr>
      </w:pPr>
      <w:r w:rsidRPr="00575992">
        <w:rPr>
          <w:b/>
          <w:bCs/>
          <w:color w:val="000000"/>
        </w:rPr>
        <w:t>Прыжок в будущее</w:t>
      </w:r>
    </w:p>
    <w:p w:rsidR="003C20DE" w:rsidRPr="00575992" w:rsidRDefault="003C20DE" w:rsidP="00575992">
      <w:pPr>
        <w:shd w:val="clear" w:color="auto" w:fill="FFFFFF"/>
        <w:ind w:firstLine="284"/>
        <w:jc w:val="both"/>
        <w:rPr>
          <w:b/>
          <w:bCs/>
          <w:color w:val="000000"/>
        </w:rPr>
      </w:pPr>
    </w:p>
    <w:p w:rsidR="003C20DE" w:rsidRPr="00575992" w:rsidRDefault="003C20DE" w:rsidP="00575992">
      <w:pPr>
        <w:shd w:val="clear" w:color="auto" w:fill="FFFFFF"/>
        <w:ind w:firstLine="284"/>
        <w:jc w:val="both"/>
        <w:rPr>
          <w:color w:val="000000"/>
        </w:rPr>
      </w:pPr>
      <w:r w:rsidRPr="00575992">
        <w:rPr>
          <w:color w:val="000000"/>
        </w:rPr>
        <w:t>В некоторых случаях подводить образ к завершению неэффективно, п</w:t>
      </w:r>
      <w:r w:rsidRPr="00575992">
        <w:rPr>
          <w:color w:val="000000"/>
        </w:rPr>
        <w:t>о</w:t>
      </w:r>
      <w:r w:rsidRPr="00575992">
        <w:rPr>
          <w:color w:val="000000"/>
        </w:rPr>
        <w:t>сколь</w:t>
      </w:r>
      <w:r w:rsidRPr="00575992">
        <w:rPr>
          <w:color w:val="000000"/>
        </w:rPr>
        <w:softHyphen/>
        <w:t>ку пациент продолжает представлять все больше негативных деталей, препят</w:t>
      </w:r>
      <w:r w:rsidRPr="00575992">
        <w:rPr>
          <w:color w:val="000000"/>
        </w:rPr>
        <w:softHyphen/>
        <w:t>ствий и болезненных событий, и этому не видно конца. В таком случае тера</w:t>
      </w:r>
      <w:r w:rsidRPr="00575992">
        <w:rPr>
          <w:color w:val="000000"/>
        </w:rPr>
        <w:softHyphen/>
        <w:t>певт предлагает пациенту представить себя в каком-либо моменте бл</w:t>
      </w:r>
      <w:r w:rsidRPr="00575992">
        <w:rPr>
          <w:color w:val="000000"/>
        </w:rPr>
        <w:t>и</w:t>
      </w:r>
      <w:r w:rsidRPr="00575992">
        <w:rPr>
          <w:color w:val="000000"/>
        </w:rPr>
        <w:t>жайшего будущего.</w:t>
      </w:r>
    </w:p>
    <w:p w:rsidR="003C20DE" w:rsidRPr="00575992" w:rsidRDefault="003C20DE" w:rsidP="00575992">
      <w:pPr>
        <w:shd w:val="clear" w:color="auto" w:fill="FFFFFF"/>
        <w:ind w:firstLine="284"/>
        <w:jc w:val="both"/>
        <w:rPr>
          <w:color w:val="000000"/>
        </w:rPr>
      </w:pPr>
      <w:r w:rsidRPr="00575992">
        <w:rPr>
          <w:color w:val="000000"/>
        </w:rPr>
        <w:t xml:space="preserve">Т: </w:t>
      </w:r>
      <w:r w:rsidRPr="00575992">
        <w:rPr>
          <w:i/>
          <w:iCs/>
          <w:color w:val="000000"/>
        </w:rPr>
        <w:t xml:space="preserve">(Подводя итог.) </w:t>
      </w:r>
      <w:r w:rsidRPr="00575992">
        <w:rPr>
          <w:color w:val="000000"/>
        </w:rPr>
        <w:t>Итак, Салли, когда вы представляете, как прист</w:t>
      </w:r>
      <w:r w:rsidRPr="00575992">
        <w:rPr>
          <w:color w:val="000000"/>
        </w:rPr>
        <w:t>у</w:t>
      </w:r>
      <w:r w:rsidRPr="00575992">
        <w:rPr>
          <w:color w:val="000000"/>
        </w:rPr>
        <w:t>паете к курсовой работе, вы видите, насколько сложна эта работа, сколько от вас по</w:t>
      </w:r>
      <w:r w:rsidRPr="00575992">
        <w:rPr>
          <w:color w:val="000000"/>
        </w:rPr>
        <w:softHyphen/>
        <w:t>требуется усилий и сколько у вас возникнет сложностей. Но если п</w:t>
      </w:r>
      <w:r w:rsidRPr="00575992">
        <w:rPr>
          <w:color w:val="000000"/>
        </w:rPr>
        <w:t>о</w:t>
      </w:r>
      <w:r w:rsidRPr="00575992">
        <w:rPr>
          <w:color w:val="000000"/>
        </w:rPr>
        <w:t>смотреть реалистично, как вы думаете, вы все-таки осилите эту работу?</w:t>
      </w:r>
    </w:p>
    <w:p w:rsidR="003C20DE" w:rsidRPr="00575992" w:rsidRDefault="003C20DE" w:rsidP="00575992">
      <w:pPr>
        <w:shd w:val="clear" w:color="auto" w:fill="FFFFFF"/>
        <w:ind w:firstLine="284"/>
        <w:jc w:val="both"/>
        <w:rPr>
          <w:color w:val="000000"/>
        </w:rPr>
      </w:pPr>
      <w:r w:rsidRPr="00575992">
        <w:rPr>
          <w:color w:val="000000"/>
        </w:rPr>
        <w:t>П: Наверное, да. Хотя мне, наверное, придется работать над ней и днем, и ночью.</w:t>
      </w:r>
    </w:p>
    <w:p w:rsidR="003C20DE" w:rsidRPr="00575992" w:rsidRDefault="003C20DE" w:rsidP="00575992">
      <w:pPr>
        <w:shd w:val="clear" w:color="auto" w:fill="FFFFFF"/>
        <w:ind w:firstLine="284"/>
        <w:jc w:val="both"/>
        <w:rPr>
          <w:color w:val="000000"/>
        </w:rPr>
      </w:pPr>
      <w:r w:rsidRPr="00575992">
        <w:rPr>
          <w:color w:val="000000"/>
        </w:rPr>
        <w:t>Т: Попробуйте мысленно шагнуть в будущее и представить, что вы только что закончили писать эту курсовую. Можете ли вы вообразить эту картину. Как это будет выглядеть?</w:t>
      </w:r>
    </w:p>
    <w:p w:rsidR="003C20DE" w:rsidRPr="00575992" w:rsidRDefault="003C20DE" w:rsidP="00575992">
      <w:pPr>
        <w:shd w:val="clear" w:color="auto" w:fill="FFFFFF"/>
        <w:ind w:firstLine="284"/>
        <w:jc w:val="both"/>
        <w:rPr>
          <w:color w:val="000000"/>
        </w:rPr>
      </w:pPr>
      <w:r w:rsidRPr="00575992">
        <w:rPr>
          <w:color w:val="000000"/>
        </w:rPr>
        <w:t>П: Думаю, да... Наверное, я делаю последнее исправление. И иду сдавать ее преподавателю.</w:t>
      </w:r>
    </w:p>
    <w:p w:rsidR="003C20DE" w:rsidRPr="00575992" w:rsidRDefault="003C20DE" w:rsidP="00575992">
      <w:pPr>
        <w:shd w:val="clear" w:color="auto" w:fill="FFFFFF"/>
        <w:ind w:firstLine="284"/>
        <w:jc w:val="both"/>
        <w:rPr>
          <w:color w:val="000000"/>
        </w:rPr>
      </w:pPr>
      <w:r w:rsidRPr="00575992">
        <w:rPr>
          <w:color w:val="000000"/>
        </w:rPr>
        <w:t>Т: Подождите минутку. Можете ли вы еще раз представить этот эпизод, как в замедленной съемке, чтобы увидеть как можно больше подробностей, например, как вы скрепляете страницы курсовой работы или делаете копию?</w:t>
      </w:r>
    </w:p>
    <w:p w:rsidR="003C20DE" w:rsidRPr="00575992" w:rsidRDefault="003C20DE" w:rsidP="00575992">
      <w:pPr>
        <w:shd w:val="clear" w:color="auto" w:fill="FFFFFF"/>
        <w:ind w:firstLine="284"/>
        <w:jc w:val="both"/>
        <w:rPr>
          <w:color w:val="000000"/>
        </w:rPr>
      </w:pPr>
      <w:r w:rsidRPr="00575992">
        <w:rPr>
          <w:color w:val="000000"/>
        </w:rPr>
        <w:t>П: Хорошо. Я пользуюсь компьютером в Студенческом центре. Поэт</w:t>
      </w:r>
      <w:r w:rsidRPr="00575992">
        <w:rPr>
          <w:color w:val="000000"/>
        </w:rPr>
        <w:t>о</w:t>
      </w:r>
      <w:r w:rsidRPr="00575992">
        <w:rPr>
          <w:color w:val="000000"/>
        </w:rPr>
        <w:t>му я распечатываю две копии. Скрепляю страницы каждой копии. Кладу их светло-коричневую папку. Я складываю все в сумку, одеваюсь и иду в ко</w:t>
      </w:r>
      <w:r w:rsidRPr="00575992">
        <w:rPr>
          <w:color w:val="000000"/>
        </w:rPr>
        <w:t>л</w:t>
      </w:r>
      <w:r w:rsidRPr="00575992">
        <w:rPr>
          <w:color w:val="000000"/>
        </w:rPr>
        <w:t>ледж, чтобы сдать работу преподавателю.</w:t>
      </w:r>
    </w:p>
    <w:p w:rsidR="003C20DE" w:rsidRPr="00575992" w:rsidRDefault="003C20DE" w:rsidP="00575992">
      <w:pPr>
        <w:shd w:val="clear" w:color="auto" w:fill="FFFFFF"/>
        <w:ind w:firstLine="284"/>
        <w:jc w:val="both"/>
      </w:pPr>
      <w:r w:rsidRPr="00575992">
        <w:rPr>
          <w:color w:val="000000"/>
        </w:rPr>
        <w:t>Т: Можете ли вы представить эту дорогу и встр</w:t>
      </w:r>
      <w:r w:rsidRPr="00575992">
        <w:rPr>
          <w:color w:val="000000"/>
        </w:rPr>
        <w:t>е</w:t>
      </w:r>
      <w:r w:rsidRPr="00575992">
        <w:rPr>
          <w:color w:val="000000"/>
        </w:rPr>
        <w:t>чу с преподавателем?</w:t>
      </w:r>
    </w:p>
    <w:p w:rsidR="003C20DE" w:rsidRPr="00575992" w:rsidRDefault="003C20DE" w:rsidP="00575992">
      <w:pPr>
        <w:ind w:firstLine="284"/>
      </w:pPr>
    </w:p>
    <w:p w:rsidR="003C20DE" w:rsidRPr="00575992" w:rsidRDefault="003C20DE" w:rsidP="00575992">
      <w:pPr>
        <w:ind w:firstLine="284"/>
      </w:pPr>
    </w:p>
    <w:p w:rsidR="00FD706A" w:rsidRPr="00575992" w:rsidRDefault="00FD706A" w:rsidP="00575992">
      <w:pPr>
        <w:ind w:firstLine="284"/>
        <w:jc w:val="both"/>
        <w:rPr>
          <w:u w:val="single"/>
        </w:rPr>
      </w:pPr>
    </w:p>
    <w:p w:rsidR="003C20DE" w:rsidRPr="00575992" w:rsidRDefault="003C20DE" w:rsidP="00575992">
      <w:pPr>
        <w:ind w:firstLine="284"/>
        <w:jc w:val="both"/>
        <w:rPr>
          <w:u w:val="single"/>
        </w:rPr>
      </w:pPr>
      <w:r w:rsidRPr="00575992">
        <w:rPr>
          <w:u w:val="single"/>
        </w:rPr>
        <w:t>280                                                                                                                     Глава 13</w:t>
      </w: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jc w:val="both"/>
      </w:pPr>
      <w:r w:rsidRPr="00575992">
        <w:t>П: Да.</w:t>
      </w:r>
    </w:p>
    <w:p w:rsidR="003C20DE" w:rsidRPr="00575992" w:rsidRDefault="003C20DE" w:rsidP="00575992">
      <w:pPr>
        <w:ind w:firstLine="284"/>
        <w:jc w:val="both"/>
      </w:pPr>
      <w:r w:rsidRPr="00575992">
        <w:t>Т: Что вы чувствуете в этой сцене?</w:t>
      </w:r>
    </w:p>
    <w:p w:rsidR="003C20DE" w:rsidRPr="00575992" w:rsidRDefault="003C20DE" w:rsidP="00575992">
      <w:pPr>
        <w:ind w:firstLine="284"/>
        <w:jc w:val="both"/>
      </w:pPr>
      <w:r w:rsidRPr="00575992">
        <w:t>П: Облегчение... Как будто с моей души упал камень. Мне намного ле</w:t>
      </w:r>
      <w:r w:rsidRPr="00575992">
        <w:t>г</w:t>
      </w:r>
      <w:r w:rsidRPr="00575992">
        <w:t>че.</w:t>
      </w:r>
    </w:p>
    <w:p w:rsidR="003C20DE" w:rsidRPr="00575992" w:rsidRDefault="003C20DE" w:rsidP="00575992">
      <w:pPr>
        <w:ind w:firstLine="284"/>
        <w:jc w:val="both"/>
        <w:rPr>
          <w:color w:val="000000"/>
        </w:rPr>
      </w:pPr>
      <w:r w:rsidRPr="00575992">
        <w:rPr>
          <w:color w:val="000000"/>
        </w:rPr>
        <w:t>Т: Давайте посмотрим, что мы сделали. Вы представляли, как принима</w:t>
      </w:r>
      <w:r w:rsidRPr="00575992">
        <w:rPr>
          <w:color w:val="000000"/>
        </w:rPr>
        <w:t>е</w:t>
      </w:r>
      <w:r w:rsidRPr="00575992">
        <w:rPr>
          <w:color w:val="000000"/>
        </w:rPr>
        <w:t>тесь за контрольную работу, и чем больше вы представляли, тем больше тру</w:t>
      </w:r>
      <w:r w:rsidRPr="00575992">
        <w:rPr>
          <w:color w:val="000000"/>
        </w:rPr>
        <w:t>д</w:t>
      </w:r>
      <w:r w:rsidRPr="00575992">
        <w:rPr>
          <w:color w:val="000000"/>
        </w:rPr>
        <w:t>ностей видели и тем хуже себя чувствовали. Но когда вы представили себя в б</w:t>
      </w:r>
      <w:r w:rsidRPr="00575992">
        <w:rPr>
          <w:color w:val="000000"/>
        </w:rPr>
        <w:t>у</w:t>
      </w:r>
      <w:r w:rsidRPr="00575992">
        <w:rPr>
          <w:color w:val="000000"/>
        </w:rPr>
        <w:t>дущем и увидели, как вы завершаете курсовую, ваше состояние улучшилось. Предлагаю вам кратко описать в блокноте эту технику - прыжок в будущее, - чтобы вы могли применять ее самостоятельно, дома.</w:t>
      </w:r>
    </w:p>
    <w:p w:rsidR="003C20DE" w:rsidRPr="00575992" w:rsidRDefault="003C20DE" w:rsidP="00575992">
      <w:pPr>
        <w:ind w:firstLine="284"/>
        <w:jc w:val="both"/>
        <w:rPr>
          <w:color w:val="000000"/>
        </w:rPr>
      </w:pPr>
    </w:p>
    <w:p w:rsidR="003C20DE" w:rsidRPr="00575992" w:rsidRDefault="003C20DE" w:rsidP="00575992">
      <w:pPr>
        <w:ind w:firstLine="284"/>
        <w:jc w:val="both"/>
        <w:rPr>
          <w:b/>
          <w:bCs/>
          <w:color w:val="000000"/>
        </w:rPr>
      </w:pPr>
      <w:r w:rsidRPr="00575992">
        <w:rPr>
          <w:b/>
          <w:bCs/>
          <w:color w:val="000000"/>
        </w:rPr>
        <w:t>Мысленное решение проблемы</w:t>
      </w:r>
    </w:p>
    <w:p w:rsidR="003C20DE" w:rsidRPr="00575992" w:rsidRDefault="003C20DE" w:rsidP="00575992">
      <w:pPr>
        <w:ind w:firstLine="284"/>
        <w:jc w:val="both"/>
        <w:rPr>
          <w:color w:val="000000"/>
        </w:rPr>
      </w:pPr>
    </w:p>
    <w:p w:rsidR="003C20DE" w:rsidRPr="00575992" w:rsidRDefault="003C20DE" w:rsidP="00575992">
      <w:pPr>
        <w:ind w:firstLine="284"/>
        <w:jc w:val="both"/>
        <w:rPr>
          <w:color w:val="000000"/>
        </w:rPr>
      </w:pPr>
      <w:r w:rsidRPr="00575992">
        <w:rPr>
          <w:color w:val="000000"/>
        </w:rPr>
        <w:t>Применяя эту технику, терапевт помогает пациенту представить, будто ему удалось разрешить трудную с</w:t>
      </w:r>
      <w:r w:rsidRPr="00575992">
        <w:rPr>
          <w:color w:val="000000"/>
        </w:rPr>
        <w:t>и</w:t>
      </w:r>
      <w:r w:rsidRPr="00575992">
        <w:rPr>
          <w:color w:val="000000"/>
        </w:rPr>
        <w:t>туацию, которая спонтанно возникла в его во</w:t>
      </w:r>
      <w:r w:rsidRPr="00575992">
        <w:rPr>
          <w:color w:val="000000"/>
        </w:rPr>
        <w:softHyphen/>
        <w:t>ображении.</w:t>
      </w:r>
    </w:p>
    <w:p w:rsidR="003C20DE" w:rsidRPr="00575992" w:rsidRDefault="003C20DE" w:rsidP="00575992">
      <w:pPr>
        <w:ind w:firstLine="284"/>
        <w:jc w:val="both"/>
        <w:rPr>
          <w:color w:val="000000"/>
        </w:rPr>
      </w:pPr>
      <w:r w:rsidRPr="00575992">
        <w:rPr>
          <w:color w:val="000000"/>
        </w:rPr>
        <w:t xml:space="preserve">Т: </w:t>
      </w:r>
      <w:r w:rsidRPr="00575992">
        <w:rPr>
          <w:i/>
          <w:iCs/>
          <w:color w:val="000000"/>
        </w:rPr>
        <w:t xml:space="preserve">(Подводя итог.) </w:t>
      </w:r>
      <w:r w:rsidRPr="00575992">
        <w:rPr>
          <w:color w:val="000000"/>
        </w:rPr>
        <w:t>Значит, вы представляете, как идете в библиотеку со своими учениками [учащимися начальной школы], и вы страшно растер</w:t>
      </w:r>
      <w:r w:rsidRPr="00575992">
        <w:rPr>
          <w:color w:val="000000"/>
        </w:rPr>
        <w:t>я</w:t>
      </w:r>
      <w:r w:rsidRPr="00575992">
        <w:rPr>
          <w:color w:val="000000"/>
        </w:rPr>
        <w:t>ны. Один малыш начинает шалить, и вы понимаете, что не справитесь с ним, так?</w:t>
      </w:r>
    </w:p>
    <w:p w:rsidR="003C20DE" w:rsidRPr="00575992" w:rsidRDefault="003C20DE" w:rsidP="00575992">
      <w:pPr>
        <w:ind w:firstLine="284"/>
        <w:jc w:val="both"/>
        <w:rPr>
          <w:color w:val="000000"/>
        </w:rPr>
      </w:pPr>
      <w:r w:rsidRPr="00575992">
        <w:rPr>
          <w:color w:val="000000"/>
        </w:rPr>
        <w:t>П: Да.</w:t>
      </w:r>
    </w:p>
    <w:p w:rsidR="003C20DE" w:rsidRPr="00575992" w:rsidRDefault="003C20DE" w:rsidP="00575992">
      <w:pPr>
        <w:ind w:firstLine="284"/>
        <w:jc w:val="both"/>
        <w:rPr>
          <w:color w:val="000000"/>
        </w:rPr>
      </w:pPr>
      <w:r w:rsidRPr="00575992">
        <w:rPr>
          <w:color w:val="000000"/>
        </w:rPr>
        <w:t>Т: Итак, еще раз: у вас возникает картина, которую вы останавливаете на самом худшем моменте?</w:t>
      </w:r>
    </w:p>
    <w:p w:rsidR="003C20DE" w:rsidRPr="00575992" w:rsidRDefault="003C20DE" w:rsidP="00575992">
      <w:pPr>
        <w:ind w:firstLine="284"/>
        <w:jc w:val="both"/>
        <w:rPr>
          <w:color w:val="000000"/>
        </w:rPr>
      </w:pPr>
      <w:r w:rsidRPr="00575992">
        <w:rPr>
          <w:color w:val="000000"/>
        </w:rPr>
        <w:t>П: Наверное, да.</w:t>
      </w:r>
    </w:p>
    <w:p w:rsidR="003C20DE" w:rsidRPr="00575992" w:rsidRDefault="003C20DE" w:rsidP="00575992">
      <w:pPr>
        <w:ind w:firstLine="284"/>
        <w:jc w:val="both"/>
        <w:rPr>
          <w:color w:val="000000"/>
        </w:rPr>
      </w:pPr>
      <w:r w:rsidRPr="00575992">
        <w:rPr>
          <w:color w:val="000000"/>
        </w:rPr>
        <w:t>Т: Попытайтесь еще раз вызвать этот образ, но на этот раз попробуйте ре</w:t>
      </w:r>
      <w:r w:rsidRPr="00575992">
        <w:rPr>
          <w:color w:val="000000"/>
        </w:rPr>
        <w:softHyphen/>
        <w:t>шать проблемы по мере их возникновения.</w:t>
      </w:r>
    </w:p>
    <w:p w:rsidR="003C20DE" w:rsidRPr="00575992" w:rsidRDefault="003C20DE" w:rsidP="00575992">
      <w:pPr>
        <w:ind w:firstLine="284"/>
        <w:jc w:val="both"/>
        <w:rPr>
          <w:color w:val="000000"/>
        </w:rPr>
      </w:pPr>
      <w:r w:rsidRPr="00575992">
        <w:rPr>
          <w:color w:val="000000"/>
        </w:rPr>
        <w:t>П: Ну... вначале этот ребенок начинает колотить в дверь библиот</w:t>
      </w:r>
      <w:r w:rsidRPr="00575992">
        <w:rPr>
          <w:color w:val="000000"/>
        </w:rPr>
        <w:t>е</w:t>
      </w:r>
      <w:r w:rsidRPr="00575992">
        <w:rPr>
          <w:color w:val="000000"/>
        </w:rPr>
        <w:t>ки. Я шепчу ему: "</w:t>
      </w:r>
      <w:proofErr w:type="spellStart"/>
      <w:r w:rsidRPr="00575992">
        <w:rPr>
          <w:color w:val="000000"/>
        </w:rPr>
        <w:t>Шш</w:t>
      </w:r>
      <w:proofErr w:type="spellEnd"/>
      <w:r w:rsidRPr="00575992">
        <w:rPr>
          <w:color w:val="000000"/>
        </w:rPr>
        <w:t>! Там сейчас др</w:t>
      </w:r>
      <w:r w:rsidRPr="00575992">
        <w:rPr>
          <w:color w:val="000000"/>
        </w:rPr>
        <w:t>у</w:t>
      </w:r>
      <w:r w:rsidRPr="00575992">
        <w:rPr>
          <w:color w:val="000000"/>
        </w:rPr>
        <w:t>гой класс!"</w:t>
      </w:r>
    </w:p>
    <w:p w:rsidR="003C20DE" w:rsidRPr="00575992" w:rsidRDefault="003C20DE" w:rsidP="00575992">
      <w:pPr>
        <w:ind w:firstLine="284"/>
        <w:jc w:val="both"/>
        <w:rPr>
          <w:color w:val="000000"/>
        </w:rPr>
      </w:pPr>
      <w:r w:rsidRPr="00575992">
        <w:rPr>
          <w:color w:val="000000"/>
        </w:rPr>
        <w:t>Т: И что это происходит?</w:t>
      </w:r>
    </w:p>
    <w:p w:rsidR="003C20DE" w:rsidRPr="00575992" w:rsidRDefault="003C20DE" w:rsidP="00575992">
      <w:pPr>
        <w:ind w:firstLine="284"/>
        <w:jc w:val="both"/>
        <w:rPr>
          <w:color w:val="000000"/>
        </w:rPr>
      </w:pPr>
      <w:r w:rsidRPr="00575992">
        <w:rPr>
          <w:color w:val="000000"/>
        </w:rPr>
        <w:t>П: Он начинает бегать по коридору...</w:t>
      </w:r>
    </w:p>
    <w:p w:rsidR="003C20DE" w:rsidRPr="00575992" w:rsidRDefault="003C20DE" w:rsidP="00575992">
      <w:pPr>
        <w:ind w:firstLine="284"/>
        <w:jc w:val="both"/>
        <w:rPr>
          <w:color w:val="000000"/>
        </w:rPr>
      </w:pPr>
      <w:r w:rsidRPr="00575992">
        <w:rPr>
          <w:color w:val="000000"/>
        </w:rPr>
        <w:t>Т: А вы что делаете?</w:t>
      </w:r>
    </w:p>
    <w:p w:rsidR="003C20DE" w:rsidRPr="00575992" w:rsidRDefault="003C20DE" w:rsidP="00575992">
      <w:pPr>
        <w:ind w:firstLine="284"/>
        <w:jc w:val="both"/>
        <w:rPr>
          <w:color w:val="000000"/>
        </w:rPr>
      </w:pPr>
      <w:r w:rsidRPr="00575992">
        <w:rPr>
          <w:color w:val="000000"/>
        </w:rPr>
        <w:t>П: Наверное, беру его за руку, пытаюсь отвлечь.</w:t>
      </w:r>
    </w:p>
    <w:p w:rsidR="003C20DE" w:rsidRPr="00575992" w:rsidRDefault="003C20DE" w:rsidP="00575992">
      <w:pPr>
        <w:ind w:firstLine="284"/>
        <w:jc w:val="both"/>
        <w:rPr>
          <w:color w:val="000000"/>
        </w:rPr>
      </w:pPr>
      <w:r w:rsidRPr="00575992">
        <w:rPr>
          <w:color w:val="000000"/>
        </w:rPr>
        <w:t>Диалог продолжается подобным образом до тех пор, пока пациенту не удастся справиться со сло</w:t>
      </w:r>
      <w:r w:rsidRPr="00575992">
        <w:rPr>
          <w:color w:val="000000"/>
        </w:rPr>
        <w:t>ж</w:t>
      </w:r>
      <w:r w:rsidRPr="00575992">
        <w:rPr>
          <w:color w:val="000000"/>
        </w:rPr>
        <w:t>ной ситуацией. В случае необходимости терапевт помогает ему, задавая наводящие вопросы (см. раздел "Завершение образа" выше в этой главе).</w:t>
      </w:r>
    </w:p>
    <w:p w:rsidR="003C20DE" w:rsidRPr="00575992" w:rsidRDefault="003C20DE" w:rsidP="00575992">
      <w:pPr>
        <w:ind w:firstLine="284"/>
        <w:jc w:val="both"/>
      </w:pPr>
      <w:r w:rsidRPr="00575992">
        <w:rPr>
          <w:color w:val="000000"/>
        </w:rPr>
        <w:t>В некоторых случаях пациенту полезно представить самого себя, пр</w:t>
      </w:r>
      <w:r w:rsidRPr="00575992">
        <w:rPr>
          <w:color w:val="000000"/>
        </w:rPr>
        <w:t>и</w:t>
      </w:r>
      <w:r w:rsidRPr="00575992">
        <w:rPr>
          <w:color w:val="000000"/>
        </w:rPr>
        <w:t>ме</w:t>
      </w:r>
      <w:r w:rsidRPr="00575992">
        <w:rPr>
          <w:color w:val="000000"/>
        </w:rPr>
        <w:softHyphen/>
        <w:t>няющего для решения проблемы навыки, освоенные в процессе терапии, на</w:t>
      </w:r>
      <w:r w:rsidRPr="00575992">
        <w:rPr>
          <w:color w:val="000000"/>
        </w:rPr>
        <w:softHyphen/>
        <w:t xml:space="preserve">пример чтение </w:t>
      </w:r>
      <w:proofErr w:type="spellStart"/>
      <w:r w:rsidRPr="00575992">
        <w:rPr>
          <w:color w:val="000000"/>
        </w:rPr>
        <w:t>копинг-карточек</w:t>
      </w:r>
      <w:proofErr w:type="spellEnd"/>
      <w:r w:rsidRPr="00575992">
        <w:rPr>
          <w:color w:val="000000"/>
        </w:rPr>
        <w:t>, контролируемое дыхание, проговарив</w:t>
      </w:r>
      <w:r w:rsidRPr="00575992">
        <w:rPr>
          <w:color w:val="000000"/>
        </w:rPr>
        <w:t>а</w:t>
      </w:r>
      <w:r w:rsidRPr="00575992">
        <w:rPr>
          <w:color w:val="000000"/>
        </w:rPr>
        <w:t>ние формул самовнушения.</w:t>
      </w:r>
    </w:p>
    <w:p w:rsidR="003C20DE" w:rsidRPr="00575992" w:rsidRDefault="003C20DE" w:rsidP="00575992">
      <w:pPr>
        <w:ind w:firstLine="284"/>
        <w:jc w:val="both"/>
        <w:rPr>
          <w:u w:val="single"/>
        </w:rPr>
      </w:pPr>
      <w:r w:rsidRPr="00575992">
        <w:br w:type="column"/>
      </w:r>
      <w:r w:rsidRPr="00575992">
        <w:rPr>
          <w:u w:val="single"/>
        </w:rPr>
        <w:t>Образные представления                                                                                         281</w:t>
      </w:r>
    </w:p>
    <w:p w:rsidR="003C20DE" w:rsidRPr="00575992" w:rsidRDefault="003C20DE" w:rsidP="00575992">
      <w:pPr>
        <w:ind w:firstLine="284"/>
        <w:jc w:val="both"/>
      </w:pPr>
    </w:p>
    <w:p w:rsidR="003C20DE" w:rsidRPr="00575992" w:rsidRDefault="003C20DE" w:rsidP="00575992">
      <w:pPr>
        <w:ind w:firstLine="284"/>
        <w:jc w:val="both"/>
        <w:rPr>
          <w:b/>
        </w:rPr>
      </w:pPr>
      <w:r w:rsidRPr="00575992">
        <w:rPr>
          <w:b/>
        </w:rPr>
        <w:t>Изменение образа</w:t>
      </w:r>
    </w:p>
    <w:p w:rsidR="003C20DE" w:rsidRPr="00575992" w:rsidRDefault="003C20DE" w:rsidP="00575992">
      <w:pPr>
        <w:ind w:firstLine="284"/>
        <w:jc w:val="both"/>
      </w:pPr>
    </w:p>
    <w:p w:rsidR="003C20DE" w:rsidRPr="00575992" w:rsidRDefault="003C20DE" w:rsidP="00575992">
      <w:pPr>
        <w:ind w:firstLine="284"/>
        <w:jc w:val="both"/>
      </w:pPr>
      <w:r w:rsidRPr="00575992">
        <w:t xml:space="preserve">Эта техника заключается в обучении пациента выявлению образа и </w:t>
      </w:r>
      <w:proofErr w:type="spellStart"/>
      <w:r w:rsidRPr="00575992">
        <w:t>продумы-ванию</w:t>
      </w:r>
      <w:proofErr w:type="spellEnd"/>
      <w:r w:rsidRPr="00575992">
        <w:t xml:space="preserve"> его заново, но с изм</w:t>
      </w:r>
      <w:r w:rsidRPr="00575992">
        <w:t>е</w:t>
      </w:r>
      <w:r w:rsidRPr="00575992">
        <w:t>ненным финалом. Обычно это ослабляет дистресс пациента и улучшает его состояние. Ниже представлены два примера исполь</w:t>
      </w:r>
      <w:r w:rsidRPr="00575992">
        <w:softHyphen/>
        <w:t>зования этой техники. В первом вы увидите реалистичное изменение, а во вто</w:t>
      </w:r>
      <w:r w:rsidRPr="00575992">
        <w:softHyphen/>
        <w:t>ром - более "волшебное".</w:t>
      </w:r>
    </w:p>
    <w:p w:rsidR="003C20DE" w:rsidRPr="00575992" w:rsidRDefault="003C20DE" w:rsidP="00575992">
      <w:pPr>
        <w:ind w:firstLine="284"/>
        <w:jc w:val="both"/>
        <w:rPr>
          <w:color w:val="000000"/>
        </w:rPr>
      </w:pPr>
      <w:r w:rsidRPr="00575992">
        <w:rPr>
          <w:color w:val="000000"/>
        </w:rPr>
        <w:t>Т: Салли, в прошлый раз мы говорили о том, что вы можете сделать, если "видите" неприятные мысленные картины. Помните? ...Вам удалось пр</w:t>
      </w:r>
      <w:r w:rsidRPr="00575992">
        <w:rPr>
          <w:color w:val="000000"/>
        </w:rPr>
        <w:t>и</w:t>
      </w:r>
      <w:r w:rsidRPr="00575992">
        <w:rPr>
          <w:color w:val="000000"/>
        </w:rPr>
        <w:t xml:space="preserve">менить какую-нибудь из этих техник? ...А сейчас я расскажу вам еще об одной - об определенном </w:t>
      </w:r>
      <w:r w:rsidRPr="00575992">
        <w:rPr>
          <w:i/>
          <w:iCs/>
          <w:color w:val="000000"/>
        </w:rPr>
        <w:t xml:space="preserve">изменении образа. </w:t>
      </w:r>
      <w:r w:rsidRPr="00575992">
        <w:rPr>
          <w:color w:val="000000"/>
        </w:rPr>
        <w:t>За последнюю неделю у вас возникали какие-нибудь представления?</w:t>
      </w:r>
    </w:p>
    <w:p w:rsidR="003C20DE" w:rsidRPr="00575992" w:rsidRDefault="003C20DE" w:rsidP="00575992">
      <w:pPr>
        <w:ind w:firstLine="284"/>
        <w:jc w:val="both"/>
        <w:rPr>
          <w:color w:val="000000"/>
        </w:rPr>
      </w:pPr>
      <w:r w:rsidRPr="00575992">
        <w:rPr>
          <w:color w:val="000000"/>
        </w:rPr>
        <w:t xml:space="preserve">П: </w:t>
      </w:r>
      <w:r w:rsidRPr="00575992">
        <w:rPr>
          <w:i/>
          <w:iCs/>
          <w:color w:val="000000"/>
        </w:rPr>
        <w:t xml:space="preserve">(После паузы.) </w:t>
      </w:r>
      <w:r w:rsidRPr="00575992">
        <w:rPr>
          <w:color w:val="000000"/>
        </w:rPr>
        <w:t>Да. Сегодня утром. Я думала о весенних каникулах. Я не могу поехать домой. Я должна буду оставаться здесь.</w:t>
      </w:r>
    </w:p>
    <w:p w:rsidR="003C20DE" w:rsidRPr="00575992" w:rsidRDefault="003C20DE" w:rsidP="00575992">
      <w:pPr>
        <w:ind w:firstLine="284"/>
        <w:jc w:val="both"/>
        <w:rPr>
          <w:color w:val="000000"/>
        </w:rPr>
      </w:pPr>
      <w:r w:rsidRPr="00575992">
        <w:rPr>
          <w:color w:val="000000"/>
        </w:rPr>
        <w:t>Т: Что представлялось вам?</w:t>
      </w:r>
    </w:p>
    <w:p w:rsidR="003C20DE" w:rsidRPr="00575992" w:rsidRDefault="003C20DE" w:rsidP="00575992">
      <w:pPr>
        <w:ind w:firstLine="284"/>
        <w:jc w:val="both"/>
        <w:rPr>
          <w:color w:val="000000"/>
        </w:rPr>
      </w:pPr>
      <w:r w:rsidRPr="00575992">
        <w:rPr>
          <w:color w:val="000000"/>
        </w:rPr>
        <w:t>П: Я видела себя, сидящую за столом в своей комнате, в одиночестве, по</w:t>
      </w:r>
      <w:r w:rsidRPr="00575992">
        <w:rPr>
          <w:color w:val="000000"/>
        </w:rPr>
        <w:softHyphen/>
        <w:t>давленную и несчастную.</w:t>
      </w:r>
    </w:p>
    <w:p w:rsidR="003C20DE" w:rsidRPr="00575992" w:rsidRDefault="003C20DE" w:rsidP="00575992">
      <w:pPr>
        <w:ind w:firstLine="284"/>
        <w:jc w:val="both"/>
        <w:rPr>
          <w:color w:val="000000"/>
        </w:rPr>
      </w:pPr>
      <w:r w:rsidRPr="00575992">
        <w:rPr>
          <w:color w:val="000000"/>
        </w:rPr>
        <w:t>Т: Что-нибудь еще?</w:t>
      </w:r>
    </w:p>
    <w:p w:rsidR="003C20DE" w:rsidRPr="00575992" w:rsidRDefault="003C20DE" w:rsidP="00575992">
      <w:pPr>
        <w:ind w:firstLine="284"/>
        <w:jc w:val="both"/>
        <w:rPr>
          <w:color w:val="000000"/>
        </w:rPr>
      </w:pPr>
      <w:r w:rsidRPr="00575992">
        <w:rPr>
          <w:color w:val="000000"/>
        </w:rPr>
        <w:t>П: Нет... кроме тишины... В общежитии нет никого, кроме меня.</w:t>
      </w:r>
    </w:p>
    <w:p w:rsidR="003C20DE" w:rsidRPr="00575992" w:rsidRDefault="003C20DE" w:rsidP="00575992">
      <w:pPr>
        <w:ind w:firstLine="284"/>
        <w:jc w:val="both"/>
        <w:rPr>
          <w:color w:val="000000"/>
        </w:rPr>
      </w:pPr>
      <w:r w:rsidRPr="00575992">
        <w:rPr>
          <w:color w:val="000000"/>
        </w:rPr>
        <w:t>Т: И из-за этого вы чувствуете себя...</w:t>
      </w:r>
    </w:p>
    <w:p w:rsidR="003C20DE" w:rsidRPr="00575992" w:rsidRDefault="003C20DE" w:rsidP="00575992">
      <w:pPr>
        <w:ind w:firstLine="284"/>
        <w:jc w:val="both"/>
        <w:rPr>
          <w:color w:val="000000"/>
        </w:rPr>
      </w:pPr>
      <w:r w:rsidRPr="00575992">
        <w:rPr>
          <w:color w:val="000000"/>
        </w:rPr>
        <w:t>П: Мне грустно. Очень грустно.</w:t>
      </w:r>
    </w:p>
    <w:p w:rsidR="003C20DE" w:rsidRPr="00575992" w:rsidRDefault="003C20DE" w:rsidP="00575992">
      <w:pPr>
        <w:ind w:firstLine="284"/>
        <w:jc w:val="both"/>
        <w:rPr>
          <w:color w:val="000000"/>
        </w:rPr>
      </w:pPr>
      <w:r w:rsidRPr="00575992">
        <w:rPr>
          <w:color w:val="000000"/>
        </w:rPr>
        <w:t>Т: Салли, вы можете освободиться от власти этого образа, изменить его, если захотите. Вы - словно режиссер фильма: вам решать, что м</w:t>
      </w:r>
      <w:r w:rsidRPr="00575992">
        <w:rPr>
          <w:color w:val="000000"/>
        </w:rPr>
        <w:t>е</w:t>
      </w:r>
      <w:r w:rsidRPr="00575992">
        <w:rPr>
          <w:color w:val="000000"/>
        </w:rPr>
        <w:t>нять. Вы даже можете изменить эту "картину" волшебным способом... Воо</w:t>
      </w:r>
      <w:r w:rsidRPr="00575992">
        <w:rPr>
          <w:color w:val="000000"/>
        </w:rPr>
        <w:t>б</w:t>
      </w:r>
      <w:r w:rsidRPr="00575992">
        <w:rPr>
          <w:color w:val="000000"/>
        </w:rPr>
        <w:t>разить то, что на самом деле никогда не произойдет. Или же создать вполне реал</w:t>
      </w:r>
      <w:r w:rsidRPr="00575992">
        <w:rPr>
          <w:color w:val="000000"/>
        </w:rPr>
        <w:t>и</w:t>
      </w:r>
      <w:r w:rsidRPr="00575992">
        <w:rPr>
          <w:color w:val="000000"/>
        </w:rPr>
        <w:t>стичный сценарий. Я думаю, если вы попробуете это сделать, ваше самочу</w:t>
      </w:r>
      <w:r w:rsidRPr="00575992">
        <w:rPr>
          <w:color w:val="000000"/>
        </w:rPr>
        <w:t>в</w:t>
      </w:r>
      <w:r w:rsidRPr="00575992">
        <w:rPr>
          <w:color w:val="000000"/>
        </w:rPr>
        <w:t>ствие улучшится.</w:t>
      </w:r>
    </w:p>
    <w:p w:rsidR="003C20DE" w:rsidRPr="00575992" w:rsidRDefault="003C20DE" w:rsidP="00575992">
      <w:pPr>
        <w:ind w:firstLine="284"/>
        <w:jc w:val="both"/>
        <w:rPr>
          <w:color w:val="000000"/>
        </w:rPr>
      </w:pPr>
      <w:r w:rsidRPr="00575992">
        <w:rPr>
          <w:color w:val="000000"/>
        </w:rPr>
        <w:t>П: Я не совсем поняла, что нужно делать...</w:t>
      </w:r>
    </w:p>
    <w:p w:rsidR="003C20DE" w:rsidRPr="00575992" w:rsidRDefault="003C20DE" w:rsidP="00575992">
      <w:pPr>
        <w:ind w:firstLine="284"/>
        <w:jc w:val="both"/>
        <w:rPr>
          <w:color w:val="000000"/>
        </w:rPr>
      </w:pPr>
      <w:r w:rsidRPr="00575992">
        <w:rPr>
          <w:color w:val="000000"/>
        </w:rPr>
        <w:t xml:space="preserve">Т: Итак, вы сидите за столом. Что бы вам </w:t>
      </w:r>
      <w:r w:rsidRPr="00575992">
        <w:rPr>
          <w:i/>
          <w:iCs/>
          <w:color w:val="000000"/>
        </w:rPr>
        <w:t xml:space="preserve">хотелось, </w:t>
      </w:r>
      <w:r w:rsidRPr="00575992">
        <w:rPr>
          <w:color w:val="000000"/>
        </w:rPr>
        <w:t>чтобы произо</w:t>
      </w:r>
      <w:r w:rsidRPr="00575992">
        <w:rPr>
          <w:color w:val="000000"/>
        </w:rPr>
        <w:t>ш</w:t>
      </w:r>
      <w:r w:rsidRPr="00575992">
        <w:rPr>
          <w:color w:val="000000"/>
        </w:rPr>
        <w:t>ло</w:t>
      </w:r>
      <w:r w:rsidRPr="00575992">
        <w:rPr>
          <w:color w:val="000000"/>
          <w:vertAlign w:val="superscript"/>
        </w:rPr>
        <w:t xml:space="preserve"> </w:t>
      </w:r>
      <w:r w:rsidRPr="00575992">
        <w:rPr>
          <w:color w:val="000000"/>
        </w:rPr>
        <w:t>дальше?</w:t>
      </w:r>
    </w:p>
    <w:p w:rsidR="003C20DE" w:rsidRPr="00575992" w:rsidRDefault="003C20DE" w:rsidP="00575992">
      <w:pPr>
        <w:ind w:firstLine="284"/>
        <w:jc w:val="both"/>
        <w:rPr>
          <w:color w:val="000000"/>
        </w:rPr>
      </w:pPr>
      <w:r w:rsidRPr="00575992">
        <w:rPr>
          <w:color w:val="000000"/>
        </w:rPr>
        <w:t xml:space="preserve">П: Чтобы мне позвонила моя лучшая подруга... Или оказалось, что в </w:t>
      </w:r>
      <w:proofErr w:type="spellStart"/>
      <w:r w:rsidRPr="00575992">
        <w:rPr>
          <w:color w:val="000000"/>
        </w:rPr>
        <w:t>обежитии</w:t>
      </w:r>
      <w:proofErr w:type="spellEnd"/>
      <w:r w:rsidRPr="00575992">
        <w:rPr>
          <w:color w:val="000000"/>
        </w:rPr>
        <w:t xml:space="preserve"> кроме меня еще много других людей, и чтобы кто-нибудь пост</w:t>
      </w:r>
      <w:r w:rsidRPr="00575992">
        <w:rPr>
          <w:color w:val="000000"/>
        </w:rPr>
        <w:t>у</w:t>
      </w:r>
      <w:r w:rsidRPr="00575992">
        <w:rPr>
          <w:color w:val="000000"/>
        </w:rPr>
        <w:t>чался в мою комнату и пригласил меня пойти вместе обедать.</w:t>
      </w:r>
    </w:p>
    <w:p w:rsidR="003C20DE" w:rsidRPr="00575992" w:rsidRDefault="003C20DE" w:rsidP="00575992">
      <w:pPr>
        <w:ind w:firstLine="284"/>
        <w:jc w:val="both"/>
        <w:rPr>
          <w:color w:val="000000"/>
        </w:rPr>
      </w:pPr>
      <w:r w:rsidRPr="00575992">
        <w:rPr>
          <w:color w:val="000000"/>
        </w:rPr>
        <w:t>Т: Есть другой вариант?</w:t>
      </w:r>
    </w:p>
    <w:p w:rsidR="003C20DE" w:rsidRPr="00575992" w:rsidRDefault="003C20DE" w:rsidP="00575992">
      <w:pPr>
        <w:ind w:firstLine="284"/>
        <w:jc w:val="both"/>
        <w:rPr>
          <w:color w:val="000000"/>
        </w:rPr>
      </w:pPr>
      <w:r w:rsidRPr="00575992">
        <w:rPr>
          <w:color w:val="000000"/>
        </w:rPr>
        <w:t>П: Может быть, я вспоминаю, что сегодня пр</w:t>
      </w:r>
      <w:r w:rsidRPr="00575992">
        <w:rPr>
          <w:color w:val="000000"/>
        </w:rPr>
        <w:t>о</w:t>
      </w:r>
      <w:r w:rsidRPr="00575992">
        <w:rPr>
          <w:color w:val="000000"/>
        </w:rPr>
        <w:t>исходит какое-то событие в колледже, например соревнование по бейсболу, и иду играть или смотреть его</w:t>
      </w:r>
    </w:p>
    <w:p w:rsidR="003C20DE" w:rsidRPr="00575992" w:rsidRDefault="003C20DE" w:rsidP="00575992">
      <w:pPr>
        <w:ind w:firstLine="284"/>
        <w:jc w:val="both"/>
      </w:pPr>
    </w:p>
    <w:p w:rsidR="003C20DE" w:rsidRPr="00575992" w:rsidRDefault="003C20DE" w:rsidP="00575992">
      <w:pPr>
        <w:ind w:firstLine="284"/>
        <w:jc w:val="both"/>
      </w:pPr>
    </w:p>
    <w:p w:rsidR="003C20DE" w:rsidRPr="00575992" w:rsidRDefault="003C20DE" w:rsidP="00575992">
      <w:pPr>
        <w:ind w:firstLine="284"/>
        <w:jc w:val="both"/>
      </w:pPr>
    </w:p>
    <w:p w:rsidR="003C20DE" w:rsidRPr="00575992" w:rsidRDefault="003C20DE" w:rsidP="00575992">
      <w:pPr>
        <w:ind w:firstLine="284"/>
        <w:jc w:val="both"/>
      </w:pPr>
    </w:p>
    <w:p w:rsidR="003C20DE" w:rsidRPr="00575992" w:rsidRDefault="003C20DE" w:rsidP="00575992">
      <w:pPr>
        <w:ind w:firstLine="284"/>
        <w:jc w:val="both"/>
        <w:rPr>
          <w:u w:val="single"/>
        </w:rPr>
      </w:pPr>
      <w:r w:rsidRPr="00575992">
        <w:rPr>
          <w:u w:val="single"/>
        </w:rPr>
        <w:t>282                                                                                                                     Глава 13</w:t>
      </w: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jc w:val="both"/>
      </w:pPr>
      <w:r w:rsidRPr="00575992">
        <w:t>Т: Все это - гораздо лучшие сценарии, чем первоначальный... Как вы дума</w:t>
      </w:r>
      <w:r w:rsidRPr="00575992">
        <w:softHyphen/>
        <w:t>ете, как бы вы себя чувствовали, если бы представили, что события ра</w:t>
      </w:r>
      <w:r w:rsidRPr="00575992">
        <w:t>з</w:t>
      </w:r>
      <w:r w:rsidRPr="00575992">
        <w:t>ворачи</w:t>
      </w:r>
      <w:r w:rsidRPr="00575992">
        <w:softHyphen/>
        <w:t>ваются по какому-либо из них?</w:t>
      </w:r>
    </w:p>
    <w:p w:rsidR="003C20DE" w:rsidRPr="00575992" w:rsidRDefault="003C20DE" w:rsidP="00575992">
      <w:pPr>
        <w:ind w:firstLine="284"/>
        <w:jc w:val="both"/>
        <w:rPr>
          <w:color w:val="000000"/>
        </w:rPr>
      </w:pPr>
      <w:r w:rsidRPr="00575992">
        <w:rPr>
          <w:color w:val="000000"/>
        </w:rPr>
        <w:t>П: Лучше. Но как мне узнать, произойдет ли так на самом деле?</w:t>
      </w:r>
    </w:p>
    <w:p w:rsidR="003C20DE" w:rsidRPr="00575992" w:rsidRDefault="003C20DE" w:rsidP="00575992">
      <w:pPr>
        <w:ind w:firstLine="284"/>
        <w:jc w:val="both"/>
        <w:rPr>
          <w:color w:val="000000"/>
        </w:rPr>
      </w:pPr>
      <w:r w:rsidRPr="00575992">
        <w:rPr>
          <w:color w:val="000000"/>
        </w:rPr>
        <w:t>Т: Ну, прежде всего, никто из нас не знает, будете ли вы на самом деле сидеть в од</w:t>
      </w:r>
      <w:r w:rsidRPr="00575992">
        <w:rPr>
          <w:color w:val="000000"/>
        </w:rPr>
        <w:t>и</w:t>
      </w:r>
      <w:r w:rsidRPr="00575992">
        <w:rPr>
          <w:color w:val="000000"/>
        </w:rPr>
        <w:t xml:space="preserve">ночестве в своей комнате и плакать. Что нам известно </w:t>
      </w:r>
      <w:r w:rsidRPr="00575992">
        <w:rPr>
          <w:i/>
          <w:iCs/>
          <w:color w:val="000000"/>
        </w:rPr>
        <w:t xml:space="preserve">наверняка - </w:t>
      </w:r>
      <w:r w:rsidRPr="00575992">
        <w:rPr>
          <w:color w:val="000000"/>
        </w:rPr>
        <w:t>эта картина заставляет вас грустить. Во-вторых, может быть, нам стоит погов</w:t>
      </w:r>
      <w:r w:rsidRPr="00575992">
        <w:rPr>
          <w:color w:val="000000"/>
        </w:rPr>
        <w:t>о</w:t>
      </w:r>
      <w:r w:rsidRPr="00575992">
        <w:rPr>
          <w:color w:val="000000"/>
        </w:rPr>
        <w:t>рить сейчас о том, как довести этот образ до лучшего завершения. Воо</w:t>
      </w:r>
      <w:r w:rsidRPr="00575992">
        <w:rPr>
          <w:color w:val="000000"/>
        </w:rPr>
        <w:t>б</w:t>
      </w:r>
      <w:r w:rsidRPr="00575992">
        <w:rPr>
          <w:color w:val="000000"/>
        </w:rPr>
        <w:t>разим, что вам позвонила подруга, или кто-то постучался в дверь, или вы с</w:t>
      </w:r>
      <w:r w:rsidRPr="00575992">
        <w:rPr>
          <w:color w:val="000000"/>
        </w:rPr>
        <w:t>о</w:t>
      </w:r>
      <w:r w:rsidRPr="00575992">
        <w:rPr>
          <w:color w:val="000000"/>
        </w:rPr>
        <w:t>бираетесь на какое-то веселое мероприятие.</w:t>
      </w:r>
    </w:p>
    <w:p w:rsidR="003C20DE" w:rsidRPr="00575992" w:rsidRDefault="003C20DE" w:rsidP="00575992">
      <w:pPr>
        <w:ind w:firstLine="284"/>
        <w:jc w:val="both"/>
        <w:rPr>
          <w:color w:val="000000"/>
        </w:rPr>
      </w:pPr>
      <w:r w:rsidRPr="00575992">
        <w:rPr>
          <w:color w:val="000000"/>
        </w:rPr>
        <w:t>В этом случае изменение образа приводит к развитию продуктивной дис</w:t>
      </w:r>
      <w:r w:rsidRPr="00575992">
        <w:rPr>
          <w:color w:val="000000"/>
        </w:rPr>
        <w:softHyphen/>
        <w:t>куссии, включая решение проблем.</w:t>
      </w:r>
    </w:p>
    <w:p w:rsidR="003C20DE" w:rsidRPr="00575992" w:rsidRDefault="003C20DE" w:rsidP="00575992">
      <w:pPr>
        <w:ind w:firstLine="284"/>
        <w:jc w:val="both"/>
        <w:rPr>
          <w:color w:val="000000"/>
        </w:rPr>
      </w:pPr>
      <w:r w:rsidRPr="00575992">
        <w:rPr>
          <w:color w:val="000000"/>
        </w:rPr>
        <w:t>Некоторые образы требуют более "волшебных" изменений, что также при</w:t>
      </w:r>
      <w:r w:rsidRPr="00575992">
        <w:rPr>
          <w:color w:val="000000"/>
        </w:rPr>
        <w:softHyphen/>
        <w:t>водит к улучшению состояния пациента и способствует началу проду</w:t>
      </w:r>
      <w:r w:rsidRPr="00575992">
        <w:rPr>
          <w:color w:val="000000"/>
        </w:rPr>
        <w:t>к</w:t>
      </w:r>
      <w:r w:rsidRPr="00575992">
        <w:rPr>
          <w:color w:val="000000"/>
        </w:rPr>
        <w:t>тивной деятельности. Вот пример подобного изменения образа.</w:t>
      </w:r>
    </w:p>
    <w:p w:rsidR="003C20DE" w:rsidRPr="00575992" w:rsidRDefault="003C20DE" w:rsidP="00575992">
      <w:pPr>
        <w:ind w:firstLine="284"/>
        <w:jc w:val="both"/>
        <w:rPr>
          <w:color w:val="000000"/>
        </w:rPr>
      </w:pPr>
      <w:r w:rsidRPr="00575992">
        <w:rPr>
          <w:color w:val="000000"/>
        </w:rPr>
        <w:t xml:space="preserve">Т: </w:t>
      </w:r>
      <w:r w:rsidRPr="00575992">
        <w:rPr>
          <w:i/>
          <w:iCs/>
          <w:color w:val="000000"/>
        </w:rPr>
        <w:t xml:space="preserve">(Подводит итог, используя собственные слова пациента.) </w:t>
      </w:r>
      <w:r w:rsidRPr="00575992">
        <w:rPr>
          <w:color w:val="000000"/>
        </w:rPr>
        <w:t>Значит, вы представляете пр</w:t>
      </w:r>
      <w:r w:rsidRPr="00575992">
        <w:rPr>
          <w:color w:val="000000"/>
        </w:rPr>
        <w:t>е</w:t>
      </w:r>
      <w:r w:rsidRPr="00575992">
        <w:rPr>
          <w:color w:val="000000"/>
        </w:rPr>
        <w:t>подавателя, который, нахмурившись, смотрит на вас сверху вниз, топает ногой и обращается к вам очень сердито и высокомерно. И вы ис</w:t>
      </w:r>
      <w:r w:rsidRPr="00575992">
        <w:rPr>
          <w:color w:val="000000"/>
        </w:rPr>
        <w:softHyphen/>
        <w:t>пытываете сильную тревогу.</w:t>
      </w:r>
    </w:p>
    <w:p w:rsidR="003C20DE" w:rsidRPr="00575992" w:rsidRDefault="003C20DE" w:rsidP="00575992">
      <w:pPr>
        <w:ind w:firstLine="284"/>
        <w:jc w:val="both"/>
        <w:rPr>
          <w:color w:val="000000"/>
        </w:rPr>
      </w:pPr>
      <w:r w:rsidRPr="00575992">
        <w:rPr>
          <w:color w:val="000000"/>
        </w:rPr>
        <w:t>П: Да.</w:t>
      </w:r>
    </w:p>
    <w:p w:rsidR="003C20DE" w:rsidRPr="00575992" w:rsidRDefault="003C20DE" w:rsidP="00575992">
      <w:pPr>
        <w:ind w:firstLine="284"/>
        <w:jc w:val="both"/>
        <w:rPr>
          <w:color w:val="000000"/>
        </w:rPr>
      </w:pPr>
      <w:r w:rsidRPr="00575992">
        <w:rPr>
          <w:color w:val="000000"/>
        </w:rPr>
        <w:t>Т: Хотите изменить этот образ? Представить все по-другому?</w:t>
      </w:r>
    </w:p>
    <w:p w:rsidR="003C20DE" w:rsidRPr="00575992" w:rsidRDefault="003C20DE" w:rsidP="00575992">
      <w:pPr>
        <w:ind w:firstLine="284"/>
        <w:jc w:val="both"/>
        <w:rPr>
          <w:color w:val="000000"/>
        </w:rPr>
      </w:pPr>
      <w:r w:rsidRPr="00575992">
        <w:rPr>
          <w:color w:val="000000"/>
        </w:rPr>
        <w:t>П: Как?</w:t>
      </w:r>
    </w:p>
    <w:p w:rsidR="003C20DE" w:rsidRPr="00575992" w:rsidRDefault="003C20DE" w:rsidP="00575992">
      <w:pPr>
        <w:ind w:firstLine="284"/>
        <w:jc w:val="both"/>
        <w:rPr>
          <w:color w:val="000000"/>
        </w:rPr>
      </w:pPr>
      <w:r w:rsidRPr="00575992">
        <w:rPr>
          <w:color w:val="000000"/>
        </w:rPr>
        <w:t>Т: Не знаю... Образ вашего преподавателя напоминает мне трехлетнего ре</w:t>
      </w:r>
      <w:r w:rsidRPr="00575992">
        <w:rPr>
          <w:color w:val="000000"/>
        </w:rPr>
        <w:softHyphen/>
        <w:t>бенка в приступе гнева... Можете ли вы представить, что он уменьшается в раз</w:t>
      </w:r>
      <w:r w:rsidRPr="00575992">
        <w:rPr>
          <w:color w:val="000000"/>
        </w:rPr>
        <w:softHyphen/>
        <w:t>мерах, но по-прежнему хмурится и топает ногой?</w:t>
      </w:r>
    </w:p>
    <w:p w:rsidR="003C20DE" w:rsidRPr="00575992" w:rsidRDefault="003C20DE" w:rsidP="00575992">
      <w:pPr>
        <w:ind w:firstLine="284"/>
        <w:jc w:val="both"/>
        <w:rPr>
          <w:color w:val="000000"/>
        </w:rPr>
      </w:pPr>
      <w:r w:rsidRPr="00575992">
        <w:rPr>
          <w:color w:val="000000"/>
        </w:rPr>
        <w:t xml:space="preserve">П: </w:t>
      </w:r>
      <w:r w:rsidRPr="00575992">
        <w:rPr>
          <w:i/>
          <w:iCs/>
          <w:color w:val="000000"/>
        </w:rPr>
        <w:t xml:space="preserve">(Улыбается.) </w:t>
      </w:r>
      <w:r w:rsidRPr="00575992">
        <w:rPr>
          <w:color w:val="000000"/>
        </w:rPr>
        <w:t>Да.</w:t>
      </w:r>
    </w:p>
    <w:p w:rsidR="003C20DE" w:rsidRPr="00575992" w:rsidRDefault="003C20DE" w:rsidP="00575992">
      <w:pPr>
        <w:ind w:firstLine="284"/>
        <w:jc w:val="both"/>
        <w:rPr>
          <w:color w:val="000000"/>
        </w:rPr>
      </w:pPr>
      <w:r w:rsidRPr="00575992">
        <w:rPr>
          <w:color w:val="000000"/>
        </w:rPr>
        <w:t xml:space="preserve">Т: Опишите мне эту новую картину как можно подробнее. </w:t>
      </w:r>
      <w:r w:rsidRPr="00575992">
        <w:rPr>
          <w:i/>
          <w:iCs/>
          <w:color w:val="000000"/>
        </w:rPr>
        <w:t>(Пациент в</w:t>
      </w:r>
      <w:r w:rsidRPr="00575992">
        <w:rPr>
          <w:i/>
          <w:iCs/>
          <w:color w:val="000000"/>
        </w:rPr>
        <w:t>ы</w:t>
      </w:r>
      <w:r w:rsidRPr="00575992">
        <w:rPr>
          <w:i/>
          <w:iCs/>
          <w:color w:val="000000"/>
        </w:rPr>
        <w:t>пол</w:t>
      </w:r>
      <w:r w:rsidRPr="00575992">
        <w:rPr>
          <w:i/>
          <w:iCs/>
          <w:color w:val="000000"/>
        </w:rPr>
        <w:softHyphen/>
        <w:t xml:space="preserve">няет задание.) </w:t>
      </w:r>
      <w:r w:rsidRPr="00575992">
        <w:rPr>
          <w:color w:val="000000"/>
        </w:rPr>
        <w:t>Как вы себя чувствуете сейчас? Вам тревожно?</w:t>
      </w:r>
    </w:p>
    <w:p w:rsidR="003C20DE" w:rsidRPr="00575992" w:rsidRDefault="003C20DE" w:rsidP="00575992">
      <w:pPr>
        <w:ind w:firstLine="284"/>
        <w:jc w:val="both"/>
        <w:rPr>
          <w:color w:val="000000"/>
        </w:rPr>
      </w:pPr>
      <w:r w:rsidRPr="00575992">
        <w:rPr>
          <w:color w:val="000000"/>
        </w:rPr>
        <w:t>П: Нет, намного меньше.</w:t>
      </w:r>
    </w:p>
    <w:p w:rsidR="003C20DE" w:rsidRPr="00575992" w:rsidRDefault="003C20DE" w:rsidP="00575992">
      <w:pPr>
        <w:ind w:firstLine="284"/>
        <w:jc w:val="both"/>
        <w:rPr>
          <w:color w:val="000000"/>
        </w:rPr>
      </w:pPr>
      <w:r w:rsidRPr="00575992">
        <w:rPr>
          <w:color w:val="000000"/>
        </w:rPr>
        <w:t>Т: Было ли этого достаточно, чтобы вы отв</w:t>
      </w:r>
      <w:r w:rsidRPr="00575992">
        <w:rPr>
          <w:color w:val="000000"/>
        </w:rPr>
        <w:t>а</w:t>
      </w:r>
      <w:r w:rsidRPr="00575992">
        <w:rPr>
          <w:color w:val="000000"/>
        </w:rPr>
        <w:t>жились договориться с ним о консультации?</w:t>
      </w:r>
    </w:p>
    <w:p w:rsidR="003C20DE" w:rsidRPr="00575992" w:rsidRDefault="003C20DE" w:rsidP="00575992">
      <w:pPr>
        <w:ind w:firstLine="284"/>
        <w:jc w:val="both"/>
        <w:rPr>
          <w:color w:val="000000"/>
        </w:rPr>
      </w:pPr>
      <w:r w:rsidRPr="00575992">
        <w:rPr>
          <w:color w:val="000000"/>
        </w:rPr>
        <w:t>П: Думаю, да.</w:t>
      </w:r>
    </w:p>
    <w:p w:rsidR="003C20DE" w:rsidRPr="00575992" w:rsidRDefault="003C20DE" w:rsidP="00575992">
      <w:pPr>
        <w:ind w:firstLine="284"/>
        <w:jc w:val="both"/>
      </w:pPr>
      <w:r w:rsidRPr="00575992">
        <w:rPr>
          <w:color w:val="000000"/>
        </w:rPr>
        <w:t>Т: Хорошо. Давайте подведем итог. Когда вы собирались позвонить препо</w:t>
      </w:r>
      <w:r w:rsidRPr="00575992">
        <w:rPr>
          <w:color w:val="000000"/>
        </w:rPr>
        <w:softHyphen/>
        <w:t>давателю и договориться о консультации, у вас возникал спонтанный образ, который был настолько неприятным для вас, что удерж</w:t>
      </w:r>
      <w:r w:rsidRPr="00575992">
        <w:rPr>
          <w:color w:val="000000"/>
        </w:rPr>
        <w:t>и</w:t>
      </w:r>
      <w:r w:rsidRPr="00575992">
        <w:rPr>
          <w:color w:val="000000"/>
        </w:rPr>
        <w:t>вал от столь необ</w:t>
      </w:r>
      <w:r w:rsidRPr="00575992">
        <w:rPr>
          <w:color w:val="000000"/>
        </w:rPr>
        <w:softHyphen/>
        <w:t>ходимого шага. Мы изменили образ, вследствие чего трев</w:t>
      </w:r>
      <w:r w:rsidRPr="00575992">
        <w:rPr>
          <w:color w:val="000000"/>
        </w:rPr>
        <w:t>о</w:t>
      </w:r>
      <w:r w:rsidRPr="00575992">
        <w:rPr>
          <w:color w:val="000000"/>
        </w:rPr>
        <w:t>га ослабла, и этого</w:t>
      </w:r>
    </w:p>
    <w:p w:rsidR="003C20DE" w:rsidRPr="00575992" w:rsidRDefault="003C20DE" w:rsidP="00575992">
      <w:pPr>
        <w:ind w:firstLine="284"/>
        <w:jc w:val="both"/>
        <w:rPr>
          <w:u w:val="single"/>
        </w:rPr>
      </w:pPr>
      <w:r w:rsidRPr="00575992">
        <w:br w:type="column"/>
      </w:r>
      <w:r w:rsidRPr="00575992">
        <w:rPr>
          <w:u w:val="single"/>
        </w:rPr>
        <w:t>Образные представления                                                                                         283</w:t>
      </w:r>
    </w:p>
    <w:p w:rsidR="003C20DE" w:rsidRPr="00575992" w:rsidRDefault="003C20DE" w:rsidP="00575992">
      <w:pPr>
        <w:shd w:val="clear" w:color="auto" w:fill="FFFFFF"/>
        <w:ind w:firstLine="284"/>
        <w:jc w:val="both"/>
      </w:pPr>
    </w:p>
    <w:p w:rsidR="003C20DE" w:rsidRPr="00575992" w:rsidRDefault="003C20DE" w:rsidP="00575992">
      <w:pPr>
        <w:ind w:firstLine="284"/>
        <w:jc w:val="both"/>
      </w:pPr>
      <w:r w:rsidRPr="00575992">
        <w:t>оказалось достаточно для того, чтобы сейчас вы были готовы обратиться к пре</w:t>
      </w:r>
      <w:r w:rsidRPr="00575992">
        <w:softHyphen/>
        <w:t>подавателю за помощью. Мы называем эту технику "Изменение о</w:t>
      </w:r>
      <w:r w:rsidRPr="00575992">
        <w:t>б</w:t>
      </w:r>
      <w:r w:rsidRPr="00575992">
        <w:t>раза".</w:t>
      </w:r>
    </w:p>
    <w:p w:rsidR="003C20DE" w:rsidRPr="00575992" w:rsidRDefault="003C20DE" w:rsidP="00575992">
      <w:pPr>
        <w:ind w:firstLine="284"/>
        <w:jc w:val="both"/>
      </w:pPr>
    </w:p>
    <w:p w:rsidR="003C20DE" w:rsidRPr="00575992" w:rsidRDefault="003C20DE" w:rsidP="00575992">
      <w:pPr>
        <w:ind w:firstLine="284"/>
        <w:jc w:val="both"/>
        <w:rPr>
          <w:b/>
          <w:bCs/>
          <w:color w:val="000000"/>
        </w:rPr>
      </w:pPr>
      <w:r w:rsidRPr="00575992">
        <w:rPr>
          <w:b/>
          <w:bCs/>
          <w:color w:val="000000"/>
        </w:rPr>
        <w:t>Проверка образа реальностью</w:t>
      </w:r>
    </w:p>
    <w:p w:rsidR="003C20DE" w:rsidRPr="00575992" w:rsidRDefault="003C20DE" w:rsidP="00575992">
      <w:pPr>
        <w:ind w:firstLine="284"/>
        <w:jc w:val="both"/>
        <w:rPr>
          <w:b/>
          <w:bCs/>
          <w:color w:val="000000"/>
        </w:rPr>
      </w:pPr>
    </w:p>
    <w:p w:rsidR="003C20DE" w:rsidRPr="00575992" w:rsidRDefault="003C20DE" w:rsidP="00575992">
      <w:pPr>
        <w:ind w:firstLine="284"/>
        <w:jc w:val="both"/>
        <w:rPr>
          <w:color w:val="000000"/>
        </w:rPr>
      </w:pPr>
      <w:r w:rsidRPr="00575992">
        <w:rPr>
          <w:color w:val="000000"/>
        </w:rPr>
        <w:t>Используя стандартный сократический диалог, терапевт обучает пациен</w:t>
      </w:r>
      <w:r w:rsidRPr="00575992">
        <w:rPr>
          <w:color w:val="000000"/>
        </w:rPr>
        <w:softHyphen/>
        <w:t>та поступать с неприятной мысленной картиной так, как с автоматической мыслью.</w:t>
      </w:r>
    </w:p>
    <w:p w:rsidR="003C20DE" w:rsidRPr="00575992" w:rsidRDefault="003C20DE" w:rsidP="00575992">
      <w:pPr>
        <w:ind w:firstLine="284"/>
        <w:jc w:val="both"/>
        <w:rPr>
          <w:color w:val="000000"/>
        </w:rPr>
      </w:pPr>
      <w:r w:rsidRPr="00575992">
        <w:rPr>
          <w:color w:val="000000"/>
        </w:rPr>
        <w:t>Т: Итак, вы представляете, что я хмурюсь и всем своим видом выр</w:t>
      </w:r>
      <w:r w:rsidRPr="00575992">
        <w:rPr>
          <w:color w:val="000000"/>
        </w:rPr>
        <w:t>а</w:t>
      </w:r>
      <w:r w:rsidRPr="00575992">
        <w:rPr>
          <w:color w:val="000000"/>
        </w:rPr>
        <w:t>жаю разочарование, когда вы сообщаете мне, что часть домашнего задания не вы</w:t>
      </w:r>
      <w:r w:rsidRPr="00575992">
        <w:rPr>
          <w:color w:val="000000"/>
        </w:rPr>
        <w:softHyphen/>
        <w:t>полнена?</w:t>
      </w:r>
    </w:p>
    <w:p w:rsidR="003C20DE" w:rsidRPr="00575992" w:rsidRDefault="003C20DE" w:rsidP="00575992">
      <w:pPr>
        <w:ind w:firstLine="284"/>
        <w:jc w:val="both"/>
        <w:rPr>
          <w:i/>
          <w:iCs/>
          <w:color w:val="000000"/>
        </w:rPr>
      </w:pPr>
      <w:r w:rsidRPr="00575992">
        <w:rPr>
          <w:color w:val="000000"/>
        </w:rPr>
        <w:t xml:space="preserve">П: </w:t>
      </w:r>
      <w:r w:rsidRPr="00575992">
        <w:rPr>
          <w:i/>
          <w:iCs/>
          <w:color w:val="000000"/>
        </w:rPr>
        <w:t>(Кивает.)</w:t>
      </w:r>
    </w:p>
    <w:p w:rsidR="003C20DE" w:rsidRPr="00575992" w:rsidRDefault="003C20DE" w:rsidP="00575992">
      <w:pPr>
        <w:ind w:firstLine="284"/>
        <w:jc w:val="both"/>
        <w:rPr>
          <w:i/>
          <w:iCs/>
          <w:color w:val="000000"/>
        </w:rPr>
      </w:pPr>
      <w:r w:rsidRPr="00575992">
        <w:rPr>
          <w:color w:val="000000"/>
        </w:rPr>
        <w:t>Т: Каковы доказательства того, что я могу хмуриться и быть разочар</w:t>
      </w:r>
      <w:r w:rsidRPr="00575992">
        <w:rPr>
          <w:color w:val="000000"/>
        </w:rPr>
        <w:t>о</w:t>
      </w:r>
      <w:r w:rsidRPr="00575992">
        <w:rPr>
          <w:color w:val="000000"/>
        </w:rPr>
        <w:t>ван</w:t>
      </w:r>
      <w:r w:rsidRPr="00575992">
        <w:rPr>
          <w:color w:val="000000"/>
        </w:rPr>
        <w:softHyphen/>
        <w:t xml:space="preserve">ным? Есть ли доказательства противоположного? </w:t>
      </w:r>
      <w:r w:rsidRPr="00575992">
        <w:rPr>
          <w:i/>
          <w:iCs/>
          <w:color w:val="000000"/>
        </w:rPr>
        <w:t>(Терапевт предлагает паци</w:t>
      </w:r>
      <w:r w:rsidRPr="00575992">
        <w:rPr>
          <w:i/>
          <w:iCs/>
          <w:color w:val="000000"/>
        </w:rPr>
        <w:softHyphen/>
        <w:t>енту оценить спонтанно возникший образ, опираясь на вопросы, прив</w:t>
      </w:r>
      <w:r w:rsidRPr="00575992">
        <w:rPr>
          <w:i/>
          <w:iCs/>
          <w:color w:val="000000"/>
        </w:rPr>
        <w:t>е</w:t>
      </w:r>
      <w:r w:rsidRPr="00575992">
        <w:rPr>
          <w:i/>
          <w:iCs/>
          <w:color w:val="000000"/>
        </w:rPr>
        <w:t>денные в нижней части бланка для работы с дисфункциональными мыслями (РДМ).)</w:t>
      </w:r>
    </w:p>
    <w:p w:rsidR="003C20DE" w:rsidRPr="00575992" w:rsidRDefault="003C20DE" w:rsidP="00575992">
      <w:pPr>
        <w:ind w:firstLine="284"/>
        <w:jc w:val="both"/>
        <w:rPr>
          <w:color w:val="000000"/>
        </w:rPr>
      </w:pPr>
      <w:r w:rsidRPr="00575992">
        <w:rPr>
          <w:color w:val="000000"/>
        </w:rPr>
        <w:t>В другом случае терапевт помогает пациенту сравнить спонтанно во</w:t>
      </w:r>
      <w:r w:rsidRPr="00575992">
        <w:rPr>
          <w:color w:val="000000"/>
        </w:rPr>
        <w:t>з</w:t>
      </w:r>
      <w:r w:rsidRPr="00575992">
        <w:rPr>
          <w:color w:val="000000"/>
        </w:rPr>
        <w:t>никший образ с тем, что происходит в действительности.</w:t>
      </w:r>
    </w:p>
    <w:p w:rsidR="003C20DE" w:rsidRPr="00575992" w:rsidRDefault="003C20DE" w:rsidP="00575992">
      <w:pPr>
        <w:ind w:firstLine="284"/>
        <w:jc w:val="both"/>
        <w:rPr>
          <w:color w:val="000000"/>
        </w:rPr>
      </w:pPr>
      <w:r w:rsidRPr="00575992">
        <w:rPr>
          <w:color w:val="000000"/>
        </w:rPr>
        <w:t>П: Вчера вечером я была в библиотеке, и мне внезапно представилось, что вокруг совершенно пусто, что мне стало очень плохо и я пытаюсь найти выход, но никто не приходит ко мне на помощь.</w:t>
      </w:r>
    </w:p>
    <w:p w:rsidR="003C20DE" w:rsidRPr="00575992" w:rsidRDefault="003C20DE" w:rsidP="00575992">
      <w:pPr>
        <w:ind w:firstLine="284"/>
        <w:jc w:val="both"/>
        <w:rPr>
          <w:color w:val="000000"/>
        </w:rPr>
      </w:pPr>
      <w:r w:rsidRPr="00575992">
        <w:rPr>
          <w:color w:val="000000"/>
        </w:rPr>
        <w:t>Т: А это правда, что библиотека была совершенно пуста?</w:t>
      </w:r>
    </w:p>
    <w:p w:rsidR="003C20DE" w:rsidRPr="00575992" w:rsidRDefault="003C20DE" w:rsidP="00575992">
      <w:pPr>
        <w:ind w:firstLine="284"/>
        <w:jc w:val="both"/>
        <w:rPr>
          <w:color w:val="000000"/>
        </w:rPr>
      </w:pPr>
      <w:r w:rsidRPr="00575992">
        <w:rPr>
          <w:color w:val="000000"/>
        </w:rPr>
        <w:t>П: Нет. Н</w:t>
      </w:r>
      <w:r w:rsidRPr="00575992">
        <w:rPr>
          <w:color w:val="000000"/>
        </w:rPr>
        <w:t>е</w:t>
      </w:r>
      <w:r w:rsidRPr="00575992">
        <w:rPr>
          <w:color w:val="000000"/>
        </w:rPr>
        <w:t>смотря на позднее время, незадолго до закрытия, там по-прежне</w:t>
      </w:r>
      <w:r w:rsidRPr="00575992">
        <w:rPr>
          <w:color w:val="000000"/>
        </w:rPr>
        <w:softHyphen/>
        <w:t>му были несколько посетителей.</w:t>
      </w:r>
    </w:p>
    <w:p w:rsidR="003C20DE" w:rsidRPr="00575992" w:rsidRDefault="003C20DE" w:rsidP="00575992">
      <w:pPr>
        <w:ind w:firstLine="284"/>
        <w:jc w:val="both"/>
        <w:rPr>
          <w:color w:val="000000"/>
        </w:rPr>
      </w:pPr>
      <w:r w:rsidRPr="00575992">
        <w:rPr>
          <w:color w:val="000000"/>
        </w:rPr>
        <w:t>Т: Хорошо. Такие мысленные картины, когда у вас возникает образ с</w:t>
      </w:r>
      <w:r w:rsidRPr="00575992">
        <w:rPr>
          <w:color w:val="000000"/>
        </w:rPr>
        <w:t>о</w:t>
      </w:r>
      <w:r w:rsidRPr="00575992">
        <w:rPr>
          <w:color w:val="000000"/>
        </w:rPr>
        <w:t>бы</w:t>
      </w:r>
      <w:r w:rsidRPr="00575992">
        <w:rPr>
          <w:color w:val="000000"/>
        </w:rPr>
        <w:softHyphen/>
        <w:t>тий, якобы происходящих в данный момент, вы можете проверить реал</w:t>
      </w:r>
      <w:r w:rsidRPr="00575992">
        <w:rPr>
          <w:color w:val="000000"/>
        </w:rPr>
        <w:t>ь</w:t>
      </w:r>
      <w:r w:rsidRPr="00575992">
        <w:rPr>
          <w:color w:val="000000"/>
        </w:rPr>
        <w:t>ностью. Спросите себя: "Пуста ли библиотека? Я действительно плохо себя чувствую?" Если бы вы знали об этом и сделали так вчера вечером, как вы д</w:t>
      </w:r>
      <w:r w:rsidRPr="00575992">
        <w:rPr>
          <w:color w:val="000000"/>
        </w:rPr>
        <w:t>у</w:t>
      </w:r>
      <w:r w:rsidRPr="00575992">
        <w:rPr>
          <w:color w:val="000000"/>
        </w:rPr>
        <w:t>маете, что произошло бы с вашим настроен</w:t>
      </w:r>
      <w:r w:rsidRPr="00575992">
        <w:rPr>
          <w:color w:val="000000"/>
        </w:rPr>
        <w:t>и</w:t>
      </w:r>
      <w:r w:rsidRPr="00575992">
        <w:rPr>
          <w:color w:val="000000"/>
        </w:rPr>
        <w:t>ем?</w:t>
      </w:r>
    </w:p>
    <w:p w:rsidR="003C20DE" w:rsidRPr="00575992" w:rsidRDefault="003C20DE" w:rsidP="00575992">
      <w:pPr>
        <w:ind w:firstLine="284"/>
        <w:jc w:val="both"/>
        <w:rPr>
          <w:color w:val="000000"/>
        </w:rPr>
      </w:pPr>
      <w:r w:rsidRPr="00575992">
        <w:rPr>
          <w:color w:val="000000"/>
        </w:rPr>
        <w:t>П: Я бы так не нервничала.</w:t>
      </w:r>
    </w:p>
    <w:p w:rsidR="003C20DE" w:rsidRPr="00575992" w:rsidRDefault="003C20DE" w:rsidP="00575992">
      <w:pPr>
        <w:ind w:firstLine="284"/>
        <w:jc w:val="both"/>
      </w:pPr>
      <w:r w:rsidRPr="00575992">
        <w:rPr>
          <w:color w:val="000000"/>
        </w:rPr>
        <w:t>В большинстве случаев при работе с мысленными образами жел</w:t>
      </w:r>
      <w:r w:rsidRPr="00575992">
        <w:rPr>
          <w:color w:val="000000"/>
        </w:rPr>
        <w:t>а</w:t>
      </w:r>
      <w:r w:rsidRPr="00575992">
        <w:rPr>
          <w:color w:val="000000"/>
        </w:rPr>
        <w:t>тельно применять методики, основанные на воображении, а не вербальные техники, поскольку мысленные картины лучше поддаются такого рода вмешательству. Однако пациенту, у которого возникает много ярких, боле</w:t>
      </w:r>
      <w:r w:rsidRPr="00575992">
        <w:rPr>
          <w:color w:val="000000"/>
        </w:rPr>
        <w:t>з</w:t>
      </w:r>
      <w:r w:rsidRPr="00575992">
        <w:rPr>
          <w:color w:val="000000"/>
        </w:rPr>
        <w:t>ненных образов, может понадобиться целый ряд техник, в том числе вербал</w:t>
      </w:r>
      <w:r w:rsidRPr="00575992">
        <w:rPr>
          <w:color w:val="000000"/>
        </w:rPr>
        <w:t>ь</w:t>
      </w:r>
      <w:r w:rsidRPr="00575992">
        <w:rPr>
          <w:color w:val="000000"/>
        </w:rPr>
        <w:t>ная техника "Пр</w:t>
      </w:r>
      <w:r w:rsidRPr="00575992">
        <w:rPr>
          <w:color w:val="000000"/>
        </w:rPr>
        <w:t>о</w:t>
      </w:r>
      <w:r w:rsidRPr="00575992">
        <w:rPr>
          <w:color w:val="000000"/>
        </w:rPr>
        <w:t>верка образа реальностью".</w:t>
      </w: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jc w:val="both"/>
        <w:rPr>
          <w:u w:val="single"/>
        </w:rPr>
      </w:pPr>
      <w:r w:rsidRPr="00575992">
        <w:rPr>
          <w:u w:val="single"/>
        </w:rPr>
        <w:t>284                                                                                                                     Глава 13</w:t>
      </w: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jc w:val="both"/>
        <w:rPr>
          <w:b/>
        </w:rPr>
      </w:pPr>
      <w:r w:rsidRPr="00575992">
        <w:rPr>
          <w:b/>
        </w:rPr>
        <w:t>Многократное "проигрывание" образа</w:t>
      </w:r>
    </w:p>
    <w:p w:rsidR="003C20DE" w:rsidRPr="00575992" w:rsidRDefault="003C20DE" w:rsidP="00575992">
      <w:pPr>
        <w:ind w:firstLine="284"/>
        <w:jc w:val="both"/>
      </w:pPr>
    </w:p>
    <w:p w:rsidR="003C20DE" w:rsidRPr="00575992" w:rsidRDefault="003C20DE" w:rsidP="00575992">
      <w:pPr>
        <w:ind w:firstLine="284"/>
        <w:jc w:val="both"/>
        <w:rPr>
          <w:color w:val="000000"/>
        </w:rPr>
      </w:pPr>
      <w:r w:rsidRPr="00575992">
        <w:rPr>
          <w:color w:val="000000"/>
        </w:rPr>
        <w:t>Эта техника полезна в тех случаях, когда пациент рисует в своем воображении явно преувеличенный (гипербол</w:t>
      </w:r>
      <w:r w:rsidRPr="00575992">
        <w:rPr>
          <w:color w:val="000000"/>
        </w:rPr>
        <w:t>и</w:t>
      </w:r>
      <w:r w:rsidRPr="00575992">
        <w:rPr>
          <w:color w:val="000000"/>
        </w:rPr>
        <w:t xml:space="preserve">зированный), хотя и </w:t>
      </w:r>
      <w:r w:rsidRPr="00575992">
        <w:rPr>
          <w:i/>
          <w:iCs/>
          <w:color w:val="000000"/>
        </w:rPr>
        <w:t xml:space="preserve">не катастрофический </w:t>
      </w:r>
      <w:r w:rsidRPr="00575992">
        <w:rPr>
          <w:color w:val="000000"/>
        </w:rPr>
        <w:t>исход воображаемой ситуации. Терапевт предлагает пациенту снова и снова "проигрывать" этот первичный образ и обращать при этом внимание, изменя</w:t>
      </w:r>
      <w:r w:rsidRPr="00575992">
        <w:rPr>
          <w:color w:val="000000"/>
        </w:rPr>
        <w:softHyphen/>
        <w:t>ется ли сам образ и степень и</w:t>
      </w:r>
      <w:r w:rsidRPr="00575992">
        <w:rPr>
          <w:color w:val="000000"/>
        </w:rPr>
        <w:t>н</w:t>
      </w:r>
      <w:r w:rsidRPr="00575992">
        <w:rPr>
          <w:color w:val="000000"/>
        </w:rPr>
        <w:t>тенсивности связанных с ним отрицательных эмоций. При выполнении да</w:t>
      </w:r>
      <w:r w:rsidRPr="00575992">
        <w:rPr>
          <w:color w:val="000000"/>
        </w:rPr>
        <w:t>н</w:t>
      </w:r>
      <w:r w:rsidRPr="00575992">
        <w:rPr>
          <w:color w:val="000000"/>
        </w:rPr>
        <w:t>ной техники некоторые пациенты автоматически осуществляют проверку р</w:t>
      </w:r>
      <w:r w:rsidRPr="00575992">
        <w:rPr>
          <w:color w:val="000000"/>
        </w:rPr>
        <w:t>е</w:t>
      </w:r>
      <w:r w:rsidRPr="00575992">
        <w:rPr>
          <w:color w:val="000000"/>
        </w:rPr>
        <w:t>альностью и видят каждую последующую картину вес реалистичнее, и с ка</w:t>
      </w:r>
      <w:r w:rsidRPr="00575992">
        <w:rPr>
          <w:color w:val="000000"/>
        </w:rPr>
        <w:t>ж</w:t>
      </w:r>
      <w:r w:rsidRPr="00575992">
        <w:rPr>
          <w:color w:val="000000"/>
        </w:rPr>
        <w:t>дым разом их самочувствие улучшается.</w:t>
      </w:r>
    </w:p>
    <w:p w:rsidR="003C20DE" w:rsidRPr="00575992" w:rsidRDefault="003C20DE" w:rsidP="00575992">
      <w:pPr>
        <w:ind w:firstLine="284"/>
        <w:jc w:val="both"/>
        <w:rPr>
          <w:color w:val="000000"/>
        </w:rPr>
      </w:pPr>
      <w:r w:rsidRPr="00575992">
        <w:rPr>
          <w:color w:val="000000"/>
        </w:rPr>
        <w:t>Т: Значит, Салли, вы представляете, как просите у преподавателя о</w:t>
      </w:r>
      <w:r w:rsidRPr="00575992">
        <w:rPr>
          <w:color w:val="000000"/>
        </w:rPr>
        <w:t>т</w:t>
      </w:r>
      <w:r w:rsidRPr="00575992">
        <w:rPr>
          <w:color w:val="000000"/>
        </w:rPr>
        <w:t>сроч</w:t>
      </w:r>
      <w:r w:rsidRPr="00575992">
        <w:rPr>
          <w:color w:val="000000"/>
        </w:rPr>
        <w:softHyphen/>
        <w:t>ку в написании работы, а он начинает злиться, кричит на вас, наклоняе</w:t>
      </w:r>
      <w:r w:rsidRPr="00575992">
        <w:rPr>
          <w:color w:val="000000"/>
        </w:rPr>
        <w:t>т</w:t>
      </w:r>
      <w:r w:rsidRPr="00575992">
        <w:rPr>
          <w:color w:val="000000"/>
        </w:rPr>
        <w:t>ся к вам и размахивает руками, восклицая: "Да как вы посмели! Вы же знали, ког</w:t>
      </w:r>
      <w:r w:rsidRPr="00575992">
        <w:rPr>
          <w:color w:val="000000"/>
        </w:rPr>
        <w:softHyphen/>
        <w:t>да истекает срок! Возмутительно, что вы просите меня об этом! Убира</w:t>
      </w:r>
      <w:r w:rsidRPr="00575992">
        <w:rPr>
          <w:color w:val="000000"/>
        </w:rPr>
        <w:t>й</w:t>
      </w:r>
      <w:r w:rsidRPr="00575992">
        <w:rPr>
          <w:color w:val="000000"/>
        </w:rPr>
        <w:t>тесь! Убирайтесь н</w:t>
      </w:r>
      <w:r w:rsidRPr="00575992">
        <w:rPr>
          <w:color w:val="000000"/>
        </w:rPr>
        <w:t>е</w:t>
      </w:r>
      <w:r w:rsidRPr="00575992">
        <w:rPr>
          <w:color w:val="000000"/>
        </w:rPr>
        <w:t>медленно!"</w:t>
      </w:r>
    </w:p>
    <w:p w:rsidR="003C20DE" w:rsidRPr="00575992" w:rsidRDefault="003C20DE" w:rsidP="00575992">
      <w:pPr>
        <w:ind w:firstLine="284"/>
        <w:jc w:val="both"/>
        <w:rPr>
          <w:color w:val="000000"/>
        </w:rPr>
      </w:pPr>
      <w:r w:rsidRPr="00575992">
        <w:rPr>
          <w:color w:val="000000"/>
        </w:rPr>
        <w:t>П: Да.</w:t>
      </w:r>
    </w:p>
    <w:p w:rsidR="003C20DE" w:rsidRPr="00575992" w:rsidRDefault="003C20DE" w:rsidP="00575992">
      <w:pPr>
        <w:ind w:firstLine="284"/>
        <w:jc w:val="both"/>
        <w:rPr>
          <w:color w:val="000000"/>
        </w:rPr>
      </w:pPr>
      <w:r w:rsidRPr="00575992">
        <w:rPr>
          <w:color w:val="000000"/>
        </w:rPr>
        <w:t>Т: Салли, представьте, пожалуйста, снова всю эту сцену. Начните точно так же, и мы посмотрим, что произойдет.</w:t>
      </w:r>
    </w:p>
    <w:p w:rsidR="003C20DE" w:rsidRPr="00575992" w:rsidRDefault="003C20DE" w:rsidP="00575992">
      <w:pPr>
        <w:ind w:firstLine="284"/>
        <w:jc w:val="both"/>
        <w:rPr>
          <w:i/>
          <w:iCs/>
          <w:color w:val="000000"/>
        </w:rPr>
      </w:pPr>
      <w:r w:rsidRPr="00575992">
        <w:rPr>
          <w:color w:val="000000"/>
        </w:rPr>
        <w:t xml:space="preserve">П: </w:t>
      </w:r>
      <w:r w:rsidRPr="00575992">
        <w:rPr>
          <w:i/>
          <w:iCs/>
          <w:color w:val="000000"/>
        </w:rPr>
        <w:t>(Закрывает глаза.)</w:t>
      </w:r>
    </w:p>
    <w:p w:rsidR="003C20DE" w:rsidRPr="00575992" w:rsidRDefault="003C20DE" w:rsidP="00575992">
      <w:pPr>
        <w:ind w:firstLine="284"/>
        <w:jc w:val="both"/>
        <w:rPr>
          <w:color w:val="000000"/>
        </w:rPr>
      </w:pPr>
      <w:r w:rsidRPr="00575992">
        <w:rPr>
          <w:color w:val="000000"/>
        </w:rPr>
        <w:t>Т: Вам удалось это? Что произошло?</w:t>
      </w:r>
    </w:p>
    <w:p w:rsidR="003C20DE" w:rsidRPr="00575992" w:rsidRDefault="003C20DE" w:rsidP="00575992">
      <w:pPr>
        <w:ind w:firstLine="284"/>
        <w:jc w:val="both"/>
        <w:rPr>
          <w:color w:val="000000"/>
        </w:rPr>
      </w:pPr>
      <w:r w:rsidRPr="00575992">
        <w:rPr>
          <w:color w:val="000000"/>
        </w:rPr>
        <w:t>П: Он сердился. Снова кричал на меня и прогонял.</w:t>
      </w:r>
    </w:p>
    <w:p w:rsidR="003C20DE" w:rsidRPr="00575992" w:rsidRDefault="003C20DE" w:rsidP="00575992">
      <w:pPr>
        <w:ind w:firstLine="284"/>
        <w:jc w:val="both"/>
        <w:rPr>
          <w:color w:val="000000"/>
        </w:rPr>
      </w:pPr>
      <w:r w:rsidRPr="00575992">
        <w:rPr>
          <w:color w:val="000000"/>
        </w:rPr>
        <w:t>Т: В этот раз он м</w:t>
      </w:r>
      <w:r w:rsidRPr="00575992">
        <w:rPr>
          <w:color w:val="000000"/>
        </w:rPr>
        <w:t>а</w:t>
      </w:r>
      <w:r w:rsidRPr="00575992">
        <w:rPr>
          <w:color w:val="000000"/>
        </w:rPr>
        <w:t>хал руками, наклонялся к вам?</w:t>
      </w:r>
    </w:p>
    <w:p w:rsidR="003C20DE" w:rsidRPr="00575992" w:rsidRDefault="003C20DE" w:rsidP="00575992">
      <w:pPr>
        <w:ind w:firstLine="284"/>
        <w:jc w:val="both"/>
        <w:rPr>
          <w:color w:val="000000"/>
        </w:rPr>
      </w:pPr>
      <w:r w:rsidRPr="00575992">
        <w:rPr>
          <w:color w:val="000000"/>
        </w:rPr>
        <w:t>П: Нет. Он просто стоял, вцепившись руками в стол.</w:t>
      </w:r>
    </w:p>
    <w:p w:rsidR="003C20DE" w:rsidRPr="00575992" w:rsidRDefault="003C20DE" w:rsidP="00575992">
      <w:pPr>
        <w:ind w:firstLine="284"/>
        <w:jc w:val="both"/>
        <w:rPr>
          <w:color w:val="000000"/>
        </w:rPr>
      </w:pPr>
      <w:r w:rsidRPr="00575992">
        <w:rPr>
          <w:color w:val="000000"/>
        </w:rPr>
        <w:t>Т: Хорошо. Пожалуйста, представьте эту сцену еще раз.</w:t>
      </w:r>
    </w:p>
    <w:p w:rsidR="003C20DE" w:rsidRPr="00575992" w:rsidRDefault="003C20DE" w:rsidP="00575992">
      <w:pPr>
        <w:ind w:firstLine="284"/>
        <w:jc w:val="both"/>
        <w:rPr>
          <w:color w:val="000000"/>
        </w:rPr>
      </w:pPr>
      <w:r w:rsidRPr="00575992">
        <w:rPr>
          <w:color w:val="000000"/>
        </w:rPr>
        <w:t>Терапевт побуждает Салли мысленно "проиграть" неприятный воо</w:t>
      </w:r>
      <w:r w:rsidRPr="00575992">
        <w:rPr>
          <w:color w:val="000000"/>
        </w:rPr>
        <w:t>б</w:t>
      </w:r>
      <w:r w:rsidRPr="00575992">
        <w:rPr>
          <w:color w:val="000000"/>
        </w:rPr>
        <w:t>ража</w:t>
      </w:r>
      <w:r w:rsidRPr="00575992">
        <w:rPr>
          <w:color w:val="000000"/>
        </w:rPr>
        <w:softHyphen/>
        <w:t>емый эпизод тр</w:t>
      </w:r>
      <w:r w:rsidRPr="00575992">
        <w:rPr>
          <w:color w:val="000000"/>
        </w:rPr>
        <w:t>и</w:t>
      </w:r>
      <w:r w:rsidRPr="00575992">
        <w:rPr>
          <w:color w:val="000000"/>
        </w:rPr>
        <w:t>жды или четырежды. Постепенно ее образ претерпевает су</w:t>
      </w:r>
      <w:r w:rsidRPr="00575992">
        <w:rPr>
          <w:color w:val="000000"/>
        </w:rPr>
        <w:softHyphen/>
        <w:t>щественные изм</w:t>
      </w:r>
      <w:r w:rsidRPr="00575992">
        <w:rPr>
          <w:color w:val="000000"/>
        </w:rPr>
        <w:t>е</w:t>
      </w:r>
      <w:r w:rsidRPr="00575992">
        <w:rPr>
          <w:color w:val="000000"/>
        </w:rPr>
        <w:t>нения: профессор откидывается на спинку кресла, бросает на Салли раздраженный взгляд и неприветливо, но без угрозы в голосе отв</w:t>
      </w:r>
      <w:r w:rsidRPr="00575992">
        <w:rPr>
          <w:color w:val="000000"/>
        </w:rPr>
        <w:t>е</w:t>
      </w:r>
      <w:r w:rsidRPr="00575992">
        <w:rPr>
          <w:color w:val="000000"/>
        </w:rPr>
        <w:t>чает: "Нет". Острота тревоги Салли значительно снижается.</w:t>
      </w:r>
    </w:p>
    <w:p w:rsidR="003C20DE" w:rsidRPr="00575992" w:rsidRDefault="003C20DE" w:rsidP="00575992">
      <w:pPr>
        <w:ind w:firstLine="284"/>
        <w:jc w:val="both"/>
        <w:rPr>
          <w:color w:val="000000"/>
        </w:rPr>
      </w:pPr>
    </w:p>
    <w:p w:rsidR="003C20DE" w:rsidRPr="00575992" w:rsidRDefault="003C20DE" w:rsidP="00575992">
      <w:pPr>
        <w:ind w:firstLine="284"/>
        <w:jc w:val="both"/>
        <w:rPr>
          <w:b/>
          <w:bCs/>
          <w:color w:val="000000"/>
        </w:rPr>
      </w:pPr>
      <w:r w:rsidRPr="00575992">
        <w:rPr>
          <w:b/>
          <w:bCs/>
          <w:color w:val="000000"/>
        </w:rPr>
        <w:t>Замена, остановка мысленных картин и отвлечение от них вн</w:t>
      </w:r>
      <w:r w:rsidRPr="00575992">
        <w:rPr>
          <w:b/>
          <w:bCs/>
          <w:color w:val="000000"/>
        </w:rPr>
        <w:t>и</w:t>
      </w:r>
      <w:r w:rsidRPr="00575992">
        <w:rPr>
          <w:b/>
          <w:bCs/>
          <w:color w:val="000000"/>
        </w:rPr>
        <w:t>мания</w:t>
      </w:r>
    </w:p>
    <w:p w:rsidR="003C20DE" w:rsidRPr="00575992" w:rsidRDefault="003C20DE" w:rsidP="00575992">
      <w:pPr>
        <w:ind w:firstLine="284"/>
        <w:jc w:val="both"/>
        <w:rPr>
          <w:b/>
          <w:bCs/>
          <w:color w:val="000000"/>
        </w:rPr>
      </w:pPr>
    </w:p>
    <w:p w:rsidR="003C20DE" w:rsidRPr="00575992" w:rsidRDefault="003C20DE" w:rsidP="00575992">
      <w:pPr>
        <w:ind w:firstLine="284"/>
        <w:jc w:val="both"/>
      </w:pPr>
      <w:r w:rsidRPr="00575992">
        <w:rPr>
          <w:color w:val="000000"/>
        </w:rPr>
        <w:t>Эти три техники широко распространены в работе когнитивных тер</w:t>
      </w:r>
      <w:r w:rsidRPr="00575992">
        <w:rPr>
          <w:color w:val="000000"/>
        </w:rPr>
        <w:t>а</w:t>
      </w:r>
      <w:r w:rsidRPr="00575992">
        <w:rPr>
          <w:color w:val="000000"/>
        </w:rPr>
        <w:t>певтов. Они используются в качестве "скорой помощи" - для избавления пациентов от неприятных образов, но не приводят к значительной когнитивной пер</w:t>
      </w:r>
      <w:r w:rsidRPr="00575992">
        <w:rPr>
          <w:color w:val="000000"/>
        </w:rPr>
        <w:t>е</w:t>
      </w:r>
      <w:r w:rsidRPr="00575992">
        <w:rPr>
          <w:color w:val="000000"/>
        </w:rPr>
        <w:t>стройке.</w:t>
      </w:r>
    </w:p>
    <w:p w:rsidR="003C20DE" w:rsidRPr="00575992" w:rsidRDefault="003C20DE" w:rsidP="00575992">
      <w:pPr>
        <w:ind w:firstLine="284"/>
        <w:jc w:val="both"/>
        <w:rPr>
          <w:u w:val="single"/>
        </w:rPr>
      </w:pPr>
      <w:r w:rsidRPr="00575992">
        <w:br w:type="column"/>
      </w:r>
      <w:r w:rsidRPr="00575992">
        <w:rPr>
          <w:u w:val="single"/>
        </w:rPr>
        <w:t>Образные представления                                                                                         285</w:t>
      </w:r>
    </w:p>
    <w:p w:rsidR="003C20DE" w:rsidRPr="00575992" w:rsidRDefault="003C20DE" w:rsidP="00575992">
      <w:pPr>
        <w:shd w:val="clear" w:color="auto" w:fill="FFFFFF"/>
        <w:ind w:firstLine="284"/>
        <w:jc w:val="both"/>
        <w:rPr>
          <w:i/>
          <w:iCs/>
          <w:color w:val="000000"/>
        </w:rPr>
      </w:pPr>
    </w:p>
    <w:p w:rsidR="003C20DE" w:rsidRPr="00575992" w:rsidRDefault="003C20DE" w:rsidP="00575992">
      <w:pPr>
        <w:ind w:firstLine="284"/>
        <w:jc w:val="both"/>
      </w:pPr>
      <w:r w:rsidRPr="00575992">
        <w:rPr>
          <w:i/>
        </w:rPr>
        <w:t>Остановка мысленной картины</w:t>
      </w:r>
      <w:r w:rsidRPr="00575992">
        <w:t xml:space="preserve"> подобна остановке автоматической мысли (</w:t>
      </w:r>
      <w:proofErr w:type="spellStart"/>
      <w:r w:rsidRPr="00575992">
        <w:t>Davis</w:t>
      </w:r>
      <w:proofErr w:type="spellEnd"/>
      <w:r w:rsidRPr="00575992">
        <w:t xml:space="preserve">, </w:t>
      </w:r>
      <w:proofErr w:type="spellStart"/>
      <w:r w:rsidRPr="00575992">
        <w:t>Eshelman</w:t>
      </w:r>
      <w:proofErr w:type="spellEnd"/>
      <w:r w:rsidRPr="00575992">
        <w:t xml:space="preserve">, &amp; </w:t>
      </w:r>
      <w:proofErr w:type="spellStart"/>
      <w:r w:rsidRPr="00575992">
        <w:t>McKay</w:t>
      </w:r>
      <w:proofErr w:type="spellEnd"/>
      <w:r w:rsidRPr="00575992">
        <w:t>, 1988) и может использоваться как отдельная те</w:t>
      </w:r>
      <w:r w:rsidRPr="00575992">
        <w:t>х</w:t>
      </w:r>
      <w:r w:rsidRPr="00575992">
        <w:t>ни</w:t>
      </w:r>
      <w:r w:rsidRPr="00575992">
        <w:softHyphen/>
        <w:t>ка либо сопровождаться заменой мысленных картин или отвлечением от них внимания. Суть в том, что пациент прерывает неприятный образ, к пр</w:t>
      </w:r>
      <w:r w:rsidRPr="00575992">
        <w:t>и</w:t>
      </w:r>
      <w:r w:rsidRPr="00575992">
        <w:t>меру представляя д</w:t>
      </w:r>
      <w:r w:rsidRPr="00575992">
        <w:t>о</w:t>
      </w:r>
      <w:r w:rsidRPr="00575992">
        <w:t>рожный знак "STOP" или мысленно восклицая: "Стоп!" Можно предложить ему громко хлопать ладонями или производить какое-либо другое действие, несовместимое с дальнейшим погружением в тягос</w:t>
      </w:r>
      <w:r w:rsidRPr="00575992">
        <w:t>т</w:t>
      </w:r>
      <w:r w:rsidRPr="00575992">
        <w:t>ные пережива</w:t>
      </w:r>
      <w:r w:rsidRPr="00575992">
        <w:softHyphen/>
        <w:t>ния. С этой целью также могут применяться техники отвлеч</w:t>
      </w:r>
      <w:r w:rsidRPr="00575992">
        <w:t>е</w:t>
      </w:r>
      <w:r w:rsidRPr="00575992">
        <w:t>ния внимания и сосредоточения на других объектах, описанные в главе 12 применительно к ра</w:t>
      </w:r>
      <w:r w:rsidRPr="00575992">
        <w:softHyphen/>
        <w:t>боте над автоматическими мыслями.</w:t>
      </w:r>
    </w:p>
    <w:p w:rsidR="003C20DE" w:rsidRPr="00575992" w:rsidRDefault="003C20DE" w:rsidP="00575992">
      <w:pPr>
        <w:ind w:firstLine="284"/>
        <w:jc w:val="both"/>
        <w:rPr>
          <w:color w:val="000000"/>
        </w:rPr>
      </w:pPr>
      <w:r w:rsidRPr="00575992">
        <w:rPr>
          <w:color w:val="000000"/>
        </w:rPr>
        <w:t>Т: Итак, Салли, подведем итог. Когда ваше воображение начинает рис</w:t>
      </w:r>
      <w:r w:rsidRPr="00575992">
        <w:rPr>
          <w:color w:val="000000"/>
        </w:rPr>
        <w:t>о</w:t>
      </w:r>
      <w:r w:rsidRPr="00575992">
        <w:rPr>
          <w:color w:val="000000"/>
        </w:rPr>
        <w:t>вать неприятные картины, вы не всегда способны тут же начать работать с ними. В этом случае попытайтесь остановить неприятный вам образ или о</w:t>
      </w:r>
      <w:r w:rsidRPr="00575992">
        <w:rPr>
          <w:color w:val="000000"/>
        </w:rPr>
        <w:t>т</w:t>
      </w:r>
      <w:r w:rsidRPr="00575992">
        <w:rPr>
          <w:color w:val="000000"/>
        </w:rPr>
        <w:t>влечься от него. Давайте попробуем потренироваться прямо сейчас на прим</w:t>
      </w:r>
      <w:r w:rsidRPr="00575992">
        <w:rPr>
          <w:color w:val="000000"/>
        </w:rPr>
        <w:t>е</w:t>
      </w:r>
      <w:r w:rsidRPr="00575992">
        <w:rPr>
          <w:color w:val="000000"/>
        </w:rPr>
        <w:t>ре той мыс</w:t>
      </w:r>
      <w:r w:rsidRPr="00575992">
        <w:rPr>
          <w:color w:val="000000"/>
        </w:rPr>
        <w:softHyphen/>
        <w:t>ленной картины, о которой вы мне рассказали. Какую технику вы хотите по</w:t>
      </w:r>
      <w:r w:rsidRPr="00575992">
        <w:rPr>
          <w:color w:val="000000"/>
        </w:rPr>
        <w:softHyphen/>
        <w:t>пробовать?</w:t>
      </w:r>
    </w:p>
    <w:p w:rsidR="003C20DE" w:rsidRPr="00575992" w:rsidRDefault="003C20DE" w:rsidP="00575992">
      <w:pPr>
        <w:ind w:firstLine="284"/>
        <w:jc w:val="both"/>
        <w:rPr>
          <w:color w:val="000000"/>
        </w:rPr>
      </w:pPr>
      <w:r w:rsidRPr="00575992">
        <w:rPr>
          <w:color w:val="000000"/>
        </w:rPr>
        <w:t xml:space="preserve">Техника </w:t>
      </w:r>
      <w:r w:rsidRPr="00575992">
        <w:rPr>
          <w:i/>
          <w:iCs/>
          <w:color w:val="000000"/>
        </w:rPr>
        <w:t xml:space="preserve">замены образе </w:t>
      </w:r>
      <w:r w:rsidRPr="00575992">
        <w:rPr>
          <w:color w:val="000000"/>
        </w:rPr>
        <w:t>более приятным была описана многими автор</w:t>
      </w:r>
      <w:r w:rsidRPr="00575992">
        <w:rPr>
          <w:color w:val="000000"/>
        </w:rPr>
        <w:t>а</w:t>
      </w:r>
      <w:r w:rsidRPr="00575992">
        <w:rPr>
          <w:color w:val="000000"/>
        </w:rPr>
        <w:t>ми (</w:t>
      </w:r>
      <w:r w:rsidRPr="00575992">
        <w:rPr>
          <w:color w:val="000000"/>
          <w:lang w:val="en-US"/>
        </w:rPr>
        <w:t>Beck</w:t>
      </w:r>
      <w:r w:rsidRPr="00575992">
        <w:rPr>
          <w:color w:val="000000"/>
        </w:rPr>
        <w:t xml:space="preserve"> &amp; </w:t>
      </w:r>
      <w:r w:rsidRPr="00575992">
        <w:rPr>
          <w:color w:val="000000"/>
          <w:lang w:val="en-US"/>
        </w:rPr>
        <w:t>Emery</w:t>
      </w:r>
      <w:r w:rsidRPr="00575992">
        <w:rPr>
          <w:color w:val="000000"/>
        </w:rPr>
        <w:t>, 1985). Чтобы освоить эту технику, также требуется рег</w:t>
      </w:r>
      <w:r w:rsidRPr="00575992">
        <w:rPr>
          <w:color w:val="000000"/>
        </w:rPr>
        <w:t>у</w:t>
      </w:r>
      <w:r w:rsidRPr="00575992">
        <w:rPr>
          <w:color w:val="000000"/>
        </w:rPr>
        <w:t>лярная практика.</w:t>
      </w:r>
    </w:p>
    <w:p w:rsidR="003C20DE" w:rsidRPr="00575992" w:rsidRDefault="003C20DE" w:rsidP="00575992">
      <w:pPr>
        <w:ind w:firstLine="284"/>
        <w:jc w:val="both"/>
        <w:rPr>
          <w:color w:val="000000"/>
        </w:rPr>
      </w:pPr>
      <w:r w:rsidRPr="00575992">
        <w:rPr>
          <w:color w:val="000000"/>
        </w:rPr>
        <w:t>Т: Салли, существует еще один способ справиться с такими неприя</w:t>
      </w:r>
      <w:r w:rsidRPr="00575992">
        <w:rPr>
          <w:color w:val="000000"/>
        </w:rPr>
        <w:t>т</w:t>
      </w:r>
      <w:r w:rsidRPr="00575992">
        <w:rPr>
          <w:color w:val="000000"/>
        </w:rPr>
        <w:t>ными представлениями. Вы можете заменять их другими образами. Например, пред</w:t>
      </w:r>
      <w:r w:rsidRPr="00575992">
        <w:rPr>
          <w:color w:val="000000"/>
        </w:rPr>
        <w:softHyphen/>
        <w:t>ставьте, что неприятная мысленная картина - это всего лишь кадр на э</w:t>
      </w:r>
      <w:r w:rsidRPr="00575992">
        <w:rPr>
          <w:color w:val="000000"/>
        </w:rPr>
        <w:t>к</w:t>
      </w:r>
      <w:r w:rsidRPr="00575992">
        <w:rPr>
          <w:color w:val="000000"/>
        </w:rPr>
        <w:t>ране телевизора. Просто переключите канал! Один щелчок — и вы видите, как ле</w:t>
      </w:r>
      <w:r w:rsidRPr="00575992">
        <w:rPr>
          <w:color w:val="000000"/>
        </w:rPr>
        <w:softHyphen/>
        <w:t>жите на пляже, или гуляете в лесу, или заново переживаете какие-то прия</w:t>
      </w:r>
      <w:r w:rsidRPr="00575992">
        <w:rPr>
          <w:color w:val="000000"/>
        </w:rPr>
        <w:t>т</w:t>
      </w:r>
      <w:r w:rsidRPr="00575992">
        <w:rPr>
          <w:color w:val="000000"/>
        </w:rPr>
        <w:t>ные события прошлого. Хотите, попробуем применить эту технику прямо сейчас? Вначале вы попытаетесь представить приятную сцену как можно подробнее, подключив как можно больше сенсорных каналов, а затем попр</w:t>
      </w:r>
      <w:r w:rsidRPr="00575992">
        <w:rPr>
          <w:color w:val="000000"/>
        </w:rPr>
        <w:t>о</w:t>
      </w:r>
      <w:r w:rsidRPr="00575992">
        <w:rPr>
          <w:color w:val="000000"/>
        </w:rPr>
        <w:t>буете пере</w:t>
      </w:r>
      <w:r w:rsidRPr="00575992">
        <w:rPr>
          <w:color w:val="000000"/>
        </w:rPr>
        <w:softHyphen/>
        <w:t>ключаться" с болезненной сцены на приятную. ...Итак, что бы пр</w:t>
      </w:r>
      <w:r w:rsidRPr="00575992">
        <w:rPr>
          <w:color w:val="000000"/>
        </w:rPr>
        <w:t>и</w:t>
      </w:r>
      <w:r w:rsidRPr="00575992">
        <w:rPr>
          <w:color w:val="000000"/>
        </w:rPr>
        <w:t>ятно могли сейчас представить?</w:t>
      </w:r>
    </w:p>
    <w:p w:rsidR="003C20DE" w:rsidRPr="00575992" w:rsidRDefault="003C20DE" w:rsidP="00575992">
      <w:pPr>
        <w:ind w:firstLine="284"/>
        <w:jc w:val="both"/>
        <w:rPr>
          <w:color w:val="000000"/>
        </w:rPr>
      </w:pPr>
      <w:r w:rsidRPr="00575992">
        <w:rPr>
          <w:color w:val="000000"/>
        </w:rPr>
        <w:t>Применение последней техники целесоо</w:t>
      </w:r>
      <w:r w:rsidRPr="00575992">
        <w:rPr>
          <w:color w:val="000000"/>
        </w:rPr>
        <w:t>б</w:t>
      </w:r>
      <w:r w:rsidRPr="00575992">
        <w:rPr>
          <w:color w:val="000000"/>
        </w:rPr>
        <w:t>разно сочетать с выполнение упражнений на релаксацию. Она больше показана пациентам с низким или средним, но не высоким уровнем дистресса.</w:t>
      </w:r>
    </w:p>
    <w:p w:rsidR="003C20DE" w:rsidRPr="00575992" w:rsidRDefault="003C20DE" w:rsidP="00575992">
      <w:pPr>
        <w:ind w:firstLine="284"/>
        <w:jc w:val="both"/>
        <w:rPr>
          <w:color w:val="000000"/>
        </w:rPr>
      </w:pPr>
    </w:p>
    <w:p w:rsidR="003C20DE" w:rsidRPr="00575992" w:rsidRDefault="003C20DE" w:rsidP="00575992">
      <w:pPr>
        <w:ind w:firstLine="284"/>
        <w:jc w:val="both"/>
        <w:rPr>
          <w:b/>
          <w:bCs/>
          <w:color w:val="000000"/>
        </w:rPr>
      </w:pPr>
      <w:r w:rsidRPr="00575992">
        <w:rPr>
          <w:b/>
          <w:bCs/>
          <w:color w:val="000000"/>
        </w:rPr>
        <w:t>ОТВЕТ НА СПОНТАННО ВОЗНИКАЮЩИЕ ОБРАЗЫ</w:t>
      </w:r>
    </w:p>
    <w:p w:rsidR="003C20DE" w:rsidRPr="00575992" w:rsidRDefault="003C20DE" w:rsidP="00575992">
      <w:pPr>
        <w:ind w:firstLine="284"/>
        <w:jc w:val="both"/>
        <w:rPr>
          <w:b/>
          <w:bCs/>
          <w:color w:val="000000"/>
        </w:rPr>
      </w:pPr>
    </w:p>
    <w:p w:rsidR="003C20DE" w:rsidRPr="00575992" w:rsidRDefault="003C20DE" w:rsidP="00575992">
      <w:pPr>
        <w:ind w:firstLine="284"/>
        <w:jc w:val="both"/>
      </w:pPr>
      <w:r w:rsidRPr="00575992">
        <w:rPr>
          <w:color w:val="000000"/>
        </w:rPr>
        <w:t>Терапевту следует приложить усилия, чтобы повысить вероятность т</w:t>
      </w:r>
      <w:r w:rsidRPr="00575992">
        <w:rPr>
          <w:color w:val="000000"/>
        </w:rPr>
        <w:t>о</w:t>
      </w:r>
      <w:r w:rsidRPr="00575992">
        <w:rPr>
          <w:color w:val="000000"/>
        </w:rPr>
        <w:t>го, что рассмотренные техники будут применяться пациентом и помогут ему изба</w:t>
      </w:r>
      <w:r w:rsidRPr="00575992">
        <w:rPr>
          <w:color w:val="000000"/>
        </w:rPr>
        <w:t>в</w:t>
      </w:r>
      <w:r w:rsidRPr="00575992">
        <w:rPr>
          <w:color w:val="000000"/>
        </w:rPr>
        <w:t>ляться от спонтанно возникающих неприятных представлений.</w:t>
      </w: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jc w:val="both"/>
        <w:rPr>
          <w:u w:val="single"/>
        </w:rPr>
      </w:pPr>
      <w:r w:rsidRPr="00575992">
        <w:rPr>
          <w:u w:val="single"/>
        </w:rPr>
        <w:t>286                                                                                                                     Глава 13</w:t>
      </w: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jc w:val="both"/>
      </w:pPr>
      <w:r w:rsidRPr="00575992">
        <w:t>Т: Никогда заранее не известно, какая техника окажется эффективной в конкретном случае. Предлагаю вам кратко записать суть каждого из спос</w:t>
      </w:r>
      <w:r w:rsidRPr="00575992">
        <w:t>о</w:t>
      </w:r>
      <w:r w:rsidRPr="00575992">
        <w:t>бов. Если у вас будет под рукой этот перечень, вероятность того, что вы буд</w:t>
      </w:r>
      <w:r w:rsidRPr="00575992">
        <w:t>е</w:t>
      </w:r>
      <w:r w:rsidRPr="00575992">
        <w:t>те про</w:t>
      </w:r>
      <w:r w:rsidRPr="00575992">
        <w:softHyphen/>
        <w:t xml:space="preserve">должать попытки, пока не найдете то, что </w:t>
      </w:r>
      <w:r w:rsidRPr="00575992">
        <w:rPr>
          <w:i/>
        </w:rPr>
        <w:t>сработает</w:t>
      </w:r>
      <w:r w:rsidRPr="00575992">
        <w:t>, повышается. На следую</w:t>
      </w:r>
      <w:r w:rsidRPr="00575992">
        <w:softHyphen/>
        <w:t>щих нескольких сессиях я расскажу вам о других техниках. Мы будем трени</w:t>
      </w:r>
      <w:r w:rsidRPr="00575992">
        <w:softHyphen/>
        <w:t>роваться здесь, вместе, и вы будете тренироваться самостоятельно, до тех пор, пока не отточите свое умение применять эти техники каждый раз, когда это необходимо. Тогда, я думаю, вы сможете контролировать свое в</w:t>
      </w:r>
      <w:r w:rsidRPr="00575992">
        <w:t>о</w:t>
      </w:r>
      <w:r w:rsidRPr="00575992">
        <w:t>ображение и лучше понимать, как образные представления воздействуют на ваше эмоцио</w:t>
      </w:r>
      <w:r w:rsidRPr="00575992">
        <w:softHyphen/>
        <w:t>нальное состояние.</w:t>
      </w:r>
    </w:p>
    <w:p w:rsidR="003C20DE" w:rsidRPr="00575992" w:rsidRDefault="003C20DE" w:rsidP="00575992">
      <w:pPr>
        <w:ind w:firstLine="284"/>
        <w:jc w:val="both"/>
      </w:pPr>
    </w:p>
    <w:p w:rsidR="003C20DE" w:rsidRPr="00575992" w:rsidRDefault="003C20DE" w:rsidP="00575992">
      <w:pPr>
        <w:ind w:firstLine="284"/>
        <w:jc w:val="center"/>
        <w:rPr>
          <w:b/>
          <w:bCs/>
          <w:color w:val="000000"/>
        </w:rPr>
      </w:pPr>
      <w:r w:rsidRPr="00575992">
        <w:rPr>
          <w:b/>
          <w:bCs/>
          <w:color w:val="000000"/>
        </w:rPr>
        <w:t>КОГНИТИВНАЯ ТЕРАПИЯ: СОЗДАНИЕ ОБРАЗОВ</w:t>
      </w:r>
    </w:p>
    <w:p w:rsidR="003C20DE" w:rsidRPr="00575992" w:rsidRDefault="003C20DE" w:rsidP="00575992">
      <w:pPr>
        <w:ind w:firstLine="284"/>
        <w:jc w:val="center"/>
        <w:rPr>
          <w:b/>
          <w:bCs/>
          <w:color w:val="000000"/>
        </w:rPr>
      </w:pPr>
      <w:r w:rsidRPr="00575992">
        <w:rPr>
          <w:b/>
          <w:bCs/>
          <w:color w:val="000000"/>
        </w:rPr>
        <w:t>КАК ТЕРАПЕВТИЧЕСКИЙ ПРИЕМ</w:t>
      </w:r>
    </w:p>
    <w:p w:rsidR="003C20DE" w:rsidRPr="00575992" w:rsidRDefault="003C20DE" w:rsidP="00575992">
      <w:pPr>
        <w:ind w:firstLine="284"/>
        <w:jc w:val="both"/>
        <w:rPr>
          <w:b/>
          <w:bCs/>
          <w:color w:val="000000"/>
        </w:rPr>
      </w:pPr>
    </w:p>
    <w:p w:rsidR="003C20DE" w:rsidRPr="00575992" w:rsidRDefault="003C20DE" w:rsidP="00575992">
      <w:pPr>
        <w:ind w:firstLine="284"/>
        <w:jc w:val="both"/>
        <w:rPr>
          <w:color w:val="000000"/>
        </w:rPr>
      </w:pPr>
      <w:r w:rsidRPr="00575992">
        <w:rPr>
          <w:color w:val="000000"/>
        </w:rPr>
        <w:t>В некоторых случаях помимо работы со спонтанно возникающими о</w:t>
      </w:r>
      <w:r w:rsidRPr="00575992">
        <w:rPr>
          <w:color w:val="000000"/>
        </w:rPr>
        <w:t>б</w:t>
      </w:r>
      <w:r w:rsidRPr="00575992">
        <w:rPr>
          <w:color w:val="000000"/>
        </w:rPr>
        <w:t xml:space="preserve">разами терапевт намеренно, в качестве терапевтического приема, </w:t>
      </w:r>
      <w:r w:rsidRPr="00575992">
        <w:rPr>
          <w:i/>
          <w:iCs/>
          <w:color w:val="000000"/>
        </w:rPr>
        <w:t xml:space="preserve">вызывает </w:t>
      </w:r>
      <w:r w:rsidRPr="00575992">
        <w:rPr>
          <w:color w:val="000000"/>
        </w:rPr>
        <w:t>о</w:t>
      </w:r>
      <w:r w:rsidRPr="00575992">
        <w:rPr>
          <w:color w:val="000000"/>
        </w:rPr>
        <w:t>б</w:t>
      </w:r>
      <w:r w:rsidRPr="00575992">
        <w:rPr>
          <w:color w:val="000000"/>
        </w:rPr>
        <w:t>раз у па</w:t>
      </w:r>
      <w:r w:rsidRPr="00575992">
        <w:rPr>
          <w:color w:val="000000"/>
        </w:rPr>
        <w:softHyphen/>
        <w:t>циента. Пример одной из подобных техник - предварительное проигрывание ситуации, позволяющее обнаружить препятствия к выполнению д</w:t>
      </w:r>
      <w:r w:rsidRPr="00575992">
        <w:rPr>
          <w:color w:val="000000"/>
        </w:rPr>
        <w:t>о</w:t>
      </w:r>
      <w:r w:rsidRPr="00575992">
        <w:rPr>
          <w:color w:val="000000"/>
        </w:rPr>
        <w:t>машнего задания (см. главу 14). Три другие техники представлены н</w:t>
      </w:r>
      <w:r w:rsidRPr="00575992">
        <w:rPr>
          <w:color w:val="000000"/>
        </w:rPr>
        <w:t>и</w:t>
      </w:r>
      <w:r w:rsidRPr="00575992">
        <w:rPr>
          <w:color w:val="000000"/>
        </w:rPr>
        <w:t>же.</w:t>
      </w:r>
    </w:p>
    <w:p w:rsidR="003C20DE" w:rsidRPr="00575992" w:rsidRDefault="003C20DE" w:rsidP="00575992">
      <w:pPr>
        <w:ind w:firstLine="284"/>
        <w:jc w:val="both"/>
        <w:rPr>
          <w:color w:val="000000"/>
        </w:rPr>
      </w:pPr>
    </w:p>
    <w:p w:rsidR="003C20DE" w:rsidRPr="00575992" w:rsidRDefault="003C20DE" w:rsidP="00575992">
      <w:pPr>
        <w:ind w:firstLine="284"/>
        <w:jc w:val="both"/>
        <w:rPr>
          <w:b/>
          <w:bCs/>
          <w:color w:val="000000"/>
        </w:rPr>
      </w:pPr>
      <w:r w:rsidRPr="00575992">
        <w:rPr>
          <w:b/>
          <w:bCs/>
          <w:color w:val="000000"/>
        </w:rPr>
        <w:t xml:space="preserve">Репетиция применения </w:t>
      </w:r>
      <w:proofErr w:type="spellStart"/>
      <w:r w:rsidRPr="00575992">
        <w:rPr>
          <w:b/>
          <w:bCs/>
          <w:color w:val="000000"/>
        </w:rPr>
        <w:t>копинг-техник</w:t>
      </w:r>
      <w:proofErr w:type="spellEnd"/>
    </w:p>
    <w:p w:rsidR="003C20DE" w:rsidRPr="00575992" w:rsidRDefault="003C20DE" w:rsidP="00575992">
      <w:pPr>
        <w:ind w:firstLine="284"/>
        <w:jc w:val="both"/>
        <w:rPr>
          <w:b/>
          <w:bCs/>
          <w:color w:val="000000"/>
        </w:rPr>
      </w:pPr>
    </w:p>
    <w:p w:rsidR="003C20DE" w:rsidRPr="00575992" w:rsidRDefault="003C20DE" w:rsidP="00575992">
      <w:pPr>
        <w:ind w:firstLine="284"/>
        <w:jc w:val="both"/>
        <w:rPr>
          <w:color w:val="000000"/>
        </w:rPr>
      </w:pPr>
      <w:r w:rsidRPr="00575992">
        <w:rPr>
          <w:color w:val="000000"/>
        </w:rPr>
        <w:t>Терапевт использует эту технику во время сессии, чтобы помочь пацие</w:t>
      </w:r>
      <w:r w:rsidRPr="00575992">
        <w:rPr>
          <w:color w:val="000000"/>
        </w:rPr>
        <w:t>н</w:t>
      </w:r>
      <w:r w:rsidRPr="00575992">
        <w:rPr>
          <w:color w:val="000000"/>
        </w:rPr>
        <w:t>ту мыс</w:t>
      </w:r>
      <w:r w:rsidRPr="00575992">
        <w:rPr>
          <w:color w:val="000000"/>
        </w:rPr>
        <w:softHyphen/>
        <w:t xml:space="preserve">ленно подготовиться к применению копинг-стратегий. Особенность ее в том, что терапевт </w:t>
      </w:r>
      <w:r w:rsidRPr="00575992">
        <w:rPr>
          <w:i/>
          <w:iCs/>
          <w:color w:val="000000"/>
        </w:rPr>
        <w:t xml:space="preserve">вызывает у </w:t>
      </w:r>
      <w:r w:rsidRPr="00575992">
        <w:rPr>
          <w:color w:val="000000"/>
        </w:rPr>
        <w:t>пациента образ применения им когнитивных техник. Для сравнения: используя технику мысленного решения проблемы, терапевт побуждает пациента вообразить, как бы он мог мысленно решить проблему, лежащую в основе спонтанно возникшего образа.</w:t>
      </w:r>
    </w:p>
    <w:p w:rsidR="003C20DE" w:rsidRPr="00575992" w:rsidRDefault="003C20DE" w:rsidP="00575992">
      <w:pPr>
        <w:ind w:firstLine="284"/>
        <w:jc w:val="both"/>
        <w:rPr>
          <w:color w:val="000000"/>
        </w:rPr>
      </w:pPr>
      <w:r w:rsidRPr="00575992">
        <w:rPr>
          <w:color w:val="000000"/>
        </w:rPr>
        <w:t>Т: Значит, вы предчувствуете, что вам придется туго, когда на занят</w:t>
      </w:r>
      <w:r w:rsidRPr="00575992">
        <w:rPr>
          <w:color w:val="000000"/>
        </w:rPr>
        <w:t>и</w:t>
      </w:r>
      <w:r w:rsidRPr="00575992">
        <w:rPr>
          <w:color w:val="000000"/>
        </w:rPr>
        <w:t>ях придется читать устный доклад?</w:t>
      </w:r>
    </w:p>
    <w:p w:rsidR="003C20DE" w:rsidRPr="00575992" w:rsidRDefault="003C20DE" w:rsidP="00575992">
      <w:pPr>
        <w:ind w:firstLine="284"/>
        <w:jc w:val="both"/>
        <w:rPr>
          <w:color w:val="000000"/>
        </w:rPr>
      </w:pPr>
      <w:r w:rsidRPr="00575992">
        <w:rPr>
          <w:color w:val="000000"/>
        </w:rPr>
        <w:t>П: Да.</w:t>
      </w:r>
    </w:p>
    <w:p w:rsidR="003C20DE" w:rsidRPr="00575992" w:rsidRDefault="003C20DE" w:rsidP="00575992">
      <w:pPr>
        <w:ind w:firstLine="284"/>
        <w:jc w:val="both"/>
        <w:rPr>
          <w:color w:val="000000"/>
        </w:rPr>
      </w:pPr>
      <w:r w:rsidRPr="00575992">
        <w:rPr>
          <w:color w:val="000000"/>
        </w:rPr>
        <w:t>Т: Представьте себе всю эту картину. Когда вы впервые заметите н</w:t>
      </w:r>
      <w:r w:rsidRPr="00575992">
        <w:rPr>
          <w:color w:val="000000"/>
        </w:rPr>
        <w:t>а</w:t>
      </w:r>
      <w:r w:rsidRPr="00575992">
        <w:rPr>
          <w:color w:val="000000"/>
        </w:rPr>
        <w:t>раста</w:t>
      </w:r>
      <w:r w:rsidRPr="00575992">
        <w:rPr>
          <w:color w:val="000000"/>
        </w:rPr>
        <w:softHyphen/>
        <w:t>ние тревоги?</w:t>
      </w:r>
    </w:p>
    <w:p w:rsidR="003C20DE" w:rsidRPr="00575992" w:rsidRDefault="003C20DE" w:rsidP="00575992">
      <w:pPr>
        <w:ind w:firstLine="284"/>
        <w:jc w:val="both"/>
        <w:rPr>
          <w:color w:val="000000"/>
        </w:rPr>
      </w:pPr>
      <w:r w:rsidRPr="00575992">
        <w:rPr>
          <w:color w:val="000000"/>
        </w:rPr>
        <w:t xml:space="preserve">П: Утром, едва проснувшись. </w:t>
      </w:r>
    </w:p>
    <w:p w:rsidR="003C20DE" w:rsidRPr="00575992" w:rsidRDefault="003C20DE" w:rsidP="00575992">
      <w:pPr>
        <w:ind w:firstLine="284"/>
        <w:jc w:val="both"/>
        <w:rPr>
          <w:color w:val="000000"/>
        </w:rPr>
      </w:pPr>
      <w:r w:rsidRPr="00575992">
        <w:rPr>
          <w:color w:val="000000"/>
        </w:rPr>
        <w:t>Т: О чем вы будете думать?</w:t>
      </w:r>
    </w:p>
    <w:p w:rsidR="003C20DE" w:rsidRPr="00575992" w:rsidRDefault="003C20DE" w:rsidP="00575992">
      <w:pPr>
        <w:ind w:firstLine="284"/>
        <w:jc w:val="both"/>
        <w:rPr>
          <w:color w:val="000000"/>
        </w:rPr>
      </w:pPr>
      <w:r w:rsidRPr="00575992">
        <w:rPr>
          <w:color w:val="000000"/>
        </w:rPr>
        <w:t>П: О том, что у меня ничего не получится. И я буду представлять себя, тря</w:t>
      </w:r>
      <w:r w:rsidRPr="00575992">
        <w:rPr>
          <w:color w:val="000000"/>
        </w:rPr>
        <w:softHyphen/>
        <w:t>сущуюся и заикающуюся, не в силах открыть рот.</w:t>
      </w:r>
    </w:p>
    <w:p w:rsidR="003C20DE" w:rsidRPr="00575992" w:rsidRDefault="003C20DE" w:rsidP="00575992">
      <w:pPr>
        <w:ind w:firstLine="284"/>
        <w:jc w:val="both"/>
      </w:pPr>
      <w:r w:rsidRPr="00575992">
        <w:rPr>
          <w:color w:val="000000"/>
        </w:rPr>
        <w:t>Т: Вы имеете в виду - в аудитории?</w:t>
      </w:r>
    </w:p>
    <w:p w:rsidR="003C20DE" w:rsidRPr="00575992" w:rsidRDefault="003C20DE" w:rsidP="00575992">
      <w:pPr>
        <w:ind w:firstLine="284"/>
        <w:jc w:val="both"/>
        <w:rPr>
          <w:u w:val="single"/>
        </w:rPr>
      </w:pPr>
      <w:r w:rsidRPr="00575992">
        <w:br w:type="column"/>
      </w:r>
      <w:r w:rsidRPr="00575992">
        <w:rPr>
          <w:u w:val="single"/>
        </w:rPr>
        <w:t>Образные представления                                                                                         287</w:t>
      </w:r>
    </w:p>
    <w:p w:rsidR="003C20DE" w:rsidRPr="00575992" w:rsidRDefault="003C20DE" w:rsidP="00575992">
      <w:pPr>
        <w:shd w:val="clear" w:color="auto" w:fill="FFFFFF"/>
        <w:ind w:firstLine="284"/>
        <w:jc w:val="both"/>
      </w:pPr>
    </w:p>
    <w:p w:rsidR="003C20DE" w:rsidRPr="00575992" w:rsidRDefault="003C20DE" w:rsidP="00575992">
      <w:pPr>
        <w:ind w:firstLine="284"/>
        <w:jc w:val="both"/>
      </w:pPr>
      <w:r w:rsidRPr="00575992">
        <w:t>П: Да.</w:t>
      </w:r>
    </w:p>
    <w:p w:rsidR="003C20DE" w:rsidRPr="00575992" w:rsidRDefault="003C20DE" w:rsidP="00575992">
      <w:pPr>
        <w:ind w:firstLine="284"/>
        <w:jc w:val="both"/>
      </w:pPr>
      <w:r w:rsidRPr="00575992">
        <w:t>Т: А что бы вы могли сделать?</w:t>
      </w:r>
    </w:p>
    <w:p w:rsidR="003C20DE" w:rsidRPr="00575992" w:rsidRDefault="003C20DE" w:rsidP="00575992">
      <w:pPr>
        <w:ind w:firstLine="284"/>
        <w:jc w:val="both"/>
      </w:pPr>
      <w:r w:rsidRPr="00575992">
        <w:t>П: Постараться расслабиться. Напомнить себе, что я много готовилась и даже репетировала этот отчет вслух.</w:t>
      </w:r>
    </w:p>
    <w:p w:rsidR="003C20DE" w:rsidRPr="00575992" w:rsidRDefault="003C20DE" w:rsidP="00575992">
      <w:pPr>
        <w:ind w:firstLine="284"/>
        <w:jc w:val="both"/>
      </w:pPr>
      <w:r w:rsidRPr="00575992">
        <w:t>Т: Что произойдет?</w:t>
      </w:r>
    </w:p>
    <w:p w:rsidR="003C20DE" w:rsidRPr="00575992" w:rsidRDefault="003C20DE" w:rsidP="00575992">
      <w:pPr>
        <w:ind w:firstLine="284"/>
        <w:jc w:val="both"/>
      </w:pPr>
      <w:r w:rsidRPr="00575992">
        <w:t>П: Мое дыхание выровняется. Я немного успок</w:t>
      </w:r>
      <w:r w:rsidRPr="00575992">
        <w:t>о</w:t>
      </w:r>
      <w:r w:rsidRPr="00575992">
        <w:t>юсь.</w:t>
      </w:r>
    </w:p>
    <w:p w:rsidR="003C20DE" w:rsidRPr="00575992" w:rsidRDefault="003C20DE" w:rsidP="00575992">
      <w:pPr>
        <w:ind w:firstLine="284"/>
        <w:jc w:val="both"/>
      </w:pPr>
      <w:r w:rsidRPr="00575992">
        <w:t>Т: А можете ли вы представить, как это все происходит?</w:t>
      </w:r>
    </w:p>
    <w:p w:rsidR="003C20DE" w:rsidRPr="00575992" w:rsidRDefault="003C20DE" w:rsidP="00575992">
      <w:pPr>
        <w:ind w:firstLine="284"/>
        <w:jc w:val="both"/>
      </w:pPr>
      <w:r w:rsidRPr="00575992">
        <w:t>П: Да.</w:t>
      </w:r>
    </w:p>
    <w:p w:rsidR="003C20DE" w:rsidRPr="00575992" w:rsidRDefault="003C20DE" w:rsidP="00575992">
      <w:pPr>
        <w:ind w:firstLine="284"/>
        <w:jc w:val="both"/>
      </w:pPr>
      <w:r w:rsidRPr="00575992">
        <w:t>Т: Расскажите мне.</w:t>
      </w:r>
    </w:p>
    <w:p w:rsidR="003C20DE" w:rsidRPr="00575992" w:rsidRDefault="003C20DE" w:rsidP="00575992">
      <w:pPr>
        <w:ind w:firstLine="284"/>
        <w:jc w:val="both"/>
      </w:pPr>
      <w:r w:rsidRPr="00575992">
        <w:t>П: Я чувствую себя немного лучше, но все еще нервничаю. У меня с</w:t>
      </w:r>
      <w:r w:rsidRPr="00575992">
        <w:t>о</w:t>
      </w:r>
      <w:r w:rsidRPr="00575992">
        <w:t>всем нет аппетита, и я не хочу завтр</w:t>
      </w:r>
      <w:r w:rsidRPr="00575992">
        <w:t>а</w:t>
      </w:r>
      <w:r w:rsidRPr="00575992">
        <w:t>кать. Я только принимаю душ, одеваюсь и те</w:t>
      </w:r>
      <w:r w:rsidRPr="00575992">
        <w:softHyphen/>
        <w:t>перь готова идти в колледж.</w:t>
      </w:r>
    </w:p>
    <w:p w:rsidR="003C20DE" w:rsidRPr="00575992" w:rsidRDefault="003C20DE" w:rsidP="00575992">
      <w:pPr>
        <w:ind w:firstLine="284"/>
        <w:jc w:val="both"/>
      </w:pPr>
      <w:r w:rsidRPr="00575992">
        <w:t>Т: О чем вы думаете?</w:t>
      </w:r>
    </w:p>
    <w:p w:rsidR="003C20DE" w:rsidRPr="00575992" w:rsidRDefault="003C20DE" w:rsidP="00575992">
      <w:pPr>
        <w:ind w:firstLine="284"/>
        <w:jc w:val="both"/>
        <w:rPr>
          <w:color w:val="000000"/>
        </w:rPr>
      </w:pPr>
      <w:r w:rsidRPr="00575992">
        <w:rPr>
          <w:color w:val="000000"/>
        </w:rPr>
        <w:t>П: Что будет, если я стану нервничать все больше и больше?</w:t>
      </w:r>
    </w:p>
    <w:p w:rsidR="003C20DE" w:rsidRPr="00575992" w:rsidRDefault="003C20DE" w:rsidP="00575992">
      <w:pPr>
        <w:ind w:firstLine="284"/>
        <w:jc w:val="both"/>
        <w:rPr>
          <w:color w:val="000000"/>
        </w:rPr>
      </w:pPr>
      <w:r w:rsidRPr="00575992">
        <w:rPr>
          <w:color w:val="000000"/>
        </w:rPr>
        <w:t xml:space="preserve">Т: Попробуйте представить, как по дороге на занятия вы читаете </w:t>
      </w:r>
      <w:proofErr w:type="spellStart"/>
      <w:r w:rsidRPr="00575992">
        <w:rPr>
          <w:color w:val="000000"/>
        </w:rPr>
        <w:t>к</w:t>
      </w:r>
      <w:r w:rsidRPr="00575992">
        <w:rPr>
          <w:color w:val="000000"/>
        </w:rPr>
        <w:t>о</w:t>
      </w:r>
      <w:r w:rsidRPr="00575992">
        <w:rPr>
          <w:color w:val="000000"/>
        </w:rPr>
        <w:t>пинг-карточку</w:t>
      </w:r>
      <w:proofErr w:type="spellEnd"/>
      <w:r w:rsidRPr="00575992">
        <w:rPr>
          <w:color w:val="000000"/>
        </w:rPr>
        <w:t>, которую мы составили раньше. Можете вообразить, как до</w:t>
      </w:r>
      <w:r w:rsidRPr="00575992">
        <w:rPr>
          <w:color w:val="000000"/>
        </w:rPr>
        <w:t>с</w:t>
      </w:r>
      <w:r w:rsidRPr="00575992">
        <w:rPr>
          <w:color w:val="000000"/>
        </w:rPr>
        <w:t>таете ее из сумки и читаете?</w:t>
      </w:r>
    </w:p>
    <w:p w:rsidR="003C20DE" w:rsidRPr="00575992" w:rsidRDefault="003C20DE" w:rsidP="00575992">
      <w:pPr>
        <w:ind w:firstLine="284"/>
        <w:jc w:val="both"/>
        <w:rPr>
          <w:color w:val="000000"/>
        </w:rPr>
      </w:pPr>
      <w:r w:rsidRPr="00575992">
        <w:rPr>
          <w:color w:val="000000"/>
        </w:rPr>
        <w:t>П: Да... Думаю, мне станет спокойнее.</w:t>
      </w:r>
    </w:p>
    <w:p w:rsidR="003C20DE" w:rsidRPr="00575992" w:rsidRDefault="003C20DE" w:rsidP="00575992">
      <w:pPr>
        <w:ind w:firstLine="284"/>
        <w:jc w:val="both"/>
        <w:rPr>
          <w:color w:val="000000"/>
        </w:rPr>
      </w:pPr>
      <w:r w:rsidRPr="00575992">
        <w:rPr>
          <w:color w:val="000000"/>
        </w:rPr>
        <w:t>Т: Когда вы подходите к классу, попробуйте представить, что вы с</w:t>
      </w:r>
      <w:r w:rsidRPr="00575992">
        <w:rPr>
          <w:color w:val="000000"/>
        </w:rPr>
        <w:t>о</w:t>
      </w:r>
      <w:r w:rsidRPr="00575992">
        <w:rPr>
          <w:color w:val="000000"/>
        </w:rPr>
        <w:t>верша</w:t>
      </w:r>
      <w:r w:rsidRPr="00575992">
        <w:rPr>
          <w:color w:val="000000"/>
        </w:rPr>
        <w:softHyphen/>
        <w:t>ете "прыжок" в будущее. Вы уже окончили выступление и теперь сад</w:t>
      </w:r>
      <w:r w:rsidRPr="00575992">
        <w:rPr>
          <w:color w:val="000000"/>
        </w:rPr>
        <w:t>и</w:t>
      </w:r>
      <w:r w:rsidRPr="00575992">
        <w:rPr>
          <w:color w:val="000000"/>
        </w:rPr>
        <w:t>тесь на свое место, чтобы послушать других студентов. ...Как вы себя чувс</w:t>
      </w:r>
      <w:r w:rsidRPr="00575992">
        <w:rPr>
          <w:color w:val="000000"/>
        </w:rPr>
        <w:t>т</w:t>
      </w:r>
      <w:r w:rsidRPr="00575992">
        <w:rPr>
          <w:color w:val="000000"/>
        </w:rPr>
        <w:t>вуете сей</w:t>
      </w:r>
      <w:r w:rsidRPr="00575992">
        <w:rPr>
          <w:color w:val="000000"/>
        </w:rPr>
        <w:softHyphen/>
        <w:t>час, по дороге в колледж?</w:t>
      </w:r>
    </w:p>
    <w:p w:rsidR="003C20DE" w:rsidRPr="00575992" w:rsidRDefault="003C20DE" w:rsidP="00575992">
      <w:pPr>
        <w:ind w:firstLine="284"/>
        <w:jc w:val="both"/>
        <w:rPr>
          <w:color w:val="000000"/>
        </w:rPr>
      </w:pPr>
      <w:r w:rsidRPr="00575992">
        <w:rPr>
          <w:color w:val="000000"/>
        </w:rPr>
        <w:t>П: Немного лучше. По-прежнему волнуюсь, но уже не так сильно.</w:t>
      </w:r>
    </w:p>
    <w:p w:rsidR="003C20DE" w:rsidRPr="00575992" w:rsidRDefault="003C20DE" w:rsidP="00575992">
      <w:pPr>
        <w:ind w:firstLine="284"/>
        <w:jc w:val="both"/>
        <w:rPr>
          <w:color w:val="000000"/>
        </w:rPr>
      </w:pPr>
      <w:r w:rsidRPr="00575992">
        <w:rPr>
          <w:color w:val="000000"/>
        </w:rPr>
        <w:t>Т: Хорошо. Теперь вы входите в класс. Что происходит и что вы дела</w:t>
      </w:r>
      <w:r w:rsidRPr="00575992">
        <w:rPr>
          <w:color w:val="000000"/>
        </w:rPr>
        <w:t>е</w:t>
      </w:r>
      <w:r w:rsidRPr="00575992">
        <w:rPr>
          <w:color w:val="000000"/>
        </w:rPr>
        <w:t>те?</w:t>
      </w:r>
    </w:p>
    <w:p w:rsidR="003C20DE" w:rsidRPr="00575992" w:rsidRDefault="003C20DE" w:rsidP="00575992">
      <w:pPr>
        <w:ind w:firstLine="284"/>
        <w:jc w:val="both"/>
        <w:rPr>
          <w:color w:val="000000"/>
        </w:rPr>
      </w:pPr>
      <w:r w:rsidRPr="00575992">
        <w:rPr>
          <w:color w:val="000000"/>
        </w:rPr>
        <w:t>Пациентка продолжает разворачивать" мысленную картину и подроби представлять, как она справляется со сложной для нее ситуацией. Затем с конспектирует описания конкретных техник, которые могут пригодиться б</w:t>
      </w:r>
      <w:r w:rsidRPr="00575992">
        <w:rPr>
          <w:color w:val="000000"/>
        </w:rPr>
        <w:t>у</w:t>
      </w:r>
      <w:r w:rsidRPr="00575992">
        <w:rPr>
          <w:color w:val="000000"/>
        </w:rPr>
        <w:t>дущем.</w:t>
      </w:r>
    </w:p>
    <w:p w:rsidR="003C20DE" w:rsidRPr="00575992" w:rsidRDefault="003C20DE" w:rsidP="00575992">
      <w:pPr>
        <w:ind w:firstLine="284"/>
        <w:jc w:val="both"/>
        <w:rPr>
          <w:color w:val="000000"/>
        </w:rPr>
      </w:pPr>
    </w:p>
    <w:p w:rsidR="003C20DE" w:rsidRPr="00575992" w:rsidRDefault="003C20DE" w:rsidP="00575992">
      <w:pPr>
        <w:ind w:firstLine="284"/>
        <w:jc w:val="both"/>
        <w:rPr>
          <w:b/>
          <w:bCs/>
          <w:color w:val="000000"/>
        </w:rPr>
      </w:pPr>
      <w:r w:rsidRPr="00575992">
        <w:rPr>
          <w:b/>
          <w:bCs/>
          <w:color w:val="000000"/>
        </w:rPr>
        <w:t>Дистанцирование</w:t>
      </w:r>
    </w:p>
    <w:p w:rsidR="003C20DE" w:rsidRPr="00575992" w:rsidRDefault="003C20DE" w:rsidP="00575992">
      <w:pPr>
        <w:ind w:firstLine="284"/>
        <w:jc w:val="both"/>
        <w:rPr>
          <w:b/>
          <w:bCs/>
          <w:color w:val="000000"/>
        </w:rPr>
      </w:pPr>
    </w:p>
    <w:p w:rsidR="003C20DE" w:rsidRPr="00575992" w:rsidRDefault="003C20DE" w:rsidP="00575992">
      <w:pPr>
        <w:ind w:firstLine="284"/>
        <w:jc w:val="both"/>
        <w:rPr>
          <w:color w:val="000000"/>
        </w:rPr>
      </w:pPr>
      <w:r w:rsidRPr="00575992">
        <w:rPr>
          <w:color w:val="000000"/>
        </w:rPr>
        <w:t>Дистанцирование - это техника, предполагающая создание копинг-образа и позволяющая улучшить состояние пациента, посмотреть на пр</w:t>
      </w:r>
      <w:r w:rsidRPr="00575992">
        <w:rPr>
          <w:color w:val="000000"/>
        </w:rPr>
        <w:t>о</w:t>
      </w:r>
      <w:r w:rsidRPr="00575992">
        <w:rPr>
          <w:color w:val="000000"/>
        </w:rPr>
        <w:t>блему шире. В следующем примере терапевт помогает пациентке увидеть преходящий характер ее трудностей и тем самым обнадеживает ее.</w:t>
      </w:r>
    </w:p>
    <w:p w:rsidR="003C20DE" w:rsidRPr="00575992" w:rsidRDefault="003C20DE" w:rsidP="00575992">
      <w:pPr>
        <w:ind w:firstLine="284"/>
        <w:jc w:val="both"/>
        <w:rPr>
          <w:color w:val="000000"/>
        </w:rPr>
      </w:pPr>
    </w:p>
    <w:p w:rsidR="003C20DE" w:rsidRPr="00575992" w:rsidRDefault="003C20DE" w:rsidP="00575992">
      <w:pPr>
        <w:ind w:firstLine="284"/>
        <w:jc w:val="both"/>
        <w:rPr>
          <w:color w:val="000000"/>
        </w:rPr>
      </w:pPr>
    </w:p>
    <w:p w:rsidR="003C20DE" w:rsidRPr="00575992" w:rsidRDefault="003C20DE" w:rsidP="00575992">
      <w:pPr>
        <w:ind w:firstLine="284"/>
        <w:jc w:val="both"/>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jc w:val="both"/>
        <w:rPr>
          <w:u w:val="single"/>
        </w:rPr>
      </w:pPr>
      <w:r w:rsidRPr="00575992">
        <w:rPr>
          <w:u w:val="single"/>
        </w:rPr>
        <w:t>288                                                                                                                     Глава 13</w:t>
      </w:r>
    </w:p>
    <w:p w:rsidR="003C20DE" w:rsidRPr="00575992" w:rsidRDefault="003C20DE" w:rsidP="00575992">
      <w:pPr>
        <w:ind w:firstLine="284"/>
      </w:pPr>
    </w:p>
    <w:p w:rsidR="003C20DE" w:rsidRPr="00575992" w:rsidRDefault="003C20DE" w:rsidP="00575992">
      <w:pPr>
        <w:ind w:firstLine="284"/>
        <w:jc w:val="both"/>
        <w:rPr>
          <w:color w:val="000000"/>
        </w:rPr>
      </w:pPr>
      <w:r w:rsidRPr="00575992">
        <w:t>Т: Салли, я знаю, что сейчас вы испытываете безнадежность и вам к</w:t>
      </w:r>
      <w:r w:rsidRPr="00575992">
        <w:t>а</w:t>
      </w:r>
      <w:r w:rsidRPr="00575992">
        <w:t xml:space="preserve">жется, что эти </w:t>
      </w:r>
      <w:r w:rsidRPr="00575992">
        <w:rPr>
          <w:i/>
          <w:iCs/>
          <w:color w:val="000000"/>
        </w:rPr>
        <w:t xml:space="preserve">проблемы </w:t>
      </w:r>
      <w:r w:rsidRPr="00575992">
        <w:rPr>
          <w:color w:val="000000"/>
        </w:rPr>
        <w:t xml:space="preserve">будут с вами всегда. Как вы думаете, не попробовать ли вам представить себя </w:t>
      </w:r>
      <w:r w:rsidRPr="00575992">
        <w:rPr>
          <w:i/>
          <w:iCs/>
          <w:color w:val="000000"/>
        </w:rPr>
        <w:t xml:space="preserve">после </w:t>
      </w:r>
      <w:r w:rsidRPr="00575992">
        <w:rPr>
          <w:color w:val="000000"/>
        </w:rPr>
        <w:t>этого трудного периода?</w:t>
      </w:r>
    </w:p>
    <w:p w:rsidR="003C20DE" w:rsidRPr="00575992" w:rsidRDefault="003C20DE" w:rsidP="00575992">
      <w:pPr>
        <w:ind w:firstLine="284"/>
        <w:jc w:val="both"/>
        <w:rPr>
          <w:color w:val="000000"/>
        </w:rPr>
      </w:pPr>
      <w:r w:rsidRPr="00575992">
        <w:rPr>
          <w:color w:val="000000"/>
        </w:rPr>
        <w:t>П: Наверное... Но это так сложно представить.</w:t>
      </w:r>
    </w:p>
    <w:p w:rsidR="003C20DE" w:rsidRPr="00575992" w:rsidRDefault="003C20DE" w:rsidP="00575992">
      <w:pPr>
        <w:ind w:firstLine="284"/>
        <w:jc w:val="both"/>
        <w:rPr>
          <w:color w:val="000000"/>
        </w:rPr>
      </w:pPr>
      <w:r w:rsidRPr="00575992">
        <w:rPr>
          <w:color w:val="000000"/>
        </w:rPr>
        <w:t>Т: Попробуйте представить себя в следующем семестре. Теперь вы — вто</w:t>
      </w:r>
      <w:r w:rsidRPr="00575992">
        <w:rPr>
          <w:color w:val="000000"/>
        </w:rPr>
        <w:softHyphen/>
        <w:t>рокурсница. Сейчас, скажем, середина осени. Вы по-прежнему учитесь в кол</w:t>
      </w:r>
      <w:r w:rsidRPr="00575992">
        <w:rPr>
          <w:color w:val="000000"/>
        </w:rPr>
        <w:softHyphen/>
        <w:t>ледже?</w:t>
      </w:r>
    </w:p>
    <w:p w:rsidR="003C20DE" w:rsidRPr="00575992" w:rsidRDefault="003C20DE" w:rsidP="00575992">
      <w:pPr>
        <w:ind w:firstLine="284"/>
        <w:jc w:val="both"/>
        <w:rPr>
          <w:color w:val="000000"/>
        </w:rPr>
      </w:pPr>
      <w:r w:rsidRPr="00575992">
        <w:rPr>
          <w:color w:val="000000"/>
        </w:rPr>
        <w:t>П: Наверное.</w:t>
      </w:r>
    </w:p>
    <w:p w:rsidR="003C20DE" w:rsidRPr="00575992" w:rsidRDefault="003C20DE" w:rsidP="00575992">
      <w:pPr>
        <w:ind w:firstLine="284"/>
        <w:jc w:val="both"/>
        <w:rPr>
          <w:color w:val="000000"/>
        </w:rPr>
      </w:pPr>
      <w:r w:rsidRPr="00575992">
        <w:rPr>
          <w:color w:val="000000"/>
        </w:rPr>
        <w:t>Т: Расскажите о себе.</w:t>
      </w:r>
    </w:p>
    <w:p w:rsidR="003C20DE" w:rsidRPr="00575992" w:rsidRDefault="003C20DE" w:rsidP="00575992">
      <w:pPr>
        <w:ind w:firstLine="284"/>
        <w:jc w:val="both"/>
        <w:rPr>
          <w:color w:val="000000"/>
        </w:rPr>
      </w:pPr>
      <w:r w:rsidRPr="00575992">
        <w:rPr>
          <w:color w:val="000000"/>
        </w:rPr>
        <w:t>П: Я не знаю. Мне сложно загадывать так далеко наперед.</w:t>
      </w:r>
    </w:p>
    <w:p w:rsidR="003C20DE" w:rsidRPr="00575992" w:rsidRDefault="003C20DE" w:rsidP="00575992">
      <w:pPr>
        <w:ind w:firstLine="284"/>
        <w:jc w:val="both"/>
        <w:rPr>
          <w:color w:val="000000"/>
        </w:rPr>
      </w:pPr>
      <w:r w:rsidRPr="00575992">
        <w:rPr>
          <w:color w:val="000000"/>
        </w:rPr>
        <w:t>Т: Хорошо, давайте поговорим о более конкретных вещах. Когда вы про</w:t>
      </w:r>
      <w:r w:rsidRPr="00575992">
        <w:rPr>
          <w:color w:val="000000"/>
        </w:rPr>
        <w:softHyphen/>
        <w:t>сыпаетесь по у</w:t>
      </w:r>
      <w:r w:rsidRPr="00575992">
        <w:rPr>
          <w:color w:val="000000"/>
        </w:rPr>
        <w:t>т</w:t>
      </w:r>
      <w:r w:rsidRPr="00575992">
        <w:rPr>
          <w:color w:val="000000"/>
        </w:rPr>
        <w:t>рам?</w:t>
      </w:r>
    </w:p>
    <w:p w:rsidR="003C20DE" w:rsidRPr="00575992" w:rsidRDefault="003C20DE" w:rsidP="00575992">
      <w:pPr>
        <w:ind w:firstLine="284"/>
        <w:jc w:val="both"/>
        <w:rPr>
          <w:color w:val="000000"/>
        </w:rPr>
      </w:pPr>
      <w:r w:rsidRPr="00575992">
        <w:rPr>
          <w:color w:val="000000"/>
        </w:rPr>
        <w:t>П: Около восьми часов.</w:t>
      </w:r>
    </w:p>
    <w:p w:rsidR="003C20DE" w:rsidRPr="00575992" w:rsidRDefault="003C20DE" w:rsidP="00575992">
      <w:pPr>
        <w:ind w:firstLine="284"/>
        <w:jc w:val="both"/>
        <w:rPr>
          <w:color w:val="000000"/>
        </w:rPr>
      </w:pPr>
      <w:r w:rsidRPr="00575992">
        <w:rPr>
          <w:color w:val="000000"/>
        </w:rPr>
        <w:t>Т: Где вы живете?</w:t>
      </w:r>
    </w:p>
    <w:p w:rsidR="003C20DE" w:rsidRPr="00575992" w:rsidRDefault="003C20DE" w:rsidP="00575992">
      <w:pPr>
        <w:ind w:firstLine="284"/>
        <w:jc w:val="both"/>
        <w:rPr>
          <w:color w:val="000000"/>
        </w:rPr>
      </w:pPr>
      <w:r w:rsidRPr="00575992">
        <w:rPr>
          <w:color w:val="000000"/>
        </w:rPr>
        <w:t>П: Я снимаю комнату и городе.</w:t>
      </w:r>
    </w:p>
    <w:p w:rsidR="003C20DE" w:rsidRPr="00575992" w:rsidRDefault="003C20DE" w:rsidP="00575992">
      <w:pPr>
        <w:ind w:firstLine="284"/>
        <w:jc w:val="both"/>
        <w:rPr>
          <w:color w:val="000000"/>
        </w:rPr>
      </w:pPr>
      <w:r w:rsidRPr="00575992">
        <w:rPr>
          <w:color w:val="000000"/>
        </w:rPr>
        <w:t>Т: Одна?</w:t>
      </w:r>
    </w:p>
    <w:p w:rsidR="003C20DE" w:rsidRPr="00575992" w:rsidRDefault="003C20DE" w:rsidP="00575992">
      <w:pPr>
        <w:ind w:firstLine="284"/>
        <w:jc w:val="both"/>
        <w:rPr>
          <w:color w:val="000000"/>
        </w:rPr>
      </w:pPr>
      <w:r w:rsidRPr="00575992">
        <w:rPr>
          <w:color w:val="000000"/>
        </w:rPr>
        <w:t>П: Нет, с соседкой.</w:t>
      </w:r>
    </w:p>
    <w:p w:rsidR="003C20DE" w:rsidRPr="00575992" w:rsidRDefault="003C20DE" w:rsidP="00575992">
      <w:pPr>
        <w:ind w:firstLine="284"/>
        <w:jc w:val="both"/>
        <w:rPr>
          <w:color w:val="000000"/>
        </w:rPr>
      </w:pPr>
      <w:r w:rsidRPr="00575992">
        <w:rPr>
          <w:color w:val="000000"/>
        </w:rPr>
        <w:t>Т: Хорошо. Итак, вы просыпаетесь утром. Что прои</w:t>
      </w:r>
      <w:r w:rsidRPr="00575992">
        <w:rPr>
          <w:color w:val="000000"/>
        </w:rPr>
        <w:t>с</w:t>
      </w:r>
      <w:r w:rsidRPr="00575992">
        <w:rPr>
          <w:color w:val="000000"/>
        </w:rPr>
        <w:t>ходит дальше?</w:t>
      </w:r>
    </w:p>
    <w:p w:rsidR="003C20DE" w:rsidRPr="00575992" w:rsidRDefault="003C20DE" w:rsidP="00575992">
      <w:pPr>
        <w:ind w:firstLine="284"/>
        <w:jc w:val="both"/>
        <w:rPr>
          <w:color w:val="000000"/>
        </w:rPr>
      </w:pPr>
      <w:r w:rsidRPr="00575992">
        <w:rPr>
          <w:color w:val="000000"/>
        </w:rPr>
        <w:t>П: Я тороплюсь на занятия. Теперь мне дольше добираться до колле</w:t>
      </w:r>
      <w:r w:rsidRPr="00575992">
        <w:rPr>
          <w:color w:val="000000"/>
        </w:rPr>
        <w:t>д</w:t>
      </w:r>
      <w:r w:rsidRPr="00575992">
        <w:rPr>
          <w:color w:val="000000"/>
        </w:rPr>
        <w:t>жа, чем раньше, когда я жила в общежитии.</w:t>
      </w:r>
    </w:p>
    <w:p w:rsidR="003C20DE" w:rsidRPr="00575992" w:rsidRDefault="003C20DE" w:rsidP="00575992">
      <w:pPr>
        <w:ind w:firstLine="284"/>
        <w:jc w:val="both"/>
        <w:rPr>
          <w:color w:val="000000"/>
        </w:rPr>
      </w:pPr>
      <w:r w:rsidRPr="00575992">
        <w:rPr>
          <w:color w:val="000000"/>
        </w:rPr>
        <w:t>Т: Вы идете одна или встречаете кого-то из товарищей?</w:t>
      </w:r>
    </w:p>
    <w:p w:rsidR="003C20DE" w:rsidRPr="00575992" w:rsidRDefault="003C20DE" w:rsidP="00575992">
      <w:pPr>
        <w:ind w:firstLine="284"/>
        <w:jc w:val="both"/>
        <w:rPr>
          <w:color w:val="000000"/>
        </w:rPr>
      </w:pPr>
      <w:r w:rsidRPr="00575992">
        <w:rPr>
          <w:color w:val="000000"/>
        </w:rPr>
        <w:t>П: Не знаю.</w:t>
      </w:r>
    </w:p>
    <w:p w:rsidR="003C20DE" w:rsidRPr="00575992" w:rsidRDefault="003C20DE" w:rsidP="00575992">
      <w:pPr>
        <w:ind w:firstLine="284"/>
        <w:jc w:val="both"/>
        <w:rPr>
          <w:color w:val="000000"/>
        </w:rPr>
      </w:pPr>
      <w:r w:rsidRPr="00575992">
        <w:rPr>
          <w:color w:val="000000"/>
        </w:rPr>
        <w:t>Т: Это ваша мысленная картина. Вам решать.</w:t>
      </w:r>
    </w:p>
    <w:p w:rsidR="003C20DE" w:rsidRPr="00575992" w:rsidRDefault="003C20DE" w:rsidP="00575992">
      <w:pPr>
        <w:ind w:firstLine="284"/>
        <w:jc w:val="both"/>
        <w:rPr>
          <w:color w:val="000000"/>
        </w:rPr>
      </w:pPr>
      <w:r w:rsidRPr="00575992">
        <w:rPr>
          <w:color w:val="000000"/>
        </w:rPr>
        <w:t>П: Ну, хорошо. Я встречаюсь с подружкой, и мы идем в колледж вм</w:t>
      </w:r>
      <w:r w:rsidRPr="00575992">
        <w:rPr>
          <w:color w:val="000000"/>
        </w:rPr>
        <w:t>е</w:t>
      </w:r>
      <w:r w:rsidRPr="00575992">
        <w:rPr>
          <w:color w:val="000000"/>
        </w:rPr>
        <w:t>сте.</w:t>
      </w:r>
    </w:p>
    <w:p w:rsidR="003C20DE" w:rsidRPr="00575992" w:rsidRDefault="003C20DE" w:rsidP="00575992">
      <w:pPr>
        <w:ind w:firstLine="284"/>
        <w:jc w:val="both"/>
        <w:rPr>
          <w:color w:val="000000"/>
        </w:rPr>
      </w:pPr>
      <w:r w:rsidRPr="00575992">
        <w:rPr>
          <w:color w:val="000000"/>
        </w:rPr>
        <w:t>Т: О чем вы разговариваете по дороге? Или вы молчите?</w:t>
      </w:r>
    </w:p>
    <w:p w:rsidR="003C20DE" w:rsidRPr="00575992" w:rsidRDefault="003C20DE" w:rsidP="00575992">
      <w:pPr>
        <w:ind w:firstLine="284"/>
        <w:jc w:val="both"/>
        <w:rPr>
          <w:color w:val="000000"/>
        </w:rPr>
      </w:pPr>
      <w:r w:rsidRPr="00575992">
        <w:rPr>
          <w:color w:val="000000"/>
        </w:rPr>
        <w:t>П: Мы разговариваем об учебе и общих знакомых.</w:t>
      </w:r>
    </w:p>
    <w:p w:rsidR="003C20DE" w:rsidRPr="00575992" w:rsidRDefault="003C20DE" w:rsidP="00575992">
      <w:pPr>
        <w:ind w:firstLine="284"/>
        <w:jc w:val="both"/>
        <w:rPr>
          <w:color w:val="000000"/>
        </w:rPr>
      </w:pPr>
      <w:r w:rsidRPr="00575992">
        <w:rPr>
          <w:color w:val="000000"/>
        </w:rPr>
        <w:t>Т: Что происходит потом?</w:t>
      </w:r>
    </w:p>
    <w:p w:rsidR="003C20DE" w:rsidRPr="00575992" w:rsidRDefault="003C20DE" w:rsidP="00575992">
      <w:pPr>
        <w:ind w:firstLine="284"/>
        <w:jc w:val="both"/>
        <w:rPr>
          <w:color w:val="000000"/>
        </w:rPr>
      </w:pPr>
      <w:r w:rsidRPr="00575992">
        <w:rPr>
          <w:color w:val="000000"/>
        </w:rPr>
        <w:t>П: Мы приходим на занятия.</w:t>
      </w:r>
    </w:p>
    <w:p w:rsidR="003C20DE" w:rsidRPr="00575992" w:rsidRDefault="003C20DE" w:rsidP="00575992">
      <w:pPr>
        <w:ind w:firstLine="284"/>
        <w:jc w:val="both"/>
        <w:rPr>
          <w:color w:val="000000"/>
        </w:rPr>
      </w:pPr>
      <w:r w:rsidRPr="00575992">
        <w:rPr>
          <w:color w:val="000000"/>
        </w:rPr>
        <w:t>Т: У вас большая лекционная аудитория, как и сейчас?</w:t>
      </w:r>
    </w:p>
    <w:p w:rsidR="003C20DE" w:rsidRPr="00575992" w:rsidRDefault="003C20DE" w:rsidP="00575992">
      <w:pPr>
        <w:ind w:firstLine="284"/>
        <w:jc w:val="both"/>
        <w:rPr>
          <w:color w:val="000000"/>
        </w:rPr>
      </w:pPr>
      <w:r w:rsidRPr="00575992">
        <w:rPr>
          <w:color w:val="000000"/>
        </w:rPr>
        <w:t>П: Наверное, нет. В следующем году мы будем заниматься в маленьких аудиториях, по группам.</w:t>
      </w:r>
    </w:p>
    <w:p w:rsidR="003C20DE" w:rsidRPr="00575992" w:rsidRDefault="003C20DE" w:rsidP="00575992">
      <w:pPr>
        <w:ind w:firstLine="284"/>
        <w:jc w:val="both"/>
        <w:rPr>
          <w:color w:val="000000"/>
        </w:rPr>
      </w:pPr>
      <w:r w:rsidRPr="00575992">
        <w:rPr>
          <w:color w:val="000000"/>
        </w:rPr>
        <w:t>Т: Что происходит в аудитории? Вы обращаетесь к кому-нибудь или молча садитесь на свое место?</w:t>
      </w:r>
    </w:p>
    <w:p w:rsidR="003C20DE" w:rsidRPr="00575992" w:rsidRDefault="003C20DE" w:rsidP="00575992">
      <w:pPr>
        <w:ind w:firstLine="284"/>
        <w:jc w:val="both"/>
        <w:rPr>
          <w:color w:val="000000"/>
        </w:rPr>
      </w:pPr>
    </w:p>
    <w:p w:rsidR="003C20DE" w:rsidRPr="00575992" w:rsidRDefault="003C20DE" w:rsidP="00575992">
      <w:pPr>
        <w:ind w:firstLine="284"/>
        <w:jc w:val="both"/>
        <w:rPr>
          <w:color w:val="000000"/>
        </w:rPr>
      </w:pPr>
    </w:p>
    <w:p w:rsidR="003C20DE" w:rsidRPr="00575992" w:rsidRDefault="003C20DE" w:rsidP="00575992">
      <w:pPr>
        <w:ind w:firstLine="284"/>
        <w:jc w:val="both"/>
        <w:rPr>
          <w:color w:val="000000"/>
        </w:rPr>
      </w:pPr>
    </w:p>
    <w:p w:rsidR="003C20DE" w:rsidRPr="00575992" w:rsidRDefault="003C20DE" w:rsidP="00575992">
      <w:pPr>
        <w:ind w:firstLine="284"/>
        <w:jc w:val="both"/>
        <w:rPr>
          <w:color w:val="000000"/>
        </w:rPr>
      </w:pPr>
    </w:p>
    <w:p w:rsidR="003C20DE" w:rsidRPr="00575992" w:rsidRDefault="003C20DE" w:rsidP="00575992">
      <w:pPr>
        <w:ind w:firstLine="284"/>
        <w:jc w:val="both"/>
        <w:rPr>
          <w:color w:val="000000"/>
        </w:rPr>
      </w:pPr>
    </w:p>
    <w:p w:rsidR="003C20DE" w:rsidRPr="00575992" w:rsidRDefault="003C20DE" w:rsidP="00575992">
      <w:pPr>
        <w:ind w:firstLine="284"/>
        <w:jc w:val="both"/>
        <w:rPr>
          <w:color w:val="000000"/>
        </w:rPr>
      </w:pPr>
    </w:p>
    <w:p w:rsidR="003C20DE" w:rsidRPr="00575992" w:rsidRDefault="003C20DE" w:rsidP="00575992">
      <w:pPr>
        <w:ind w:firstLine="284"/>
        <w:jc w:val="both"/>
        <w:rPr>
          <w:color w:val="000000"/>
        </w:rPr>
      </w:pPr>
    </w:p>
    <w:p w:rsidR="003C20DE" w:rsidRPr="00575992" w:rsidRDefault="003C20DE" w:rsidP="00575992">
      <w:pPr>
        <w:ind w:firstLine="284"/>
        <w:jc w:val="both"/>
        <w:rPr>
          <w:color w:val="000000"/>
        </w:rPr>
      </w:pPr>
    </w:p>
    <w:p w:rsidR="003C20DE" w:rsidRPr="00575992" w:rsidRDefault="003C20DE" w:rsidP="00575992">
      <w:pPr>
        <w:ind w:firstLine="284"/>
        <w:jc w:val="both"/>
        <w:rPr>
          <w:u w:val="single"/>
        </w:rPr>
      </w:pPr>
      <w:r w:rsidRPr="00575992">
        <w:rPr>
          <w:u w:val="single"/>
        </w:rPr>
        <w:t>Образные представления                                                                                         289</w:t>
      </w:r>
    </w:p>
    <w:p w:rsidR="003C20DE" w:rsidRPr="00575992" w:rsidRDefault="003C20DE" w:rsidP="00575992">
      <w:pPr>
        <w:ind w:firstLine="284"/>
        <w:jc w:val="both"/>
        <w:rPr>
          <w:color w:val="000000"/>
        </w:rPr>
      </w:pPr>
    </w:p>
    <w:p w:rsidR="003C20DE" w:rsidRPr="00575992" w:rsidRDefault="003C20DE" w:rsidP="00575992">
      <w:pPr>
        <w:ind w:firstLine="284"/>
        <w:jc w:val="both"/>
        <w:rPr>
          <w:color w:val="000000"/>
        </w:rPr>
      </w:pPr>
    </w:p>
    <w:p w:rsidR="003C20DE" w:rsidRPr="00575992" w:rsidRDefault="003C20DE" w:rsidP="00575992">
      <w:pPr>
        <w:ind w:firstLine="284"/>
        <w:jc w:val="both"/>
        <w:rPr>
          <w:color w:val="000000"/>
        </w:rPr>
      </w:pPr>
      <w:r w:rsidRPr="00575992">
        <w:rPr>
          <w:color w:val="000000"/>
        </w:rPr>
        <w:t>П: Надеюсь, к тому времени у меня будет больше друзей. Наверное, я стану более общительной, научусь проявлять инициативу.</w:t>
      </w:r>
    </w:p>
    <w:p w:rsidR="003C20DE" w:rsidRPr="00575992" w:rsidRDefault="003C20DE" w:rsidP="00575992">
      <w:pPr>
        <w:ind w:firstLine="284"/>
        <w:jc w:val="both"/>
        <w:rPr>
          <w:color w:val="000000"/>
        </w:rPr>
      </w:pPr>
      <w:r w:rsidRPr="00575992">
        <w:rPr>
          <w:color w:val="000000"/>
        </w:rPr>
        <w:t xml:space="preserve">Т: Как вы себя чувствуете, когда представляете все это? </w:t>
      </w:r>
    </w:p>
    <w:p w:rsidR="003C20DE" w:rsidRPr="00575992" w:rsidRDefault="003C20DE" w:rsidP="00575992">
      <w:pPr>
        <w:ind w:firstLine="284"/>
        <w:jc w:val="both"/>
        <w:rPr>
          <w:color w:val="000000"/>
        </w:rPr>
      </w:pPr>
      <w:r w:rsidRPr="00575992">
        <w:rPr>
          <w:color w:val="000000"/>
        </w:rPr>
        <w:t>П: Неплохо.</w:t>
      </w:r>
    </w:p>
    <w:p w:rsidR="003C20DE" w:rsidRPr="00575992" w:rsidRDefault="003C20DE" w:rsidP="00575992">
      <w:pPr>
        <w:ind w:firstLine="284"/>
        <w:jc w:val="both"/>
        <w:rPr>
          <w:color w:val="000000"/>
        </w:rPr>
      </w:pPr>
      <w:r w:rsidRPr="00575992">
        <w:rPr>
          <w:color w:val="000000"/>
        </w:rPr>
        <w:t>Т: Попробуйте в качестве домашнего задания закончить этот сценарий! Тогда всякий раз, когда пас будет посещать мысль "Я никогда с этим не справ</w:t>
      </w:r>
      <w:r w:rsidRPr="00575992">
        <w:rPr>
          <w:color w:val="000000"/>
        </w:rPr>
        <w:softHyphen/>
        <w:t>люсь", "переключайтесь" на этот образ и наблюдайте, что пр</w:t>
      </w:r>
      <w:r w:rsidRPr="00575992">
        <w:rPr>
          <w:color w:val="000000"/>
        </w:rPr>
        <w:t>о</w:t>
      </w:r>
      <w:r w:rsidRPr="00575992">
        <w:rPr>
          <w:color w:val="000000"/>
        </w:rPr>
        <w:t>изойдет с вашим настроением.</w:t>
      </w:r>
    </w:p>
    <w:p w:rsidR="003C20DE" w:rsidRPr="00575992" w:rsidRDefault="003C20DE" w:rsidP="00575992">
      <w:pPr>
        <w:ind w:firstLine="284"/>
        <w:jc w:val="both"/>
        <w:rPr>
          <w:color w:val="000000"/>
        </w:rPr>
      </w:pPr>
      <w:r w:rsidRPr="00575992">
        <w:rPr>
          <w:color w:val="000000"/>
        </w:rPr>
        <w:t>П: Я попробую.</w:t>
      </w:r>
    </w:p>
    <w:p w:rsidR="003C20DE" w:rsidRPr="00575992" w:rsidRDefault="003C20DE" w:rsidP="00575992">
      <w:pPr>
        <w:ind w:firstLine="284"/>
        <w:jc w:val="both"/>
        <w:rPr>
          <w:color w:val="000000"/>
        </w:rPr>
      </w:pPr>
      <w:r w:rsidRPr="00575992">
        <w:rPr>
          <w:color w:val="000000"/>
        </w:rPr>
        <w:t>Т: Как вы думаете, эта сцена может быть создана лишь силой вашего пози</w:t>
      </w:r>
      <w:r w:rsidRPr="00575992">
        <w:rPr>
          <w:color w:val="000000"/>
        </w:rPr>
        <w:softHyphen/>
        <w:t>тивного мышления? Или вы способны приложить усилия, чтобы все это стало правдой? И, глядя правде в глаза, разве вы уже не работаете для того, чтобы все это стало реальностью?</w:t>
      </w:r>
    </w:p>
    <w:p w:rsidR="003C20DE" w:rsidRPr="00575992" w:rsidRDefault="003C20DE" w:rsidP="00575992">
      <w:pPr>
        <w:ind w:firstLine="284"/>
        <w:jc w:val="both"/>
        <w:rPr>
          <w:color w:val="000000"/>
        </w:rPr>
      </w:pPr>
      <w:r w:rsidRPr="00575992">
        <w:rPr>
          <w:color w:val="000000"/>
        </w:rPr>
        <w:t>П: Да, это правда.</w:t>
      </w:r>
    </w:p>
    <w:p w:rsidR="003C20DE" w:rsidRPr="00575992" w:rsidRDefault="003C20DE" w:rsidP="00575992">
      <w:pPr>
        <w:ind w:firstLine="284"/>
        <w:jc w:val="both"/>
        <w:rPr>
          <w:color w:val="000000"/>
        </w:rPr>
      </w:pPr>
      <w:r w:rsidRPr="00575992">
        <w:rPr>
          <w:color w:val="000000"/>
        </w:rPr>
        <w:t>Техника дистанцирования позволяет освободить пациента от власти в</w:t>
      </w:r>
      <w:r w:rsidRPr="00575992">
        <w:rPr>
          <w:color w:val="000000"/>
        </w:rPr>
        <w:t>о</w:t>
      </w:r>
      <w:r w:rsidRPr="00575992">
        <w:rPr>
          <w:color w:val="000000"/>
        </w:rPr>
        <w:t>об</w:t>
      </w:r>
      <w:r w:rsidRPr="00575992">
        <w:rPr>
          <w:color w:val="000000"/>
        </w:rPr>
        <w:softHyphen/>
        <w:t>ражаемых последствий катастрофы. Мари, о которой говорилось выше в этой главе, опасалась бесконечных страданий ее детей в случае ее гибели. Т</w:t>
      </w:r>
      <w:r w:rsidRPr="00575992">
        <w:rPr>
          <w:color w:val="000000"/>
        </w:rPr>
        <w:t>е</w:t>
      </w:r>
      <w:r w:rsidRPr="00575992">
        <w:rPr>
          <w:color w:val="000000"/>
        </w:rPr>
        <w:t>рапевт побуждает Мари представить степень страданий ее детей в разные п</w:t>
      </w:r>
      <w:r w:rsidRPr="00575992">
        <w:rPr>
          <w:color w:val="000000"/>
        </w:rPr>
        <w:t>е</w:t>
      </w:r>
      <w:r w:rsidRPr="00575992">
        <w:rPr>
          <w:color w:val="000000"/>
        </w:rPr>
        <w:t>риоды времени, а не только сразу после воображаемой автокат</w:t>
      </w:r>
      <w:r w:rsidRPr="00575992">
        <w:rPr>
          <w:color w:val="000000"/>
        </w:rPr>
        <w:t>а</w:t>
      </w:r>
      <w:r w:rsidRPr="00575992">
        <w:rPr>
          <w:color w:val="000000"/>
        </w:rPr>
        <w:t xml:space="preserve">строфы. Эта техника подобна технике "Прыжок в будущее", хотя включает мысленный взгляд через </w:t>
      </w:r>
      <w:r w:rsidRPr="00575992">
        <w:rPr>
          <w:i/>
          <w:iCs/>
          <w:color w:val="000000"/>
        </w:rPr>
        <w:t xml:space="preserve">годы, </w:t>
      </w:r>
      <w:r w:rsidRPr="00575992">
        <w:rPr>
          <w:color w:val="000000"/>
        </w:rPr>
        <w:t>а не минуты, часы или дни.</w:t>
      </w:r>
    </w:p>
    <w:p w:rsidR="003C20DE" w:rsidRPr="00575992" w:rsidRDefault="003C20DE" w:rsidP="00575992">
      <w:pPr>
        <w:ind w:firstLine="284"/>
        <w:jc w:val="both"/>
        <w:rPr>
          <w:color w:val="000000"/>
        </w:rPr>
      </w:pPr>
      <w:r w:rsidRPr="00575992">
        <w:rPr>
          <w:color w:val="000000"/>
        </w:rPr>
        <w:t>Т: Мари, как вы представляете, кто рассказывает детям о вашей сме</w:t>
      </w:r>
      <w:r w:rsidRPr="00575992">
        <w:rPr>
          <w:color w:val="000000"/>
        </w:rPr>
        <w:t>р</w:t>
      </w:r>
      <w:r w:rsidRPr="00575992">
        <w:rPr>
          <w:color w:val="000000"/>
        </w:rPr>
        <w:t>ти?</w:t>
      </w:r>
    </w:p>
    <w:p w:rsidR="003C20DE" w:rsidRPr="00575992" w:rsidRDefault="003C20DE" w:rsidP="00575992">
      <w:pPr>
        <w:ind w:firstLine="284"/>
        <w:jc w:val="both"/>
        <w:rPr>
          <w:color w:val="000000"/>
        </w:rPr>
      </w:pPr>
      <w:r w:rsidRPr="00575992">
        <w:rPr>
          <w:color w:val="000000"/>
        </w:rPr>
        <w:t>П: Мой муж.</w:t>
      </w:r>
    </w:p>
    <w:p w:rsidR="003C20DE" w:rsidRPr="00575992" w:rsidRDefault="003C20DE" w:rsidP="00575992">
      <w:pPr>
        <w:ind w:firstLine="284"/>
        <w:jc w:val="both"/>
        <w:rPr>
          <w:color w:val="000000"/>
        </w:rPr>
      </w:pPr>
      <w:r w:rsidRPr="00575992">
        <w:rPr>
          <w:color w:val="000000"/>
        </w:rPr>
        <w:t>Т: Как это происходит?</w:t>
      </w:r>
    </w:p>
    <w:p w:rsidR="003C20DE" w:rsidRPr="00575992" w:rsidRDefault="003C20DE" w:rsidP="00575992">
      <w:pPr>
        <w:ind w:firstLine="284"/>
        <w:jc w:val="both"/>
        <w:rPr>
          <w:color w:val="000000"/>
        </w:rPr>
      </w:pPr>
      <w:r w:rsidRPr="00575992">
        <w:rPr>
          <w:color w:val="000000"/>
        </w:rPr>
        <w:t xml:space="preserve">П: </w:t>
      </w:r>
      <w:r w:rsidRPr="00575992">
        <w:rPr>
          <w:i/>
          <w:iCs/>
          <w:color w:val="000000"/>
        </w:rPr>
        <w:t xml:space="preserve">(Всхлипывая.) </w:t>
      </w:r>
      <w:r w:rsidRPr="00575992">
        <w:rPr>
          <w:color w:val="000000"/>
        </w:rPr>
        <w:t>Он обнимает их. И говорит: "Произошла авария. М</w:t>
      </w:r>
      <w:r w:rsidRPr="00575992">
        <w:rPr>
          <w:color w:val="000000"/>
        </w:rPr>
        <w:t>а</w:t>
      </w:r>
      <w:r w:rsidRPr="00575992">
        <w:rPr>
          <w:color w:val="000000"/>
        </w:rPr>
        <w:t>мы больше нет".</w:t>
      </w:r>
    </w:p>
    <w:p w:rsidR="003C20DE" w:rsidRPr="00575992" w:rsidRDefault="003C20DE" w:rsidP="00575992">
      <w:pPr>
        <w:ind w:firstLine="284"/>
        <w:jc w:val="both"/>
        <w:rPr>
          <w:color w:val="000000"/>
        </w:rPr>
      </w:pPr>
      <w:r w:rsidRPr="00575992">
        <w:rPr>
          <w:color w:val="000000"/>
        </w:rPr>
        <w:t>Т: Что дальше?</w:t>
      </w:r>
    </w:p>
    <w:p w:rsidR="003C20DE" w:rsidRPr="00575992" w:rsidRDefault="003C20DE" w:rsidP="00575992">
      <w:pPr>
        <w:ind w:firstLine="284"/>
        <w:jc w:val="both"/>
        <w:rPr>
          <w:color w:val="000000"/>
        </w:rPr>
      </w:pPr>
      <w:r w:rsidRPr="00575992">
        <w:rPr>
          <w:color w:val="000000"/>
        </w:rPr>
        <w:t>П: Они не хотят в это верить. Начинают плакать и повторяют: "Это н</w:t>
      </w:r>
      <w:r w:rsidRPr="00575992">
        <w:rPr>
          <w:color w:val="000000"/>
        </w:rPr>
        <w:t>е</w:t>
      </w:r>
      <w:r w:rsidRPr="00575992">
        <w:rPr>
          <w:color w:val="000000"/>
        </w:rPr>
        <w:t>прав</w:t>
      </w:r>
      <w:r w:rsidRPr="00575992">
        <w:rPr>
          <w:color w:val="000000"/>
        </w:rPr>
        <w:softHyphen/>
        <w:t>да. Я хочу к маме".</w:t>
      </w:r>
    </w:p>
    <w:p w:rsidR="003C20DE" w:rsidRPr="00575992" w:rsidRDefault="003C20DE" w:rsidP="00575992">
      <w:pPr>
        <w:ind w:firstLine="284"/>
        <w:jc w:val="both"/>
        <w:rPr>
          <w:color w:val="000000"/>
        </w:rPr>
      </w:pPr>
      <w:r w:rsidRPr="00575992">
        <w:rPr>
          <w:color w:val="000000"/>
        </w:rPr>
        <w:t xml:space="preserve">Т: Им плохо... </w:t>
      </w:r>
    </w:p>
    <w:p w:rsidR="003C20DE" w:rsidRPr="00575992" w:rsidRDefault="003C20DE" w:rsidP="00575992">
      <w:pPr>
        <w:ind w:firstLine="284"/>
        <w:jc w:val="both"/>
        <w:rPr>
          <w:color w:val="000000"/>
        </w:rPr>
      </w:pPr>
      <w:r w:rsidRPr="00575992">
        <w:rPr>
          <w:color w:val="000000"/>
        </w:rPr>
        <w:t>П: Да, очень.</w:t>
      </w:r>
    </w:p>
    <w:p w:rsidR="003C20DE" w:rsidRPr="00575992" w:rsidRDefault="003C20DE" w:rsidP="00575992">
      <w:pPr>
        <w:ind w:firstLine="284"/>
        <w:jc w:val="both"/>
        <w:rPr>
          <w:color w:val="000000"/>
        </w:rPr>
      </w:pPr>
      <w:r w:rsidRPr="00575992">
        <w:rPr>
          <w:color w:val="000000"/>
        </w:rPr>
        <w:t xml:space="preserve">Т: </w:t>
      </w:r>
      <w:r w:rsidRPr="00575992">
        <w:rPr>
          <w:i/>
          <w:iCs/>
          <w:color w:val="000000"/>
        </w:rPr>
        <w:t xml:space="preserve">(После паузы.) </w:t>
      </w:r>
      <w:r w:rsidRPr="00575992">
        <w:rPr>
          <w:color w:val="000000"/>
        </w:rPr>
        <w:t>Попробуйте посмотреть на своих детей из будущего. Скажем, спустя шесть месяцев. Можете представить их?</w:t>
      </w:r>
    </w:p>
    <w:p w:rsidR="003C20DE" w:rsidRPr="00575992" w:rsidRDefault="003C20DE" w:rsidP="00575992">
      <w:pPr>
        <w:ind w:firstLine="284"/>
        <w:jc w:val="both"/>
      </w:pPr>
      <w:r w:rsidRPr="00575992">
        <w:rPr>
          <w:color w:val="000000"/>
        </w:rPr>
        <w:t>П: Они в школе. В</w:t>
      </w:r>
      <w:r w:rsidRPr="00575992">
        <w:rPr>
          <w:color w:val="000000"/>
        </w:rPr>
        <w:t>ы</w:t>
      </w:r>
      <w:r w:rsidRPr="00575992">
        <w:rPr>
          <w:color w:val="000000"/>
        </w:rPr>
        <w:t>глядят грустными. Подавленными. В душе у них — пустота.</w:t>
      </w: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jc w:val="both"/>
        <w:rPr>
          <w:u w:val="single"/>
        </w:rPr>
      </w:pPr>
      <w:r w:rsidRPr="00575992">
        <w:rPr>
          <w:u w:val="single"/>
        </w:rPr>
        <w:t>290                                                                                                                     Глава 13</w:t>
      </w:r>
    </w:p>
    <w:p w:rsidR="003C20DE" w:rsidRPr="00575992" w:rsidRDefault="003C20DE" w:rsidP="00575992">
      <w:pPr>
        <w:ind w:firstLine="284"/>
      </w:pPr>
    </w:p>
    <w:p w:rsidR="003C20DE" w:rsidRPr="00575992" w:rsidRDefault="003C20DE" w:rsidP="00575992">
      <w:pPr>
        <w:ind w:firstLine="284"/>
        <w:jc w:val="both"/>
      </w:pPr>
      <w:r w:rsidRPr="00575992">
        <w:t>Т: Как они себя чувствуют?</w:t>
      </w:r>
    </w:p>
    <w:p w:rsidR="003C20DE" w:rsidRPr="00575992" w:rsidRDefault="003C20DE" w:rsidP="00575992">
      <w:pPr>
        <w:ind w:firstLine="284"/>
        <w:jc w:val="both"/>
      </w:pPr>
      <w:r w:rsidRPr="00575992">
        <w:t>П: Им по-прежнему плохо.</w:t>
      </w:r>
    </w:p>
    <w:p w:rsidR="003C20DE" w:rsidRPr="00575992" w:rsidRDefault="003C20DE" w:rsidP="00575992">
      <w:pPr>
        <w:ind w:firstLine="284"/>
        <w:jc w:val="both"/>
      </w:pPr>
      <w:r w:rsidRPr="00575992">
        <w:t>Т: А теперь представьте, что прошло два г</w:t>
      </w:r>
      <w:r w:rsidRPr="00575992">
        <w:t>о</w:t>
      </w:r>
      <w:r w:rsidRPr="00575992">
        <w:t>да. Сколько им теперь лет?</w:t>
      </w:r>
    </w:p>
    <w:p w:rsidR="003C20DE" w:rsidRPr="00575992" w:rsidRDefault="003C20DE" w:rsidP="00575992">
      <w:pPr>
        <w:ind w:firstLine="284"/>
        <w:jc w:val="both"/>
      </w:pPr>
      <w:r w:rsidRPr="00575992">
        <w:t>П: Мелиссе восемь, а Линде шесть.</w:t>
      </w:r>
    </w:p>
    <w:p w:rsidR="003C20DE" w:rsidRPr="00575992" w:rsidRDefault="003C20DE" w:rsidP="00575992">
      <w:pPr>
        <w:ind w:firstLine="284"/>
        <w:jc w:val="both"/>
      </w:pPr>
      <w:r w:rsidRPr="00575992">
        <w:t>Т: Что они делают?</w:t>
      </w:r>
    </w:p>
    <w:p w:rsidR="003C20DE" w:rsidRPr="00575992" w:rsidRDefault="003C20DE" w:rsidP="00575992">
      <w:pPr>
        <w:ind w:firstLine="284"/>
        <w:jc w:val="both"/>
      </w:pPr>
      <w:r w:rsidRPr="00575992">
        <w:t>П: Играют во дворе. Это наш дом. Я не думаю, что мой муж куда-нибудь п</w:t>
      </w:r>
      <w:r w:rsidRPr="00575992">
        <w:t>е</w:t>
      </w:r>
      <w:r w:rsidRPr="00575992">
        <w:t>реедет.</w:t>
      </w:r>
    </w:p>
    <w:p w:rsidR="003C20DE" w:rsidRPr="00575992" w:rsidRDefault="003C20DE" w:rsidP="00575992">
      <w:pPr>
        <w:ind w:firstLine="284"/>
        <w:jc w:val="both"/>
      </w:pPr>
      <w:r w:rsidRPr="00575992">
        <w:t>Т: Что они делают во дворе?</w:t>
      </w:r>
    </w:p>
    <w:p w:rsidR="003C20DE" w:rsidRPr="00575992" w:rsidRDefault="003C20DE" w:rsidP="00575992">
      <w:pPr>
        <w:ind w:firstLine="284"/>
        <w:jc w:val="both"/>
      </w:pPr>
      <w:r w:rsidRPr="00575992">
        <w:t>П: Играют с соседскими детьми. Например, в мяч.</w:t>
      </w:r>
    </w:p>
    <w:p w:rsidR="003C20DE" w:rsidRPr="00575992" w:rsidRDefault="003C20DE" w:rsidP="00575992">
      <w:pPr>
        <w:ind w:firstLine="284"/>
        <w:jc w:val="both"/>
        <w:rPr>
          <w:color w:val="000000"/>
        </w:rPr>
      </w:pPr>
      <w:r w:rsidRPr="00575992">
        <w:rPr>
          <w:color w:val="000000"/>
        </w:rPr>
        <w:t>Т: Как они себя чувствуют сейчас?</w:t>
      </w:r>
    </w:p>
    <w:p w:rsidR="003C20DE" w:rsidRPr="00575992" w:rsidRDefault="003C20DE" w:rsidP="00575992">
      <w:pPr>
        <w:ind w:firstLine="284"/>
        <w:jc w:val="both"/>
        <w:rPr>
          <w:color w:val="000000"/>
        </w:rPr>
      </w:pPr>
      <w:r w:rsidRPr="00575992">
        <w:rPr>
          <w:color w:val="000000"/>
        </w:rPr>
        <w:t>П: Нормально, если только не дум</w:t>
      </w:r>
      <w:r w:rsidRPr="00575992">
        <w:rPr>
          <w:color w:val="000000"/>
        </w:rPr>
        <w:t>а</w:t>
      </w:r>
      <w:r w:rsidRPr="00575992">
        <w:rPr>
          <w:color w:val="000000"/>
        </w:rPr>
        <w:t>ют обо мне.</w:t>
      </w:r>
    </w:p>
    <w:p w:rsidR="003C20DE" w:rsidRPr="00575992" w:rsidRDefault="003C20DE" w:rsidP="00575992">
      <w:pPr>
        <w:ind w:firstLine="284"/>
        <w:jc w:val="both"/>
        <w:rPr>
          <w:color w:val="000000"/>
        </w:rPr>
      </w:pPr>
      <w:r w:rsidRPr="00575992">
        <w:rPr>
          <w:color w:val="000000"/>
        </w:rPr>
        <w:t>Т: А когда думают?</w:t>
      </w:r>
    </w:p>
    <w:p w:rsidR="003C20DE" w:rsidRPr="00575992" w:rsidRDefault="003C20DE" w:rsidP="00575992">
      <w:pPr>
        <w:ind w:firstLine="284"/>
        <w:jc w:val="both"/>
        <w:rPr>
          <w:color w:val="000000"/>
        </w:rPr>
      </w:pPr>
      <w:r w:rsidRPr="00575992">
        <w:rPr>
          <w:color w:val="000000"/>
        </w:rPr>
        <w:t xml:space="preserve">П: </w:t>
      </w:r>
      <w:r w:rsidRPr="00575992">
        <w:rPr>
          <w:i/>
          <w:iCs/>
          <w:color w:val="000000"/>
        </w:rPr>
        <w:t xml:space="preserve">(Вытирает слезы.) </w:t>
      </w:r>
      <w:r w:rsidRPr="00575992">
        <w:rPr>
          <w:color w:val="000000"/>
        </w:rPr>
        <w:t>Они все еще иногда плачут. Им тяжело.</w:t>
      </w:r>
    </w:p>
    <w:p w:rsidR="003C20DE" w:rsidRPr="00575992" w:rsidRDefault="003C20DE" w:rsidP="00575992">
      <w:pPr>
        <w:ind w:firstLine="284"/>
        <w:jc w:val="both"/>
        <w:rPr>
          <w:color w:val="000000"/>
        </w:rPr>
      </w:pPr>
      <w:r w:rsidRPr="00575992">
        <w:rPr>
          <w:color w:val="000000"/>
        </w:rPr>
        <w:t>Т: Так же, как и с самого начала?</w:t>
      </w:r>
    </w:p>
    <w:p w:rsidR="003C20DE" w:rsidRPr="00575992" w:rsidRDefault="003C20DE" w:rsidP="00575992">
      <w:pPr>
        <w:ind w:firstLine="284"/>
        <w:jc w:val="both"/>
        <w:rPr>
          <w:color w:val="000000"/>
        </w:rPr>
      </w:pPr>
      <w:r w:rsidRPr="00575992">
        <w:rPr>
          <w:color w:val="000000"/>
        </w:rPr>
        <w:t>П: Нет, не так.</w:t>
      </w:r>
    </w:p>
    <w:p w:rsidR="003C20DE" w:rsidRPr="00575992" w:rsidRDefault="003C20DE" w:rsidP="00575992">
      <w:pPr>
        <w:ind w:firstLine="284"/>
        <w:jc w:val="both"/>
        <w:rPr>
          <w:color w:val="000000"/>
        </w:rPr>
      </w:pPr>
      <w:r w:rsidRPr="00575992">
        <w:rPr>
          <w:color w:val="000000"/>
        </w:rPr>
        <w:t>Терапевт мягко проводит Мари через последовательность образов спу</w:t>
      </w:r>
      <w:r w:rsidRPr="00575992">
        <w:rPr>
          <w:color w:val="000000"/>
        </w:rPr>
        <w:t>с</w:t>
      </w:r>
      <w:r w:rsidRPr="00575992">
        <w:rPr>
          <w:color w:val="000000"/>
        </w:rPr>
        <w:t>тя пять, десять и двадцать лет после ее воображаемой смерти. В ходе выполн</w:t>
      </w:r>
      <w:r w:rsidRPr="00575992">
        <w:rPr>
          <w:color w:val="000000"/>
        </w:rPr>
        <w:t>е</w:t>
      </w:r>
      <w:r w:rsidRPr="00575992">
        <w:rPr>
          <w:color w:val="000000"/>
        </w:rPr>
        <w:t>ния этого задания Мари начинает осознавать, что первоначальное потряс</w:t>
      </w:r>
      <w:r w:rsidRPr="00575992">
        <w:rPr>
          <w:color w:val="000000"/>
        </w:rPr>
        <w:t>е</w:t>
      </w:r>
      <w:r w:rsidRPr="00575992">
        <w:rPr>
          <w:color w:val="000000"/>
        </w:rPr>
        <w:t>ние ее дочерей постепенно сглаживается и со временем сокращается до к</w:t>
      </w:r>
      <w:r w:rsidRPr="00575992">
        <w:rPr>
          <w:color w:val="000000"/>
        </w:rPr>
        <w:t>о</w:t>
      </w:r>
      <w:r w:rsidRPr="00575992">
        <w:rPr>
          <w:color w:val="000000"/>
        </w:rPr>
        <w:t>ротких пе</w:t>
      </w:r>
      <w:r w:rsidRPr="00575992">
        <w:rPr>
          <w:color w:val="000000"/>
        </w:rPr>
        <w:softHyphen/>
        <w:t>риодов грусти и тоски, с которыми они в силах совладать. Подробно пре</w:t>
      </w:r>
      <w:r w:rsidRPr="00575992">
        <w:rPr>
          <w:color w:val="000000"/>
        </w:rPr>
        <w:t>д</w:t>
      </w:r>
      <w:r w:rsidRPr="00575992">
        <w:rPr>
          <w:color w:val="000000"/>
        </w:rPr>
        <w:t>став</w:t>
      </w:r>
      <w:r w:rsidRPr="00575992">
        <w:rPr>
          <w:color w:val="000000"/>
        </w:rPr>
        <w:softHyphen/>
        <w:t>ляя себе, что ее дочери вырастают и создают свои собственные семьи, Мари избавляется от своего страха гибели в автомобильной катастр</w:t>
      </w:r>
      <w:r w:rsidRPr="00575992">
        <w:rPr>
          <w:color w:val="000000"/>
        </w:rPr>
        <w:t>о</w:t>
      </w:r>
      <w:r w:rsidRPr="00575992">
        <w:rPr>
          <w:color w:val="000000"/>
        </w:rPr>
        <w:t>фе.</w:t>
      </w:r>
    </w:p>
    <w:p w:rsidR="003C20DE" w:rsidRPr="00575992" w:rsidRDefault="003C20DE" w:rsidP="00575992">
      <w:pPr>
        <w:ind w:firstLine="284"/>
        <w:jc w:val="both"/>
        <w:rPr>
          <w:color w:val="000000"/>
        </w:rPr>
      </w:pPr>
    </w:p>
    <w:p w:rsidR="003C20DE" w:rsidRPr="00575992" w:rsidRDefault="003C20DE" w:rsidP="00575992">
      <w:pPr>
        <w:ind w:firstLine="284"/>
        <w:jc w:val="both"/>
        <w:rPr>
          <w:b/>
          <w:bCs/>
          <w:color w:val="000000"/>
        </w:rPr>
      </w:pPr>
      <w:r w:rsidRPr="00575992">
        <w:rPr>
          <w:b/>
          <w:bCs/>
          <w:color w:val="000000"/>
        </w:rPr>
        <w:t>Смягчение опасности</w:t>
      </w:r>
    </w:p>
    <w:p w:rsidR="003C20DE" w:rsidRPr="00575992" w:rsidRDefault="003C20DE" w:rsidP="00575992">
      <w:pPr>
        <w:ind w:firstLine="284"/>
        <w:jc w:val="both"/>
        <w:rPr>
          <w:b/>
          <w:bCs/>
          <w:color w:val="000000"/>
        </w:rPr>
      </w:pPr>
    </w:p>
    <w:p w:rsidR="003C20DE" w:rsidRPr="00575992" w:rsidRDefault="003C20DE" w:rsidP="00575992">
      <w:pPr>
        <w:ind w:firstLine="284"/>
        <w:jc w:val="both"/>
      </w:pPr>
      <w:r w:rsidRPr="00575992">
        <w:rPr>
          <w:color w:val="000000"/>
        </w:rPr>
        <w:t>Третий тип техники, предполагающей создание терапевтических образов, разработан для того, чтобы помочь пациенту увидеть ситуацию с более реа</w:t>
      </w:r>
      <w:r w:rsidRPr="00575992">
        <w:rPr>
          <w:color w:val="000000"/>
        </w:rPr>
        <w:softHyphen/>
        <w:t>листичной оценкой действительной угрозы. Например, терапевт побу</w:t>
      </w:r>
      <w:r w:rsidRPr="00575992">
        <w:rPr>
          <w:color w:val="000000"/>
        </w:rPr>
        <w:t>ж</w:t>
      </w:r>
      <w:r w:rsidRPr="00575992">
        <w:rPr>
          <w:color w:val="000000"/>
        </w:rPr>
        <w:t>дает Салли изменить ее образ выступления в аудитории, предлагая ей пре</w:t>
      </w:r>
      <w:r w:rsidRPr="00575992">
        <w:rPr>
          <w:color w:val="000000"/>
        </w:rPr>
        <w:t>д</w:t>
      </w:r>
      <w:r w:rsidRPr="00575992">
        <w:rPr>
          <w:color w:val="000000"/>
        </w:rPr>
        <w:t xml:space="preserve">ставить одобрительные выражения лиц однокурсников. </w:t>
      </w:r>
      <w:proofErr w:type="spellStart"/>
      <w:r w:rsidRPr="00575992">
        <w:rPr>
          <w:color w:val="000000"/>
        </w:rPr>
        <w:t>Пэм</w:t>
      </w:r>
      <w:proofErr w:type="spellEnd"/>
      <w:r w:rsidRPr="00575992">
        <w:rPr>
          <w:color w:val="000000"/>
        </w:rPr>
        <w:t>, тревожной п</w:t>
      </w:r>
      <w:r w:rsidRPr="00575992">
        <w:rPr>
          <w:color w:val="000000"/>
        </w:rPr>
        <w:t>а</w:t>
      </w:r>
      <w:r w:rsidRPr="00575992">
        <w:rPr>
          <w:color w:val="000000"/>
        </w:rPr>
        <w:t>циентке, которая очень боялась предстоящей операции кесарева сечения, б</w:t>
      </w:r>
      <w:r w:rsidRPr="00575992">
        <w:rPr>
          <w:color w:val="000000"/>
        </w:rPr>
        <w:t>ы</w:t>
      </w:r>
      <w:r w:rsidRPr="00575992">
        <w:rPr>
          <w:color w:val="000000"/>
        </w:rPr>
        <w:t>ло предло</w:t>
      </w:r>
      <w:r w:rsidRPr="00575992">
        <w:rPr>
          <w:color w:val="000000"/>
        </w:rPr>
        <w:softHyphen/>
        <w:t>жено представить реанимационное оборудование и заботливые л</w:t>
      </w:r>
      <w:r w:rsidRPr="00575992">
        <w:rPr>
          <w:color w:val="000000"/>
        </w:rPr>
        <w:t>и</w:t>
      </w:r>
      <w:r w:rsidRPr="00575992">
        <w:rPr>
          <w:color w:val="000000"/>
        </w:rPr>
        <w:t>ца врачей и медсестер, скрытые масками.</w:t>
      </w: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jc w:val="both"/>
        <w:rPr>
          <w:u w:val="single"/>
        </w:rPr>
      </w:pPr>
      <w:r w:rsidRPr="00575992">
        <w:rPr>
          <w:u w:val="single"/>
        </w:rPr>
        <w:t>Образные представления                                                                                         291</w:t>
      </w: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jc w:val="both"/>
      </w:pPr>
      <w:r w:rsidRPr="00575992">
        <w:t>Резюмируя сказанное в этой главе, нужно отметить следующее. У больши</w:t>
      </w:r>
      <w:r w:rsidRPr="00575992">
        <w:t>н</w:t>
      </w:r>
      <w:r w:rsidRPr="00575992">
        <w:t>ства пациентов, если не у всех, появляются автоматические мысли в виде спонтанно возникающих образов, или представлений, или мысленных картин</w:t>
      </w:r>
      <w:r w:rsidR="00FD706A" w:rsidRPr="00575992">
        <w:t>.</w:t>
      </w:r>
      <w:r w:rsidRPr="00575992">
        <w:t xml:space="preserve"> Чтобы помочь пациенту выявить эти образы, терапевт должен пр</w:t>
      </w:r>
      <w:r w:rsidRPr="00575992">
        <w:t>о</w:t>
      </w:r>
      <w:r w:rsidRPr="00575992">
        <w:t>явить на</w:t>
      </w:r>
      <w:r w:rsidRPr="00575992">
        <w:softHyphen/>
        <w:t>стойчивость (но не назойливость). Тем пациентам, которых часто п</w:t>
      </w:r>
      <w:r w:rsidRPr="00575992">
        <w:t>о</w:t>
      </w:r>
      <w:r w:rsidRPr="00575992">
        <w:t>сещают неприятные мысленные картины, необходимо освоить несколько техник, осно</w:t>
      </w:r>
      <w:r w:rsidRPr="00575992">
        <w:softHyphen/>
        <w:t>ванных на применении силы воображения. Кроме того, иногда образы могут со</w:t>
      </w:r>
      <w:r w:rsidRPr="00575992">
        <w:t>з</w:t>
      </w:r>
      <w:r w:rsidRPr="00575992">
        <w:t>даваться целенаправленно, с терапевтическими целями.</w:t>
      </w: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3C20DE" w:rsidRPr="00575992" w:rsidRDefault="003C20DE" w:rsidP="00575992">
      <w:pPr>
        <w:ind w:firstLine="284"/>
      </w:pPr>
    </w:p>
    <w:p w:rsidR="00691E94" w:rsidRPr="00575992" w:rsidRDefault="00691E94" w:rsidP="00575992">
      <w:pPr>
        <w:shd w:val="clear" w:color="auto" w:fill="FFFFFF"/>
        <w:ind w:firstLine="284"/>
        <w:jc w:val="both"/>
        <w:rPr>
          <w:b/>
          <w:bCs/>
          <w:color w:val="000000"/>
        </w:rPr>
      </w:pPr>
    </w:p>
    <w:p w:rsidR="00691E94" w:rsidRPr="00575992" w:rsidRDefault="00691E94" w:rsidP="00575992">
      <w:pPr>
        <w:shd w:val="clear" w:color="auto" w:fill="FFFFFF"/>
        <w:ind w:firstLine="284"/>
        <w:jc w:val="both"/>
        <w:rPr>
          <w:b/>
          <w:bCs/>
          <w:color w:val="000000"/>
        </w:rPr>
      </w:pPr>
    </w:p>
    <w:p w:rsidR="00691E94" w:rsidRPr="00575992" w:rsidRDefault="00691E94" w:rsidP="00575992">
      <w:pPr>
        <w:shd w:val="clear" w:color="auto" w:fill="FFFFFF"/>
        <w:ind w:firstLine="284"/>
        <w:jc w:val="both"/>
        <w:rPr>
          <w:b/>
          <w:bCs/>
          <w:color w:val="000000"/>
        </w:rPr>
      </w:pPr>
    </w:p>
    <w:p w:rsidR="00691E94" w:rsidRPr="00575992" w:rsidRDefault="00691E94" w:rsidP="00575992">
      <w:pPr>
        <w:shd w:val="clear" w:color="auto" w:fill="FFFFFF"/>
        <w:ind w:firstLine="284"/>
        <w:jc w:val="both"/>
        <w:rPr>
          <w:b/>
          <w:bCs/>
          <w:color w:val="000000"/>
        </w:rPr>
      </w:pPr>
    </w:p>
    <w:p w:rsidR="00691E94" w:rsidRPr="00575992" w:rsidRDefault="00691E94" w:rsidP="00575992">
      <w:pPr>
        <w:shd w:val="clear" w:color="auto" w:fill="FFFFFF"/>
        <w:ind w:firstLine="284"/>
        <w:jc w:val="both"/>
        <w:rPr>
          <w:b/>
          <w:bCs/>
          <w:color w:val="000000"/>
        </w:rPr>
      </w:pPr>
    </w:p>
    <w:p w:rsidR="00691E94" w:rsidRPr="00575992" w:rsidRDefault="00691E94" w:rsidP="00575992">
      <w:pPr>
        <w:shd w:val="clear" w:color="auto" w:fill="FFFFFF"/>
        <w:ind w:firstLine="284"/>
        <w:jc w:val="both"/>
        <w:rPr>
          <w:b/>
          <w:bCs/>
          <w:color w:val="000000"/>
        </w:rPr>
      </w:pPr>
    </w:p>
    <w:p w:rsidR="00691E94" w:rsidRPr="00575992" w:rsidRDefault="00691E94" w:rsidP="00575992">
      <w:pPr>
        <w:shd w:val="clear" w:color="auto" w:fill="FFFFFF"/>
        <w:ind w:firstLine="284"/>
        <w:jc w:val="both"/>
        <w:rPr>
          <w:b/>
          <w:bCs/>
          <w:color w:val="000000"/>
        </w:rPr>
      </w:pPr>
    </w:p>
    <w:p w:rsidR="00691E94" w:rsidRPr="00575992" w:rsidRDefault="00691E94" w:rsidP="00575992">
      <w:pPr>
        <w:shd w:val="clear" w:color="auto" w:fill="FFFFFF"/>
        <w:ind w:firstLine="284"/>
        <w:jc w:val="both"/>
        <w:rPr>
          <w:b/>
          <w:bCs/>
          <w:color w:val="000000"/>
        </w:rPr>
      </w:pPr>
    </w:p>
    <w:p w:rsidR="00691E94" w:rsidRPr="00575992" w:rsidRDefault="00691E94" w:rsidP="00575992">
      <w:pPr>
        <w:shd w:val="clear" w:color="auto" w:fill="FFFFFF"/>
        <w:ind w:firstLine="284"/>
        <w:jc w:val="both"/>
        <w:rPr>
          <w:b/>
          <w:bCs/>
          <w:color w:val="000000"/>
        </w:rPr>
      </w:pPr>
    </w:p>
    <w:p w:rsidR="00691E94" w:rsidRPr="00575992" w:rsidRDefault="00691E94" w:rsidP="00575992">
      <w:pPr>
        <w:shd w:val="clear" w:color="auto" w:fill="FFFFFF"/>
        <w:ind w:firstLine="284"/>
        <w:jc w:val="both"/>
        <w:rPr>
          <w:b/>
          <w:bCs/>
          <w:color w:val="000000"/>
        </w:rPr>
      </w:pPr>
    </w:p>
    <w:p w:rsidR="00691E94" w:rsidRPr="00575992" w:rsidRDefault="00691E94" w:rsidP="00575992">
      <w:pPr>
        <w:shd w:val="clear" w:color="auto" w:fill="FFFFFF"/>
        <w:ind w:firstLine="284"/>
        <w:jc w:val="both"/>
        <w:rPr>
          <w:b/>
          <w:bCs/>
          <w:color w:val="000000"/>
        </w:rPr>
      </w:pPr>
    </w:p>
    <w:p w:rsidR="00691E94" w:rsidRPr="00575992" w:rsidRDefault="00691E94" w:rsidP="00575992">
      <w:pPr>
        <w:shd w:val="clear" w:color="auto" w:fill="FFFFFF"/>
        <w:ind w:firstLine="284"/>
        <w:jc w:val="both"/>
        <w:rPr>
          <w:b/>
          <w:bCs/>
          <w:color w:val="000000"/>
        </w:rPr>
      </w:pPr>
    </w:p>
    <w:p w:rsidR="00691E94" w:rsidRPr="00575992" w:rsidRDefault="00691E94" w:rsidP="00575992">
      <w:pPr>
        <w:shd w:val="clear" w:color="auto" w:fill="FFFFFF"/>
        <w:ind w:firstLine="284"/>
        <w:jc w:val="both"/>
        <w:rPr>
          <w:b/>
          <w:bCs/>
          <w:color w:val="000000"/>
        </w:rPr>
      </w:pPr>
    </w:p>
    <w:p w:rsidR="00540863" w:rsidRPr="00575992" w:rsidRDefault="00540863" w:rsidP="00575992">
      <w:pPr>
        <w:shd w:val="clear" w:color="auto" w:fill="FFFFFF"/>
        <w:ind w:firstLine="284"/>
        <w:jc w:val="both"/>
      </w:pPr>
      <w:r w:rsidRPr="00575992">
        <w:rPr>
          <w:b/>
          <w:bCs/>
          <w:u w:val="single"/>
        </w:rPr>
        <w:t>                                                                                                                Глава 14</w:t>
      </w:r>
    </w:p>
    <w:p w:rsidR="00540863" w:rsidRPr="00575992" w:rsidRDefault="00540863" w:rsidP="00575992">
      <w:pPr>
        <w:shd w:val="clear" w:color="auto" w:fill="FFFFFF"/>
        <w:ind w:firstLine="284"/>
        <w:jc w:val="both"/>
      </w:pPr>
      <w:r w:rsidRPr="00575992">
        <w:t> </w:t>
      </w:r>
    </w:p>
    <w:p w:rsidR="00540863" w:rsidRPr="00575992" w:rsidRDefault="00540863" w:rsidP="00575992">
      <w:pPr>
        <w:shd w:val="clear" w:color="auto" w:fill="FFFFFF"/>
        <w:ind w:firstLine="284"/>
        <w:jc w:val="both"/>
      </w:pPr>
      <w:r w:rsidRPr="00575992">
        <w:t> </w:t>
      </w:r>
    </w:p>
    <w:p w:rsidR="00540863" w:rsidRPr="00575992" w:rsidRDefault="00540863" w:rsidP="00575992">
      <w:pPr>
        <w:ind w:firstLine="284"/>
        <w:jc w:val="both"/>
      </w:pPr>
      <w:r w:rsidRPr="00575992">
        <w:t>ДОМАШНЕЕ ЗАДАНИЕ</w:t>
      </w:r>
    </w:p>
    <w:p w:rsidR="00540863" w:rsidRPr="00575992" w:rsidRDefault="00540863" w:rsidP="00575992">
      <w:pPr>
        <w:ind w:firstLine="284"/>
        <w:jc w:val="both"/>
      </w:pPr>
      <w:r w:rsidRPr="00575992">
        <w:t> </w:t>
      </w:r>
    </w:p>
    <w:p w:rsidR="00540863" w:rsidRPr="00575992" w:rsidRDefault="00540863" w:rsidP="00575992">
      <w:pPr>
        <w:ind w:firstLine="284"/>
        <w:jc w:val="both"/>
      </w:pPr>
      <w:r w:rsidRPr="00575992">
        <w:t> </w:t>
      </w:r>
    </w:p>
    <w:p w:rsidR="00540863" w:rsidRPr="00575992" w:rsidRDefault="00540863" w:rsidP="00575992">
      <w:pPr>
        <w:ind w:firstLine="284"/>
        <w:jc w:val="both"/>
      </w:pPr>
      <w:r w:rsidRPr="00575992">
        <w:t> </w:t>
      </w:r>
    </w:p>
    <w:p w:rsidR="00540863" w:rsidRPr="00575992" w:rsidRDefault="00540863" w:rsidP="00575992">
      <w:pPr>
        <w:ind w:firstLine="284"/>
        <w:jc w:val="both"/>
      </w:pPr>
      <w:r w:rsidRPr="00575992">
        <w:t> </w:t>
      </w:r>
    </w:p>
    <w:p w:rsidR="00540863" w:rsidRPr="00575992" w:rsidRDefault="00540863" w:rsidP="00575992">
      <w:pPr>
        <w:ind w:firstLine="284"/>
        <w:jc w:val="both"/>
      </w:pPr>
      <w:r w:rsidRPr="00575992">
        <w:t> </w:t>
      </w:r>
    </w:p>
    <w:p w:rsidR="00540863" w:rsidRPr="00575992" w:rsidRDefault="00540863" w:rsidP="00575992">
      <w:pPr>
        <w:ind w:firstLine="284"/>
        <w:jc w:val="both"/>
      </w:pPr>
      <w:r w:rsidRPr="00575992">
        <w:t> </w:t>
      </w:r>
    </w:p>
    <w:p w:rsidR="00540863" w:rsidRPr="00575992" w:rsidRDefault="00540863" w:rsidP="00575992">
      <w:pPr>
        <w:ind w:firstLine="284"/>
        <w:jc w:val="both"/>
      </w:pPr>
      <w:r w:rsidRPr="00575992">
        <w:t> </w:t>
      </w:r>
    </w:p>
    <w:p w:rsidR="00540863" w:rsidRPr="00575992" w:rsidRDefault="00540863" w:rsidP="00575992">
      <w:pPr>
        <w:ind w:firstLine="284"/>
        <w:jc w:val="both"/>
      </w:pPr>
      <w:r w:rsidRPr="00575992">
        <w:t> </w:t>
      </w:r>
    </w:p>
    <w:p w:rsidR="00540863" w:rsidRPr="00575992" w:rsidRDefault="00540863" w:rsidP="00575992">
      <w:pPr>
        <w:ind w:firstLine="284"/>
        <w:jc w:val="both"/>
      </w:pPr>
      <w:r w:rsidRPr="00575992">
        <w:t> </w:t>
      </w:r>
    </w:p>
    <w:p w:rsidR="00540863" w:rsidRPr="00575992" w:rsidRDefault="00540863" w:rsidP="00575992">
      <w:pPr>
        <w:ind w:firstLine="284"/>
        <w:jc w:val="both"/>
      </w:pPr>
      <w:r w:rsidRPr="00575992">
        <w:t> </w:t>
      </w:r>
    </w:p>
    <w:p w:rsidR="00540863" w:rsidRPr="00575992" w:rsidRDefault="00540863" w:rsidP="00575992">
      <w:pPr>
        <w:ind w:firstLine="284"/>
        <w:jc w:val="both"/>
      </w:pPr>
      <w:r w:rsidRPr="00575992">
        <w:t> </w:t>
      </w:r>
    </w:p>
    <w:p w:rsidR="00540863" w:rsidRPr="00575992" w:rsidRDefault="00540863" w:rsidP="00575992">
      <w:pPr>
        <w:ind w:firstLine="284"/>
        <w:jc w:val="both"/>
      </w:pPr>
      <w:r w:rsidRPr="00575992">
        <w:t>Домашнее задание - это интегральная часть когнитивной терапии (</w:t>
      </w:r>
      <w:r w:rsidRPr="00575992">
        <w:rPr>
          <w:lang w:val="en-US"/>
        </w:rPr>
        <w:t>Beck</w:t>
      </w:r>
      <w:r w:rsidRPr="00575992">
        <w:t xml:space="preserve"> и др., 1979), позволяющая расширить возможности для когнитивных и поведенч</w:t>
      </w:r>
      <w:r w:rsidRPr="00575992">
        <w:t>е</w:t>
      </w:r>
      <w:r w:rsidRPr="00575992">
        <w:t xml:space="preserve">ских изменений у пациента </w:t>
      </w:r>
      <w:r w:rsidRPr="00575992">
        <w:rPr>
          <w:i/>
          <w:iCs/>
        </w:rPr>
        <w:t>на протяжении всей недели</w:t>
      </w:r>
      <w:r w:rsidRPr="00575992">
        <w:t xml:space="preserve"> между сессиями. Удачное домашнее задание способствует дальнейшему обучению клиента (в том числе с помощью </w:t>
      </w:r>
      <w:proofErr w:type="spellStart"/>
      <w:r w:rsidRPr="00575992">
        <w:t>библиотерапии</w:t>
      </w:r>
      <w:proofErr w:type="spellEnd"/>
      <w:r w:rsidRPr="00575992">
        <w:t xml:space="preserve"> </w:t>
      </w:r>
      <w:r w:rsidRPr="00575992">
        <w:rPr>
          <w:rStyle w:val="aa"/>
        </w:rPr>
        <w:footnoteReference w:id="4"/>
      </w:r>
      <w:r w:rsidRPr="00575992">
        <w:t>), получению им новых све</w:t>
      </w:r>
      <w:r w:rsidRPr="00575992">
        <w:softHyphen/>
        <w:t>дений (н</w:t>
      </w:r>
      <w:r w:rsidRPr="00575992">
        <w:t>а</w:t>
      </w:r>
      <w:r w:rsidRPr="00575992">
        <w:t>пример, путем выявления мыслей, эмоций и типов поведения), про</w:t>
      </w:r>
      <w:r w:rsidRPr="00575992">
        <w:softHyphen/>
        <w:t>верке и оцениванию его мыслей и убеждений, изменению его мышления, отра</w:t>
      </w:r>
      <w:r w:rsidRPr="00575992">
        <w:softHyphen/>
        <w:t>ботке когнитивных и поведенческих навыков. Благодаря домашнему заданию пац</w:t>
      </w:r>
      <w:r w:rsidRPr="00575992">
        <w:t>и</w:t>
      </w:r>
      <w:r w:rsidRPr="00575992">
        <w:t>ент экспериментирует с новыми типами поведения и закрепляет знания, п</w:t>
      </w:r>
      <w:r w:rsidRPr="00575992">
        <w:t>о</w:t>
      </w:r>
      <w:r w:rsidRPr="00575992">
        <w:t>лученный на терапевтических сессиях. Успешно выполненное домашнее за</w:t>
      </w:r>
      <w:r w:rsidRPr="00575992">
        <w:softHyphen/>
        <w:t>дание способствует повышению у пациента чувства уверенности в себе.</w:t>
      </w:r>
    </w:p>
    <w:p w:rsidR="00540863" w:rsidRPr="00575992" w:rsidRDefault="00540863" w:rsidP="00575992">
      <w:pPr>
        <w:ind w:firstLine="284"/>
        <w:jc w:val="both"/>
      </w:pPr>
      <w:r w:rsidRPr="00575992">
        <w:t>Множество исследований, касающихся процесса когнитивной терапии, подтвердили, что пациенты, которые выполняют домашние задания, достига</w:t>
      </w:r>
      <w:r w:rsidRPr="00575992">
        <w:softHyphen/>
        <w:t xml:space="preserve">ют улучшений быстрее, чем те, которые не выполняют (например, </w:t>
      </w:r>
      <w:proofErr w:type="spellStart"/>
      <w:r w:rsidRPr="00575992">
        <w:rPr>
          <w:lang w:val="en-US"/>
        </w:rPr>
        <w:t>Neimeyer</w:t>
      </w:r>
      <w:proofErr w:type="spellEnd"/>
      <w:r w:rsidRPr="00575992">
        <w:t xml:space="preserve"> &amp; </w:t>
      </w:r>
      <w:proofErr w:type="spellStart"/>
      <w:r w:rsidRPr="00575992">
        <w:rPr>
          <w:lang w:val="en-US"/>
        </w:rPr>
        <w:t>Feixas</w:t>
      </w:r>
      <w:proofErr w:type="spellEnd"/>
      <w:r w:rsidRPr="00575992">
        <w:t xml:space="preserve">, 1990; </w:t>
      </w:r>
      <w:r w:rsidRPr="00575992">
        <w:rPr>
          <w:lang w:val="en-US"/>
        </w:rPr>
        <w:t>Parsons</w:t>
      </w:r>
      <w:r w:rsidRPr="00575992">
        <w:t xml:space="preserve"> и др., 1988). Многие пациенты выполняют домашние зада</w:t>
      </w:r>
      <w:r w:rsidRPr="00575992">
        <w:softHyphen/>
        <w:t>ния охотно и легко, другие могут упорно сопротивляться и высказывают пол</w:t>
      </w:r>
      <w:r w:rsidRPr="00575992">
        <w:softHyphen/>
        <w:t>ное неприятие самой идеи домашних заданий. Важно отметить, что даже самые опытные терапевты сталкиваются с трудностями, когда некоторые п</w:t>
      </w:r>
      <w:r w:rsidRPr="00575992">
        <w:t>а</w:t>
      </w:r>
      <w:r w:rsidRPr="00575992">
        <w:t>циенты, несмотря на тщательную подготовку, не выполняют никаких дома</w:t>
      </w:r>
      <w:r w:rsidRPr="00575992">
        <w:t>ш</w:t>
      </w:r>
      <w:r w:rsidRPr="00575992">
        <w:t>них за</w:t>
      </w:r>
      <w:r w:rsidRPr="00575992">
        <w:softHyphen/>
        <w:t xml:space="preserve">даний в </w:t>
      </w:r>
      <w:r w:rsidRPr="00575992">
        <w:rPr>
          <w:i/>
          <w:iCs/>
        </w:rPr>
        <w:t>письменной форме</w:t>
      </w:r>
      <w:r w:rsidRPr="00575992">
        <w:t>. Тем не менее, терапевт должен всегда и</w:t>
      </w:r>
      <w:r w:rsidRPr="00575992">
        <w:t>с</w:t>
      </w:r>
      <w:r w:rsidRPr="00575992">
        <w:t xml:space="preserve">ходить из предположения, что пациент </w:t>
      </w:r>
      <w:r w:rsidRPr="00575992">
        <w:rPr>
          <w:i/>
          <w:iCs/>
        </w:rPr>
        <w:t xml:space="preserve">выполнит </w:t>
      </w:r>
      <w:r w:rsidRPr="00575992">
        <w:t>домашнее задание.</w:t>
      </w:r>
    </w:p>
    <w:p w:rsidR="00540863" w:rsidRPr="00575992" w:rsidRDefault="00540863" w:rsidP="00575992">
      <w:pPr>
        <w:ind w:firstLine="284"/>
        <w:jc w:val="both"/>
      </w:pPr>
      <w:r w:rsidRPr="00575992">
        <w:t> </w:t>
      </w:r>
    </w:p>
    <w:p w:rsidR="00540863" w:rsidRPr="00575992" w:rsidRDefault="00540863" w:rsidP="00575992">
      <w:pPr>
        <w:ind w:firstLine="284"/>
        <w:jc w:val="both"/>
      </w:pPr>
      <w:r w:rsidRPr="00575992">
        <w:rPr>
          <w:u w:val="single"/>
        </w:rPr>
        <w:t>294                                                                                                                     Глава 14</w:t>
      </w:r>
    </w:p>
    <w:p w:rsidR="00540863" w:rsidRPr="00575992" w:rsidRDefault="00540863" w:rsidP="00575992">
      <w:pPr>
        <w:ind w:firstLine="284"/>
        <w:jc w:val="both"/>
      </w:pPr>
      <w:r w:rsidRPr="00575992">
        <w:t> </w:t>
      </w:r>
    </w:p>
    <w:p w:rsidR="00540863" w:rsidRPr="00575992" w:rsidRDefault="00540863" w:rsidP="00575992">
      <w:pPr>
        <w:ind w:firstLine="284"/>
        <w:jc w:val="both"/>
      </w:pPr>
      <w:r w:rsidRPr="00575992">
        <w:t>Чтобы повысить вероятность этого, терапевт</w:t>
      </w:r>
    </w:p>
    <w:p w:rsidR="00540863" w:rsidRPr="00575992" w:rsidRDefault="00540863" w:rsidP="00575992">
      <w:pPr>
        <w:ind w:firstLine="284"/>
        <w:jc w:val="both"/>
      </w:pPr>
      <w:r w:rsidRPr="00575992">
        <w:rPr>
          <w:color w:val="000000"/>
        </w:rPr>
        <w:t>• модифицирует стандартное домашнее задание к потребностям ко</w:t>
      </w:r>
      <w:r w:rsidRPr="00575992">
        <w:rPr>
          <w:color w:val="000000"/>
        </w:rPr>
        <w:t>н</w:t>
      </w:r>
      <w:r w:rsidRPr="00575992">
        <w:rPr>
          <w:color w:val="000000"/>
        </w:rPr>
        <w:t>кретного пациента;</w:t>
      </w:r>
    </w:p>
    <w:p w:rsidR="00540863" w:rsidRPr="00575992" w:rsidRDefault="00540863" w:rsidP="00575992">
      <w:pPr>
        <w:ind w:firstLine="284"/>
        <w:jc w:val="both"/>
      </w:pPr>
      <w:r w:rsidRPr="00575992">
        <w:rPr>
          <w:color w:val="000000"/>
        </w:rPr>
        <w:t>• логически обосновывает пациенту необходимость выполнения данного домашнего задания;</w:t>
      </w:r>
    </w:p>
    <w:p w:rsidR="00540863" w:rsidRPr="00575992" w:rsidRDefault="00540863" w:rsidP="00575992">
      <w:pPr>
        <w:ind w:firstLine="284"/>
        <w:jc w:val="both"/>
      </w:pPr>
      <w:r w:rsidRPr="00575992">
        <w:rPr>
          <w:color w:val="000000"/>
        </w:rPr>
        <w:t>• выявляет возможные препятствия на пути выполнения задания и устр</w:t>
      </w:r>
      <w:r w:rsidRPr="00575992">
        <w:rPr>
          <w:color w:val="000000"/>
        </w:rPr>
        <w:t>а</w:t>
      </w:r>
      <w:r w:rsidRPr="00575992">
        <w:rPr>
          <w:color w:val="000000"/>
        </w:rPr>
        <w:t>няет их, а также проводит работу с негативными убежде</w:t>
      </w:r>
      <w:r w:rsidRPr="00575992">
        <w:rPr>
          <w:color w:val="000000"/>
        </w:rPr>
        <w:softHyphen/>
        <w:t>ниями пациента, к</w:t>
      </w:r>
      <w:r w:rsidRPr="00575992">
        <w:rPr>
          <w:color w:val="000000"/>
        </w:rPr>
        <w:t>а</w:t>
      </w:r>
      <w:r w:rsidRPr="00575992">
        <w:rPr>
          <w:color w:val="000000"/>
        </w:rPr>
        <w:t>сающимися выполнения домашнего задания, с тем чтобы изменить их.</w:t>
      </w:r>
    </w:p>
    <w:p w:rsidR="00540863" w:rsidRPr="00575992" w:rsidRDefault="00540863" w:rsidP="00575992">
      <w:pPr>
        <w:ind w:firstLine="284"/>
        <w:jc w:val="both"/>
      </w:pPr>
      <w:r w:rsidRPr="00575992">
        <w:rPr>
          <w:color w:val="000000"/>
        </w:rPr>
        <w:t>Эта глава состоит из четырех разделов: определение домашнего зад</w:t>
      </w:r>
      <w:r w:rsidRPr="00575992">
        <w:rPr>
          <w:color w:val="000000"/>
        </w:rPr>
        <w:t>а</w:t>
      </w:r>
      <w:r w:rsidRPr="00575992">
        <w:rPr>
          <w:color w:val="000000"/>
        </w:rPr>
        <w:t>ния, повышение вероятности того, что пациент успешно выполнит задание, концеп</w:t>
      </w:r>
      <w:r w:rsidRPr="00575992">
        <w:rPr>
          <w:color w:val="000000"/>
        </w:rPr>
        <w:softHyphen/>
        <w:t>туализация проблем и анализ выполненного домашнего задания.</w:t>
      </w:r>
    </w:p>
    <w:p w:rsidR="00540863" w:rsidRPr="00575992" w:rsidRDefault="00540863" w:rsidP="00575992">
      <w:pPr>
        <w:ind w:firstLine="284"/>
        <w:jc w:val="both"/>
      </w:pPr>
      <w:r w:rsidRPr="00575992">
        <w:rPr>
          <w:color w:val="000000"/>
        </w:rPr>
        <w:t> </w:t>
      </w:r>
    </w:p>
    <w:p w:rsidR="00540863" w:rsidRPr="00575992" w:rsidRDefault="00540863" w:rsidP="00575992">
      <w:pPr>
        <w:ind w:firstLine="284"/>
        <w:jc w:val="center"/>
      </w:pPr>
      <w:r w:rsidRPr="00575992">
        <w:rPr>
          <w:b/>
          <w:bCs/>
          <w:color w:val="000000"/>
        </w:rPr>
        <w:t>ОПРЕДЕЛЕНИЕ ДОМАШНЕГО ЗАДАНИЯ</w:t>
      </w:r>
    </w:p>
    <w:p w:rsidR="00540863" w:rsidRPr="00575992" w:rsidRDefault="00540863" w:rsidP="00575992">
      <w:pPr>
        <w:ind w:firstLine="284"/>
        <w:jc w:val="both"/>
      </w:pPr>
      <w:r w:rsidRPr="00575992">
        <w:rPr>
          <w:b/>
          <w:bCs/>
          <w:color w:val="000000"/>
        </w:rPr>
        <w:t> </w:t>
      </w:r>
    </w:p>
    <w:p w:rsidR="00540863" w:rsidRPr="00575992" w:rsidRDefault="00540863" w:rsidP="00575992">
      <w:pPr>
        <w:ind w:firstLine="284"/>
        <w:jc w:val="both"/>
      </w:pPr>
      <w:r w:rsidRPr="00575992">
        <w:rPr>
          <w:color w:val="000000"/>
        </w:rPr>
        <w:t>Нет единственно верного способа определения домашнего задания. Скорее, домашнее задание необходимо устанавливать исходя из потребностей кон</w:t>
      </w:r>
      <w:r w:rsidRPr="00575992">
        <w:rPr>
          <w:color w:val="000000"/>
        </w:rPr>
        <w:softHyphen/>
        <w:t>кретного пациента, совместно с ним и согласно содержанию и целям сессии, общим целям пациента и терапевта в отношении терапии, концептуализации терапевтом пациента и текущей стадии терапии. Безусловно, при этом тера</w:t>
      </w:r>
      <w:r w:rsidRPr="00575992">
        <w:rPr>
          <w:color w:val="000000"/>
        </w:rPr>
        <w:softHyphen/>
        <w:t>певт должен принять во внимание индивидуальные особенности пациента: его способности к чтению и письму, его мотивацию и желание выполнить до</w:t>
      </w:r>
      <w:r w:rsidRPr="00575992">
        <w:rPr>
          <w:color w:val="000000"/>
        </w:rPr>
        <w:softHyphen/>
        <w:t>машнее задание, его психоэмоциональное состояние и когнитивные способно</w:t>
      </w:r>
      <w:r w:rsidRPr="00575992">
        <w:rPr>
          <w:color w:val="000000"/>
        </w:rPr>
        <w:softHyphen/>
        <w:t>сти, а также ограничения практического характера (например, невозможность остаться в одиночестве или нехватку времени).</w:t>
      </w:r>
    </w:p>
    <w:p w:rsidR="00540863" w:rsidRPr="00575992" w:rsidRDefault="00540863" w:rsidP="00575992">
      <w:pPr>
        <w:ind w:firstLine="284"/>
        <w:jc w:val="both"/>
      </w:pPr>
      <w:r w:rsidRPr="00575992">
        <w:rPr>
          <w:color w:val="000000"/>
        </w:rPr>
        <w:t>На первой стадии терапии терапевт принимает на себя ведущую роль в определении домашнего задания. Но постепенно, как и в случае с составлени</w:t>
      </w:r>
      <w:r w:rsidRPr="00575992">
        <w:rPr>
          <w:color w:val="000000"/>
        </w:rPr>
        <w:softHyphen/>
        <w:t>ем повестки дня, инициатива переходит к пациенту. Терапевт побуждает его самостоятельно брать на себя обязательства (например, так: "Теперь, когда мы полностью обсудили эту проблему с вашей соседкой по комнате, чем, по ва</w:t>
      </w:r>
      <w:r w:rsidRPr="00575992">
        <w:rPr>
          <w:color w:val="000000"/>
        </w:rPr>
        <w:softHyphen/>
        <w:t>шему мнению, вам следовало бы заняться на следующей неделе?"). Пациенты, которые привыкли самостоятельно намечать домашнее задание к концу каж</w:t>
      </w:r>
      <w:r w:rsidRPr="00575992">
        <w:rPr>
          <w:color w:val="000000"/>
        </w:rPr>
        <w:softHyphen/>
        <w:t>дой сессии, с большей вероятностью продолжат делать это и после окончания курса терапии.</w:t>
      </w:r>
    </w:p>
    <w:p w:rsidR="00540863" w:rsidRPr="00575992" w:rsidRDefault="00540863" w:rsidP="00575992">
      <w:pPr>
        <w:ind w:firstLine="284"/>
        <w:jc w:val="both"/>
      </w:pPr>
      <w:r w:rsidRPr="00575992">
        <w:rPr>
          <w:color w:val="000000"/>
        </w:rPr>
        <w:t>В первом разделе этой главы, посвященной домашнему заданию, опис</w:t>
      </w:r>
      <w:r w:rsidRPr="00575992">
        <w:rPr>
          <w:color w:val="000000"/>
        </w:rPr>
        <w:t>а</w:t>
      </w:r>
      <w:r w:rsidRPr="00575992">
        <w:rPr>
          <w:color w:val="000000"/>
        </w:rPr>
        <w:t>ны типичные домашние задания, характерные для начальной, средней и з</w:t>
      </w:r>
      <w:r w:rsidRPr="00575992">
        <w:rPr>
          <w:color w:val="000000"/>
        </w:rPr>
        <w:t>а</w:t>
      </w:r>
      <w:r w:rsidRPr="00575992">
        <w:rPr>
          <w:color w:val="000000"/>
        </w:rPr>
        <w:t>вершающей стадий курса когнитивной терапии. Затем представлен пример домаш</w:t>
      </w:r>
      <w:r w:rsidRPr="00575992">
        <w:rPr>
          <w:color w:val="000000"/>
        </w:rPr>
        <w:softHyphen/>
        <w:t>него задания для Салли и даны рекомендации по выбору домашнего задания для конкретного пациента.</w:t>
      </w:r>
    </w:p>
    <w:p w:rsidR="00540863" w:rsidRPr="00575992" w:rsidRDefault="00540863" w:rsidP="00575992">
      <w:pPr>
        <w:ind w:firstLine="284"/>
        <w:jc w:val="both"/>
      </w:pPr>
      <w:r w:rsidRPr="00575992">
        <w:rPr>
          <w:color w:val="000000"/>
        </w:rPr>
        <w:t> </w:t>
      </w:r>
    </w:p>
    <w:p w:rsidR="00540863" w:rsidRPr="00575992" w:rsidRDefault="00540863" w:rsidP="00575992">
      <w:pPr>
        <w:ind w:firstLine="284"/>
        <w:jc w:val="both"/>
      </w:pPr>
      <w:r w:rsidRPr="00575992">
        <w:rPr>
          <w:color w:val="000000"/>
        </w:rPr>
        <w:t> </w:t>
      </w:r>
    </w:p>
    <w:p w:rsidR="00540863" w:rsidRPr="00575992" w:rsidRDefault="00540863" w:rsidP="00575992">
      <w:pPr>
        <w:ind w:firstLine="284"/>
        <w:jc w:val="both"/>
      </w:pPr>
      <w:r w:rsidRPr="00575992">
        <w:rPr>
          <w:color w:val="000000"/>
        </w:rPr>
        <w:t> </w:t>
      </w:r>
    </w:p>
    <w:p w:rsidR="00540863" w:rsidRPr="00575992" w:rsidRDefault="00540863" w:rsidP="00575992">
      <w:pPr>
        <w:ind w:firstLine="284"/>
        <w:jc w:val="both"/>
      </w:pPr>
      <w:r w:rsidRPr="00575992">
        <w:rPr>
          <w:u w:val="single"/>
        </w:rPr>
        <w:t>Домашнее задание                                                                                                      295</w:t>
      </w:r>
    </w:p>
    <w:p w:rsidR="00540863" w:rsidRPr="00575992" w:rsidRDefault="00540863" w:rsidP="00575992">
      <w:pPr>
        <w:ind w:firstLine="284"/>
        <w:jc w:val="both"/>
      </w:pPr>
      <w:r w:rsidRPr="00575992">
        <w:rPr>
          <w:color w:val="000000"/>
        </w:rPr>
        <w:t> </w:t>
      </w:r>
    </w:p>
    <w:p w:rsidR="00540863" w:rsidRPr="00575992" w:rsidRDefault="00540863" w:rsidP="00575992">
      <w:pPr>
        <w:ind w:firstLine="284"/>
        <w:jc w:val="both"/>
      </w:pPr>
      <w:r w:rsidRPr="00575992">
        <w:rPr>
          <w:b/>
          <w:bCs/>
          <w:color w:val="000000"/>
        </w:rPr>
        <w:t>Типичные домашние задания</w:t>
      </w:r>
    </w:p>
    <w:p w:rsidR="00540863" w:rsidRPr="00575992" w:rsidRDefault="00540863" w:rsidP="00575992">
      <w:pPr>
        <w:ind w:firstLine="284"/>
        <w:jc w:val="both"/>
      </w:pPr>
      <w:r w:rsidRPr="00575992">
        <w:rPr>
          <w:b/>
          <w:bCs/>
          <w:color w:val="000000"/>
        </w:rPr>
        <w:t> </w:t>
      </w:r>
    </w:p>
    <w:p w:rsidR="00540863" w:rsidRPr="00575992" w:rsidRDefault="00540863" w:rsidP="00575992">
      <w:pPr>
        <w:ind w:firstLine="284"/>
        <w:jc w:val="both"/>
      </w:pPr>
      <w:r w:rsidRPr="00575992">
        <w:rPr>
          <w:color w:val="000000"/>
        </w:rPr>
        <w:t>Вот перечень типичных для когнитивной терапии домашних заданий.</w:t>
      </w:r>
    </w:p>
    <w:p w:rsidR="00540863" w:rsidRPr="00575992" w:rsidRDefault="00540863" w:rsidP="00575992">
      <w:pPr>
        <w:ind w:firstLine="284"/>
        <w:jc w:val="both"/>
      </w:pPr>
      <w:r w:rsidRPr="00575992">
        <w:rPr>
          <w:color w:val="000000"/>
        </w:rPr>
        <w:t>1. </w:t>
      </w:r>
      <w:r w:rsidRPr="00575992">
        <w:rPr>
          <w:i/>
          <w:iCs/>
          <w:color w:val="000000"/>
        </w:rPr>
        <w:t xml:space="preserve">Поведенческая активность </w:t>
      </w:r>
      <w:r w:rsidRPr="00575992">
        <w:rPr>
          <w:color w:val="000000"/>
        </w:rPr>
        <w:t>особенно важна для тех пациентов, кот</w:t>
      </w:r>
      <w:r w:rsidRPr="00575992">
        <w:rPr>
          <w:color w:val="000000"/>
        </w:rPr>
        <w:t>о</w:t>
      </w:r>
      <w:r w:rsidRPr="00575992">
        <w:rPr>
          <w:color w:val="000000"/>
        </w:rPr>
        <w:t>рые ведут малоподвижный, инертный образ жизни, но также принесет поль</w:t>
      </w:r>
      <w:r w:rsidRPr="00575992">
        <w:rPr>
          <w:color w:val="000000"/>
        </w:rPr>
        <w:softHyphen/>
        <w:t>зу многим пациентам, чья цель - либо возобновление доставлявших раньше удовольствие видов деятельности, либо обогащение своей жизни новыми зан</w:t>
      </w:r>
      <w:r w:rsidRPr="00575992">
        <w:rPr>
          <w:color w:val="000000"/>
        </w:rPr>
        <w:t>я</w:t>
      </w:r>
      <w:r w:rsidRPr="00575992">
        <w:rPr>
          <w:color w:val="000000"/>
        </w:rPr>
        <w:t>тиями. Можно составить четкое расписание (техника пред</w:t>
      </w:r>
      <w:r w:rsidRPr="00575992">
        <w:rPr>
          <w:color w:val="000000"/>
        </w:rPr>
        <w:softHyphen/>
        <w:t>ставлена в главе 12) или же в ходе разговора ненавязчиво предложить пациенту разнообразить свою повседневную деятельность (например: "Какие занятия из вашего сп</w:t>
      </w:r>
      <w:r w:rsidRPr="00575992">
        <w:rPr>
          <w:color w:val="000000"/>
        </w:rPr>
        <w:t>и</w:t>
      </w:r>
      <w:r w:rsidRPr="00575992">
        <w:rPr>
          <w:color w:val="000000"/>
        </w:rPr>
        <w:t>ска вам хотелось бы попробовать на сле</w:t>
      </w:r>
      <w:r w:rsidRPr="00575992">
        <w:rPr>
          <w:color w:val="000000"/>
        </w:rPr>
        <w:softHyphen/>
        <w:t>дующей неделе или, по крайней мере, поискать информацию о них?").</w:t>
      </w:r>
    </w:p>
    <w:p w:rsidR="00540863" w:rsidRPr="00575992" w:rsidRDefault="00540863" w:rsidP="00575992">
      <w:pPr>
        <w:ind w:firstLine="284"/>
        <w:jc w:val="both"/>
      </w:pPr>
      <w:r w:rsidRPr="00575992">
        <w:rPr>
          <w:color w:val="000000"/>
        </w:rPr>
        <w:t>Другой вид поведенческой активности логически следует из содержания сессии и заключается в отработке новых навыков и/или воплощении в жизнь решений, принятых пациентом на сессии. Например, у Салли не ладились о</w:t>
      </w:r>
      <w:r w:rsidRPr="00575992">
        <w:rPr>
          <w:color w:val="000000"/>
        </w:rPr>
        <w:t>т</w:t>
      </w:r>
      <w:r w:rsidRPr="00575992">
        <w:rPr>
          <w:color w:val="000000"/>
        </w:rPr>
        <w:t>ношения с соседкой по комнате. После проведения ролевой игры девушка с</w:t>
      </w:r>
      <w:r w:rsidRPr="00575992">
        <w:rPr>
          <w:color w:val="000000"/>
        </w:rPr>
        <w:t>о</w:t>
      </w:r>
      <w:r w:rsidRPr="00575992">
        <w:rPr>
          <w:color w:val="000000"/>
        </w:rPr>
        <w:t>гласилась (с подачи терапевта) попробовать обсудить с соседкой волнующие ее проблемы - шум и беспорядок. Успешное ре</w:t>
      </w:r>
      <w:r w:rsidRPr="00575992">
        <w:rPr>
          <w:color w:val="000000"/>
        </w:rPr>
        <w:softHyphen/>
        <w:t xml:space="preserve">шение </w:t>
      </w:r>
      <w:r w:rsidRPr="00575992">
        <w:rPr>
          <w:i/>
          <w:iCs/>
          <w:color w:val="000000"/>
        </w:rPr>
        <w:t xml:space="preserve">реальной </w:t>
      </w:r>
      <w:r w:rsidRPr="00575992">
        <w:rPr>
          <w:color w:val="000000"/>
        </w:rPr>
        <w:t>актуальной для пациента проблемы способствует зна</w:t>
      </w:r>
      <w:r w:rsidRPr="00575992">
        <w:rPr>
          <w:color w:val="000000"/>
        </w:rPr>
        <w:softHyphen/>
        <w:t>чительному и устойчивому улучшению его состояния.</w:t>
      </w:r>
    </w:p>
    <w:p w:rsidR="00540863" w:rsidRPr="00575992" w:rsidRDefault="00540863" w:rsidP="00575992">
      <w:pPr>
        <w:ind w:firstLine="284"/>
        <w:jc w:val="both"/>
      </w:pPr>
      <w:r w:rsidRPr="00575992">
        <w:rPr>
          <w:color w:val="000000"/>
        </w:rPr>
        <w:t>2. </w:t>
      </w:r>
      <w:r w:rsidRPr="00575992">
        <w:rPr>
          <w:i/>
          <w:iCs/>
          <w:color w:val="000000"/>
        </w:rPr>
        <w:t xml:space="preserve">Выявление автоматических мыслей - </w:t>
      </w:r>
      <w:r w:rsidRPr="00575992">
        <w:rPr>
          <w:color w:val="000000"/>
        </w:rPr>
        <w:t>важная часть домашнего з</w:t>
      </w:r>
      <w:r w:rsidRPr="00575992">
        <w:rPr>
          <w:color w:val="000000"/>
        </w:rPr>
        <w:t>а</w:t>
      </w:r>
      <w:r w:rsidRPr="00575992">
        <w:rPr>
          <w:color w:val="000000"/>
        </w:rPr>
        <w:t>да</w:t>
      </w:r>
      <w:r w:rsidRPr="00575992">
        <w:rPr>
          <w:color w:val="000000"/>
        </w:rPr>
        <w:softHyphen/>
        <w:t>ния начиная с первой терапевтической сессии. Как описано в главе 3, пац</w:t>
      </w:r>
      <w:r w:rsidRPr="00575992">
        <w:rPr>
          <w:color w:val="000000"/>
        </w:rPr>
        <w:t>и</w:t>
      </w:r>
      <w:r w:rsidRPr="00575992">
        <w:rPr>
          <w:color w:val="000000"/>
        </w:rPr>
        <w:t>ент задает себе вопрос "О чем я сейчас думаю?" каждый раз, когда замеч</w:t>
      </w:r>
      <w:r w:rsidRPr="00575992">
        <w:rPr>
          <w:color w:val="000000"/>
        </w:rPr>
        <w:t>а</w:t>
      </w:r>
      <w:r w:rsidRPr="00575992">
        <w:rPr>
          <w:color w:val="000000"/>
        </w:rPr>
        <w:t>ет, что его настроение меняется. Сначала можно предложить па</w:t>
      </w:r>
      <w:r w:rsidRPr="00575992">
        <w:rPr>
          <w:color w:val="000000"/>
        </w:rPr>
        <w:softHyphen/>
        <w:t xml:space="preserve">циенту </w:t>
      </w:r>
      <w:r w:rsidRPr="00575992">
        <w:rPr>
          <w:i/>
          <w:iCs/>
          <w:color w:val="000000"/>
        </w:rPr>
        <w:t>запис</w:t>
      </w:r>
      <w:r w:rsidRPr="00575992">
        <w:rPr>
          <w:i/>
          <w:iCs/>
          <w:color w:val="000000"/>
        </w:rPr>
        <w:t>ы</w:t>
      </w:r>
      <w:r w:rsidRPr="00575992">
        <w:rPr>
          <w:i/>
          <w:iCs/>
          <w:color w:val="000000"/>
        </w:rPr>
        <w:t xml:space="preserve">вать </w:t>
      </w:r>
      <w:r w:rsidRPr="00575992">
        <w:rPr>
          <w:color w:val="000000"/>
        </w:rPr>
        <w:t>выявленные автоматические мысли в блокноте или на отдельных карто</w:t>
      </w:r>
      <w:r w:rsidRPr="00575992">
        <w:rPr>
          <w:color w:val="000000"/>
        </w:rPr>
        <w:t>ч</w:t>
      </w:r>
      <w:r w:rsidRPr="00575992">
        <w:rPr>
          <w:color w:val="000000"/>
        </w:rPr>
        <w:t>ках. На определенном этапе терапии терапевт пред</w:t>
      </w:r>
      <w:r w:rsidRPr="00575992">
        <w:rPr>
          <w:color w:val="000000"/>
        </w:rPr>
        <w:softHyphen/>
        <w:t>ставляет пациенту бланк для работы с дисфункциональными мыслями (РДМ) и предлагает з</w:t>
      </w:r>
      <w:r w:rsidRPr="00575992">
        <w:rPr>
          <w:color w:val="000000"/>
        </w:rPr>
        <w:t>а</w:t>
      </w:r>
      <w:r w:rsidRPr="00575992">
        <w:rPr>
          <w:color w:val="000000"/>
        </w:rPr>
        <w:t>писывать автоматические мысли в этот бланк.</w:t>
      </w:r>
    </w:p>
    <w:p w:rsidR="00540863" w:rsidRPr="00575992" w:rsidRDefault="00540863" w:rsidP="00575992">
      <w:pPr>
        <w:ind w:firstLine="284"/>
        <w:jc w:val="both"/>
      </w:pPr>
      <w:r w:rsidRPr="00575992">
        <w:rPr>
          <w:color w:val="000000"/>
        </w:rPr>
        <w:t>Терапевт предупреждает пациента, что вначале отслеживание автом</w:t>
      </w:r>
      <w:r w:rsidRPr="00575992">
        <w:rPr>
          <w:color w:val="000000"/>
        </w:rPr>
        <w:t>а</w:t>
      </w:r>
      <w:r w:rsidRPr="00575992">
        <w:rPr>
          <w:color w:val="000000"/>
        </w:rPr>
        <w:t>тических мыслей может несколько ухудшить его состояние, но только в том случае, если пациент не старается найти адаптивные ответы на</w:t>
      </w:r>
      <w:r w:rsidRPr="00575992">
        <w:rPr>
          <w:i/>
          <w:iCs/>
          <w:color w:val="000000"/>
        </w:rPr>
        <w:t xml:space="preserve"> </w:t>
      </w:r>
      <w:r w:rsidRPr="00575992">
        <w:rPr>
          <w:color w:val="000000"/>
        </w:rPr>
        <w:t>свои ди</w:t>
      </w:r>
      <w:r w:rsidRPr="00575992">
        <w:rPr>
          <w:color w:val="000000"/>
        </w:rPr>
        <w:t>с</w:t>
      </w:r>
      <w:r w:rsidRPr="00575992">
        <w:rPr>
          <w:color w:val="000000"/>
        </w:rPr>
        <w:t>функциональные мысли. Здесь можно предложить пациент составить "а</w:t>
      </w:r>
      <w:r w:rsidRPr="00575992">
        <w:rPr>
          <w:color w:val="000000"/>
        </w:rPr>
        <w:t>д</w:t>
      </w:r>
      <w:r w:rsidRPr="00575992">
        <w:rPr>
          <w:color w:val="000000"/>
        </w:rPr>
        <w:t>ресованные" автоматическим мыслям копинг-карточки (см. главу 12), чтобы перечитывать их дома.</w:t>
      </w:r>
    </w:p>
    <w:p w:rsidR="00540863" w:rsidRPr="00575992" w:rsidRDefault="00540863" w:rsidP="00575992">
      <w:pPr>
        <w:ind w:firstLine="284"/>
        <w:jc w:val="both"/>
      </w:pPr>
      <w:r w:rsidRPr="00575992">
        <w:rPr>
          <w:color w:val="000000"/>
        </w:rPr>
        <w:t>3. </w:t>
      </w:r>
      <w:r w:rsidRPr="00575992">
        <w:rPr>
          <w:i/>
          <w:iCs/>
          <w:color w:val="000000"/>
        </w:rPr>
        <w:t xml:space="preserve">Библиотерапия - </w:t>
      </w:r>
      <w:r w:rsidRPr="00575992">
        <w:rPr>
          <w:color w:val="000000"/>
        </w:rPr>
        <w:t>еще один тип общепринятых в когнитивной тер</w:t>
      </w:r>
      <w:r w:rsidRPr="00575992">
        <w:rPr>
          <w:color w:val="000000"/>
        </w:rPr>
        <w:t>а</w:t>
      </w:r>
      <w:r w:rsidRPr="00575992">
        <w:rPr>
          <w:color w:val="000000"/>
        </w:rPr>
        <w:t>пии домашних заданий. Наиболее эффективной она окажется в том случае, если пациент будет не только читать, но и записывать свои выводы: с чем он с</w:t>
      </w:r>
      <w:r w:rsidRPr="00575992">
        <w:rPr>
          <w:color w:val="000000"/>
        </w:rPr>
        <w:t>о</w:t>
      </w:r>
      <w:r w:rsidRPr="00575992">
        <w:rPr>
          <w:color w:val="000000"/>
        </w:rPr>
        <w:t>гласен, что вызывает протест, а что ставит перед ним новые вопросы (см. приложение В, в котором представлен список рекомендуемой литературы для пациентов).</w:t>
      </w:r>
    </w:p>
    <w:p w:rsidR="00540863" w:rsidRPr="00575992" w:rsidRDefault="00540863" w:rsidP="00575992">
      <w:pPr>
        <w:ind w:firstLine="284"/>
        <w:jc w:val="both"/>
      </w:pPr>
      <w:r w:rsidRPr="00575992">
        <w:rPr>
          <w:i/>
          <w:iCs/>
          <w:color w:val="000000"/>
        </w:rPr>
        <w:t> </w:t>
      </w:r>
    </w:p>
    <w:p w:rsidR="00540863" w:rsidRPr="00575992" w:rsidRDefault="00540863" w:rsidP="00575992">
      <w:pPr>
        <w:ind w:firstLine="284"/>
        <w:jc w:val="both"/>
      </w:pPr>
      <w:r w:rsidRPr="00575992">
        <w:rPr>
          <w:u w:val="single"/>
        </w:rPr>
        <w:t>296                                                                                                                     Глава 14</w:t>
      </w:r>
    </w:p>
    <w:p w:rsidR="00540863" w:rsidRPr="00575992" w:rsidRDefault="00540863" w:rsidP="00575992">
      <w:pPr>
        <w:ind w:firstLine="284"/>
        <w:jc w:val="both"/>
      </w:pPr>
      <w:r w:rsidRPr="00575992">
        <w:rPr>
          <w:color w:val="000000"/>
        </w:rPr>
        <w:t> </w:t>
      </w:r>
    </w:p>
    <w:p w:rsidR="00540863" w:rsidRPr="00575992" w:rsidRDefault="00540863" w:rsidP="00575992">
      <w:pPr>
        <w:ind w:firstLine="284"/>
        <w:jc w:val="both"/>
      </w:pPr>
      <w:r w:rsidRPr="00575992">
        <w:rPr>
          <w:color w:val="000000"/>
        </w:rPr>
        <w:t>4.</w:t>
      </w:r>
      <w:r w:rsidRPr="00575992">
        <w:rPr>
          <w:i/>
          <w:iCs/>
          <w:color w:val="000000"/>
        </w:rPr>
        <w:t xml:space="preserve"> Обзор последней терапевтической сессии </w:t>
      </w:r>
      <w:r w:rsidRPr="00575992">
        <w:rPr>
          <w:color w:val="000000"/>
        </w:rPr>
        <w:t>помогает пациенту закр</w:t>
      </w:r>
      <w:r w:rsidRPr="00575992">
        <w:rPr>
          <w:color w:val="000000"/>
        </w:rPr>
        <w:t>е</w:t>
      </w:r>
      <w:r w:rsidRPr="00575992">
        <w:rPr>
          <w:color w:val="000000"/>
        </w:rPr>
        <w:t>пить полученные знания и навыки. Такой обзор может включать чтение за</w:t>
      </w:r>
      <w:r w:rsidRPr="00575992">
        <w:rPr>
          <w:color w:val="000000"/>
        </w:rPr>
        <w:softHyphen/>
        <w:t>писей, сделанных по ходу терапевтической сессии (или непосредствен</w:t>
      </w:r>
      <w:r w:rsidRPr="00575992">
        <w:rPr>
          <w:color w:val="000000"/>
        </w:rPr>
        <w:softHyphen/>
        <w:t>но п</w:t>
      </w:r>
      <w:r w:rsidRPr="00575992">
        <w:rPr>
          <w:color w:val="000000"/>
        </w:rPr>
        <w:t>о</w:t>
      </w:r>
      <w:r w:rsidRPr="00575992">
        <w:rPr>
          <w:color w:val="000000"/>
        </w:rPr>
        <w:t>сле нее) и/или прослушивание аудиозаписи сессии. Во время про</w:t>
      </w:r>
      <w:r w:rsidRPr="00575992">
        <w:rPr>
          <w:color w:val="000000"/>
        </w:rPr>
        <w:softHyphen/>
        <w:t>слушивания аудиозаписи полезно составлять краткий конспект сессии, а также отмечать основные выводы. Записывать автоматические мысли и дисфункциональные убеждения, выявленные на сессии, необходимо вместе с новыми, адапти</w:t>
      </w:r>
      <w:r w:rsidRPr="00575992">
        <w:rPr>
          <w:color w:val="000000"/>
        </w:rPr>
        <w:t>в</w:t>
      </w:r>
      <w:r w:rsidRPr="00575992">
        <w:rPr>
          <w:color w:val="000000"/>
        </w:rPr>
        <w:t>ными ответами на них. В качестве альтерна</w:t>
      </w:r>
      <w:r w:rsidRPr="00575992">
        <w:rPr>
          <w:color w:val="000000"/>
        </w:rPr>
        <w:softHyphen/>
        <w:t>тивы записи и прослушиванию всей сессии можно сделать аудиозапись лишь заключительной ее части (п</w:t>
      </w:r>
      <w:r w:rsidRPr="00575992">
        <w:rPr>
          <w:color w:val="000000"/>
        </w:rPr>
        <w:t>о</w:t>
      </w:r>
      <w:r w:rsidRPr="00575992">
        <w:rPr>
          <w:color w:val="000000"/>
        </w:rPr>
        <w:t>следние несколько минут сессии).</w:t>
      </w:r>
    </w:p>
    <w:p w:rsidR="00540863" w:rsidRPr="00575992" w:rsidRDefault="00540863" w:rsidP="00575992">
      <w:pPr>
        <w:ind w:firstLine="284"/>
        <w:jc w:val="both"/>
      </w:pPr>
      <w:r w:rsidRPr="00575992">
        <w:rPr>
          <w:color w:val="000000"/>
        </w:rPr>
        <w:t>Если терапевт сам планирует делать аудиозапись терапевтической сес</w:t>
      </w:r>
      <w:r w:rsidRPr="00575992">
        <w:rPr>
          <w:color w:val="000000"/>
        </w:rPr>
        <w:softHyphen/>
        <w:t>сии (см. главу 18), он заранее предлагает пациенту принести свою кассе</w:t>
      </w:r>
      <w:r w:rsidRPr="00575992">
        <w:rPr>
          <w:color w:val="000000"/>
        </w:rPr>
        <w:softHyphen/>
      </w:r>
      <w:r w:rsidRPr="00575992">
        <w:rPr>
          <w:color w:val="000000"/>
        </w:rPr>
        <w:br/>
        <w:t>ту и записывающее устройство.</w:t>
      </w:r>
    </w:p>
    <w:p w:rsidR="00540863" w:rsidRPr="00575992" w:rsidRDefault="00540863" w:rsidP="00575992">
      <w:pPr>
        <w:ind w:firstLine="284"/>
        <w:jc w:val="both"/>
      </w:pPr>
      <w:r w:rsidRPr="00575992">
        <w:rPr>
          <w:color w:val="000000"/>
        </w:rPr>
        <w:t xml:space="preserve">5. </w:t>
      </w:r>
      <w:r w:rsidRPr="00575992">
        <w:rPr>
          <w:i/>
          <w:iCs/>
          <w:color w:val="000000"/>
        </w:rPr>
        <w:t xml:space="preserve">Подготовка к следующей терапевтической сессии </w:t>
      </w:r>
      <w:r w:rsidRPr="00575992">
        <w:rPr>
          <w:color w:val="000000"/>
        </w:rPr>
        <w:t>многими пацие</w:t>
      </w:r>
      <w:r w:rsidRPr="00575992">
        <w:rPr>
          <w:color w:val="000000"/>
        </w:rPr>
        <w:t>н</w:t>
      </w:r>
      <w:r w:rsidRPr="00575992">
        <w:rPr>
          <w:color w:val="000000"/>
        </w:rPr>
        <w:t>тами проводится совершенно естественно и не требует специально оговорен</w:t>
      </w:r>
      <w:r w:rsidRPr="00575992">
        <w:rPr>
          <w:color w:val="000000"/>
        </w:rPr>
        <w:softHyphen/>
        <w:t>ных обязательств. Они к началу каждой сессии автоматически органи</w:t>
      </w:r>
      <w:r w:rsidRPr="00575992">
        <w:rPr>
          <w:color w:val="000000"/>
        </w:rPr>
        <w:softHyphen/>
        <w:t>зуют свои мысли в соответствии со стандартным (уже знакомым им) порядком вопросов терапевта. Однако есть пациенты, которые в про</w:t>
      </w:r>
      <w:r w:rsidRPr="00575992">
        <w:rPr>
          <w:color w:val="000000"/>
        </w:rPr>
        <w:softHyphen/>
        <w:t>межутках между сессиями избегают мыслей о терапии или затрудня</w:t>
      </w:r>
      <w:r w:rsidRPr="00575992">
        <w:rPr>
          <w:color w:val="000000"/>
        </w:rPr>
        <w:softHyphen/>
        <w:t>ются кратко сформул</w:t>
      </w:r>
      <w:r w:rsidRPr="00575992">
        <w:rPr>
          <w:color w:val="000000"/>
        </w:rPr>
        <w:t>и</w:t>
      </w:r>
      <w:r w:rsidRPr="00575992">
        <w:rPr>
          <w:color w:val="000000"/>
        </w:rPr>
        <w:t>ровать темы, которые они хотели бы затронуть на сессии. Таким пациентам следует предложить делать записи перед началом каждой сессии или, как минимум, мысленно продумывать ее содержание. В этом случае пригодится бланк "Мост между сессиями", представленный в главе 4, рис. 4.1.</w:t>
      </w:r>
    </w:p>
    <w:p w:rsidR="00540863" w:rsidRPr="00575992" w:rsidRDefault="00540863" w:rsidP="00575992">
      <w:pPr>
        <w:ind w:firstLine="284"/>
        <w:jc w:val="both"/>
      </w:pPr>
      <w:r w:rsidRPr="00575992">
        <w:rPr>
          <w:color w:val="000000"/>
        </w:rPr>
        <w:t> </w:t>
      </w:r>
    </w:p>
    <w:p w:rsidR="00540863" w:rsidRPr="00575992" w:rsidRDefault="00540863" w:rsidP="00575992">
      <w:pPr>
        <w:ind w:firstLine="284"/>
        <w:jc w:val="both"/>
      </w:pPr>
      <w:r w:rsidRPr="00575992">
        <w:rPr>
          <w:b/>
          <w:bCs/>
          <w:color w:val="000000"/>
        </w:rPr>
        <w:t>Дополнительные домашние задания</w:t>
      </w:r>
    </w:p>
    <w:p w:rsidR="00540863" w:rsidRPr="00575992" w:rsidRDefault="00540863" w:rsidP="00575992">
      <w:pPr>
        <w:ind w:firstLine="284"/>
        <w:jc w:val="both"/>
      </w:pPr>
      <w:r w:rsidRPr="00575992">
        <w:rPr>
          <w:b/>
          <w:bCs/>
          <w:color w:val="000000"/>
        </w:rPr>
        <w:t> </w:t>
      </w:r>
    </w:p>
    <w:p w:rsidR="00540863" w:rsidRPr="00575992" w:rsidRDefault="00540863" w:rsidP="00575992">
      <w:pPr>
        <w:ind w:firstLine="284"/>
        <w:jc w:val="both"/>
      </w:pPr>
      <w:r w:rsidRPr="00575992">
        <w:rPr>
          <w:color w:val="000000"/>
        </w:rPr>
        <w:t>Домашние задания, описанные выше, могут быть полезны для каждой сес</w:t>
      </w:r>
      <w:r w:rsidRPr="00575992">
        <w:rPr>
          <w:color w:val="000000"/>
        </w:rPr>
        <w:softHyphen/>
        <w:t>сии. Другие задания подходят лишь для некоторых терапевтических сессий, но не следует ими пренебрегать. Например, на первой сессии пациенту полез</w:t>
      </w:r>
      <w:r w:rsidRPr="00575992">
        <w:rPr>
          <w:color w:val="000000"/>
        </w:rPr>
        <w:softHyphen/>
        <w:t>но предложить в качестве домашнего задания дополнить или исправить его список целей (см. главу 3) и составить список похвальных дел (см. главу 12). На нескольких последующих сессиях домашнее задание может состоять пре</w:t>
      </w:r>
      <w:r w:rsidRPr="00575992">
        <w:rPr>
          <w:color w:val="000000"/>
        </w:rPr>
        <w:softHyphen/>
        <w:t>имущественно из оценивания пациентом своих автоматических мыслей и па-хождения на них альтернативных ответов.</w:t>
      </w:r>
    </w:p>
    <w:p w:rsidR="00540863" w:rsidRPr="00575992" w:rsidRDefault="00540863" w:rsidP="00575992">
      <w:pPr>
        <w:ind w:firstLine="284"/>
        <w:jc w:val="both"/>
      </w:pPr>
      <w:r w:rsidRPr="00575992">
        <w:rPr>
          <w:color w:val="000000"/>
        </w:rPr>
        <w:t>Когда проведена работа по выявлению предположений и убеждений, паци</w:t>
      </w:r>
      <w:r w:rsidRPr="00575992">
        <w:rPr>
          <w:color w:val="000000"/>
        </w:rPr>
        <w:softHyphen/>
        <w:t>енту рекомендуется использовать диаграмму когнитивной концептуал</w:t>
      </w:r>
      <w:r w:rsidRPr="00575992">
        <w:rPr>
          <w:color w:val="000000"/>
        </w:rPr>
        <w:t>и</w:t>
      </w:r>
      <w:r w:rsidRPr="00575992">
        <w:rPr>
          <w:color w:val="000000"/>
        </w:rPr>
        <w:t>зации (см. главу 10). Обычно перестройка дисфункциональных убеждений начина</w:t>
      </w:r>
      <w:r w:rsidRPr="00575992">
        <w:rPr>
          <w:color w:val="000000"/>
        </w:rPr>
        <w:softHyphen/>
        <w:t>ется на сессии, а дома пациент может продолжить ее, используя бланк для ра</w:t>
      </w:r>
      <w:r w:rsidRPr="00575992">
        <w:rPr>
          <w:color w:val="000000"/>
        </w:rPr>
        <w:softHyphen/>
        <w:t>боты с глубинными убеждениями (РГУ), представленный и главе 11. После изменения убеждений (а в некоторых случаях - до этого) пациенту будут</w:t>
      </w:r>
    </w:p>
    <w:p w:rsidR="00540863" w:rsidRPr="00575992" w:rsidRDefault="00540863" w:rsidP="00575992">
      <w:pPr>
        <w:ind w:firstLine="284"/>
        <w:jc w:val="both"/>
      </w:pPr>
      <w:r w:rsidRPr="00575992">
        <w:rPr>
          <w:u w:val="single"/>
        </w:rPr>
        <w:t>Домашнее задание                                                                                                      297</w:t>
      </w:r>
    </w:p>
    <w:p w:rsidR="00540863" w:rsidRPr="00575992" w:rsidRDefault="00540863" w:rsidP="00575992">
      <w:pPr>
        <w:ind w:firstLine="284"/>
        <w:jc w:val="both"/>
      </w:pPr>
      <w:r w:rsidRPr="00575992">
        <w:rPr>
          <w:color w:val="000000"/>
        </w:rPr>
        <w:t> </w:t>
      </w:r>
    </w:p>
    <w:p w:rsidR="00540863" w:rsidRPr="00575992" w:rsidRDefault="00540863" w:rsidP="00575992">
      <w:pPr>
        <w:ind w:firstLine="284"/>
        <w:jc w:val="both"/>
      </w:pPr>
      <w:r w:rsidRPr="00575992">
        <w:rPr>
          <w:color w:val="000000"/>
        </w:rPr>
        <w:t>полезны определенные поведенческие изменения. Можно предложить ему за</w:t>
      </w:r>
      <w:r w:rsidRPr="00575992">
        <w:rPr>
          <w:color w:val="000000"/>
        </w:rPr>
        <w:softHyphen/>
        <w:t>крепить приобретенные навыки (например, уверенность в себе), действовать "как если бы" (см. главу 10) и проверить негативные мысли и убеждения путем поведенческих экспериментов (см. главы 10 и 12).</w:t>
      </w:r>
    </w:p>
    <w:p w:rsidR="00540863" w:rsidRPr="00575992" w:rsidRDefault="00540863" w:rsidP="00575992">
      <w:pPr>
        <w:ind w:firstLine="284"/>
        <w:jc w:val="both"/>
      </w:pPr>
      <w:r w:rsidRPr="00575992">
        <w:rPr>
          <w:color w:val="000000"/>
        </w:rPr>
        <w:t>Наконец, домашнее задание на заключительной стадии курса когнити</w:t>
      </w:r>
      <w:r w:rsidRPr="00575992">
        <w:rPr>
          <w:color w:val="000000"/>
        </w:rPr>
        <w:t>в</w:t>
      </w:r>
      <w:r w:rsidRPr="00575992">
        <w:rPr>
          <w:color w:val="000000"/>
        </w:rPr>
        <w:t>ной терапии ориентировано на завершение терапии и предупреждение рец</w:t>
      </w:r>
      <w:r w:rsidRPr="00575992">
        <w:rPr>
          <w:color w:val="000000"/>
        </w:rPr>
        <w:t>и</w:t>
      </w:r>
      <w:r w:rsidRPr="00575992">
        <w:rPr>
          <w:color w:val="000000"/>
        </w:rPr>
        <w:t>дива расстройства, о чем подробно говорится в главе 15. В этом случае д</w:t>
      </w:r>
      <w:r w:rsidRPr="00575992">
        <w:rPr>
          <w:color w:val="000000"/>
        </w:rPr>
        <w:t>о</w:t>
      </w:r>
      <w:r w:rsidRPr="00575992">
        <w:rPr>
          <w:color w:val="000000"/>
        </w:rPr>
        <w:t>машнее задание может включать редактирование и организацию заметок, сд</w:t>
      </w:r>
      <w:r w:rsidRPr="00575992">
        <w:rPr>
          <w:color w:val="000000"/>
        </w:rPr>
        <w:t>е</w:t>
      </w:r>
      <w:r w:rsidRPr="00575992">
        <w:rPr>
          <w:color w:val="000000"/>
        </w:rPr>
        <w:t>ланных в ходе всей терапии, выявление автоматических мыслей об окончании терапии и поиск альтернативных ответов на них, а также размышления над способами преодоления предполагаемых в будущем трудностей.</w:t>
      </w:r>
    </w:p>
    <w:p w:rsidR="00540863" w:rsidRPr="00575992" w:rsidRDefault="00540863" w:rsidP="00575992">
      <w:pPr>
        <w:ind w:firstLine="284"/>
        <w:jc w:val="both"/>
      </w:pPr>
      <w:r w:rsidRPr="00575992">
        <w:rPr>
          <w:color w:val="000000"/>
        </w:rPr>
        <w:t>Хотя домашние задания, перечисленные ниже, довольно универсальны, не</w:t>
      </w:r>
      <w:r w:rsidRPr="00575992">
        <w:rPr>
          <w:color w:val="000000"/>
        </w:rPr>
        <w:softHyphen/>
        <w:t>обходимо учитывать индивидуальность каждого пациента.</w:t>
      </w:r>
    </w:p>
    <w:p w:rsidR="00540863" w:rsidRPr="00575992" w:rsidRDefault="00540863" w:rsidP="00575992">
      <w:pPr>
        <w:ind w:firstLine="284"/>
        <w:jc w:val="both"/>
      </w:pPr>
      <w:r w:rsidRPr="00575992">
        <w:rPr>
          <w:color w:val="000000"/>
        </w:rPr>
        <w:t> </w:t>
      </w:r>
    </w:p>
    <w:p w:rsidR="00540863" w:rsidRPr="00575992" w:rsidRDefault="00540863" w:rsidP="00575992">
      <w:pPr>
        <w:ind w:firstLine="284"/>
        <w:jc w:val="both"/>
      </w:pPr>
      <w:r w:rsidRPr="00575992">
        <w:rPr>
          <w:b/>
          <w:bCs/>
          <w:color w:val="000000"/>
        </w:rPr>
        <w:t>Домашние задания для Салли</w:t>
      </w:r>
    </w:p>
    <w:p w:rsidR="00540863" w:rsidRPr="00575992" w:rsidRDefault="00540863" w:rsidP="00575992">
      <w:pPr>
        <w:ind w:firstLine="284"/>
        <w:jc w:val="both"/>
      </w:pPr>
      <w:r w:rsidRPr="00575992">
        <w:rPr>
          <w:b/>
          <w:bCs/>
          <w:color w:val="000000"/>
        </w:rPr>
        <w:t> </w:t>
      </w:r>
    </w:p>
    <w:p w:rsidR="00540863" w:rsidRPr="00575992" w:rsidRDefault="00540863" w:rsidP="00575992">
      <w:pPr>
        <w:ind w:firstLine="284"/>
        <w:jc w:val="both"/>
      </w:pPr>
      <w:r w:rsidRPr="00575992">
        <w:rPr>
          <w:i/>
          <w:iCs/>
          <w:color w:val="000000"/>
        </w:rPr>
        <w:t>Сессия 1</w:t>
      </w:r>
    </w:p>
    <w:p w:rsidR="00540863" w:rsidRPr="00575992" w:rsidRDefault="00540863" w:rsidP="00575992">
      <w:pPr>
        <w:ind w:firstLine="284"/>
        <w:jc w:val="both"/>
      </w:pPr>
      <w:r w:rsidRPr="00575992">
        <w:rPr>
          <w:color w:val="000000"/>
        </w:rPr>
        <w:t>1.     Уточнить и дополнить список целей.</w:t>
      </w:r>
    </w:p>
    <w:p w:rsidR="00540863" w:rsidRPr="00575992" w:rsidRDefault="00540863" w:rsidP="00575992">
      <w:pPr>
        <w:ind w:firstLine="284"/>
        <w:jc w:val="both"/>
      </w:pPr>
      <w:r w:rsidRPr="00575992">
        <w:rPr>
          <w:color w:val="000000"/>
        </w:rPr>
        <w:t>2.            Когда мое настроение меняется, спросить себя: "О чем я думаю прямо сейчас?" и записать мысли (и образы). Напомнить себе, что эти мысли могут быть или не быть правильными.</w:t>
      </w:r>
    </w:p>
    <w:p w:rsidR="00540863" w:rsidRPr="00575992" w:rsidRDefault="00540863" w:rsidP="00575992">
      <w:pPr>
        <w:ind w:firstLine="284"/>
        <w:jc w:val="both"/>
      </w:pPr>
      <w:r w:rsidRPr="00575992">
        <w:rPr>
          <w:color w:val="000000"/>
        </w:rPr>
        <w:t>3.            Напоминать себе, что мне с трудом могут даваться разные дела, по</w:t>
      </w:r>
      <w:r w:rsidRPr="00575992">
        <w:rPr>
          <w:color w:val="000000"/>
        </w:rPr>
        <w:softHyphen/>
        <w:t>тому что сейчас я страдаю депрессией, а не ленива.</w:t>
      </w:r>
    </w:p>
    <w:p w:rsidR="00540863" w:rsidRPr="00575992" w:rsidRDefault="00540863" w:rsidP="00575992">
      <w:pPr>
        <w:ind w:firstLine="284"/>
        <w:jc w:val="both"/>
      </w:pPr>
      <w:r w:rsidRPr="00575992">
        <w:rPr>
          <w:color w:val="000000"/>
        </w:rPr>
        <w:t>4.            Подумать о том, что я хотела бы включить в повестку дня следующей сессии (какую проблему или ситуацию; придумать ей название).</w:t>
      </w:r>
    </w:p>
    <w:p w:rsidR="00540863" w:rsidRPr="00575992" w:rsidRDefault="00540863" w:rsidP="00575992">
      <w:pPr>
        <w:ind w:firstLine="284"/>
        <w:jc w:val="both"/>
      </w:pPr>
      <w:r w:rsidRPr="00575992">
        <w:rPr>
          <w:color w:val="000000"/>
        </w:rPr>
        <w:t>5.     Прочитать брошюру о депрессии и заметки, которые я сделала в вр</w:t>
      </w:r>
      <w:r w:rsidRPr="00575992">
        <w:rPr>
          <w:color w:val="000000"/>
        </w:rPr>
        <w:t>е</w:t>
      </w:r>
      <w:r w:rsidRPr="00575992">
        <w:rPr>
          <w:color w:val="000000"/>
        </w:rPr>
        <w:t>мя сессии.</w:t>
      </w:r>
    </w:p>
    <w:p w:rsidR="00540863" w:rsidRPr="00575992" w:rsidRDefault="00540863" w:rsidP="00575992">
      <w:pPr>
        <w:ind w:firstLine="284"/>
        <w:jc w:val="both"/>
      </w:pPr>
      <w:r w:rsidRPr="00575992">
        <w:rPr>
          <w:color w:val="000000"/>
        </w:rPr>
        <w:t>6.     За следующую неделю три раза сходить в бассейн или выйти на пр</w:t>
      </w:r>
      <w:r w:rsidRPr="00575992">
        <w:rPr>
          <w:color w:val="000000"/>
        </w:rPr>
        <w:t>о</w:t>
      </w:r>
      <w:r w:rsidRPr="00575992">
        <w:rPr>
          <w:color w:val="000000"/>
        </w:rPr>
        <w:t>бежку.</w:t>
      </w:r>
    </w:p>
    <w:p w:rsidR="00FD706A" w:rsidRPr="00575992" w:rsidRDefault="00FD706A" w:rsidP="00575992">
      <w:pPr>
        <w:ind w:firstLine="284"/>
        <w:jc w:val="both"/>
        <w:rPr>
          <w:i/>
          <w:iCs/>
        </w:rPr>
      </w:pPr>
    </w:p>
    <w:p w:rsidR="00540863" w:rsidRPr="00575992" w:rsidRDefault="00540863" w:rsidP="00575992">
      <w:pPr>
        <w:ind w:firstLine="284"/>
        <w:jc w:val="both"/>
      </w:pPr>
      <w:r w:rsidRPr="00575992">
        <w:rPr>
          <w:i/>
          <w:iCs/>
        </w:rPr>
        <w:t>Сессия 2</w:t>
      </w:r>
    </w:p>
    <w:p w:rsidR="00540863" w:rsidRPr="00575992" w:rsidRDefault="00540863" w:rsidP="00575992">
      <w:pPr>
        <w:shd w:val="clear" w:color="auto" w:fill="FFFFFF"/>
        <w:ind w:firstLine="284"/>
        <w:jc w:val="both"/>
      </w:pPr>
      <w:r w:rsidRPr="00575992">
        <w:rPr>
          <w:color w:val="000000"/>
        </w:rPr>
        <w:t>1.     Когда мое настроение меняется, спросить себя: "О чем я сейчас д</w:t>
      </w:r>
      <w:r w:rsidRPr="00575992">
        <w:rPr>
          <w:color w:val="000000"/>
        </w:rPr>
        <w:t>у</w:t>
      </w:r>
      <w:r w:rsidRPr="00575992">
        <w:rPr>
          <w:color w:val="000000"/>
        </w:rPr>
        <w:t>маю?" и записать автоматические мысли (которые могут быть пра</w:t>
      </w:r>
      <w:r w:rsidRPr="00575992">
        <w:rPr>
          <w:color w:val="000000"/>
        </w:rPr>
        <w:t>в</w:t>
      </w:r>
      <w:r w:rsidRPr="00575992">
        <w:rPr>
          <w:color w:val="000000"/>
        </w:rPr>
        <w:t>дой, а могут и не быть). Стараться делать это как минимум раз в день.</w:t>
      </w:r>
    </w:p>
    <w:p w:rsidR="00540863" w:rsidRPr="00575992" w:rsidRDefault="00540863" w:rsidP="00575992">
      <w:pPr>
        <w:shd w:val="clear" w:color="auto" w:fill="FFFFFF"/>
        <w:ind w:firstLine="284"/>
        <w:jc w:val="both"/>
      </w:pPr>
      <w:r w:rsidRPr="00575992">
        <w:rPr>
          <w:color w:val="000000"/>
        </w:rPr>
        <w:t>2.     Если я не могу выявить автоматические мысли, письменно описать с</w:t>
      </w:r>
      <w:r w:rsidRPr="00575992">
        <w:rPr>
          <w:color w:val="000000"/>
        </w:rPr>
        <w:t>а</w:t>
      </w:r>
      <w:r w:rsidRPr="00575992">
        <w:rPr>
          <w:color w:val="000000"/>
        </w:rPr>
        <w:t>му ситуацию. Помнить, что умение отслеживать мысли - это все н</w:t>
      </w:r>
      <w:r w:rsidRPr="00575992">
        <w:rPr>
          <w:color w:val="000000"/>
        </w:rPr>
        <w:t>а</w:t>
      </w:r>
      <w:r w:rsidRPr="00575992">
        <w:rPr>
          <w:color w:val="000000"/>
        </w:rPr>
        <w:t>вык, которому необходимо учиться. Со временем у меня будет</w:t>
      </w:r>
      <w:r w:rsidRPr="00575992">
        <w:rPr>
          <w:color w:val="000000"/>
        </w:rPr>
        <w:br/>
        <w:t>получаться все лучше и лучше.</w:t>
      </w:r>
    </w:p>
    <w:p w:rsidR="00540863" w:rsidRPr="00575992" w:rsidRDefault="00540863" w:rsidP="00575992">
      <w:pPr>
        <w:shd w:val="clear" w:color="auto" w:fill="FFFFFF"/>
        <w:ind w:firstLine="284"/>
        <w:jc w:val="both"/>
      </w:pPr>
      <w:r w:rsidRPr="00575992">
        <w:rPr>
          <w:color w:val="000000"/>
        </w:rPr>
        <w:t>3.     Попросить Рона помочь мне разобраться с пятой главой учебника экономике.</w:t>
      </w:r>
    </w:p>
    <w:p w:rsidR="00540863" w:rsidRPr="00575992" w:rsidRDefault="00540863" w:rsidP="00575992">
      <w:pPr>
        <w:ind w:firstLine="284"/>
      </w:pPr>
      <w:r w:rsidRPr="00575992">
        <w:t> </w:t>
      </w:r>
    </w:p>
    <w:p w:rsidR="00540863" w:rsidRPr="00575992" w:rsidRDefault="00540863" w:rsidP="00575992">
      <w:pPr>
        <w:ind w:firstLine="284"/>
      </w:pPr>
      <w:r w:rsidRPr="00575992">
        <w:t> </w:t>
      </w:r>
    </w:p>
    <w:p w:rsidR="00540863" w:rsidRPr="00575992" w:rsidRDefault="00540863" w:rsidP="00575992">
      <w:pPr>
        <w:ind w:firstLine="284"/>
      </w:pPr>
      <w:r w:rsidRPr="00575992">
        <w:t> </w:t>
      </w:r>
    </w:p>
    <w:p w:rsidR="00540863" w:rsidRPr="00575992" w:rsidRDefault="00540863" w:rsidP="00575992">
      <w:pPr>
        <w:ind w:firstLine="284"/>
        <w:jc w:val="both"/>
      </w:pPr>
      <w:r w:rsidRPr="00575992">
        <w:rPr>
          <w:u w:val="single"/>
        </w:rPr>
        <w:t>298                                                                                                                     Глава 14</w:t>
      </w:r>
    </w:p>
    <w:p w:rsidR="00540863" w:rsidRPr="00575992" w:rsidRDefault="00540863" w:rsidP="00575992">
      <w:pPr>
        <w:ind w:firstLine="284"/>
      </w:pPr>
      <w:r w:rsidRPr="00575992">
        <w:t> </w:t>
      </w:r>
    </w:p>
    <w:p w:rsidR="00540863" w:rsidRPr="00575992" w:rsidRDefault="00540863" w:rsidP="00575992">
      <w:pPr>
        <w:ind w:firstLine="284"/>
        <w:jc w:val="both"/>
      </w:pPr>
      <w:r w:rsidRPr="00575992">
        <w:t>4. Раз в день перечитывать записи, которые я сделала во время сессий.</w:t>
      </w:r>
    </w:p>
    <w:p w:rsidR="00540863" w:rsidRPr="00575992" w:rsidRDefault="00540863" w:rsidP="00575992">
      <w:pPr>
        <w:ind w:firstLine="284"/>
        <w:jc w:val="both"/>
      </w:pPr>
      <w:r w:rsidRPr="00575992">
        <w:t>5. Продолжать заниматься плаванием/бегом. Пригласить на три занятия мою соседку по комнате.</w:t>
      </w:r>
    </w:p>
    <w:p w:rsidR="00540863" w:rsidRPr="00575992" w:rsidRDefault="00540863" w:rsidP="00575992">
      <w:pPr>
        <w:ind w:firstLine="284"/>
        <w:jc w:val="both"/>
      </w:pPr>
      <w:r w:rsidRPr="00575992">
        <w:rPr>
          <w:i/>
          <w:iCs/>
          <w:color w:val="000000"/>
        </w:rPr>
        <w:t> </w:t>
      </w:r>
    </w:p>
    <w:p w:rsidR="00540863" w:rsidRPr="00575992" w:rsidRDefault="00540863" w:rsidP="00575992">
      <w:pPr>
        <w:ind w:firstLine="284"/>
        <w:jc w:val="both"/>
      </w:pPr>
      <w:r w:rsidRPr="00575992">
        <w:rPr>
          <w:i/>
          <w:iCs/>
          <w:color w:val="000000"/>
        </w:rPr>
        <w:t>Сессия 3</w:t>
      </w:r>
    </w:p>
    <w:p w:rsidR="00540863" w:rsidRPr="00575992" w:rsidRDefault="00540863" w:rsidP="00575992">
      <w:pPr>
        <w:ind w:firstLine="284"/>
        <w:jc w:val="both"/>
      </w:pPr>
      <w:r w:rsidRPr="00575992">
        <w:rPr>
          <w:color w:val="000000"/>
        </w:rPr>
        <w:t>1.</w:t>
      </w:r>
      <w:r w:rsidRPr="00575992">
        <w:rPr>
          <w:i/>
          <w:iCs/>
          <w:color w:val="000000"/>
        </w:rPr>
        <w:t xml:space="preserve"> </w:t>
      </w:r>
      <w:r w:rsidRPr="00575992">
        <w:rPr>
          <w:color w:val="000000"/>
        </w:rPr>
        <w:t>Раз в день перечитывать записи, которые я сделала во время сессий.</w:t>
      </w:r>
    </w:p>
    <w:p w:rsidR="00540863" w:rsidRPr="00575992" w:rsidRDefault="00540863" w:rsidP="00575992">
      <w:pPr>
        <w:ind w:firstLine="284"/>
        <w:jc w:val="both"/>
      </w:pPr>
      <w:r w:rsidRPr="00575992">
        <w:rPr>
          <w:color w:val="000000"/>
        </w:rPr>
        <w:t>2. Продолжать заниматься плаванием/бегом вместе с Джейн.</w:t>
      </w:r>
    </w:p>
    <w:p w:rsidR="00540863" w:rsidRPr="00575992" w:rsidRDefault="00540863" w:rsidP="00575992">
      <w:pPr>
        <w:ind w:firstLine="284"/>
        <w:jc w:val="both"/>
      </w:pPr>
      <w:r w:rsidRPr="00575992">
        <w:rPr>
          <w:color w:val="000000"/>
        </w:rPr>
        <w:t>3. Предложить Лизе вместе подготовиться к экзамену по химии.</w:t>
      </w:r>
    </w:p>
    <w:p w:rsidR="00540863" w:rsidRPr="00575992" w:rsidRDefault="00540863" w:rsidP="00575992">
      <w:pPr>
        <w:ind w:firstLine="284"/>
        <w:jc w:val="both"/>
      </w:pPr>
      <w:r w:rsidRPr="00575992">
        <w:rPr>
          <w:color w:val="000000"/>
        </w:rPr>
        <w:t>4. Дополнить список достижений.</w:t>
      </w:r>
    </w:p>
    <w:p w:rsidR="00540863" w:rsidRPr="00575992" w:rsidRDefault="00540863" w:rsidP="00575992">
      <w:pPr>
        <w:ind w:firstLine="284"/>
        <w:jc w:val="both"/>
      </w:pPr>
      <w:r w:rsidRPr="00575992">
        <w:rPr>
          <w:color w:val="000000"/>
        </w:rPr>
        <w:t>5. Когда я замечаю, что мое настроение ухудшается, заполнять пе</w:t>
      </w:r>
      <w:r w:rsidRPr="00575992">
        <w:rPr>
          <w:color w:val="000000"/>
        </w:rPr>
        <w:t>р</w:t>
      </w:r>
      <w:r w:rsidRPr="00575992">
        <w:rPr>
          <w:color w:val="000000"/>
        </w:rPr>
        <w:t>вые четыре колонки бланка для работы с дисфункциональными мыслями (РДМ). С помощью вопросов, приведенных в нижней части бланка, по</w:t>
      </w:r>
      <w:r w:rsidRPr="00575992">
        <w:rPr>
          <w:color w:val="000000"/>
        </w:rPr>
        <w:softHyphen/>
        <w:t>пробовать найти альтернативный ответ. Выполнять это з</w:t>
      </w:r>
      <w:r w:rsidRPr="00575992">
        <w:rPr>
          <w:color w:val="000000"/>
        </w:rPr>
        <w:t>а</w:t>
      </w:r>
      <w:r w:rsidRPr="00575992">
        <w:rPr>
          <w:color w:val="000000"/>
        </w:rPr>
        <w:t>дание как ми</w:t>
      </w:r>
      <w:r w:rsidRPr="00575992">
        <w:rPr>
          <w:color w:val="000000"/>
        </w:rPr>
        <w:softHyphen/>
        <w:t>нимум раз в день.</w:t>
      </w:r>
    </w:p>
    <w:p w:rsidR="00540863" w:rsidRPr="00575992" w:rsidRDefault="00540863" w:rsidP="00575992">
      <w:pPr>
        <w:ind w:firstLine="284"/>
        <w:jc w:val="both"/>
      </w:pPr>
      <w:r w:rsidRPr="00575992">
        <w:rPr>
          <w:i/>
          <w:iCs/>
          <w:color w:val="000000"/>
        </w:rPr>
        <w:t> </w:t>
      </w:r>
    </w:p>
    <w:p w:rsidR="00540863" w:rsidRPr="00575992" w:rsidRDefault="00540863" w:rsidP="00575992">
      <w:pPr>
        <w:ind w:firstLine="284"/>
        <w:jc w:val="both"/>
      </w:pPr>
      <w:r w:rsidRPr="00575992">
        <w:rPr>
          <w:i/>
          <w:iCs/>
          <w:color w:val="000000"/>
        </w:rPr>
        <w:t>Сессия 4</w:t>
      </w:r>
    </w:p>
    <w:p w:rsidR="00540863" w:rsidRPr="00575992" w:rsidRDefault="00540863" w:rsidP="00575992">
      <w:pPr>
        <w:ind w:firstLine="284"/>
        <w:jc w:val="both"/>
      </w:pPr>
      <w:r w:rsidRPr="00575992">
        <w:t>1. Записывать автоматические мысли в бланк РДМ.</w:t>
      </w:r>
    </w:p>
    <w:p w:rsidR="00540863" w:rsidRPr="00575992" w:rsidRDefault="00540863" w:rsidP="00575992">
      <w:pPr>
        <w:ind w:firstLine="284"/>
        <w:jc w:val="both"/>
      </w:pPr>
      <w:r w:rsidRPr="00575992">
        <w:t>2. Перечитывать записи, которые я сделала во время сессий.</w:t>
      </w:r>
    </w:p>
    <w:p w:rsidR="00540863" w:rsidRPr="00575992" w:rsidRDefault="00540863" w:rsidP="00575992">
      <w:pPr>
        <w:ind w:firstLine="284"/>
        <w:jc w:val="both"/>
      </w:pPr>
      <w:r w:rsidRPr="00575992">
        <w:t>3. Как можно чище вести учет видов деятельности.</w:t>
      </w:r>
    </w:p>
    <w:p w:rsidR="00540863" w:rsidRPr="00575992" w:rsidRDefault="00540863" w:rsidP="00575992">
      <w:pPr>
        <w:ind w:firstLine="284"/>
        <w:jc w:val="both"/>
      </w:pPr>
      <w:r w:rsidRPr="00575992">
        <w:t>4. Сказать соседке по комнате, что меня беспокоит шум и беспорядок. Найти с ней компромисс.</w:t>
      </w:r>
    </w:p>
    <w:p w:rsidR="00540863" w:rsidRPr="00575992" w:rsidRDefault="00540863" w:rsidP="00575992">
      <w:pPr>
        <w:ind w:firstLine="284"/>
        <w:jc w:val="both"/>
      </w:pPr>
      <w:r w:rsidRPr="00575992">
        <w:t>5. Продолжать работать со списком достижений.</w:t>
      </w:r>
    </w:p>
    <w:p w:rsidR="00540863" w:rsidRPr="00575992" w:rsidRDefault="00540863" w:rsidP="00575992">
      <w:pPr>
        <w:ind w:firstLine="284"/>
        <w:jc w:val="both"/>
      </w:pPr>
      <w:r w:rsidRPr="00575992">
        <w:rPr>
          <w:i/>
          <w:iCs/>
        </w:rPr>
        <w:t> </w:t>
      </w:r>
    </w:p>
    <w:p w:rsidR="00540863" w:rsidRPr="00575992" w:rsidRDefault="00540863" w:rsidP="00575992">
      <w:pPr>
        <w:ind w:firstLine="284"/>
        <w:jc w:val="both"/>
      </w:pPr>
      <w:r w:rsidRPr="00575992">
        <w:rPr>
          <w:i/>
          <w:iCs/>
        </w:rPr>
        <w:t>Сессия 5</w:t>
      </w:r>
    </w:p>
    <w:p w:rsidR="00540863" w:rsidRPr="00575992" w:rsidRDefault="00540863" w:rsidP="00575992">
      <w:pPr>
        <w:ind w:firstLine="284"/>
        <w:jc w:val="both"/>
      </w:pPr>
      <w:r w:rsidRPr="00575992">
        <w:t>1.</w:t>
      </w:r>
      <w:r w:rsidRPr="00575992">
        <w:rPr>
          <w:i/>
          <w:iCs/>
        </w:rPr>
        <w:t xml:space="preserve"> </w:t>
      </w:r>
      <w:r w:rsidRPr="00575992">
        <w:rPr>
          <w:color w:val="000000"/>
        </w:rPr>
        <w:t>Каждый раз, когда мое настроение меняется, заполнять первые чет</w:t>
      </w:r>
      <w:r w:rsidRPr="00575992">
        <w:rPr>
          <w:color w:val="000000"/>
        </w:rPr>
        <w:t>ы</w:t>
      </w:r>
      <w:r w:rsidRPr="00575992">
        <w:rPr>
          <w:color w:val="000000"/>
        </w:rPr>
        <w:t>ре колонки бланка РДМ и мысленно отвечать на вопросы, приведенные в его нижней части, чтобы сформулировать альтернативный ответ.</w:t>
      </w:r>
    </w:p>
    <w:p w:rsidR="00540863" w:rsidRPr="00575992" w:rsidRDefault="00540863" w:rsidP="00575992">
      <w:pPr>
        <w:ind w:firstLine="284"/>
        <w:jc w:val="both"/>
      </w:pPr>
      <w:r w:rsidRPr="00575992">
        <w:rPr>
          <w:color w:val="000000"/>
        </w:rPr>
        <w:t>2. Перечитывать записи, которые я сделала во время сессий.</w:t>
      </w:r>
    </w:p>
    <w:p w:rsidR="00540863" w:rsidRPr="00575992" w:rsidRDefault="00540863" w:rsidP="00575992">
      <w:pPr>
        <w:ind w:firstLine="284"/>
        <w:jc w:val="both"/>
      </w:pPr>
      <w:r w:rsidRPr="00575992">
        <w:rPr>
          <w:color w:val="000000"/>
        </w:rPr>
        <w:t>3. Следовать расписанию видов деятельности, составленному на сессии.</w:t>
      </w:r>
    </w:p>
    <w:p w:rsidR="00540863" w:rsidRPr="00575992" w:rsidRDefault="00540863" w:rsidP="00575992">
      <w:pPr>
        <w:ind w:firstLine="284"/>
        <w:jc w:val="both"/>
      </w:pPr>
      <w:r w:rsidRPr="00575992">
        <w:rPr>
          <w:color w:val="000000"/>
        </w:rPr>
        <w:t>4. Работа со списком похвальных дел (списком достижений).</w:t>
      </w:r>
    </w:p>
    <w:p w:rsidR="00540863" w:rsidRPr="00575992" w:rsidRDefault="00540863" w:rsidP="00575992">
      <w:pPr>
        <w:ind w:firstLine="284"/>
        <w:jc w:val="both"/>
      </w:pPr>
      <w:r w:rsidRPr="00575992">
        <w:rPr>
          <w:color w:val="000000"/>
        </w:rPr>
        <w:t>5. Обратиться к помощнику преподавателя за помощью.</w:t>
      </w:r>
    </w:p>
    <w:p w:rsidR="00540863" w:rsidRPr="00575992" w:rsidRDefault="00540863" w:rsidP="00575992">
      <w:pPr>
        <w:ind w:firstLine="284"/>
        <w:jc w:val="both"/>
      </w:pPr>
      <w:r w:rsidRPr="00575992">
        <w:rPr>
          <w:i/>
          <w:iCs/>
          <w:color w:val="000000"/>
        </w:rPr>
        <w:t> </w:t>
      </w:r>
    </w:p>
    <w:p w:rsidR="00540863" w:rsidRPr="00575992" w:rsidRDefault="00540863" w:rsidP="00575992">
      <w:pPr>
        <w:ind w:firstLine="284"/>
        <w:jc w:val="both"/>
      </w:pPr>
      <w:r w:rsidRPr="00575992">
        <w:rPr>
          <w:i/>
          <w:iCs/>
          <w:color w:val="000000"/>
        </w:rPr>
        <w:t>Сессия 6</w:t>
      </w:r>
    </w:p>
    <w:p w:rsidR="00540863" w:rsidRPr="00575992" w:rsidRDefault="00540863" w:rsidP="00575992">
      <w:pPr>
        <w:ind w:firstLine="284"/>
        <w:jc w:val="both"/>
      </w:pPr>
      <w:r w:rsidRPr="00575992">
        <w:rPr>
          <w:color w:val="000000"/>
        </w:rPr>
        <w:t>1</w:t>
      </w:r>
      <w:r w:rsidRPr="00575992">
        <w:rPr>
          <w:i/>
          <w:iCs/>
          <w:color w:val="000000"/>
        </w:rPr>
        <w:t xml:space="preserve">. </w:t>
      </w:r>
      <w:r w:rsidRPr="00575992">
        <w:rPr>
          <w:color w:val="000000"/>
        </w:rPr>
        <w:t>Заполнять бланк РДМ каждый раз, когда ухудшается мое настроение.</w:t>
      </w:r>
    </w:p>
    <w:p w:rsidR="00540863" w:rsidRPr="00575992" w:rsidRDefault="00540863" w:rsidP="00575992">
      <w:pPr>
        <w:ind w:firstLine="284"/>
        <w:jc w:val="both"/>
      </w:pPr>
      <w:r w:rsidRPr="00575992">
        <w:rPr>
          <w:color w:val="000000"/>
        </w:rPr>
        <w:t>2. Раз в день перечитывать записи, которые я сделала во время сессий.</w:t>
      </w:r>
    </w:p>
    <w:p w:rsidR="00540863" w:rsidRPr="00575992" w:rsidRDefault="00540863" w:rsidP="00575992">
      <w:pPr>
        <w:ind w:firstLine="284"/>
        <w:jc w:val="both"/>
      </w:pPr>
      <w:r w:rsidRPr="00575992">
        <w:rPr>
          <w:color w:val="000000"/>
        </w:rPr>
        <w:t>3. Работа со списком достижений.</w:t>
      </w:r>
    </w:p>
    <w:p w:rsidR="00540863" w:rsidRPr="00575992" w:rsidRDefault="00540863" w:rsidP="00575992">
      <w:pPr>
        <w:ind w:firstLine="284"/>
        <w:jc w:val="both"/>
      </w:pPr>
      <w:r w:rsidRPr="00575992">
        <w:rPr>
          <w:color w:val="000000"/>
        </w:rPr>
        <w:t> </w:t>
      </w:r>
    </w:p>
    <w:p w:rsidR="00540863" w:rsidRPr="00575992" w:rsidRDefault="00540863" w:rsidP="00575992">
      <w:pPr>
        <w:ind w:firstLine="284"/>
        <w:jc w:val="both"/>
      </w:pPr>
      <w:r w:rsidRPr="00575992">
        <w:rPr>
          <w:color w:val="000000"/>
        </w:rPr>
        <w:t> </w:t>
      </w:r>
    </w:p>
    <w:p w:rsidR="00540863" w:rsidRPr="00575992" w:rsidRDefault="00540863" w:rsidP="00575992">
      <w:pPr>
        <w:ind w:firstLine="284"/>
        <w:jc w:val="both"/>
      </w:pPr>
      <w:r w:rsidRPr="00575992">
        <w:rPr>
          <w:color w:val="000000"/>
        </w:rPr>
        <w:t> </w:t>
      </w:r>
    </w:p>
    <w:p w:rsidR="00540863" w:rsidRPr="00575992" w:rsidRDefault="00540863" w:rsidP="00575992">
      <w:pPr>
        <w:ind w:firstLine="284"/>
        <w:jc w:val="both"/>
      </w:pPr>
      <w:r w:rsidRPr="00575992">
        <w:rPr>
          <w:color w:val="000000"/>
        </w:rPr>
        <w:t> </w:t>
      </w:r>
    </w:p>
    <w:p w:rsidR="00540863" w:rsidRPr="00575992" w:rsidRDefault="00540863" w:rsidP="00575992">
      <w:pPr>
        <w:ind w:firstLine="284"/>
        <w:jc w:val="both"/>
      </w:pPr>
      <w:r w:rsidRPr="00575992">
        <w:rPr>
          <w:color w:val="000000"/>
        </w:rPr>
        <w:t> </w:t>
      </w:r>
    </w:p>
    <w:p w:rsidR="00540863" w:rsidRPr="00575992" w:rsidRDefault="00540863" w:rsidP="00575992">
      <w:pPr>
        <w:ind w:firstLine="284"/>
        <w:jc w:val="both"/>
      </w:pPr>
      <w:r w:rsidRPr="00575992">
        <w:rPr>
          <w:u w:val="single"/>
        </w:rPr>
        <w:t>Домашнее задание                                                                                                      299</w:t>
      </w:r>
    </w:p>
    <w:p w:rsidR="00540863" w:rsidRPr="00575992" w:rsidRDefault="00540863" w:rsidP="00575992">
      <w:pPr>
        <w:ind w:firstLine="284"/>
        <w:jc w:val="both"/>
      </w:pPr>
      <w:r w:rsidRPr="00575992">
        <w:t> </w:t>
      </w:r>
    </w:p>
    <w:p w:rsidR="00540863" w:rsidRPr="00575992" w:rsidRDefault="00540863" w:rsidP="00575992">
      <w:pPr>
        <w:ind w:firstLine="284"/>
        <w:jc w:val="both"/>
      </w:pPr>
      <w:r w:rsidRPr="00575992">
        <w:t>4. Перечитывать копинг-карточки, когда я беспокоюсь о своем сочин</w:t>
      </w:r>
      <w:r w:rsidRPr="00575992">
        <w:t>е</w:t>
      </w:r>
      <w:r w:rsidRPr="00575992">
        <w:t>нии по литературе.</w:t>
      </w:r>
    </w:p>
    <w:p w:rsidR="00540863" w:rsidRPr="00575992" w:rsidRDefault="00540863" w:rsidP="00575992">
      <w:pPr>
        <w:ind w:firstLine="284"/>
        <w:jc w:val="both"/>
      </w:pPr>
      <w:r w:rsidRPr="00575992">
        <w:t>5. Продолжать планировать занятия.</w:t>
      </w:r>
    </w:p>
    <w:p w:rsidR="00540863" w:rsidRPr="00575992" w:rsidRDefault="00540863" w:rsidP="00575992">
      <w:pPr>
        <w:ind w:firstLine="284"/>
        <w:jc w:val="both"/>
      </w:pPr>
      <w:r w:rsidRPr="00575992">
        <w:rPr>
          <w:i/>
          <w:iCs/>
          <w:color w:val="000000"/>
        </w:rPr>
        <w:t> </w:t>
      </w:r>
    </w:p>
    <w:p w:rsidR="00540863" w:rsidRPr="00575992" w:rsidRDefault="00540863" w:rsidP="00575992">
      <w:pPr>
        <w:ind w:firstLine="284"/>
        <w:jc w:val="both"/>
      </w:pPr>
      <w:r w:rsidRPr="00575992">
        <w:rPr>
          <w:i/>
          <w:iCs/>
          <w:color w:val="000000"/>
        </w:rPr>
        <w:t>Сессия 7</w:t>
      </w:r>
    </w:p>
    <w:p w:rsidR="00540863" w:rsidRPr="00575992" w:rsidRDefault="00540863" w:rsidP="00575992">
      <w:pPr>
        <w:ind w:firstLine="284"/>
        <w:jc w:val="both"/>
      </w:pPr>
      <w:r w:rsidRPr="00575992">
        <w:rPr>
          <w:color w:val="000000"/>
        </w:rPr>
        <w:t>1</w:t>
      </w:r>
      <w:r w:rsidRPr="00575992">
        <w:rPr>
          <w:i/>
          <w:iCs/>
          <w:color w:val="000000"/>
        </w:rPr>
        <w:t xml:space="preserve">. </w:t>
      </w:r>
      <w:r w:rsidRPr="00575992">
        <w:rPr>
          <w:color w:val="000000"/>
        </w:rPr>
        <w:t>Бланк РДМ.</w:t>
      </w:r>
    </w:p>
    <w:p w:rsidR="00540863" w:rsidRPr="00575992" w:rsidRDefault="00540863" w:rsidP="00575992">
      <w:pPr>
        <w:ind w:firstLine="284"/>
        <w:jc w:val="both"/>
      </w:pPr>
      <w:r w:rsidRPr="00575992">
        <w:rPr>
          <w:color w:val="000000"/>
        </w:rPr>
        <w:t>2. Перечитывать записи.</w:t>
      </w:r>
    </w:p>
    <w:p w:rsidR="00540863" w:rsidRPr="00575992" w:rsidRDefault="00540863" w:rsidP="00575992">
      <w:pPr>
        <w:ind w:firstLine="284"/>
        <w:jc w:val="both"/>
      </w:pPr>
      <w:r w:rsidRPr="00575992">
        <w:rPr>
          <w:color w:val="000000"/>
        </w:rPr>
        <w:t>3. Список достижений.</w:t>
      </w:r>
    </w:p>
    <w:p w:rsidR="00540863" w:rsidRPr="00575992" w:rsidRDefault="00540863" w:rsidP="00575992">
      <w:pPr>
        <w:ind w:firstLine="284"/>
        <w:jc w:val="both"/>
      </w:pPr>
      <w:r w:rsidRPr="00575992">
        <w:rPr>
          <w:color w:val="000000"/>
        </w:rPr>
        <w:t>4. Задать преподавателю один или два вопроса после занятий.</w:t>
      </w:r>
    </w:p>
    <w:p w:rsidR="00540863" w:rsidRPr="00575992" w:rsidRDefault="00540863" w:rsidP="00575992">
      <w:pPr>
        <w:ind w:firstLine="284"/>
        <w:jc w:val="both"/>
      </w:pPr>
      <w:r w:rsidRPr="00575992">
        <w:rPr>
          <w:color w:val="000000"/>
        </w:rPr>
        <w:t>5. Читать копинг-карточки три раза в день и по мере необходимости.</w:t>
      </w:r>
    </w:p>
    <w:p w:rsidR="00540863" w:rsidRPr="00575992" w:rsidRDefault="00540863" w:rsidP="00575992">
      <w:pPr>
        <w:ind w:firstLine="284"/>
        <w:jc w:val="both"/>
      </w:pPr>
      <w:r w:rsidRPr="00575992">
        <w:rPr>
          <w:i/>
          <w:iCs/>
          <w:color w:val="000000"/>
        </w:rPr>
        <w:t> </w:t>
      </w:r>
    </w:p>
    <w:p w:rsidR="00540863" w:rsidRPr="00575992" w:rsidRDefault="00540863" w:rsidP="00575992">
      <w:pPr>
        <w:ind w:firstLine="284"/>
        <w:jc w:val="both"/>
      </w:pPr>
      <w:r w:rsidRPr="00575992">
        <w:rPr>
          <w:i/>
          <w:iCs/>
          <w:color w:val="000000"/>
        </w:rPr>
        <w:t>Сессия 8</w:t>
      </w:r>
    </w:p>
    <w:p w:rsidR="00540863" w:rsidRPr="00575992" w:rsidRDefault="00540863" w:rsidP="00575992">
      <w:pPr>
        <w:ind w:firstLine="284"/>
        <w:jc w:val="both"/>
      </w:pPr>
      <w:r w:rsidRPr="00575992">
        <w:rPr>
          <w:color w:val="000000"/>
        </w:rPr>
        <w:t>1.</w:t>
      </w:r>
      <w:r w:rsidRPr="00575992">
        <w:rPr>
          <w:i/>
          <w:iCs/>
          <w:color w:val="000000"/>
        </w:rPr>
        <w:t xml:space="preserve"> </w:t>
      </w:r>
      <w:r w:rsidRPr="00575992">
        <w:rPr>
          <w:color w:val="000000"/>
        </w:rPr>
        <w:t>Бланк РДМ.</w:t>
      </w:r>
    </w:p>
    <w:p w:rsidR="00540863" w:rsidRPr="00575992" w:rsidRDefault="00540863" w:rsidP="00575992">
      <w:pPr>
        <w:ind w:firstLine="284"/>
        <w:jc w:val="both"/>
      </w:pPr>
      <w:r w:rsidRPr="00575992">
        <w:rPr>
          <w:color w:val="000000"/>
        </w:rPr>
        <w:t>2. Перечитывать записи и копинг-карточки по мере необходимости.</w:t>
      </w:r>
    </w:p>
    <w:p w:rsidR="00540863" w:rsidRPr="00575992" w:rsidRDefault="00540863" w:rsidP="00575992">
      <w:pPr>
        <w:ind w:firstLine="284"/>
        <w:jc w:val="both"/>
      </w:pPr>
      <w:r w:rsidRPr="00575992">
        <w:rPr>
          <w:color w:val="000000"/>
        </w:rPr>
        <w:t>3. Список достижений.</w:t>
      </w:r>
    </w:p>
    <w:p w:rsidR="00540863" w:rsidRPr="00575992" w:rsidRDefault="00540863" w:rsidP="00575992">
      <w:pPr>
        <w:ind w:firstLine="284"/>
        <w:jc w:val="both"/>
      </w:pPr>
      <w:r w:rsidRPr="00575992">
        <w:rPr>
          <w:color w:val="000000"/>
        </w:rPr>
        <w:t>4. Задать один или два вопроса на лекциях.</w:t>
      </w:r>
    </w:p>
    <w:p w:rsidR="00540863" w:rsidRPr="00575992" w:rsidRDefault="00540863" w:rsidP="00575992">
      <w:pPr>
        <w:ind w:firstLine="284"/>
        <w:jc w:val="both"/>
      </w:pPr>
      <w:r w:rsidRPr="00575992">
        <w:rPr>
          <w:color w:val="000000"/>
        </w:rPr>
        <w:t>5. Перечитывать диаграмму когнитивной концептуализации.</w:t>
      </w:r>
    </w:p>
    <w:p w:rsidR="00540863" w:rsidRPr="00575992" w:rsidRDefault="00540863" w:rsidP="00575992">
      <w:pPr>
        <w:ind w:firstLine="284"/>
        <w:jc w:val="both"/>
      </w:pPr>
      <w:r w:rsidRPr="00575992">
        <w:rPr>
          <w:i/>
          <w:iCs/>
          <w:color w:val="000000"/>
        </w:rPr>
        <w:t> </w:t>
      </w:r>
    </w:p>
    <w:p w:rsidR="00540863" w:rsidRPr="00575992" w:rsidRDefault="00540863" w:rsidP="00575992">
      <w:pPr>
        <w:ind w:firstLine="284"/>
        <w:jc w:val="both"/>
      </w:pPr>
      <w:r w:rsidRPr="00575992">
        <w:rPr>
          <w:i/>
          <w:iCs/>
          <w:color w:val="000000"/>
        </w:rPr>
        <w:t>Сессия 9</w:t>
      </w:r>
    </w:p>
    <w:p w:rsidR="00540863" w:rsidRPr="00575992" w:rsidRDefault="00540863" w:rsidP="00575992">
      <w:pPr>
        <w:ind w:firstLine="284"/>
        <w:jc w:val="both"/>
      </w:pPr>
      <w:r w:rsidRPr="00575992">
        <w:rPr>
          <w:color w:val="000000"/>
        </w:rPr>
        <w:t>1</w:t>
      </w:r>
      <w:r w:rsidRPr="00575992">
        <w:rPr>
          <w:i/>
          <w:iCs/>
          <w:color w:val="000000"/>
        </w:rPr>
        <w:t xml:space="preserve">. </w:t>
      </w:r>
      <w:r w:rsidRPr="00575992">
        <w:rPr>
          <w:color w:val="000000"/>
        </w:rPr>
        <w:t>Бланк РДМ.</w:t>
      </w:r>
    </w:p>
    <w:p w:rsidR="00540863" w:rsidRPr="00575992" w:rsidRDefault="00540863" w:rsidP="00575992">
      <w:pPr>
        <w:ind w:firstLine="284"/>
        <w:jc w:val="both"/>
      </w:pPr>
      <w:r w:rsidRPr="00575992">
        <w:rPr>
          <w:color w:val="000000"/>
        </w:rPr>
        <w:t>2. Перечитывать записи и копинг-карточки один-три раза в день.</w:t>
      </w:r>
    </w:p>
    <w:p w:rsidR="00540863" w:rsidRPr="00575992" w:rsidRDefault="00540863" w:rsidP="00575992">
      <w:pPr>
        <w:ind w:firstLine="284"/>
        <w:jc w:val="both"/>
      </w:pPr>
      <w:r w:rsidRPr="00575992">
        <w:rPr>
          <w:color w:val="000000"/>
        </w:rPr>
        <w:t>3. Ответить один или два раза на занятиях (экономика и химия).</w:t>
      </w:r>
    </w:p>
    <w:p w:rsidR="00540863" w:rsidRPr="00575992" w:rsidRDefault="00540863" w:rsidP="00575992">
      <w:pPr>
        <w:ind w:firstLine="284"/>
        <w:jc w:val="both"/>
      </w:pPr>
      <w:r w:rsidRPr="00575992">
        <w:rPr>
          <w:color w:val="000000"/>
        </w:rPr>
        <w:t>4. Заполнить нижнюю часть бланка РГУ.</w:t>
      </w:r>
    </w:p>
    <w:p w:rsidR="00540863" w:rsidRPr="00575992" w:rsidRDefault="00540863" w:rsidP="00575992">
      <w:pPr>
        <w:ind w:firstLine="284"/>
        <w:jc w:val="both"/>
      </w:pPr>
      <w:r w:rsidRPr="00575992">
        <w:rPr>
          <w:color w:val="000000"/>
        </w:rPr>
        <w:t>5. Поговорить с соседкой по комнате о шуме и беспорядке.</w:t>
      </w:r>
    </w:p>
    <w:p w:rsidR="00540863" w:rsidRPr="00575992" w:rsidRDefault="00540863" w:rsidP="00575992">
      <w:pPr>
        <w:ind w:firstLine="284"/>
        <w:jc w:val="both"/>
      </w:pPr>
      <w:r w:rsidRPr="00575992">
        <w:rPr>
          <w:color w:val="000000"/>
        </w:rPr>
        <w:t>6. Обратиться к преподавателю за помощью в его приемный день.</w:t>
      </w:r>
    </w:p>
    <w:p w:rsidR="00540863" w:rsidRPr="00575992" w:rsidRDefault="00540863" w:rsidP="00575992">
      <w:pPr>
        <w:ind w:firstLine="284"/>
        <w:jc w:val="both"/>
      </w:pPr>
      <w:r w:rsidRPr="00575992">
        <w:rPr>
          <w:color w:val="000000"/>
        </w:rPr>
        <w:t>7. Преимущества и недостатки поездок в Филадельфию и домой на ле</w:t>
      </w:r>
      <w:r w:rsidRPr="00575992">
        <w:rPr>
          <w:color w:val="000000"/>
        </w:rPr>
        <w:t>т</w:t>
      </w:r>
      <w:r w:rsidRPr="00575992">
        <w:rPr>
          <w:color w:val="000000"/>
        </w:rPr>
        <w:t>них каникулах.</w:t>
      </w:r>
    </w:p>
    <w:p w:rsidR="00540863" w:rsidRPr="00575992" w:rsidRDefault="00540863" w:rsidP="00575992">
      <w:pPr>
        <w:ind w:firstLine="284"/>
        <w:jc w:val="both"/>
      </w:pPr>
      <w:r w:rsidRPr="00575992">
        <w:rPr>
          <w:i/>
          <w:iCs/>
          <w:color w:val="000000"/>
        </w:rPr>
        <w:t> </w:t>
      </w:r>
    </w:p>
    <w:p w:rsidR="00540863" w:rsidRPr="00575992" w:rsidRDefault="00540863" w:rsidP="00575992">
      <w:pPr>
        <w:ind w:firstLine="284"/>
        <w:jc w:val="both"/>
      </w:pPr>
      <w:r w:rsidRPr="00575992">
        <w:rPr>
          <w:i/>
          <w:iCs/>
          <w:color w:val="000000"/>
        </w:rPr>
        <w:t>Сессия 12 (предпоследняя сессия)</w:t>
      </w:r>
    </w:p>
    <w:p w:rsidR="00540863" w:rsidRPr="00575992" w:rsidRDefault="00540863" w:rsidP="00575992">
      <w:pPr>
        <w:ind w:firstLine="284"/>
        <w:jc w:val="both"/>
      </w:pPr>
      <w:r w:rsidRPr="00575992">
        <w:rPr>
          <w:color w:val="000000"/>
        </w:rPr>
        <w:t>1</w:t>
      </w:r>
      <w:r w:rsidRPr="00575992">
        <w:rPr>
          <w:i/>
          <w:iCs/>
          <w:color w:val="000000"/>
        </w:rPr>
        <w:t xml:space="preserve">. </w:t>
      </w:r>
      <w:r w:rsidRPr="00575992">
        <w:rPr>
          <w:color w:val="000000"/>
        </w:rPr>
        <w:t>Заполнить бланк РДМ; мои мысли об окончании терапии.</w:t>
      </w:r>
    </w:p>
    <w:p w:rsidR="00540863" w:rsidRPr="00575992" w:rsidRDefault="00540863" w:rsidP="00575992">
      <w:pPr>
        <w:ind w:firstLine="284"/>
        <w:jc w:val="both"/>
      </w:pPr>
      <w:r w:rsidRPr="00575992">
        <w:rPr>
          <w:color w:val="000000"/>
        </w:rPr>
        <w:t>2. Оформить записи, сделанные мной во время сессий, с самого начала.</w:t>
      </w:r>
    </w:p>
    <w:p w:rsidR="00540863" w:rsidRPr="00575992" w:rsidRDefault="00540863" w:rsidP="00575992">
      <w:pPr>
        <w:ind w:firstLine="284"/>
        <w:jc w:val="both"/>
      </w:pPr>
      <w:r w:rsidRPr="00575992">
        <w:rPr>
          <w:color w:val="000000"/>
        </w:rPr>
        <w:t>3. Провести самостоятельную терапевтическую сессию; проанализир</w:t>
      </w:r>
      <w:r w:rsidRPr="00575992">
        <w:rPr>
          <w:color w:val="000000"/>
        </w:rPr>
        <w:t>о</w:t>
      </w:r>
      <w:r w:rsidRPr="00575992">
        <w:rPr>
          <w:color w:val="000000"/>
        </w:rPr>
        <w:t>вать записи.</w:t>
      </w:r>
    </w:p>
    <w:p w:rsidR="00540863" w:rsidRPr="00575992" w:rsidRDefault="00540863" w:rsidP="00575992">
      <w:pPr>
        <w:ind w:firstLine="284"/>
      </w:pPr>
      <w:r w:rsidRPr="00575992">
        <w:t> </w:t>
      </w:r>
    </w:p>
    <w:p w:rsidR="00540863" w:rsidRPr="00575992" w:rsidRDefault="00540863" w:rsidP="00575992">
      <w:pPr>
        <w:ind w:firstLine="284"/>
      </w:pPr>
      <w:r w:rsidRPr="00575992">
        <w:t> </w:t>
      </w:r>
    </w:p>
    <w:p w:rsidR="00540863" w:rsidRPr="00575992" w:rsidRDefault="00540863" w:rsidP="00575992">
      <w:pPr>
        <w:ind w:firstLine="284"/>
      </w:pPr>
      <w:r w:rsidRPr="00575992">
        <w:t> </w:t>
      </w:r>
    </w:p>
    <w:p w:rsidR="00540863" w:rsidRPr="00575992" w:rsidRDefault="00540863" w:rsidP="00575992">
      <w:pPr>
        <w:ind w:firstLine="284"/>
      </w:pPr>
      <w:r w:rsidRPr="00575992">
        <w:t> </w:t>
      </w:r>
    </w:p>
    <w:p w:rsidR="00540863" w:rsidRPr="00575992" w:rsidRDefault="00540863" w:rsidP="00575992">
      <w:pPr>
        <w:ind w:firstLine="284"/>
      </w:pPr>
      <w:r w:rsidRPr="00575992">
        <w:t> </w:t>
      </w:r>
    </w:p>
    <w:p w:rsidR="00540863" w:rsidRPr="00575992" w:rsidRDefault="00540863" w:rsidP="00575992">
      <w:pPr>
        <w:ind w:firstLine="284"/>
      </w:pPr>
      <w:r w:rsidRPr="00575992">
        <w:t> </w:t>
      </w:r>
    </w:p>
    <w:p w:rsidR="00540863" w:rsidRPr="00575992" w:rsidRDefault="00540863" w:rsidP="00575992">
      <w:pPr>
        <w:ind w:firstLine="284"/>
      </w:pPr>
      <w:r w:rsidRPr="00575992">
        <w:t> </w:t>
      </w:r>
    </w:p>
    <w:p w:rsidR="00540863" w:rsidRPr="00575992" w:rsidRDefault="00540863" w:rsidP="00575992">
      <w:pPr>
        <w:ind w:firstLine="284"/>
      </w:pPr>
      <w:r w:rsidRPr="00575992">
        <w:t> </w:t>
      </w:r>
    </w:p>
    <w:p w:rsidR="00540863" w:rsidRPr="00575992" w:rsidRDefault="00540863" w:rsidP="00575992">
      <w:pPr>
        <w:ind w:firstLine="284"/>
      </w:pPr>
      <w:r w:rsidRPr="00575992">
        <w:t> </w:t>
      </w:r>
    </w:p>
    <w:p w:rsidR="00540863" w:rsidRPr="00575992" w:rsidRDefault="00540863" w:rsidP="00575992">
      <w:pPr>
        <w:ind w:firstLine="284"/>
      </w:pPr>
      <w:r w:rsidRPr="00575992">
        <w:t> </w:t>
      </w:r>
    </w:p>
    <w:p w:rsidR="00540863" w:rsidRPr="00575992" w:rsidRDefault="00540863" w:rsidP="00575992">
      <w:pPr>
        <w:ind w:firstLine="284"/>
      </w:pPr>
      <w:r w:rsidRPr="00575992">
        <w:t> </w:t>
      </w:r>
    </w:p>
    <w:p w:rsidR="00540863" w:rsidRPr="00575992" w:rsidRDefault="00540863" w:rsidP="00575992">
      <w:pPr>
        <w:ind w:firstLine="284"/>
        <w:jc w:val="both"/>
      </w:pPr>
      <w:r w:rsidRPr="00575992">
        <w:rPr>
          <w:u w:val="single"/>
        </w:rPr>
        <w:t>300                                                                                                                     Глава 14</w:t>
      </w:r>
    </w:p>
    <w:p w:rsidR="00540863" w:rsidRPr="00575992" w:rsidRDefault="00540863" w:rsidP="00575992">
      <w:pPr>
        <w:ind w:firstLine="284"/>
      </w:pPr>
      <w:r w:rsidRPr="00575992">
        <w:t> </w:t>
      </w:r>
    </w:p>
    <w:p w:rsidR="00540863" w:rsidRPr="00575992" w:rsidRDefault="00540863" w:rsidP="00575992">
      <w:pPr>
        <w:ind w:firstLine="284"/>
      </w:pPr>
      <w:r w:rsidRPr="00575992">
        <w:t> </w:t>
      </w:r>
    </w:p>
    <w:p w:rsidR="00540863" w:rsidRPr="00575992" w:rsidRDefault="00540863" w:rsidP="00575992">
      <w:pPr>
        <w:ind w:firstLine="284"/>
        <w:jc w:val="center"/>
      </w:pPr>
      <w:r w:rsidRPr="00575992">
        <w:rPr>
          <w:b/>
          <w:bCs/>
        </w:rPr>
        <w:t>ПОВЫШЕНИЕ ВЕРОЯТНОСТИ УСПЕШНОГО ВЫПОЛНЕНИЯ ПАЦИЕНТОМ ДОМАШНЕГО ЗАДАНИЯ</w:t>
      </w:r>
    </w:p>
    <w:p w:rsidR="00540863" w:rsidRPr="00575992" w:rsidRDefault="00540863" w:rsidP="00575992">
      <w:pPr>
        <w:ind w:firstLine="284"/>
        <w:jc w:val="both"/>
      </w:pPr>
      <w:r w:rsidRPr="00575992">
        <w:t> </w:t>
      </w:r>
    </w:p>
    <w:p w:rsidR="00540863" w:rsidRPr="00575992" w:rsidRDefault="00540863" w:rsidP="00575992">
      <w:pPr>
        <w:ind w:firstLine="284"/>
        <w:jc w:val="both"/>
      </w:pPr>
      <w:r w:rsidRPr="00575992">
        <w:t>Некоторые пациенты легко выполняют предложенные им домашние задания, другие же сталкиваются со значительными трудностями. Ниже представлен алгоритм, следуя которому терапевт может повысить вероятность того, что па</w:t>
      </w:r>
      <w:r w:rsidRPr="00575992">
        <w:softHyphen/>
        <w:t>циент успешно выполнит домашнее задание и его состояние улучшится.</w:t>
      </w:r>
    </w:p>
    <w:p w:rsidR="00540863" w:rsidRPr="00575992" w:rsidRDefault="00540863" w:rsidP="00575992">
      <w:pPr>
        <w:ind w:firstLine="284"/>
        <w:jc w:val="both"/>
      </w:pPr>
      <w:r w:rsidRPr="00575992">
        <w:rPr>
          <w:color w:val="000000"/>
        </w:rPr>
        <w:t>1. Приведите домашнее задание в соответствие с индивидуальными по</w:t>
      </w:r>
      <w:r w:rsidRPr="00575992">
        <w:rPr>
          <w:color w:val="000000"/>
        </w:rPr>
        <w:softHyphen/>
        <w:t>требностями данного пациента (уверенность терапевта в том, что паци</w:t>
      </w:r>
      <w:r w:rsidRPr="00575992">
        <w:rPr>
          <w:color w:val="000000"/>
        </w:rPr>
        <w:softHyphen/>
        <w:t>ент способен выполнить предложенное ему задание и сделает это, долж</w:t>
      </w:r>
      <w:r w:rsidRPr="00575992">
        <w:rPr>
          <w:color w:val="000000"/>
        </w:rPr>
        <w:softHyphen/>
        <w:t>на достигать 90-100%). Лучше ошибиться в сторону более легкого для пациента задания, чем слишком сложного.</w:t>
      </w:r>
    </w:p>
    <w:p w:rsidR="00540863" w:rsidRPr="00575992" w:rsidRDefault="00540863" w:rsidP="00575992">
      <w:pPr>
        <w:ind w:firstLine="284"/>
        <w:jc w:val="both"/>
      </w:pPr>
      <w:r w:rsidRPr="00575992">
        <w:rPr>
          <w:color w:val="000000"/>
        </w:rPr>
        <w:t>2. Определяйте домашнее задание совместно с пациентом; убедитесь,   что он согласен его выполнить.</w:t>
      </w:r>
    </w:p>
    <w:p w:rsidR="00540863" w:rsidRPr="00575992" w:rsidRDefault="00540863" w:rsidP="00575992">
      <w:pPr>
        <w:ind w:firstLine="284"/>
        <w:jc w:val="both"/>
      </w:pPr>
      <w:r w:rsidRPr="00575992">
        <w:rPr>
          <w:color w:val="000000"/>
        </w:rPr>
        <w:t>3. Предоставьте пациенту логическое обоснование: каким образом и по</w:t>
      </w:r>
      <w:r w:rsidRPr="00575992">
        <w:rPr>
          <w:color w:val="000000"/>
        </w:rPr>
        <w:softHyphen/>
        <w:t>чему домашнее задание принесет ему пользу.</w:t>
      </w:r>
    </w:p>
    <w:p w:rsidR="00540863" w:rsidRPr="00575992" w:rsidRDefault="00540863" w:rsidP="00575992">
      <w:pPr>
        <w:ind w:firstLine="284"/>
        <w:jc w:val="both"/>
      </w:pPr>
      <w:r w:rsidRPr="00575992">
        <w:rPr>
          <w:color w:val="000000"/>
        </w:rPr>
        <w:t>4. Сделайте домашнее задание беспроигрышным вариантом для п</w:t>
      </w:r>
      <w:r w:rsidRPr="00575992">
        <w:rPr>
          <w:color w:val="000000"/>
        </w:rPr>
        <w:t>а</w:t>
      </w:r>
      <w:r w:rsidRPr="00575992">
        <w:rPr>
          <w:color w:val="000000"/>
        </w:rPr>
        <w:t>ци</w:t>
      </w:r>
      <w:r w:rsidRPr="00575992">
        <w:rPr>
          <w:color w:val="000000"/>
        </w:rPr>
        <w:softHyphen/>
        <w:t>ента.</w:t>
      </w:r>
    </w:p>
    <w:p w:rsidR="00540863" w:rsidRPr="00575992" w:rsidRDefault="00540863" w:rsidP="00575992">
      <w:pPr>
        <w:ind w:firstLine="284"/>
        <w:jc w:val="both"/>
      </w:pPr>
      <w:r w:rsidRPr="00575992">
        <w:rPr>
          <w:color w:val="000000"/>
        </w:rPr>
        <w:t>5. Если возможно, пусть пациент приступит к выполнению домашнего за</w:t>
      </w:r>
      <w:r w:rsidRPr="00575992">
        <w:rPr>
          <w:color w:val="000000"/>
        </w:rPr>
        <w:softHyphen/>
        <w:t>дания непосредственно па сессии.</w:t>
      </w:r>
    </w:p>
    <w:p w:rsidR="00540863" w:rsidRPr="00575992" w:rsidRDefault="00540863" w:rsidP="00575992">
      <w:pPr>
        <w:ind w:firstLine="284"/>
        <w:jc w:val="both"/>
      </w:pPr>
      <w:r w:rsidRPr="00575992">
        <w:rPr>
          <w:color w:val="000000"/>
        </w:rPr>
        <w:t>6. Помогите пациенту создать систему напоминаний о необходимости вы</w:t>
      </w:r>
      <w:r w:rsidRPr="00575992">
        <w:rPr>
          <w:color w:val="000000"/>
        </w:rPr>
        <w:softHyphen/>
        <w:t>полнения домашнего задания.</w:t>
      </w:r>
    </w:p>
    <w:p w:rsidR="00540863" w:rsidRPr="00575992" w:rsidRDefault="00540863" w:rsidP="00575992">
      <w:pPr>
        <w:ind w:firstLine="284"/>
        <w:jc w:val="both"/>
      </w:pPr>
      <w:r w:rsidRPr="00575992">
        <w:rPr>
          <w:color w:val="000000"/>
        </w:rPr>
        <w:t>7. Учтите возможные сложности; в некоторых случаях - проведите пред</w:t>
      </w:r>
      <w:r w:rsidRPr="00575992">
        <w:rPr>
          <w:color w:val="000000"/>
        </w:rPr>
        <w:softHyphen/>
        <w:t>варительное проигрывание ситуации.</w:t>
      </w:r>
    </w:p>
    <w:p w:rsidR="00540863" w:rsidRPr="00575992" w:rsidRDefault="00540863" w:rsidP="00575992">
      <w:pPr>
        <w:ind w:firstLine="284"/>
        <w:jc w:val="both"/>
      </w:pPr>
      <w:r w:rsidRPr="00575992">
        <w:rPr>
          <w:color w:val="000000"/>
        </w:rPr>
        <w:t>8. Учитывайте, что пациент может не выполнить домашнее задание, и сде</w:t>
      </w:r>
      <w:r w:rsidRPr="00575992">
        <w:rPr>
          <w:color w:val="000000"/>
        </w:rPr>
        <w:softHyphen/>
        <w:t>лайте необходимый предварительный комментарий.</w:t>
      </w:r>
    </w:p>
    <w:p w:rsidR="00540863" w:rsidRPr="00575992" w:rsidRDefault="00540863" w:rsidP="00575992">
      <w:pPr>
        <w:ind w:firstLine="284"/>
        <w:jc w:val="both"/>
      </w:pPr>
      <w:r w:rsidRPr="00575992">
        <w:rPr>
          <w:color w:val="000000"/>
        </w:rPr>
        <w:t> </w:t>
      </w:r>
    </w:p>
    <w:p w:rsidR="00540863" w:rsidRPr="00575992" w:rsidRDefault="00540863" w:rsidP="00575992">
      <w:pPr>
        <w:ind w:firstLine="284"/>
        <w:jc w:val="both"/>
      </w:pPr>
      <w:r w:rsidRPr="00575992">
        <w:rPr>
          <w:b/>
          <w:bCs/>
          <w:color w:val="000000"/>
        </w:rPr>
        <w:t xml:space="preserve">Соответствие домашнего задания индивидуальным </w:t>
      </w:r>
    </w:p>
    <w:p w:rsidR="00540863" w:rsidRPr="00575992" w:rsidRDefault="00540863" w:rsidP="00575992">
      <w:pPr>
        <w:ind w:firstLine="284"/>
        <w:jc w:val="both"/>
      </w:pPr>
      <w:r w:rsidRPr="00575992">
        <w:rPr>
          <w:b/>
          <w:bCs/>
          <w:color w:val="000000"/>
        </w:rPr>
        <w:t>потребностям пациента</w:t>
      </w:r>
    </w:p>
    <w:p w:rsidR="00540863" w:rsidRPr="00575992" w:rsidRDefault="00540863" w:rsidP="00575992">
      <w:pPr>
        <w:ind w:firstLine="284"/>
        <w:jc w:val="both"/>
      </w:pPr>
      <w:r w:rsidRPr="00575992">
        <w:rPr>
          <w:b/>
          <w:bCs/>
          <w:color w:val="000000"/>
        </w:rPr>
        <w:t> </w:t>
      </w:r>
    </w:p>
    <w:p w:rsidR="00540863" w:rsidRPr="00575992" w:rsidRDefault="00540863" w:rsidP="00575992">
      <w:pPr>
        <w:ind w:firstLine="284"/>
        <w:jc w:val="both"/>
      </w:pPr>
      <w:r w:rsidRPr="00575992">
        <w:rPr>
          <w:color w:val="000000"/>
        </w:rPr>
        <w:t>Успешное выполнение домашнего задания способствует прогрессу т</w:t>
      </w:r>
      <w:r w:rsidRPr="00575992">
        <w:rPr>
          <w:color w:val="000000"/>
        </w:rPr>
        <w:t>е</w:t>
      </w:r>
      <w:r w:rsidRPr="00575992">
        <w:rPr>
          <w:color w:val="000000"/>
        </w:rPr>
        <w:t>рапии, повышению уверенности в себе и улучшению настроения пациента. Поэтому домашнее задание должно быть тщательно продуманным. Планируя домашнее задание, терапевт не исходит из установленного образца, а прин</w:t>
      </w:r>
      <w:r w:rsidRPr="00575992">
        <w:rPr>
          <w:color w:val="000000"/>
        </w:rPr>
        <w:t>и</w:t>
      </w:r>
      <w:r w:rsidRPr="00575992">
        <w:rPr>
          <w:color w:val="000000"/>
        </w:rPr>
        <w:t>мает во вни</w:t>
      </w:r>
      <w:r w:rsidRPr="00575992">
        <w:rPr>
          <w:color w:val="000000"/>
        </w:rPr>
        <w:softHyphen/>
        <w:t>мание особенности данного пациента (перечисленные в начале этой главы), а также его предпочтения и пожелания.</w:t>
      </w:r>
    </w:p>
    <w:p w:rsidR="00540863" w:rsidRPr="00575992" w:rsidRDefault="00540863" w:rsidP="00575992">
      <w:pPr>
        <w:ind w:firstLine="284"/>
      </w:pPr>
    </w:p>
    <w:p w:rsidR="00540863" w:rsidRPr="00575992" w:rsidRDefault="00540863" w:rsidP="00575992">
      <w:pPr>
        <w:ind w:firstLine="284"/>
      </w:pPr>
    </w:p>
    <w:p w:rsidR="00540863" w:rsidRPr="00575992" w:rsidRDefault="00540863" w:rsidP="00575992">
      <w:pPr>
        <w:ind w:firstLine="284"/>
      </w:pPr>
    </w:p>
    <w:p w:rsidR="00540863" w:rsidRPr="00575992" w:rsidRDefault="00540863" w:rsidP="00575992">
      <w:pPr>
        <w:ind w:firstLine="284"/>
      </w:pPr>
      <w:r w:rsidRPr="00575992">
        <w:br w:type="textWrapping" w:clear="all"/>
      </w:r>
    </w:p>
    <w:p w:rsidR="00540863" w:rsidRPr="00575992" w:rsidRDefault="00540863" w:rsidP="00575992">
      <w:pPr>
        <w:ind w:firstLine="284"/>
        <w:jc w:val="both"/>
      </w:pPr>
      <w:r w:rsidRPr="00575992">
        <w:rPr>
          <w:u w:val="single"/>
        </w:rPr>
        <w:t>Домашнее задание                                                                                                      301</w:t>
      </w:r>
    </w:p>
    <w:p w:rsidR="00540863" w:rsidRPr="00575992" w:rsidRDefault="00540863" w:rsidP="00575992">
      <w:pPr>
        <w:shd w:val="clear" w:color="auto" w:fill="FFFFFF"/>
        <w:ind w:firstLine="284"/>
        <w:jc w:val="both"/>
      </w:pPr>
      <w:r w:rsidRPr="00575992">
        <w:t> </w:t>
      </w:r>
    </w:p>
    <w:p w:rsidR="00540863" w:rsidRPr="00575992" w:rsidRDefault="00540863" w:rsidP="00575992">
      <w:pPr>
        <w:ind w:firstLine="284"/>
        <w:jc w:val="both"/>
      </w:pPr>
      <w:r w:rsidRPr="00575992">
        <w:t xml:space="preserve">Одна пациентка, </w:t>
      </w:r>
      <w:proofErr w:type="spellStart"/>
      <w:r w:rsidRPr="00575992">
        <w:t>Джоан</w:t>
      </w:r>
      <w:proofErr w:type="spellEnd"/>
      <w:r w:rsidRPr="00575992">
        <w:t>, на первой сессии не разобралась в когнити</w:t>
      </w:r>
      <w:r w:rsidRPr="00575992">
        <w:t>в</w:t>
      </w:r>
      <w:r w:rsidRPr="00575992">
        <w:t>ной модели и рассердилась, когда терапевт (недостаточно опытный) пытался убе</w:t>
      </w:r>
      <w:r w:rsidRPr="00575992">
        <w:softHyphen/>
        <w:t xml:space="preserve">дить ее выявить автоматические мысли. Она в сердцах воскликнула: "Как вы не понимаете; </w:t>
      </w:r>
      <w:r w:rsidRPr="00575992">
        <w:rPr>
          <w:color w:val="000000"/>
        </w:rPr>
        <w:t xml:space="preserve">я </w:t>
      </w:r>
      <w:r w:rsidRPr="00575992">
        <w:rPr>
          <w:i/>
          <w:iCs/>
          <w:color w:val="000000"/>
        </w:rPr>
        <w:t xml:space="preserve">не знаю, </w:t>
      </w:r>
      <w:r w:rsidRPr="00575992">
        <w:rPr>
          <w:color w:val="000000"/>
        </w:rPr>
        <w:t>о чем именно сейчас думаю, мне просто очень плохо!" Очевидно, что домашнее задание, предполагающее выявление и з</w:t>
      </w:r>
      <w:r w:rsidRPr="00575992">
        <w:rPr>
          <w:color w:val="000000"/>
        </w:rPr>
        <w:t>а</w:t>
      </w:r>
      <w:r w:rsidRPr="00575992">
        <w:rPr>
          <w:color w:val="000000"/>
        </w:rPr>
        <w:t>пись авто</w:t>
      </w:r>
      <w:r w:rsidRPr="00575992">
        <w:rPr>
          <w:color w:val="000000"/>
        </w:rPr>
        <w:softHyphen/>
        <w:t>матических мыслей, оказалось явно преждевременным. Другая п</w:t>
      </w:r>
      <w:r w:rsidRPr="00575992">
        <w:rPr>
          <w:color w:val="000000"/>
        </w:rPr>
        <w:t>а</w:t>
      </w:r>
      <w:r w:rsidRPr="00575992">
        <w:rPr>
          <w:color w:val="000000"/>
        </w:rPr>
        <w:t>циентка Барбара, еще до начала курса терапии успела прочитать популярную книгу ц</w:t>
      </w:r>
      <w:r w:rsidRPr="00575992">
        <w:rPr>
          <w:color w:val="000000"/>
          <w:vertAlign w:val="subscript"/>
        </w:rPr>
        <w:t xml:space="preserve">0 </w:t>
      </w:r>
      <w:r w:rsidRPr="00575992">
        <w:rPr>
          <w:color w:val="000000"/>
        </w:rPr>
        <w:t>когнитивной терапии и с ходу разобралась, зачем и как надо выя</w:t>
      </w:r>
      <w:r w:rsidRPr="00575992">
        <w:rPr>
          <w:color w:val="000000"/>
        </w:rPr>
        <w:t>в</w:t>
      </w:r>
      <w:r w:rsidRPr="00575992">
        <w:rPr>
          <w:color w:val="000000"/>
        </w:rPr>
        <w:t>лять авто</w:t>
      </w:r>
      <w:r w:rsidRPr="00575992">
        <w:rPr>
          <w:color w:val="000000"/>
        </w:rPr>
        <w:softHyphen/>
        <w:t>матические мысли. Поэтому в качестве первого домашнего задания терапевт предложил ей отмечать изменения настроения и заполнять первые четыре ко</w:t>
      </w:r>
      <w:r w:rsidRPr="00575992">
        <w:rPr>
          <w:color w:val="000000"/>
        </w:rPr>
        <w:softHyphen/>
        <w:t>лонки бланка РДМ.</w:t>
      </w:r>
    </w:p>
    <w:p w:rsidR="00540863" w:rsidRPr="00575992" w:rsidRDefault="00540863" w:rsidP="00575992">
      <w:pPr>
        <w:ind w:firstLine="284"/>
        <w:jc w:val="both"/>
      </w:pPr>
      <w:r w:rsidRPr="00575992">
        <w:rPr>
          <w:color w:val="000000"/>
        </w:rPr>
        <w:t xml:space="preserve">Помимо содержания домашнего задания, необходимо учитывать и его </w:t>
      </w:r>
      <w:r w:rsidRPr="00575992">
        <w:rPr>
          <w:i/>
          <w:iCs/>
          <w:color w:val="000000"/>
        </w:rPr>
        <w:t>объем.</w:t>
      </w:r>
    </w:p>
    <w:p w:rsidR="00540863" w:rsidRPr="00575992" w:rsidRDefault="00540863" w:rsidP="00575992">
      <w:pPr>
        <w:ind w:firstLine="284"/>
        <w:jc w:val="both"/>
      </w:pPr>
      <w:r w:rsidRPr="00575992">
        <w:rPr>
          <w:color w:val="000000"/>
        </w:rPr>
        <w:t xml:space="preserve">Так, у Салли была высокая мотивация пройти курс терапии, кроме того, ей, как студентке колледжа, была понятна и близка идея домашних заданий. Ей было гораздо легче выполнять взятые на себя обязательства, чем </w:t>
      </w:r>
      <w:proofErr w:type="spellStart"/>
      <w:r w:rsidRPr="00575992">
        <w:rPr>
          <w:color w:val="000000"/>
        </w:rPr>
        <w:t>Джоан</w:t>
      </w:r>
      <w:proofErr w:type="spellEnd"/>
      <w:r w:rsidRPr="00575992">
        <w:rPr>
          <w:color w:val="000000"/>
        </w:rPr>
        <w:t>, стра</w:t>
      </w:r>
      <w:r w:rsidRPr="00575992">
        <w:rPr>
          <w:color w:val="000000"/>
        </w:rPr>
        <w:softHyphen/>
        <w:t>давшей глубокой депрессией и давно позабывшей о любом обучении.</w:t>
      </w:r>
    </w:p>
    <w:p w:rsidR="00540863" w:rsidRPr="00575992" w:rsidRDefault="00540863" w:rsidP="00575992">
      <w:pPr>
        <w:ind w:firstLine="284"/>
        <w:jc w:val="both"/>
      </w:pPr>
      <w:r w:rsidRPr="00575992">
        <w:rPr>
          <w:color w:val="000000"/>
        </w:rPr>
        <w:t xml:space="preserve">Каждое домашнее задание целесообразно разделить на отдельные легко </w:t>
      </w:r>
      <w:r w:rsidRPr="00575992">
        <w:rPr>
          <w:color w:val="000000"/>
        </w:rPr>
        <w:softHyphen/>
        <w:t>выполнимые части. Вот примеры: ежедневно прочитывать по одной главе по</w:t>
      </w:r>
      <w:r w:rsidRPr="00575992">
        <w:rPr>
          <w:color w:val="000000"/>
        </w:rPr>
        <w:softHyphen/>
        <w:t>пулярной книги по когнитивной терапии или школьного учебника, заполнить первые четыре колонки бланка РДМ, выделить 10-15 минут, чтобы оплатить накопившиеся квитанции, пойти за покупками в ближайший супермаркет (не в самом начале терапии).</w:t>
      </w:r>
    </w:p>
    <w:p w:rsidR="00540863" w:rsidRPr="00575992" w:rsidRDefault="00540863" w:rsidP="00575992">
      <w:pPr>
        <w:ind w:firstLine="284"/>
        <w:jc w:val="both"/>
      </w:pPr>
      <w:r w:rsidRPr="00575992">
        <w:rPr>
          <w:color w:val="000000"/>
        </w:rPr>
        <w:t>Определяя домашнее задание, необходимо учитывать и вероятные труд</w:t>
      </w:r>
      <w:r w:rsidRPr="00575992">
        <w:rPr>
          <w:color w:val="000000"/>
        </w:rPr>
        <w:softHyphen/>
        <w:t>ности, которые можно предположить исходя из диагноза пациента и его те</w:t>
      </w:r>
      <w:r w:rsidRPr="00575992">
        <w:rPr>
          <w:color w:val="000000"/>
        </w:rPr>
        <w:softHyphen/>
        <w:t>кущих проблем. Например, депрессивному пациенту в начале курса тер</w:t>
      </w:r>
      <w:r w:rsidRPr="00575992">
        <w:rPr>
          <w:color w:val="000000"/>
        </w:rPr>
        <w:t>а</w:t>
      </w:r>
      <w:r w:rsidRPr="00575992">
        <w:rPr>
          <w:color w:val="000000"/>
        </w:rPr>
        <w:t>пии больше пользы принесет выполнение поведенческих (а не собственно когни</w:t>
      </w:r>
      <w:r w:rsidRPr="00575992">
        <w:rPr>
          <w:color w:val="000000"/>
        </w:rPr>
        <w:softHyphen/>
        <w:t>тивных) заданий. Избегающий пациент вряд ли согласится выполнять пове</w:t>
      </w:r>
      <w:r w:rsidRPr="00575992">
        <w:rPr>
          <w:color w:val="000000"/>
        </w:rPr>
        <w:softHyphen/>
        <w:t>денческие задания, поскольку воспримет их как давление со стороны тера</w:t>
      </w:r>
      <w:r w:rsidRPr="00575992">
        <w:rPr>
          <w:color w:val="000000"/>
        </w:rPr>
        <w:softHyphen/>
        <w:t>певта. Тревожному пациенту может казаться, что он не способен в</w:t>
      </w:r>
      <w:r w:rsidRPr="00575992">
        <w:rPr>
          <w:color w:val="000000"/>
        </w:rPr>
        <w:t>ы</w:t>
      </w:r>
      <w:r w:rsidRPr="00575992">
        <w:rPr>
          <w:color w:val="000000"/>
        </w:rPr>
        <w:t xml:space="preserve">полнить </w:t>
      </w:r>
      <w:r w:rsidRPr="00575992">
        <w:rPr>
          <w:i/>
          <w:iCs/>
          <w:color w:val="000000"/>
        </w:rPr>
        <w:t xml:space="preserve">любое </w:t>
      </w:r>
      <w:r w:rsidRPr="00575992">
        <w:rPr>
          <w:color w:val="000000"/>
        </w:rPr>
        <w:t>домашнее задание, а особенно слишком объемное. Поэтому лучше ошибиться в сторону более легкого для пациента задания, чем более сложного. Невыполненное или неудачно выполненное домашнее задание часто ведет к возникновению у пациента самокритичных переживаний и чу</w:t>
      </w:r>
      <w:r w:rsidRPr="00575992">
        <w:rPr>
          <w:color w:val="000000"/>
        </w:rPr>
        <w:t>в</w:t>
      </w:r>
      <w:r w:rsidRPr="00575992">
        <w:rPr>
          <w:color w:val="000000"/>
        </w:rPr>
        <w:t>ства безнадежности.</w:t>
      </w:r>
    </w:p>
    <w:p w:rsidR="00540863" w:rsidRPr="00575992" w:rsidRDefault="00540863" w:rsidP="00575992">
      <w:pPr>
        <w:ind w:firstLine="284"/>
        <w:jc w:val="both"/>
      </w:pPr>
      <w:r w:rsidRPr="00575992">
        <w:rPr>
          <w:b/>
          <w:bCs/>
          <w:color w:val="000000"/>
        </w:rPr>
        <w:t>Предоставление пациенту логического обоснования</w:t>
      </w:r>
    </w:p>
    <w:p w:rsidR="00540863" w:rsidRPr="00575992" w:rsidRDefault="00540863" w:rsidP="00575992">
      <w:pPr>
        <w:ind w:firstLine="284"/>
        <w:jc w:val="both"/>
      </w:pPr>
      <w:r w:rsidRPr="00575992">
        <w:rPr>
          <w:color w:val="000000"/>
        </w:rPr>
        <w:t>Пациенты с большей вероятностью выполняют домашние задания, если п</w:t>
      </w:r>
      <w:r w:rsidRPr="00575992">
        <w:rPr>
          <w:color w:val="000000"/>
        </w:rPr>
        <w:t>о</w:t>
      </w:r>
      <w:r w:rsidRPr="00575992">
        <w:rPr>
          <w:color w:val="000000"/>
        </w:rPr>
        <w:t>нимают причину, по которой им необходимо это делать. Например, терапевт Салли предложил ей домашнее задание следующим образом: "Согласны ли вы, Салли, что нам полезно будет узнать немного больше о том, как вы пров</w:t>
      </w:r>
      <w:r w:rsidRPr="00575992">
        <w:rPr>
          <w:color w:val="000000"/>
        </w:rPr>
        <w:t>о</w:t>
      </w:r>
      <w:r w:rsidRPr="00575992">
        <w:rPr>
          <w:color w:val="000000"/>
        </w:rPr>
        <w:t>дите</w:t>
      </w:r>
    </w:p>
    <w:p w:rsidR="00540863" w:rsidRPr="00575992" w:rsidRDefault="00540863" w:rsidP="00575992">
      <w:pPr>
        <w:ind w:firstLine="284"/>
        <w:jc w:val="both"/>
      </w:pPr>
      <w:r w:rsidRPr="00575992">
        <w:rPr>
          <w:u w:val="single"/>
        </w:rPr>
        <w:t>302                                                                                                                     Глава 14</w:t>
      </w:r>
    </w:p>
    <w:p w:rsidR="00540863" w:rsidRPr="00575992" w:rsidRDefault="00540863" w:rsidP="00575992">
      <w:pPr>
        <w:ind w:firstLine="284"/>
      </w:pPr>
      <w:r w:rsidRPr="00575992">
        <w:t> </w:t>
      </w:r>
    </w:p>
    <w:p w:rsidR="00540863" w:rsidRPr="00575992" w:rsidRDefault="00540863" w:rsidP="00575992">
      <w:pPr>
        <w:ind w:firstLine="284"/>
        <w:jc w:val="both"/>
      </w:pPr>
      <w:r w:rsidRPr="00575992">
        <w:t>свое время? Тогда мы поймем, не перегружены ли вы какими-либо заняти</w:t>
      </w:r>
      <w:r w:rsidRPr="00575992">
        <w:t>я</w:t>
      </w:r>
      <w:r w:rsidRPr="00575992">
        <w:t>ми, остается ли у вас время для интересных вам дел".</w:t>
      </w:r>
    </w:p>
    <w:p w:rsidR="00540863" w:rsidRPr="00575992" w:rsidRDefault="00540863" w:rsidP="00575992">
      <w:pPr>
        <w:ind w:firstLine="284"/>
        <w:jc w:val="both"/>
      </w:pPr>
      <w:r w:rsidRPr="00575992">
        <w:rPr>
          <w:color w:val="000000"/>
        </w:rPr>
        <w:t>Терапевт обычно дает краткое обоснование только в первый раз; в даль</w:t>
      </w:r>
      <w:r w:rsidRPr="00575992">
        <w:rPr>
          <w:color w:val="000000"/>
        </w:rPr>
        <w:softHyphen/>
        <w:t>нейшем он побуждает самого пациента подумать о цели домашнего зад</w:t>
      </w:r>
      <w:r w:rsidRPr="00575992">
        <w:rPr>
          <w:color w:val="000000"/>
        </w:rPr>
        <w:t>а</w:t>
      </w:r>
      <w:r w:rsidRPr="00575992">
        <w:rPr>
          <w:color w:val="000000"/>
        </w:rPr>
        <w:t>ния. Например: "Салли, какой может быть смысл в том, чтобы поинтерес</w:t>
      </w:r>
      <w:r w:rsidRPr="00575992">
        <w:rPr>
          <w:color w:val="000000"/>
        </w:rPr>
        <w:t>о</w:t>
      </w:r>
      <w:r w:rsidRPr="00575992">
        <w:rPr>
          <w:color w:val="000000"/>
        </w:rPr>
        <w:t>ваться у вашей соседки по комнате ее планами на выходные?", "Почему было бы не</w:t>
      </w:r>
      <w:r w:rsidRPr="00575992">
        <w:rPr>
          <w:color w:val="000000"/>
        </w:rPr>
        <w:softHyphen/>
        <w:t>плохо продолжить работу с похвальными делами?". Полезно также с</w:t>
      </w:r>
      <w:r w:rsidRPr="00575992">
        <w:rPr>
          <w:color w:val="000000"/>
        </w:rPr>
        <w:t>о</w:t>
      </w:r>
      <w:r w:rsidRPr="00575992">
        <w:rPr>
          <w:color w:val="000000"/>
        </w:rPr>
        <w:t>общить пациенту о том, что благодаря выполнению домашних заданий его с</w:t>
      </w:r>
      <w:r w:rsidRPr="00575992">
        <w:rPr>
          <w:color w:val="000000"/>
        </w:rPr>
        <w:t>о</w:t>
      </w:r>
      <w:r w:rsidRPr="00575992">
        <w:rPr>
          <w:color w:val="000000"/>
        </w:rPr>
        <w:t>стояние улучшится скорее: "Исследования показали, что те, кто выполняют домашние задания, достигают успеха быстрее тех, кто этою не делает". Ва</w:t>
      </w:r>
      <w:r w:rsidRPr="00575992">
        <w:rPr>
          <w:color w:val="000000"/>
        </w:rPr>
        <w:t>ж</w:t>
      </w:r>
      <w:r w:rsidRPr="00575992">
        <w:rPr>
          <w:color w:val="000000"/>
        </w:rPr>
        <w:t>но также за</w:t>
      </w:r>
      <w:r w:rsidRPr="00575992">
        <w:rPr>
          <w:color w:val="000000"/>
        </w:rPr>
        <w:softHyphen/>
        <w:t xml:space="preserve">острить внимание пациента на необходимости </w:t>
      </w:r>
      <w:r w:rsidRPr="00575992">
        <w:rPr>
          <w:i/>
          <w:iCs/>
          <w:color w:val="000000"/>
        </w:rPr>
        <w:t xml:space="preserve">ежедневного </w:t>
      </w:r>
      <w:r w:rsidRPr="00575992">
        <w:rPr>
          <w:color w:val="000000"/>
        </w:rPr>
        <w:t>в</w:t>
      </w:r>
      <w:r w:rsidRPr="00575992">
        <w:rPr>
          <w:color w:val="000000"/>
        </w:rPr>
        <w:t>ы</w:t>
      </w:r>
      <w:r w:rsidRPr="00575992">
        <w:rPr>
          <w:color w:val="000000"/>
        </w:rPr>
        <w:t>полнения до</w:t>
      </w:r>
      <w:r w:rsidRPr="00575992">
        <w:rPr>
          <w:color w:val="000000"/>
        </w:rPr>
        <w:softHyphen/>
        <w:t>машнего задания.</w:t>
      </w:r>
    </w:p>
    <w:p w:rsidR="00540863" w:rsidRPr="00575992" w:rsidRDefault="00540863" w:rsidP="00575992">
      <w:pPr>
        <w:ind w:firstLine="284"/>
        <w:jc w:val="both"/>
      </w:pPr>
      <w:r w:rsidRPr="00575992">
        <w:rPr>
          <w:color w:val="000000"/>
        </w:rPr>
        <w:t> </w:t>
      </w:r>
    </w:p>
    <w:p w:rsidR="00540863" w:rsidRPr="00575992" w:rsidRDefault="00540863" w:rsidP="00575992">
      <w:pPr>
        <w:ind w:firstLine="284"/>
        <w:jc w:val="both"/>
      </w:pPr>
      <w:r w:rsidRPr="00575992">
        <w:rPr>
          <w:b/>
          <w:bCs/>
          <w:color w:val="000000"/>
        </w:rPr>
        <w:t>Определение домашнего задания совместно с пациентом</w:t>
      </w:r>
    </w:p>
    <w:p w:rsidR="00540863" w:rsidRPr="00575992" w:rsidRDefault="00540863" w:rsidP="00575992">
      <w:pPr>
        <w:ind w:firstLine="284"/>
        <w:jc w:val="both"/>
      </w:pPr>
      <w:r w:rsidRPr="00575992">
        <w:rPr>
          <w:color w:val="000000"/>
        </w:rPr>
        <w:t>Терапевт должен убедиться, что пациент не только осознал смысл домашне</w:t>
      </w:r>
      <w:r w:rsidRPr="00575992">
        <w:rPr>
          <w:color w:val="000000"/>
        </w:rPr>
        <w:softHyphen/>
        <w:t xml:space="preserve">го задания, но и согласен выполнить его: "Салли, готовы ли вы после уроков задать вопрос преподавателю?" Однако даже согласие пациента выполнить домашнее задание </w:t>
      </w:r>
      <w:r w:rsidRPr="00575992">
        <w:rPr>
          <w:i/>
          <w:iCs/>
          <w:color w:val="000000"/>
        </w:rPr>
        <w:t xml:space="preserve">не гарантирует, </w:t>
      </w:r>
      <w:r w:rsidRPr="00575992">
        <w:rPr>
          <w:color w:val="000000"/>
        </w:rPr>
        <w:t>что ему это удастся. Предвосхищая такой поворот событий, терапевт предпринимает несколько дополнительных мер, в частности задает пациенту следующие вопросы: "Насколько вероятно, что вы сможете иногда заполнять бланк РДМ на следующей неделе?", "Как вы дума</w:t>
      </w:r>
      <w:r w:rsidRPr="00575992">
        <w:rPr>
          <w:color w:val="000000"/>
        </w:rPr>
        <w:softHyphen/>
        <w:t>ете, какую именно пользу принесет вам выполнение этого задания?", "Может быть, вы хотите выполнить это задание в уме, а бланк мы заполним вместе, на следующей сессии?", "Как нам следует изменить задание, чтобы повысить ве</w:t>
      </w:r>
      <w:r w:rsidRPr="00575992">
        <w:rPr>
          <w:color w:val="000000"/>
        </w:rPr>
        <w:softHyphen/>
        <w:t>роятность того, что вы сможете его выполнить?".</w:t>
      </w:r>
    </w:p>
    <w:p w:rsidR="00540863" w:rsidRPr="00575992" w:rsidRDefault="00540863" w:rsidP="00575992">
      <w:pPr>
        <w:ind w:firstLine="284"/>
        <w:jc w:val="both"/>
      </w:pPr>
      <w:r w:rsidRPr="00575992">
        <w:rPr>
          <w:color w:val="000000"/>
        </w:rPr>
        <w:t>Впоследствии терапевт побуждает пациента все активнее участвовать в определении домашнего задания. "Если бы на следующей неделе эта проблема возникла снова, как бы вы могли поступить?", "Что бы вы могли сделать, по</w:t>
      </w:r>
      <w:r w:rsidRPr="00575992">
        <w:rPr>
          <w:color w:val="000000"/>
        </w:rPr>
        <w:softHyphen/>
        <w:t>чувствовав, что вас опять одолевает тревога?".</w:t>
      </w:r>
    </w:p>
    <w:p w:rsidR="00540863" w:rsidRPr="00575992" w:rsidRDefault="00540863" w:rsidP="00575992">
      <w:pPr>
        <w:ind w:firstLine="284"/>
        <w:jc w:val="both"/>
      </w:pPr>
      <w:r w:rsidRPr="00575992">
        <w:rPr>
          <w:b/>
          <w:bCs/>
          <w:color w:val="000000"/>
        </w:rPr>
        <w:t> </w:t>
      </w:r>
    </w:p>
    <w:p w:rsidR="00540863" w:rsidRPr="00575992" w:rsidRDefault="00540863" w:rsidP="00575992">
      <w:pPr>
        <w:ind w:firstLine="284"/>
        <w:jc w:val="both"/>
      </w:pPr>
      <w:r w:rsidRPr="00575992">
        <w:rPr>
          <w:b/>
          <w:bCs/>
          <w:color w:val="000000"/>
        </w:rPr>
        <w:t>Домашнее задание - беспроигрышный вариант</w:t>
      </w:r>
    </w:p>
    <w:p w:rsidR="00540863" w:rsidRPr="00575992" w:rsidRDefault="00540863" w:rsidP="00575992">
      <w:pPr>
        <w:ind w:firstLine="284"/>
        <w:jc w:val="both"/>
      </w:pPr>
      <w:r w:rsidRPr="00575992">
        <w:rPr>
          <w:color w:val="000000"/>
        </w:rPr>
        <w:t>Как упоминалось в главе 3, во время определения домашнего задания (особен</w:t>
      </w:r>
      <w:r w:rsidRPr="00575992">
        <w:rPr>
          <w:color w:val="000000"/>
        </w:rPr>
        <w:softHyphen/>
        <w:t>но в начале терапии) полезно подчеркнуть, что даже если пациент не сможет выполнить домашнее задание, он получит от него пользу, особенно если су</w:t>
      </w:r>
      <w:r w:rsidRPr="00575992">
        <w:rPr>
          <w:color w:val="000000"/>
        </w:rPr>
        <w:softHyphen/>
        <w:t>меет выявить сопутствующие мысли. Так терапевт предотвращает ухудшение состояния пациента и его самообвинение в случае невыполнения домашнего задания.</w:t>
      </w:r>
    </w:p>
    <w:p w:rsidR="00540863" w:rsidRPr="00575992" w:rsidRDefault="00540863" w:rsidP="00575992">
      <w:pPr>
        <w:ind w:firstLine="284"/>
        <w:jc w:val="both"/>
      </w:pPr>
      <w:r w:rsidRPr="00575992">
        <w:rPr>
          <w:color w:val="000000"/>
        </w:rPr>
        <w:t>Терапевт: Салли, если вы выполните это домашнее задание - отлично! Но если возникнут сложности - ничего страшного, особенно если вам удаст</w:t>
      </w:r>
      <w:r w:rsidRPr="00575992">
        <w:rPr>
          <w:color w:val="000000"/>
        </w:rPr>
        <w:softHyphen/>
        <w:t xml:space="preserve">ся выявить мысли, которые будут посещать вас в тот момент. Итак, вы или </w:t>
      </w:r>
    </w:p>
    <w:p w:rsidR="00540863" w:rsidRPr="00575992" w:rsidRDefault="00540863" w:rsidP="00575992">
      <w:pPr>
        <w:ind w:firstLine="284"/>
        <w:jc w:val="both"/>
      </w:pPr>
      <w:r w:rsidRPr="00575992">
        <w:rPr>
          <w:color w:val="000000"/>
        </w:rPr>
        <w:t> </w:t>
      </w:r>
    </w:p>
    <w:p w:rsidR="00540863" w:rsidRPr="00575992" w:rsidRDefault="00540863" w:rsidP="00575992">
      <w:pPr>
        <w:ind w:firstLine="284"/>
        <w:jc w:val="both"/>
      </w:pPr>
      <w:r w:rsidRPr="00575992">
        <w:rPr>
          <w:u w:val="single"/>
        </w:rPr>
        <w:t>Домашнее задание                                                                                                      303</w:t>
      </w:r>
    </w:p>
    <w:p w:rsidR="00540863" w:rsidRPr="00575992" w:rsidRDefault="00540863" w:rsidP="00575992">
      <w:pPr>
        <w:ind w:firstLine="284"/>
        <w:jc w:val="both"/>
      </w:pPr>
      <w:r w:rsidRPr="00575992">
        <w:rPr>
          <w:color w:val="000000"/>
        </w:rPr>
        <w:t> </w:t>
      </w:r>
    </w:p>
    <w:p w:rsidR="00540863" w:rsidRPr="00575992" w:rsidRDefault="00540863" w:rsidP="00575992">
      <w:pPr>
        <w:ind w:firstLine="284"/>
        <w:jc w:val="both"/>
      </w:pPr>
      <w:r w:rsidRPr="00575992">
        <w:rPr>
          <w:color w:val="000000"/>
        </w:rPr>
        <w:t>выполните домашнее задание, или попытаетесь определить мысли, этому пр</w:t>
      </w:r>
      <w:r w:rsidRPr="00575992">
        <w:rPr>
          <w:color w:val="000000"/>
        </w:rPr>
        <w:t>е</w:t>
      </w:r>
      <w:r w:rsidRPr="00575992">
        <w:rPr>
          <w:color w:val="000000"/>
        </w:rPr>
        <w:t>пятствующие, а мы обсудим их в следующий раз. И, вполне возможно, они окажутся очень важными. Хорошо?</w:t>
      </w:r>
    </w:p>
    <w:p w:rsidR="00540863" w:rsidRPr="00575992" w:rsidRDefault="00540863" w:rsidP="00575992">
      <w:pPr>
        <w:ind w:firstLine="284"/>
        <w:jc w:val="both"/>
      </w:pPr>
      <w:r w:rsidRPr="00575992">
        <w:rPr>
          <w:color w:val="000000"/>
        </w:rPr>
        <w:t>Иногда пациенту не удается выполнить большую часть домашнего з</w:t>
      </w:r>
      <w:r w:rsidRPr="00575992">
        <w:rPr>
          <w:color w:val="000000"/>
        </w:rPr>
        <w:t>а</w:t>
      </w:r>
      <w:r w:rsidRPr="00575992">
        <w:rPr>
          <w:color w:val="000000"/>
        </w:rPr>
        <w:t>дания в течение двух недель подряд, или он выполняет большую часть дома</w:t>
      </w:r>
      <w:r w:rsidRPr="00575992">
        <w:rPr>
          <w:color w:val="000000"/>
        </w:rPr>
        <w:t>ш</w:t>
      </w:r>
      <w:r w:rsidRPr="00575992">
        <w:rPr>
          <w:color w:val="000000"/>
        </w:rPr>
        <w:t>него за</w:t>
      </w:r>
      <w:r w:rsidRPr="00575992">
        <w:rPr>
          <w:color w:val="000000"/>
        </w:rPr>
        <w:softHyphen/>
        <w:t>дания в последний момент, перед новой сессией. В этом случае терапе</w:t>
      </w:r>
      <w:r w:rsidRPr="00575992">
        <w:rPr>
          <w:color w:val="000000"/>
        </w:rPr>
        <w:t>в</w:t>
      </w:r>
      <w:r w:rsidRPr="00575992">
        <w:rPr>
          <w:color w:val="000000"/>
        </w:rPr>
        <w:t>ту сле</w:t>
      </w:r>
      <w:r w:rsidRPr="00575992">
        <w:rPr>
          <w:color w:val="000000"/>
        </w:rPr>
        <w:softHyphen/>
        <w:t>дует определить, какие психологические и сугубо практические факт</w:t>
      </w:r>
      <w:r w:rsidRPr="00575992">
        <w:rPr>
          <w:color w:val="000000"/>
        </w:rPr>
        <w:t>о</w:t>
      </w:r>
      <w:r w:rsidRPr="00575992">
        <w:rPr>
          <w:color w:val="000000"/>
        </w:rPr>
        <w:t>ры по</w:t>
      </w:r>
      <w:r w:rsidRPr="00575992">
        <w:rPr>
          <w:color w:val="000000"/>
        </w:rPr>
        <w:softHyphen/>
        <w:t xml:space="preserve">мешали пациенту, а также подчеркнуть </w:t>
      </w:r>
      <w:r w:rsidRPr="00575992">
        <w:rPr>
          <w:i/>
          <w:iCs/>
          <w:color w:val="000000"/>
        </w:rPr>
        <w:t xml:space="preserve">необходимость </w:t>
      </w:r>
      <w:r w:rsidRPr="00575992">
        <w:rPr>
          <w:color w:val="000000"/>
        </w:rPr>
        <w:t>выполнения д</w:t>
      </w:r>
      <w:r w:rsidRPr="00575992">
        <w:rPr>
          <w:color w:val="000000"/>
        </w:rPr>
        <w:t>о</w:t>
      </w:r>
      <w:r w:rsidRPr="00575992">
        <w:rPr>
          <w:color w:val="000000"/>
        </w:rPr>
        <w:t>машнего задания, а не продолжать представлять его как беспроигрышный в</w:t>
      </w:r>
      <w:r w:rsidRPr="00575992">
        <w:rPr>
          <w:color w:val="000000"/>
        </w:rPr>
        <w:t>а</w:t>
      </w:r>
      <w:r w:rsidRPr="00575992">
        <w:rPr>
          <w:color w:val="000000"/>
        </w:rPr>
        <w:t>риант.</w:t>
      </w:r>
    </w:p>
    <w:p w:rsidR="00540863" w:rsidRPr="00575992" w:rsidRDefault="00540863" w:rsidP="00575992">
      <w:pPr>
        <w:ind w:firstLine="284"/>
        <w:jc w:val="both"/>
      </w:pPr>
      <w:r w:rsidRPr="00575992">
        <w:rPr>
          <w:color w:val="000000"/>
        </w:rPr>
        <w:t> </w:t>
      </w:r>
    </w:p>
    <w:p w:rsidR="00540863" w:rsidRPr="00575992" w:rsidRDefault="00540863" w:rsidP="00575992">
      <w:pPr>
        <w:ind w:firstLine="284"/>
        <w:jc w:val="both"/>
      </w:pPr>
      <w:r w:rsidRPr="00575992">
        <w:rPr>
          <w:b/>
          <w:bCs/>
          <w:color w:val="000000"/>
        </w:rPr>
        <w:t>Начало выполнения домашнего задания во время сессии</w:t>
      </w:r>
    </w:p>
    <w:p w:rsidR="00540863" w:rsidRPr="00575992" w:rsidRDefault="00540863" w:rsidP="00575992">
      <w:pPr>
        <w:ind w:firstLine="284"/>
        <w:jc w:val="both"/>
      </w:pPr>
      <w:r w:rsidRPr="00575992">
        <w:rPr>
          <w:color w:val="000000"/>
        </w:rPr>
        <w:t>Желательно, особенно в начале курса терапии, выделить некоторое время сес</w:t>
      </w:r>
      <w:r w:rsidRPr="00575992">
        <w:rPr>
          <w:color w:val="000000"/>
        </w:rPr>
        <w:softHyphen/>
        <w:t xml:space="preserve">сии на то, чтобы пациент начал выполнять домашнее задание. Это позволит терапевту оценить, соответствует ли уровень сложности домашнего задания возможностям пациента. От этого будет польза и пациенту: более вероятно, что он </w:t>
      </w:r>
      <w:r w:rsidRPr="00575992">
        <w:rPr>
          <w:i/>
          <w:iCs/>
          <w:color w:val="000000"/>
        </w:rPr>
        <w:t xml:space="preserve">продолжит </w:t>
      </w:r>
      <w:r w:rsidRPr="00575992">
        <w:rPr>
          <w:color w:val="000000"/>
        </w:rPr>
        <w:t xml:space="preserve">выполнение домашнего задания, чем </w:t>
      </w:r>
      <w:r w:rsidRPr="00575992">
        <w:rPr>
          <w:i/>
          <w:iCs/>
          <w:color w:val="000000"/>
        </w:rPr>
        <w:t xml:space="preserve">начнет </w:t>
      </w:r>
      <w:r w:rsidRPr="00575992">
        <w:rPr>
          <w:color w:val="000000"/>
        </w:rPr>
        <w:t>его. Это клю</w:t>
      </w:r>
      <w:r w:rsidRPr="00575992">
        <w:rPr>
          <w:color w:val="000000"/>
        </w:rPr>
        <w:softHyphen/>
        <w:t xml:space="preserve">чевой момент, поскольку пациенты зачастую называют самой сложной частью домашнего задания период </w:t>
      </w:r>
      <w:r w:rsidRPr="00575992">
        <w:rPr>
          <w:i/>
          <w:iCs/>
          <w:color w:val="000000"/>
        </w:rPr>
        <w:t xml:space="preserve">перед началом выполнения - </w:t>
      </w:r>
      <w:r w:rsidRPr="00575992">
        <w:rPr>
          <w:color w:val="000000"/>
        </w:rPr>
        <w:t>то есть формирование своей готовности.</w:t>
      </w:r>
    </w:p>
    <w:p w:rsidR="00540863" w:rsidRPr="00575992" w:rsidRDefault="00540863" w:rsidP="00575992">
      <w:pPr>
        <w:ind w:firstLine="284"/>
        <w:jc w:val="both"/>
      </w:pPr>
      <w:r w:rsidRPr="00575992">
        <w:rPr>
          <w:color w:val="000000"/>
        </w:rPr>
        <w:t> </w:t>
      </w:r>
    </w:p>
    <w:p w:rsidR="00540863" w:rsidRPr="00575992" w:rsidRDefault="00540863" w:rsidP="00575992">
      <w:pPr>
        <w:ind w:firstLine="284"/>
        <w:jc w:val="both"/>
      </w:pPr>
      <w:r w:rsidRPr="00575992">
        <w:rPr>
          <w:b/>
          <w:bCs/>
          <w:color w:val="000000"/>
        </w:rPr>
        <w:t>Создание системы напоминаний о необходимости выполнения д</w:t>
      </w:r>
      <w:r w:rsidRPr="00575992">
        <w:rPr>
          <w:b/>
          <w:bCs/>
          <w:color w:val="000000"/>
        </w:rPr>
        <w:t>о</w:t>
      </w:r>
      <w:r w:rsidRPr="00575992">
        <w:rPr>
          <w:b/>
          <w:bCs/>
          <w:color w:val="000000"/>
        </w:rPr>
        <w:t>машнего задания</w:t>
      </w:r>
    </w:p>
    <w:p w:rsidR="00540863" w:rsidRPr="00575992" w:rsidRDefault="00540863" w:rsidP="00575992">
      <w:pPr>
        <w:ind w:firstLine="284"/>
        <w:jc w:val="both"/>
      </w:pPr>
      <w:r w:rsidRPr="00575992">
        <w:rPr>
          <w:color w:val="000000"/>
        </w:rPr>
        <w:t>С самого начала терапии следует побуждать пациента записывать содержание домашнего задания. А что делать с особо забывчивыми пациентами? Им мож</w:t>
      </w:r>
      <w:r w:rsidRPr="00575992">
        <w:rPr>
          <w:color w:val="000000"/>
        </w:rPr>
        <w:softHyphen/>
        <w:t>но предложить запланировать выполнение домашнего задания вместе с другой ежедневной деятельностью (например, "Согласны ли вы выполнять это з</w:t>
      </w:r>
      <w:r w:rsidRPr="00575992">
        <w:rPr>
          <w:color w:val="000000"/>
        </w:rPr>
        <w:t>а</w:t>
      </w:r>
      <w:r w:rsidRPr="00575992">
        <w:rPr>
          <w:color w:val="000000"/>
        </w:rPr>
        <w:t>дание перед сном?"). Пациент может записать домашнее задание на листочке бумаги и прикрепить его к холодильнику, на зеркале в ванной или прибо</w:t>
      </w:r>
      <w:r w:rsidRPr="00575992">
        <w:rPr>
          <w:color w:val="000000"/>
        </w:rPr>
        <w:t>р</w:t>
      </w:r>
      <w:r w:rsidRPr="00575992">
        <w:rPr>
          <w:color w:val="000000"/>
        </w:rPr>
        <w:t>ной панели автомобиля. Если пациент регулярно принимает медикаменты (или дает их кому-либо), терапевт предлагает ему вспомнить испытанные стратегии запоминания и применить их для выполнения домашнего задания. Иногда показано прямое решение проблемы, например прослушивание соо</w:t>
      </w:r>
      <w:r w:rsidRPr="00575992">
        <w:rPr>
          <w:color w:val="000000"/>
        </w:rPr>
        <w:t>т</w:t>
      </w:r>
      <w:r w:rsidRPr="00575992">
        <w:rPr>
          <w:color w:val="000000"/>
        </w:rPr>
        <w:t>ветствующих аудиокассет в автомобиле, по дороге на работу и домой.</w:t>
      </w:r>
    </w:p>
    <w:p w:rsidR="00540863" w:rsidRPr="00575992" w:rsidRDefault="00540863" w:rsidP="00575992">
      <w:pPr>
        <w:ind w:firstLine="284"/>
        <w:jc w:val="both"/>
      </w:pPr>
      <w:r w:rsidRPr="00575992">
        <w:rPr>
          <w:color w:val="000000"/>
        </w:rPr>
        <w:t> </w:t>
      </w:r>
    </w:p>
    <w:p w:rsidR="00540863" w:rsidRPr="00575992" w:rsidRDefault="00540863" w:rsidP="00575992">
      <w:pPr>
        <w:ind w:firstLine="284"/>
        <w:jc w:val="both"/>
      </w:pPr>
      <w:r w:rsidRPr="00575992">
        <w:rPr>
          <w:b/>
          <w:bCs/>
          <w:color w:val="000000"/>
        </w:rPr>
        <w:t>Анализ возможных сложностей</w:t>
      </w:r>
    </w:p>
    <w:p w:rsidR="00540863" w:rsidRPr="00575992" w:rsidRDefault="00540863" w:rsidP="00575992">
      <w:pPr>
        <w:ind w:firstLine="284"/>
        <w:jc w:val="both"/>
      </w:pPr>
      <w:r w:rsidRPr="00575992">
        <w:rPr>
          <w:color w:val="000000"/>
        </w:rPr>
        <w:t>Терапевту следует мысленно поставить себя на место пациента и обдумать сл</w:t>
      </w:r>
      <w:r w:rsidRPr="00575992">
        <w:rPr>
          <w:color w:val="000000"/>
        </w:rPr>
        <w:t>е</w:t>
      </w:r>
      <w:r w:rsidRPr="00575992">
        <w:rPr>
          <w:color w:val="000000"/>
        </w:rPr>
        <w:t>дующие вопросы.</w:t>
      </w:r>
    </w:p>
    <w:p w:rsidR="00540863" w:rsidRPr="00575992" w:rsidRDefault="00540863" w:rsidP="00575992">
      <w:pPr>
        <w:ind w:firstLine="284"/>
      </w:pPr>
      <w:r w:rsidRPr="00575992">
        <w:t> </w:t>
      </w:r>
    </w:p>
    <w:p w:rsidR="00540863" w:rsidRPr="00575992" w:rsidRDefault="00540863" w:rsidP="00575992">
      <w:pPr>
        <w:ind w:firstLine="284"/>
      </w:pPr>
      <w:r w:rsidRPr="00575992">
        <w:t> </w:t>
      </w:r>
    </w:p>
    <w:p w:rsidR="00540863" w:rsidRPr="00575992" w:rsidRDefault="00540863" w:rsidP="00575992">
      <w:pPr>
        <w:ind w:firstLine="284"/>
      </w:pPr>
      <w:r w:rsidRPr="00575992">
        <w:t> </w:t>
      </w:r>
    </w:p>
    <w:p w:rsidR="00540863" w:rsidRPr="00575992" w:rsidRDefault="00540863" w:rsidP="00575992">
      <w:pPr>
        <w:ind w:firstLine="284"/>
      </w:pPr>
      <w:r w:rsidRPr="00575992">
        <w:t> </w:t>
      </w:r>
    </w:p>
    <w:p w:rsidR="00540863" w:rsidRPr="00575992" w:rsidRDefault="00540863" w:rsidP="00575992">
      <w:pPr>
        <w:ind w:firstLine="284"/>
        <w:jc w:val="both"/>
      </w:pPr>
      <w:r w:rsidRPr="00575992">
        <w:rPr>
          <w:u w:val="single"/>
        </w:rPr>
        <w:t>304                                                                                                                     Глава 14</w:t>
      </w:r>
    </w:p>
    <w:p w:rsidR="00540863" w:rsidRPr="00575992" w:rsidRDefault="00540863" w:rsidP="00575992">
      <w:pPr>
        <w:ind w:firstLine="284"/>
      </w:pPr>
      <w:r w:rsidRPr="00575992">
        <w:t> </w:t>
      </w:r>
    </w:p>
    <w:p w:rsidR="008D352F" w:rsidRPr="00575992" w:rsidRDefault="008D352F" w:rsidP="00575992">
      <w:pPr>
        <w:ind w:firstLine="284"/>
        <w:jc w:val="both"/>
      </w:pPr>
    </w:p>
    <w:p w:rsidR="00540863" w:rsidRPr="00575992" w:rsidRDefault="00540863" w:rsidP="00575992">
      <w:pPr>
        <w:ind w:firstLine="284"/>
        <w:jc w:val="both"/>
      </w:pPr>
      <w:r w:rsidRPr="00575992">
        <w:t>• Соответствует ли объем домашнего задания возможностям этого пациента?</w:t>
      </w:r>
    </w:p>
    <w:p w:rsidR="00540863" w:rsidRPr="00575992" w:rsidRDefault="00540863" w:rsidP="00575992">
      <w:pPr>
        <w:ind w:firstLine="284"/>
        <w:jc w:val="both"/>
      </w:pPr>
      <w:r w:rsidRPr="00575992">
        <w:t>• Подходит ли ему уровень сложности?</w:t>
      </w:r>
    </w:p>
    <w:p w:rsidR="00540863" w:rsidRPr="00575992" w:rsidRDefault="00540863" w:rsidP="00575992">
      <w:pPr>
        <w:ind w:firstLine="284"/>
        <w:jc w:val="both"/>
      </w:pPr>
      <w:r w:rsidRPr="00575992">
        <w:t xml:space="preserve">• Не испытывает ли пациент чувства подавленности в связи с </w:t>
      </w:r>
      <w:proofErr w:type="spellStart"/>
      <w:r w:rsidRPr="00575992">
        <w:t>не</w:t>
      </w:r>
      <w:r w:rsidRPr="00575992">
        <w:softHyphen/>
        <w:t>обходимос</w:t>
      </w:r>
      <w:r w:rsidR="008D352F" w:rsidRPr="00575992">
        <w:t>-</w:t>
      </w:r>
      <w:r w:rsidRPr="00575992">
        <w:t>тью</w:t>
      </w:r>
      <w:proofErr w:type="spellEnd"/>
      <w:r w:rsidRPr="00575992">
        <w:t xml:space="preserve"> выполнения этого домашнего задания?</w:t>
      </w:r>
    </w:p>
    <w:p w:rsidR="00540863" w:rsidRPr="00575992" w:rsidRDefault="00540863" w:rsidP="00575992">
      <w:pPr>
        <w:ind w:firstLine="284"/>
        <w:jc w:val="both"/>
      </w:pPr>
      <w:r w:rsidRPr="00575992">
        <w:t>• Связано ли содержание домашнего задания с целями пациента в отношении терапии?</w:t>
      </w:r>
    </w:p>
    <w:p w:rsidR="00540863" w:rsidRPr="00575992" w:rsidRDefault="00540863" w:rsidP="00575992">
      <w:pPr>
        <w:ind w:firstLine="284"/>
        <w:jc w:val="both"/>
      </w:pPr>
      <w:r w:rsidRPr="00575992">
        <w:t>• Насколько высока вероятность того, что пациенту удастся выполнить это домашнее задание?</w:t>
      </w:r>
    </w:p>
    <w:p w:rsidR="00540863" w:rsidRPr="00575992" w:rsidRDefault="00540863" w:rsidP="00575992">
      <w:pPr>
        <w:ind w:firstLine="284"/>
        <w:jc w:val="both"/>
      </w:pPr>
      <w:r w:rsidRPr="00575992">
        <w:t>• Какие практические трудности могут помешать ему (отсутствие времени, сил, возможностей)?</w:t>
      </w:r>
    </w:p>
    <w:p w:rsidR="00540863" w:rsidRPr="00575992" w:rsidRDefault="00540863" w:rsidP="00575992">
      <w:pPr>
        <w:ind w:firstLine="284"/>
        <w:jc w:val="both"/>
      </w:pPr>
      <w:r w:rsidRPr="00575992">
        <w:t>• Какие дисфункциональные мысли могут у него возникнуть?</w:t>
      </w:r>
    </w:p>
    <w:p w:rsidR="00540863" w:rsidRPr="00575992" w:rsidRDefault="00540863" w:rsidP="00575992">
      <w:pPr>
        <w:ind w:firstLine="284"/>
        <w:jc w:val="both"/>
      </w:pPr>
      <w:r w:rsidRPr="00575992">
        <w:t> </w:t>
      </w:r>
    </w:p>
    <w:p w:rsidR="00540863" w:rsidRPr="00575992" w:rsidRDefault="00540863" w:rsidP="00575992">
      <w:pPr>
        <w:ind w:firstLine="284"/>
        <w:jc w:val="both"/>
      </w:pPr>
      <w:r w:rsidRPr="00575992">
        <w:rPr>
          <w:color w:val="000000"/>
        </w:rPr>
        <w:t> </w:t>
      </w:r>
    </w:p>
    <w:p w:rsidR="00540863" w:rsidRPr="00575992" w:rsidRDefault="00540863" w:rsidP="00575992">
      <w:pPr>
        <w:ind w:firstLine="284"/>
        <w:jc w:val="both"/>
      </w:pPr>
      <w:r w:rsidRPr="00575992">
        <w:rPr>
          <w:color w:val="000000"/>
        </w:rPr>
        <w:t>Затем терапевт просит пациента оценить, насколько вероятно (0-100%), что тот выполнит домашнее задание. Если степень уверенности в этом окажет</w:t>
      </w:r>
      <w:r w:rsidRPr="00575992">
        <w:rPr>
          <w:color w:val="000000"/>
        </w:rPr>
        <w:softHyphen/>
        <w:t>ся ниже 90-100%, терапевт применяет одну из следующих стратегий.</w:t>
      </w:r>
    </w:p>
    <w:p w:rsidR="00540863" w:rsidRPr="00575992" w:rsidRDefault="00540863" w:rsidP="00575992">
      <w:pPr>
        <w:ind w:firstLine="284"/>
        <w:jc w:val="both"/>
      </w:pPr>
      <w:r w:rsidRPr="00575992">
        <w:rPr>
          <w:b/>
          <w:bCs/>
          <w:color w:val="000000"/>
        </w:rPr>
        <w:t>1.</w:t>
      </w:r>
      <w:r w:rsidRPr="00575992">
        <w:rPr>
          <w:color w:val="000000"/>
        </w:rPr>
        <w:t xml:space="preserve"> </w:t>
      </w:r>
      <w:r w:rsidRPr="00575992">
        <w:rPr>
          <w:i/>
          <w:iCs/>
          <w:color w:val="000000"/>
        </w:rPr>
        <w:t xml:space="preserve">Предварительное проигрывание ситуации </w:t>
      </w:r>
      <w:r w:rsidRPr="00575992">
        <w:rPr>
          <w:color w:val="000000"/>
        </w:rPr>
        <w:t>(пример приведен ниже) предполагает выявление и разрешение потенциальных проблем, связан</w:t>
      </w:r>
      <w:r w:rsidRPr="00575992">
        <w:rPr>
          <w:color w:val="000000"/>
        </w:rPr>
        <w:softHyphen/>
        <w:t>ных с выполнением домашнего задания.</w:t>
      </w:r>
    </w:p>
    <w:p w:rsidR="00540863" w:rsidRPr="00575992" w:rsidRDefault="00540863" w:rsidP="00575992">
      <w:pPr>
        <w:ind w:firstLine="284"/>
        <w:jc w:val="both"/>
      </w:pPr>
      <w:r w:rsidRPr="00575992">
        <w:rPr>
          <w:color w:val="000000"/>
        </w:rPr>
        <w:t>Т: Салли, как вы думаете, что может помешать вам обратиться к помощни</w:t>
      </w:r>
      <w:r w:rsidRPr="00575992">
        <w:rPr>
          <w:color w:val="000000"/>
        </w:rPr>
        <w:softHyphen/>
        <w:t>ку преподавателя?</w:t>
      </w:r>
    </w:p>
    <w:p w:rsidR="00540863" w:rsidRPr="00575992" w:rsidRDefault="00540863" w:rsidP="00575992">
      <w:pPr>
        <w:ind w:firstLine="284"/>
        <w:jc w:val="both"/>
      </w:pPr>
      <w:r w:rsidRPr="00575992">
        <w:rPr>
          <w:color w:val="000000"/>
        </w:rPr>
        <w:t>П: Не знаю...</w:t>
      </w:r>
    </w:p>
    <w:p w:rsidR="00540863" w:rsidRPr="00575992" w:rsidRDefault="00540863" w:rsidP="00575992">
      <w:pPr>
        <w:ind w:firstLine="284"/>
        <w:jc w:val="both"/>
      </w:pPr>
      <w:r w:rsidRPr="00575992">
        <w:rPr>
          <w:color w:val="000000"/>
        </w:rPr>
        <w:t xml:space="preserve">Т: Когда будет самое подходящее время для этого? </w:t>
      </w:r>
      <w:r w:rsidRPr="00575992">
        <w:rPr>
          <w:i/>
          <w:iCs/>
          <w:color w:val="000000"/>
        </w:rPr>
        <w:t>(Побуждает пациентку установить время.)</w:t>
      </w:r>
    </w:p>
    <w:p w:rsidR="00540863" w:rsidRPr="00575992" w:rsidRDefault="00540863" w:rsidP="00575992">
      <w:pPr>
        <w:ind w:firstLine="284"/>
        <w:jc w:val="both"/>
      </w:pPr>
      <w:r w:rsidRPr="00575992">
        <w:rPr>
          <w:color w:val="000000"/>
        </w:rPr>
        <w:t>П: Думаю, в пятницу утром. Это его приемный день.</w:t>
      </w:r>
    </w:p>
    <w:p w:rsidR="00540863" w:rsidRPr="00575992" w:rsidRDefault="00540863" w:rsidP="00575992">
      <w:pPr>
        <w:ind w:firstLine="284"/>
        <w:jc w:val="both"/>
      </w:pPr>
      <w:r w:rsidRPr="00575992">
        <w:rPr>
          <w:color w:val="000000"/>
        </w:rPr>
        <w:t>Т: Представьте, что сейчас утро пятницы. Постарайтесь мысленно увидеть эту картину. Можете мысленно сказать себе: "Я должна идти в кабинет, где р</w:t>
      </w:r>
      <w:r w:rsidRPr="00575992">
        <w:rPr>
          <w:color w:val="000000"/>
        </w:rPr>
        <w:t>а</w:t>
      </w:r>
      <w:r w:rsidRPr="00575992">
        <w:rPr>
          <w:color w:val="000000"/>
        </w:rPr>
        <w:t>ботает помощник преподавателя"?</w:t>
      </w:r>
    </w:p>
    <w:p w:rsidR="00540863" w:rsidRPr="00575992" w:rsidRDefault="00540863" w:rsidP="00575992">
      <w:pPr>
        <w:ind w:firstLine="284"/>
        <w:jc w:val="both"/>
      </w:pPr>
      <w:r w:rsidRPr="00575992">
        <w:rPr>
          <w:color w:val="000000"/>
        </w:rPr>
        <w:t>П: Да.</w:t>
      </w:r>
    </w:p>
    <w:p w:rsidR="00540863" w:rsidRPr="00575992" w:rsidRDefault="00540863" w:rsidP="00575992">
      <w:pPr>
        <w:ind w:firstLine="284"/>
        <w:jc w:val="both"/>
      </w:pPr>
      <w:r w:rsidRPr="00575992">
        <w:rPr>
          <w:color w:val="000000"/>
        </w:rPr>
        <w:t xml:space="preserve">Т: Где вы сейчас? </w:t>
      </w:r>
      <w:r w:rsidRPr="00575992">
        <w:rPr>
          <w:i/>
          <w:iCs/>
          <w:color w:val="000000"/>
        </w:rPr>
        <w:t>(Побуждает пациентку к более подробному рассказу, для тою чтобы она смогла живо представить себе всю картину и точно в</w:t>
      </w:r>
      <w:r w:rsidRPr="00575992">
        <w:rPr>
          <w:i/>
          <w:iCs/>
          <w:color w:val="000000"/>
        </w:rPr>
        <w:t>ы</w:t>
      </w:r>
      <w:r w:rsidRPr="00575992">
        <w:rPr>
          <w:i/>
          <w:iCs/>
          <w:color w:val="000000"/>
        </w:rPr>
        <w:t>явить свои мысли и эмоции.)</w:t>
      </w:r>
    </w:p>
    <w:p w:rsidR="00540863" w:rsidRPr="00575992" w:rsidRDefault="00540863" w:rsidP="00575992">
      <w:pPr>
        <w:ind w:firstLine="284"/>
        <w:jc w:val="both"/>
      </w:pPr>
      <w:r w:rsidRPr="00575992">
        <w:rPr>
          <w:color w:val="000000"/>
        </w:rPr>
        <w:t>П: В своей комнате.</w:t>
      </w:r>
    </w:p>
    <w:p w:rsidR="00540863" w:rsidRPr="00575992" w:rsidRDefault="00540863" w:rsidP="00575992">
      <w:pPr>
        <w:ind w:firstLine="284"/>
        <w:jc w:val="both"/>
      </w:pPr>
      <w:r w:rsidRPr="00575992">
        <w:rPr>
          <w:color w:val="000000"/>
        </w:rPr>
        <w:t>Т: Что вы делаете?</w:t>
      </w:r>
    </w:p>
    <w:p w:rsidR="00540863" w:rsidRPr="00575992" w:rsidRDefault="00540863" w:rsidP="00575992">
      <w:pPr>
        <w:ind w:firstLine="284"/>
        <w:jc w:val="both"/>
      </w:pPr>
      <w:r w:rsidRPr="00575992">
        <w:rPr>
          <w:color w:val="000000"/>
        </w:rPr>
        <w:t>П: Я только что закончила собираться. Я уже оделась.</w:t>
      </w:r>
    </w:p>
    <w:p w:rsidR="00540863" w:rsidRPr="00575992" w:rsidRDefault="00540863" w:rsidP="00575992">
      <w:pPr>
        <w:ind w:firstLine="284"/>
      </w:pPr>
    </w:p>
    <w:p w:rsidR="00540863" w:rsidRPr="00575992" w:rsidRDefault="00540863" w:rsidP="00575992">
      <w:pPr>
        <w:ind w:firstLine="284"/>
      </w:pPr>
    </w:p>
    <w:p w:rsidR="00540863" w:rsidRPr="00575992" w:rsidRDefault="00540863" w:rsidP="00575992">
      <w:pPr>
        <w:ind w:firstLine="284"/>
      </w:pPr>
    </w:p>
    <w:p w:rsidR="00540863" w:rsidRPr="00575992" w:rsidRDefault="00540863" w:rsidP="00575992">
      <w:pPr>
        <w:ind w:firstLine="284"/>
      </w:pPr>
    </w:p>
    <w:p w:rsidR="008D352F" w:rsidRPr="00575992" w:rsidRDefault="008D352F" w:rsidP="00575992">
      <w:pPr>
        <w:ind w:firstLine="284"/>
      </w:pPr>
    </w:p>
    <w:p w:rsidR="00540863" w:rsidRPr="00575992" w:rsidRDefault="00540863" w:rsidP="00575992">
      <w:pPr>
        <w:ind w:firstLine="284"/>
      </w:pPr>
    </w:p>
    <w:p w:rsidR="00540863" w:rsidRPr="00575992" w:rsidRDefault="00540863" w:rsidP="00575992">
      <w:pPr>
        <w:ind w:firstLine="284"/>
        <w:jc w:val="both"/>
      </w:pPr>
      <w:r w:rsidRPr="00575992">
        <w:rPr>
          <w:u w:val="single"/>
        </w:rPr>
        <w:t>Домашнее задание                                                                                                      305</w:t>
      </w:r>
    </w:p>
    <w:p w:rsidR="00540863" w:rsidRPr="00575992" w:rsidRDefault="00540863" w:rsidP="00575992">
      <w:pPr>
        <w:shd w:val="clear" w:color="auto" w:fill="FFFFFF"/>
        <w:ind w:firstLine="284"/>
        <w:jc w:val="both"/>
      </w:pPr>
      <w:r w:rsidRPr="00575992">
        <w:t> </w:t>
      </w:r>
    </w:p>
    <w:p w:rsidR="00540863" w:rsidRPr="00575992" w:rsidRDefault="00540863" w:rsidP="00575992">
      <w:pPr>
        <w:ind w:firstLine="284"/>
        <w:jc w:val="both"/>
      </w:pPr>
      <w:r w:rsidRPr="00575992">
        <w:t>Т: Как вы сейчас себя чувствуете?</w:t>
      </w:r>
    </w:p>
    <w:p w:rsidR="00540863" w:rsidRPr="00575992" w:rsidRDefault="00540863" w:rsidP="00575992">
      <w:pPr>
        <w:ind w:firstLine="284"/>
        <w:jc w:val="both"/>
      </w:pPr>
      <w:r w:rsidRPr="00575992">
        <w:t>П: Немного волнуюсь.</w:t>
      </w:r>
    </w:p>
    <w:p w:rsidR="00540863" w:rsidRPr="00575992" w:rsidRDefault="00540863" w:rsidP="00575992">
      <w:pPr>
        <w:ind w:firstLine="284"/>
        <w:jc w:val="both"/>
      </w:pPr>
      <w:r w:rsidRPr="00575992">
        <w:t>Т: О чем вы думаете?</w:t>
      </w:r>
    </w:p>
    <w:p w:rsidR="00540863" w:rsidRPr="00575992" w:rsidRDefault="00540863" w:rsidP="00575992">
      <w:pPr>
        <w:ind w:firstLine="284"/>
        <w:jc w:val="both"/>
      </w:pPr>
      <w:r w:rsidRPr="00575992">
        <w:t>П: Я не хочу идти. Может, мне лучше снова перечитать эту главу?</w:t>
      </w:r>
    </w:p>
    <w:p w:rsidR="00540863" w:rsidRPr="00575992" w:rsidRDefault="00540863" w:rsidP="00575992">
      <w:pPr>
        <w:ind w:firstLine="284"/>
        <w:jc w:val="both"/>
      </w:pPr>
      <w:r w:rsidRPr="00575992">
        <w:t>Т: Как вы ответите на эту мысль?</w:t>
      </w:r>
    </w:p>
    <w:p w:rsidR="00540863" w:rsidRPr="00575992" w:rsidRDefault="00540863" w:rsidP="00575992">
      <w:pPr>
        <w:ind w:firstLine="284"/>
        <w:jc w:val="both"/>
      </w:pPr>
      <w:r w:rsidRPr="00575992">
        <w:rPr>
          <w:color w:val="000000"/>
        </w:rPr>
        <w:t xml:space="preserve">П: Я не знаю. Она мне нравится. </w:t>
      </w:r>
      <w:r w:rsidRPr="00575992">
        <w:rPr>
          <w:i/>
          <w:iCs/>
          <w:color w:val="000000"/>
        </w:rPr>
        <w:t>(Улыбается)</w:t>
      </w:r>
    </w:p>
    <w:p w:rsidR="00540863" w:rsidRPr="00575992" w:rsidRDefault="00540863" w:rsidP="00575992">
      <w:pPr>
        <w:ind w:firstLine="284"/>
        <w:jc w:val="both"/>
      </w:pPr>
      <w:r w:rsidRPr="00575992">
        <w:rPr>
          <w:color w:val="000000"/>
        </w:rPr>
        <w:t>Т: Вы можете напомнить себе о том, что это возможность провести хороший эксперимент и проверить негативные предсказания [что вы не разберетесь в т</w:t>
      </w:r>
      <w:r w:rsidRPr="00575992">
        <w:rPr>
          <w:color w:val="000000"/>
        </w:rPr>
        <w:t>е</w:t>
      </w:r>
      <w:r w:rsidRPr="00575992">
        <w:rPr>
          <w:color w:val="000000"/>
        </w:rPr>
        <w:t>ме, даже с помощью ассистента]?</w:t>
      </w:r>
    </w:p>
    <w:p w:rsidR="00540863" w:rsidRPr="00575992" w:rsidRDefault="00540863" w:rsidP="00575992">
      <w:pPr>
        <w:ind w:firstLine="284"/>
        <w:jc w:val="both"/>
      </w:pPr>
      <w:r w:rsidRPr="00575992">
        <w:rPr>
          <w:color w:val="000000"/>
        </w:rPr>
        <w:t>П: Наверное, так и сделаю.</w:t>
      </w:r>
    </w:p>
    <w:p w:rsidR="00540863" w:rsidRPr="00575992" w:rsidRDefault="00540863" w:rsidP="00575992">
      <w:pPr>
        <w:ind w:firstLine="284"/>
        <w:jc w:val="both"/>
      </w:pPr>
      <w:r w:rsidRPr="00575992">
        <w:rPr>
          <w:color w:val="000000"/>
        </w:rPr>
        <w:t xml:space="preserve">Т: Полезно ли будет прочитать </w:t>
      </w:r>
      <w:proofErr w:type="spellStart"/>
      <w:r w:rsidRPr="00575992">
        <w:rPr>
          <w:color w:val="000000"/>
        </w:rPr>
        <w:t>копинг-карточку</w:t>
      </w:r>
      <w:proofErr w:type="spellEnd"/>
      <w:r w:rsidRPr="00575992">
        <w:rPr>
          <w:color w:val="000000"/>
        </w:rPr>
        <w:t>?</w:t>
      </w:r>
    </w:p>
    <w:p w:rsidR="00540863" w:rsidRPr="00575992" w:rsidRDefault="00540863" w:rsidP="00575992">
      <w:pPr>
        <w:ind w:firstLine="284"/>
        <w:jc w:val="both"/>
      </w:pPr>
      <w:r w:rsidRPr="00575992">
        <w:rPr>
          <w:color w:val="000000"/>
        </w:rPr>
        <w:t>П: Наверное. (</w:t>
      </w:r>
      <w:r w:rsidRPr="00575992">
        <w:rPr>
          <w:i/>
          <w:iCs/>
          <w:color w:val="000000"/>
        </w:rPr>
        <w:t xml:space="preserve">Терапевт помогает пациентке составить </w:t>
      </w:r>
      <w:proofErr w:type="spellStart"/>
      <w:r w:rsidRPr="00575992">
        <w:rPr>
          <w:i/>
          <w:iCs/>
          <w:color w:val="000000"/>
        </w:rPr>
        <w:t>копинг-карточку</w:t>
      </w:r>
      <w:proofErr w:type="spellEnd"/>
      <w:r w:rsidRPr="00575992">
        <w:rPr>
          <w:i/>
          <w:iCs/>
          <w:color w:val="000000"/>
        </w:rPr>
        <w:t>, о чем мы подробно говорили в главе 12.)</w:t>
      </w:r>
    </w:p>
    <w:p w:rsidR="00540863" w:rsidRPr="00575992" w:rsidRDefault="00540863" w:rsidP="00575992">
      <w:pPr>
        <w:ind w:firstLine="284"/>
        <w:jc w:val="both"/>
      </w:pPr>
      <w:r w:rsidRPr="00575992">
        <w:rPr>
          <w:color w:val="000000"/>
        </w:rPr>
        <w:t>Т: Итак, вы уже одеты и думаете: "Может, мне лучше снова перечитать эту главу?" Что происходит дальше?</w:t>
      </w:r>
    </w:p>
    <w:p w:rsidR="00540863" w:rsidRPr="00575992" w:rsidRDefault="00540863" w:rsidP="00575992">
      <w:pPr>
        <w:ind w:firstLine="284"/>
        <w:jc w:val="both"/>
      </w:pPr>
      <w:r w:rsidRPr="00575992">
        <w:rPr>
          <w:color w:val="000000"/>
        </w:rPr>
        <w:t xml:space="preserve">П: Я думаю: "Подожди-ка! Ведь это же эксперимент. Где моя </w:t>
      </w:r>
      <w:proofErr w:type="spellStart"/>
      <w:r w:rsidRPr="00575992">
        <w:rPr>
          <w:color w:val="000000"/>
        </w:rPr>
        <w:t>копинг-карточка</w:t>
      </w:r>
      <w:proofErr w:type="spellEnd"/>
      <w:r w:rsidRPr="00575992">
        <w:rPr>
          <w:color w:val="000000"/>
        </w:rPr>
        <w:t>?"</w:t>
      </w:r>
    </w:p>
    <w:p w:rsidR="00540863" w:rsidRPr="00575992" w:rsidRDefault="00540863" w:rsidP="00575992">
      <w:pPr>
        <w:ind w:firstLine="284"/>
        <w:jc w:val="both"/>
      </w:pPr>
      <w:r w:rsidRPr="00575992">
        <w:rPr>
          <w:color w:val="000000"/>
        </w:rPr>
        <w:t>Т: И где же она?</w:t>
      </w:r>
    </w:p>
    <w:p w:rsidR="00540863" w:rsidRPr="00575992" w:rsidRDefault="00540863" w:rsidP="00575992">
      <w:pPr>
        <w:ind w:firstLine="284"/>
        <w:jc w:val="both"/>
      </w:pPr>
      <w:r w:rsidRPr="00575992">
        <w:rPr>
          <w:color w:val="000000"/>
        </w:rPr>
        <w:t>П: Зная себя, мне придется поискать ее.</w:t>
      </w:r>
    </w:p>
    <w:p w:rsidR="00540863" w:rsidRPr="00575992" w:rsidRDefault="00540863" w:rsidP="00575992">
      <w:pPr>
        <w:ind w:firstLine="284"/>
        <w:jc w:val="both"/>
      </w:pPr>
      <w:r w:rsidRPr="00575992">
        <w:rPr>
          <w:color w:val="000000"/>
        </w:rPr>
        <w:t>Т: Может быть, где-нибудь на видном месте, куда вы ее могли положить, вернувшись с сессии?</w:t>
      </w:r>
    </w:p>
    <w:p w:rsidR="00540863" w:rsidRPr="00575992" w:rsidRDefault="00540863" w:rsidP="00575992">
      <w:pPr>
        <w:ind w:firstLine="284"/>
        <w:jc w:val="both"/>
      </w:pPr>
      <w:r w:rsidRPr="00575992">
        <w:rPr>
          <w:color w:val="000000"/>
        </w:rPr>
        <w:t>П: Нет, я наверняка не хотела, чтобы ее увидела моя соседка по комнате Наверное, она в верхнем ящике моего письменного стола.</w:t>
      </w:r>
    </w:p>
    <w:p w:rsidR="00540863" w:rsidRPr="00575992" w:rsidRDefault="00540863" w:rsidP="00575992">
      <w:pPr>
        <w:ind w:firstLine="284"/>
        <w:jc w:val="both"/>
      </w:pPr>
      <w:r w:rsidRPr="00575992">
        <w:rPr>
          <w:color w:val="000000"/>
        </w:rPr>
        <w:t>Т: Вы можете представить, как достаете карточку и читаете ее?</w:t>
      </w:r>
    </w:p>
    <w:p w:rsidR="00540863" w:rsidRPr="00575992" w:rsidRDefault="00540863" w:rsidP="00575992">
      <w:pPr>
        <w:ind w:firstLine="284"/>
        <w:jc w:val="both"/>
      </w:pPr>
      <w:r w:rsidRPr="00575992">
        <w:rPr>
          <w:color w:val="000000"/>
        </w:rPr>
        <w:t>П: Да.</w:t>
      </w:r>
    </w:p>
    <w:p w:rsidR="00540863" w:rsidRPr="00575992" w:rsidRDefault="00540863" w:rsidP="00575992">
      <w:pPr>
        <w:ind w:firstLine="284"/>
        <w:jc w:val="both"/>
      </w:pPr>
      <w:r w:rsidRPr="00575992">
        <w:rPr>
          <w:color w:val="000000"/>
        </w:rPr>
        <w:t>Т: И что происходит теперь?</w:t>
      </w:r>
    </w:p>
    <w:p w:rsidR="00540863" w:rsidRPr="00575992" w:rsidRDefault="00540863" w:rsidP="00575992">
      <w:pPr>
        <w:ind w:firstLine="284"/>
        <w:jc w:val="both"/>
      </w:pPr>
      <w:r w:rsidRPr="00575992">
        <w:rPr>
          <w:color w:val="000000"/>
        </w:rPr>
        <w:t xml:space="preserve">П: Наверное, я вспоминаю, почему я </w:t>
      </w:r>
      <w:r w:rsidRPr="00575992">
        <w:rPr>
          <w:i/>
          <w:iCs/>
          <w:color w:val="000000"/>
        </w:rPr>
        <w:t xml:space="preserve">должна </w:t>
      </w:r>
      <w:r w:rsidRPr="00575992">
        <w:rPr>
          <w:color w:val="000000"/>
        </w:rPr>
        <w:t>идти, но по-прежнему медлю. Поэтому я решаю сначала убрать в комнате.</w:t>
      </w:r>
    </w:p>
    <w:p w:rsidR="00540863" w:rsidRPr="00575992" w:rsidRDefault="00540863" w:rsidP="00575992">
      <w:pPr>
        <w:ind w:firstLine="284"/>
        <w:jc w:val="both"/>
      </w:pPr>
      <w:r w:rsidRPr="00575992">
        <w:rPr>
          <w:color w:val="000000"/>
        </w:rPr>
        <w:t>Т: О чем вы можете напомнить себе сейчас?</w:t>
      </w:r>
    </w:p>
    <w:p w:rsidR="00540863" w:rsidRPr="00575992" w:rsidRDefault="00540863" w:rsidP="00575992">
      <w:pPr>
        <w:ind w:firstLine="284"/>
        <w:jc w:val="both"/>
      </w:pPr>
      <w:r w:rsidRPr="00575992">
        <w:rPr>
          <w:color w:val="000000"/>
        </w:rPr>
        <w:t>П: Что надо пойти и покончить с этим! Что помощник преподавателя де</w:t>
      </w:r>
      <w:r w:rsidRPr="00575992">
        <w:rPr>
          <w:color w:val="000000"/>
        </w:rPr>
        <w:t>й</w:t>
      </w:r>
      <w:r w:rsidRPr="00575992">
        <w:rPr>
          <w:color w:val="000000"/>
        </w:rPr>
        <w:t>ствительно может помочь мне. Что если я начну уборку, я рискую вовсе браться.</w:t>
      </w:r>
    </w:p>
    <w:p w:rsidR="00540863" w:rsidRPr="00575992" w:rsidRDefault="00540863" w:rsidP="00575992">
      <w:pPr>
        <w:ind w:firstLine="284"/>
        <w:jc w:val="both"/>
      </w:pPr>
      <w:r w:rsidRPr="00575992">
        <w:rPr>
          <w:color w:val="000000"/>
        </w:rPr>
        <w:t xml:space="preserve">Т: Отлично! Что происходит потом? </w:t>
      </w:r>
    </w:p>
    <w:p w:rsidR="00540863" w:rsidRPr="00575992" w:rsidRDefault="00540863" w:rsidP="00575992">
      <w:pPr>
        <w:ind w:firstLine="284"/>
        <w:jc w:val="both"/>
      </w:pPr>
      <w:r w:rsidRPr="00575992">
        <w:rPr>
          <w:color w:val="000000"/>
        </w:rPr>
        <w:t>П: Я иду.</w:t>
      </w:r>
    </w:p>
    <w:p w:rsidR="00540863" w:rsidRPr="00575992" w:rsidRDefault="00540863" w:rsidP="00575992">
      <w:pPr>
        <w:ind w:firstLine="284"/>
      </w:pPr>
      <w:r w:rsidRPr="00575992">
        <w:t> </w:t>
      </w:r>
    </w:p>
    <w:p w:rsidR="00540863" w:rsidRPr="00575992" w:rsidRDefault="00540863" w:rsidP="00575992">
      <w:pPr>
        <w:ind w:firstLine="284"/>
      </w:pPr>
      <w:r w:rsidRPr="00575992">
        <w:t> </w:t>
      </w:r>
    </w:p>
    <w:p w:rsidR="00540863" w:rsidRPr="00575992" w:rsidRDefault="00540863" w:rsidP="00575992">
      <w:pPr>
        <w:ind w:firstLine="284"/>
      </w:pPr>
      <w:r w:rsidRPr="00575992">
        <w:t> </w:t>
      </w:r>
    </w:p>
    <w:p w:rsidR="00540863" w:rsidRPr="00575992" w:rsidRDefault="00540863" w:rsidP="00575992">
      <w:pPr>
        <w:ind w:firstLine="284"/>
      </w:pPr>
      <w:r w:rsidRPr="00575992">
        <w:t> </w:t>
      </w:r>
    </w:p>
    <w:p w:rsidR="00540863" w:rsidRPr="00575992" w:rsidRDefault="00540863" w:rsidP="00575992">
      <w:pPr>
        <w:ind w:firstLine="284"/>
      </w:pPr>
      <w:r w:rsidRPr="00575992">
        <w:t> </w:t>
      </w:r>
    </w:p>
    <w:p w:rsidR="00540863" w:rsidRPr="00575992" w:rsidRDefault="00540863" w:rsidP="00575992">
      <w:pPr>
        <w:ind w:firstLine="284"/>
      </w:pPr>
      <w:r w:rsidRPr="00575992">
        <w:t> </w:t>
      </w:r>
    </w:p>
    <w:p w:rsidR="00540863" w:rsidRPr="00575992" w:rsidRDefault="00540863" w:rsidP="00575992">
      <w:pPr>
        <w:ind w:firstLine="284"/>
      </w:pPr>
      <w:r w:rsidRPr="00575992">
        <w:t> </w:t>
      </w:r>
    </w:p>
    <w:p w:rsidR="00540863" w:rsidRPr="00575992" w:rsidRDefault="00540863" w:rsidP="00575992">
      <w:pPr>
        <w:ind w:firstLine="284"/>
      </w:pPr>
      <w:r w:rsidRPr="00575992">
        <w:t> </w:t>
      </w:r>
    </w:p>
    <w:p w:rsidR="00540863" w:rsidRPr="00575992" w:rsidRDefault="00540863" w:rsidP="00575992">
      <w:pPr>
        <w:ind w:firstLine="284"/>
      </w:pPr>
      <w:r w:rsidRPr="00575992">
        <w:t> </w:t>
      </w:r>
    </w:p>
    <w:p w:rsidR="00540863" w:rsidRPr="00575992" w:rsidRDefault="00540863" w:rsidP="00575992">
      <w:pPr>
        <w:ind w:firstLine="284"/>
      </w:pPr>
      <w:r w:rsidRPr="00575992">
        <w:t> </w:t>
      </w:r>
    </w:p>
    <w:p w:rsidR="00540863" w:rsidRPr="00575992" w:rsidRDefault="00540863" w:rsidP="00575992">
      <w:pPr>
        <w:ind w:firstLine="284"/>
      </w:pPr>
      <w:r w:rsidRPr="00575992">
        <w:t> </w:t>
      </w:r>
    </w:p>
    <w:p w:rsidR="00540863" w:rsidRPr="00575992" w:rsidRDefault="00540863" w:rsidP="00575992">
      <w:pPr>
        <w:ind w:firstLine="284"/>
        <w:jc w:val="both"/>
      </w:pPr>
      <w:r w:rsidRPr="00575992">
        <w:rPr>
          <w:u w:val="single"/>
        </w:rPr>
        <w:t>306                                                                                                                     Глава 14</w:t>
      </w:r>
    </w:p>
    <w:p w:rsidR="00540863" w:rsidRPr="00575992" w:rsidRDefault="00540863" w:rsidP="00575992">
      <w:pPr>
        <w:ind w:firstLine="284"/>
      </w:pPr>
      <w:r w:rsidRPr="00575992">
        <w:t> </w:t>
      </w:r>
    </w:p>
    <w:p w:rsidR="00540863" w:rsidRPr="00575992" w:rsidRDefault="00540863" w:rsidP="00575992">
      <w:pPr>
        <w:ind w:firstLine="284"/>
        <w:jc w:val="both"/>
      </w:pPr>
      <w:r w:rsidRPr="00575992">
        <w:t>Т: И потом?</w:t>
      </w:r>
    </w:p>
    <w:p w:rsidR="00540863" w:rsidRPr="00575992" w:rsidRDefault="00540863" w:rsidP="00575992">
      <w:pPr>
        <w:ind w:firstLine="284"/>
        <w:jc w:val="both"/>
      </w:pPr>
      <w:r w:rsidRPr="00575992">
        <w:t>П: Прихожу туда. Задаю ему вопрос. Говорю, что именно мне непоня</w:t>
      </w:r>
      <w:r w:rsidRPr="00575992">
        <w:t>т</w:t>
      </w:r>
      <w:r w:rsidRPr="00575992">
        <w:t>но.  Наверное, он объясняет мне.</w:t>
      </w:r>
    </w:p>
    <w:p w:rsidR="00540863" w:rsidRPr="00575992" w:rsidRDefault="00540863" w:rsidP="00575992">
      <w:pPr>
        <w:ind w:firstLine="284"/>
        <w:jc w:val="both"/>
      </w:pPr>
      <w:r w:rsidRPr="00575992">
        <w:rPr>
          <w:color w:val="000000"/>
        </w:rPr>
        <w:t>Т: И как вы себя сейчас чувствуете?</w:t>
      </w:r>
    </w:p>
    <w:p w:rsidR="00540863" w:rsidRPr="00575992" w:rsidRDefault="00540863" w:rsidP="00575992">
      <w:pPr>
        <w:ind w:firstLine="284"/>
        <w:jc w:val="both"/>
      </w:pPr>
      <w:r w:rsidRPr="00575992">
        <w:rPr>
          <w:color w:val="000000"/>
        </w:rPr>
        <w:t>П: Очень хорошо. Я поступила правильно.</w:t>
      </w:r>
    </w:p>
    <w:p w:rsidR="00540863" w:rsidRPr="00575992" w:rsidRDefault="00540863" w:rsidP="00575992">
      <w:pPr>
        <w:ind w:firstLine="284"/>
        <w:jc w:val="both"/>
      </w:pPr>
      <w:r w:rsidRPr="00575992">
        <w:rPr>
          <w:color w:val="000000"/>
        </w:rPr>
        <w:t>Итак, предварительное проигрывание помогает как пациенту, так и т</w:t>
      </w:r>
      <w:r w:rsidRPr="00575992">
        <w:rPr>
          <w:color w:val="000000"/>
        </w:rPr>
        <w:t>е</w:t>
      </w:r>
      <w:r w:rsidRPr="00575992">
        <w:rPr>
          <w:color w:val="000000"/>
        </w:rPr>
        <w:t>ра</w:t>
      </w:r>
      <w:r w:rsidRPr="00575992">
        <w:rPr>
          <w:color w:val="000000"/>
        </w:rPr>
        <w:softHyphen/>
        <w:t>певту обнаружить практические препятствия и дисфункциональные мы</w:t>
      </w:r>
      <w:r w:rsidRPr="00575992">
        <w:rPr>
          <w:color w:val="000000"/>
        </w:rPr>
        <w:t>с</w:t>
      </w:r>
      <w:r w:rsidRPr="00575992">
        <w:rPr>
          <w:color w:val="000000"/>
        </w:rPr>
        <w:t>ли, которые могут затруднить выполнение домашнего задания.</w:t>
      </w:r>
    </w:p>
    <w:p w:rsidR="00540863" w:rsidRPr="00575992" w:rsidRDefault="00540863" w:rsidP="00575992">
      <w:pPr>
        <w:ind w:firstLine="284"/>
        <w:jc w:val="both"/>
      </w:pPr>
      <w:r w:rsidRPr="00575992">
        <w:rPr>
          <w:b/>
          <w:bCs/>
          <w:color w:val="000000"/>
        </w:rPr>
        <w:t>2.</w:t>
      </w:r>
      <w:r w:rsidRPr="00575992">
        <w:rPr>
          <w:color w:val="000000"/>
        </w:rPr>
        <w:t xml:space="preserve"> </w:t>
      </w:r>
      <w:r w:rsidRPr="00575992">
        <w:rPr>
          <w:i/>
          <w:iCs/>
          <w:color w:val="000000"/>
        </w:rPr>
        <w:t xml:space="preserve">Изменение домашнего задания </w:t>
      </w:r>
      <w:r w:rsidRPr="00575992">
        <w:rPr>
          <w:color w:val="000000"/>
        </w:rPr>
        <w:t>показано в том случае, если выясняе</w:t>
      </w:r>
      <w:r w:rsidRPr="00575992">
        <w:rPr>
          <w:color w:val="000000"/>
        </w:rPr>
        <w:t>т</w:t>
      </w:r>
      <w:r w:rsidRPr="00575992">
        <w:rPr>
          <w:color w:val="000000"/>
        </w:rPr>
        <w:t>ся, что пациенту не подходит первый вариант, или если предвар</w:t>
      </w:r>
      <w:r w:rsidRPr="00575992">
        <w:rPr>
          <w:color w:val="000000"/>
        </w:rPr>
        <w:t>и</w:t>
      </w:r>
      <w:r w:rsidRPr="00575992">
        <w:rPr>
          <w:color w:val="000000"/>
        </w:rPr>
        <w:t>тельное проигрывание выполнения оказывается неудачным. Гораздо лучше за</w:t>
      </w:r>
      <w:r w:rsidRPr="00575992">
        <w:rPr>
          <w:color w:val="000000"/>
        </w:rPr>
        <w:softHyphen/>
        <w:t>менить домашнее задание более легким, повысив вероя</w:t>
      </w:r>
      <w:r w:rsidRPr="00575992">
        <w:rPr>
          <w:color w:val="000000"/>
        </w:rPr>
        <w:t>т</w:t>
      </w:r>
      <w:r w:rsidRPr="00575992">
        <w:rPr>
          <w:color w:val="000000"/>
        </w:rPr>
        <w:t>ность того, что оно будет выполнено пациентом, чем позволить ему выработать при</w:t>
      </w:r>
      <w:r w:rsidRPr="00575992">
        <w:rPr>
          <w:color w:val="000000"/>
        </w:rPr>
        <w:softHyphen/>
        <w:t>вычку, несмотря на согласие, не выполнять устано</w:t>
      </w:r>
      <w:r w:rsidRPr="00575992">
        <w:rPr>
          <w:color w:val="000000"/>
        </w:rPr>
        <w:t>в</w:t>
      </w:r>
      <w:r w:rsidRPr="00575992">
        <w:rPr>
          <w:color w:val="000000"/>
        </w:rPr>
        <w:t>ленное на сессии до</w:t>
      </w:r>
      <w:r w:rsidRPr="00575992">
        <w:rPr>
          <w:color w:val="000000"/>
        </w:rPr>
        <w:softHyphen/>
        <w:t>машнее задание.</w:t>
      </w:r>
    </w:p>
    <w:p w:rsidR="00540863" w:rsidRPr="00575992" w:rsidRDefault="00540863" w:rsidP="00575992">
      <w:pPr>
        <w:ind w:firstLine="284"/>
        <w:jc w:val="both"/>
      </w:pPr>
      <w:r w:rsidRPr="00575992">
        <w:t>Т: Салли, я не уверен, что вы готовы выполнить это задание. (Или: "Я по</w:t>
      </w:r>
      <w:r w:rsidRPr="00575992">
        <w:softHyphen/>
        <w:t>лагаю, что такое домашнее задание вам не подходит".) Что вы думаете по этому поводу? Хотите ли вы, тем не менее, попробовать, или отложим это домашнее задание на потом?</w:t>
      </w:r>
    </w:p>
    <w:p w:rsidR="00540863" w:rsidRPr="00575992" w:rsidRDefault="00540863" w:rsidP="00575992">
      <w:pPr>
        <w:ind w:firstLine="284"/>
        <w:jc w:val="both"/>
      </w:pPr>
      <w:r w:rsidRPr="00575992">
        <w:rPr>
          <w:b/>
          <w:bCs/>
          <w:color w:val="000000"/>
        </w:rPr>
        <w:t>3.</w:t>
      </w:r>
      <w:r w:rsidRPr="00575992">
        <w:rPr>
          <w:color w:val="000000"/>
        </w:rPr>
        <w:t xml:space="preserve"> </w:t>
      </w:r>
      <w:proofErr w:type="spellStart"/>
      <w:r w:rsidRPr="00575992">
        <w:rPr>
          <w:i/>
          <w:iCs/>
          <w:color w:val="000000"/>
        </w:rPr>
        <w:t>Рационально-эмотивная</w:t>
      </w:r>
      <w:proofErr w:type="spellEnd"/>
      <w:r w:rsidRPr="00575992">
        <w:rPr>
          <w:i/>
          <w:iCs/>
          <w:color w:val="000000"/>
        </w:rPr>
        <w:t xml:space="preserve"> ролевая игра </w:t>
      </w:r>
      <w:r w:rsidRPr="00575992">
        <w:rPr>
          <w:color w:val="000000"/>
        </w:rPr>
        <w:t>помогает сформировать мот</w:t>
      </w:r>
      <w:r w:rsidRPr="00575992">
        <w:rPr>
          <w:color w:val="000000"/>
        </w:rPr>
        <w:t>и</w:t>
      </w:r>
      <w:r w:rsidRPr="00575992">
        <w:rPr>
          <w:color w:val="000000"/>
        </w:rPr>
        <w:t>ва</w:t>
      </w:r>
      <w:r w:rsidRPr="00575992">
        <w:rPr>
          <w:color w:val="000000"/>
        </w:rPr>
        <w:softHyphen/>
        <w:t>цию к выполнению целесообразного, по мнению терапевта, дома</w:t>
      </w:r>
      <w:r w:rsidRPr="00575992">
        <w:rPr>
          <w:color w:val="000000"/>
        </w:rPr>
        <w:t>ш</w:t>
      </w:r>
      <w:r w:rsidRPr="00575992">
        <w:rPr>
          <w:color w:val="000000"/>
        </w:rPr>
        <w:t>него задания у сопротивляющегося пациента (как показано в главе 10, дан</w:t>
      </w:r>
      <w:r w:rsidRPr="00575992">
        <w:rPr>
          <w:color w:val="000000"/>
        </w:rPr>
        <w:softHyphen/>
        <w:t>ная техника не применяется на ранних стадиях терапии, чтобы не вы</w:t>
      </w:r>
      <w:r w:rsidRPr="00575992">
        <w:rPr>
          <w:color w:val="000000"/>
        </w:rPr>
        <w:softHyphen/>
        <w:t>звать негативной реакции пациента).</w:t>
      </w:r>
    </w:p>
    <w:p w:rsidR="00540863" w:rsidRPr="00575992" w:rsidRDefault="00540863" w:rsidP="00575992">
      <w:pPr>
        <w:ind w:firstLine="284"/>
        <w:jc w:val="both"/>
      </w:pPr>
      <w:r w:rsidRPr="00575992">
        <w:rPr>
          <w:color w:val="000000"/>
        </w:rPr>
        <w:t xml:space="preserve">Т: Я по-прежнему не уверен, что вы вовремя достанете и прочитаете </w:t>
      </w:r>
      <w:proofErr w:type="spellStart"/>
      <w:r w:rsidRPr="00575992">
        <w:rPr>
          <w:color w:val="000000"/>
        </w:rPr>
        <w:t>копинг-карточку</w:t>
      </w:r>
      <w:proofErr w:type="spellEnd"/>
      <w:r w:rsidRPr="00575992">
        <w:rPr>
          <w:color w:val="000000"/>
        </w:rPr>
        <w:t>.</w:t>
      </w:r>
    </w:p>
    <w:p w:rsidR="00540863" w:rsidRPr="00575992" w:rsidRDefault="00540863" w:rsidP="00575992">
      <w:pPr>
        <w:ind w:firstLine="284"/>
        <w:jc w:val="both"/>
      </w:pPr>
      <w:r w:rsidRPr="00575992">
        <w:rPr>
          <w:color w:val="000000"/>
        </w:rPr>
        <w:t>П: Наверное, вы нравы...</w:t>
      </w:r>
    </w:p>
    <w:p w:rsidR="00540863" w:rsidRPr="00575992" w:rsidRDefault="00540863" w:rsidP="00575992">
      <w:pPr>
        <w:ind w:firstLine="284"/>
        <w:jc w:val="both"/>
      </w:pPr>
      <w:r w:rsidRPr="00575992">
        <w:rPr>
          <w:color w:val="000000"/>
        </w:rPr>
        <w:t xml:space="preserve">Т: Салли, давайте разыграем </w:t>
      </w:r>
      <w:proofErr w:type="spellStart"/>
      <w:r w:rsidRPr="00575992">
        <w:rPr>
          <w:color w:val="000000"/>
        </w:rPr>
        <w:t>рационально-эмотивную</w:t>
      </w:r>
      <w:proofErr w:type="spellEnd"/>
      <w:r w:rsidRPr="00575992">
        <w:rPr>
          <w:color w:val="000000"/>
        </w:rPr>
        <w:t xml:space="preserve"> ролевую игру? Мы уже делали это раньше. Я буду представлять вашу интеллектуальную часть, а вы будете своей эмоциональной частью. Поспорьте со мной от души, изложите все аргументы, которые вы используете, чтобы не читать </w:t>
      </w:r>
      <w:proofErr w:type="spellStart"/>
      <w:r w:rsidRPr="00575992">
        <w:rPr>
          <w:color w:val="000000"/>
        </w:rPr>
        <w:t>копинг-карточку</w:t>
      </w:r>
      <w:proofErr w:type="spellEnd"/>
      <w:r w:rsidRPr="00575992">
        <w:rPr>
          <w:color w:val="000000"/>
        </w:rPr>
        <w:t xml:space="preserve"> и начать заниматься. Вы начинаете.</w:t>
      </w:r>
    </w:p>
    <w:p w:rsidR="00540863" w:rsidRPr="00575992" w:rsidRDefault="00540863" w:rsidP="00575992">
      <w:pPr>
        <w:ind w:firstLine="284"/>
        <w:jc w:val="both"/>
      </w:pPr>
      <w:r w:rsidRPr="00575992">
        <w:rPr>
          <w:color w:val="000000"/>
        </w:rPr>
        <w:t>П: Ну... Мне этого не хочется.</w:t>
      </w:r>
    </w:p>
    <w:p w:rsidR="00540863" w:rsidRPr="00575992" w:rsidRDefault="00540863" w:rsidP="00575992">
      <w:pPr>
        <w:ind w:firstLine="284"/>
        <w:jc w:val="both"/>
      </w:pPr>
      <w:r w:rsidRPr="00575992">
        <w:rPr>
          <w:color w:val="000000"/>
        </w:rPr>
        <w:t>Т: Это правда, что мне не хочется, но это не имеет значения. Все равно, хо</w:t>
      </w:r>
      <w:r w:rsidRPr="00575992">
        <w:rPr>
          <w:color w:val="000000"/>
        </w:rPr>
        <w:softHyphen/>
        <w:t xml:space="preserve">чется мне или нет, я </w:t>
      </w:r>
      <w:r w:rsidRPr="00575992">
        <w:rPr>
          <w:i/>
          <w:iCs/>
          <w:color w:val="000000"/>
        </w:rPr>
        <w:t xml:space="preserve">должна </w:t>
      </w:r>
      <w:r w:rsidRPr="00575992">
        <w:rPr>
          <w:color w:val="000000"/>
        </w:rPr>
        <w:t>сделать это, и точка.</w:t>
      </w:r>
    </w:p>
    <w:p w:rsidR="00540863" w:rsidRPr="00575992" w:rsidRDefault="00540863" w:rsidP="00575992">
      <w:pPr>
        <w:ind w:firstLine="284"/>
        <w:jc w:val="both"/>
      </w:pPr>
      <w:r w:rsidRPr="00575992">
        <w:rPr>
          <w:color w:val="000000"/>
        </w:rPr>
        <w:t>П: Но я могу сделать это позже.</w:t>
      </w:r>
    </w:p>
    <w:p w:rsidR="00540863" w:rsidRPr="00575992" w:rsidRDefault="00540863" w:rsidP="00575992">
      <w:pPr>
        <w:ind w:firstLine="284"/>
      </w:pPr>
      <w:r w:rsidRPr="00575992">
        <w:br w:type="textWrapping" w:clear="all"/>
      </w:r>
    </w:p>
    <w:p w:rsidR="00540863" w:rsidRPr="00575992" w:rsidRDefault="00540863" w:rsidP="00575992">
      <w:pPr>
        <w:ind w:firstLine="284"/>
      </w:pPr>
    </w:p>
    <w:p w:rsidR="00540863" w:rsidRPr="00575992" w:rsidRDefault="00540863" w:rsidP="00575992">
      <w:pPr>
        <w:ind w:firstLine="284"/>
      </w:pPr>
    </w:p>
    <w:p w:rsidR="00540863" w:rsidRPr="00575992" w:rsidRDefault="00540863" w:rsidP="00575992">
      <w:pPr>
        <w:ind w:firstLine="284"/>
      </w:pPr>
    </w:p>
    <w:p w:rsidR="00540863" w:rsidRPr="00575992" w:rsidRDefault="00540863" w:rsidP="00575992">
      <w:pPr>
        <w:ind w:firstLine="284"/>
        <w:jc w:val="both"/>
      </w:pPr>
      <w:r w:rsidRPr="00575992">
        <w:rPr>
          <w:u w:val="single"/>
        </w:rPr>
        <w:t>Домашнее задание                                                                                                      307</w:t>
      </w:r>
    </w:p>
    <w:p w:rsidR="00540863" w:rsidRPr="00575992" w:rsidRDefault="00540863" w:rsidP="00575992">
      <w:pPr>
        <w:shd w:val="clear" w:color="auto" w:fill="FFFFFF"/>
        <w:ind w:firstLine="284"/>
        <w:jc w:val="both"/>
      </w:pPr>
      <w:r w:rsidRPr="00575992">
        <w:t> </w:t>
      </w:r>
    </w:p>
    <w:p w:rsidR="00540863" w:rsidRPr="00575992" w:rsidRDefault="00540863" w:rsidP="00575992">
      <w:pPr>
        <w:ind w:firstLine="284"/>
        <w:jc w:val="both"/>
      </w:pPr>
      <w:r w:rsidRPr="00575992">
        <w:t xml:space="preserve">Т: Действительно, могу. Но ведь мне свойственно </w:t>
      </w:r>
      <w:r w:rsidRPr="00575992">
        <w:rPr>
          <w:i/>
          <w:iCs/>
          <w:color w:val="000000"/>
        </w:rPr>
        <w:t xml:space="preserve">не </w:t>
      </w:r>
      <w:r w:rsidRPr="00575992">
        <w:rPr>
          <w:color w:val="000000"/>
        </w:rPr>
        <w:t>выполнять отл</w:t>
      </w:r>
      <w:r w:rsidRPr="00575992">
        <w:rPr>
          <w:color w:val="000000"/>
        </w:rPr>
        <w:t>о</w:t>
      </w:r>
      <w:r w:rsidRPr="00575992">
        <w:rPr>
          <w:color w:val="000000"/>
        </w:rPr>
        <w:t>женное. И я не хочу закреплять эту вредную привычку, откладывая важное д</w:t>
      </w:r>
      <w:r w:rsidRPr="00575992">
        <w:rPr>
          <w:color w:val="000000"/>
        </w:rPr>
        <w:t>е</w:t>
      </w:r>
      <w:r w:rsidRPr="00575992">
        <w:rPr>
          <w:color w:val="000000"/>
        </w:rPr>
        <w:t>ло на потом. Зато я могу выработать новую, хорошую привычку.</w:t>
      </w:r>
    </w:p>
    <w:p w:rsidR="00540863" w:rsidRPr="00575992" w:rsidRDefault="00540863" w:rsidP="00575992">
      <w:pPr>
        <w:ind w:firstLine="284"/>
        <w:jc w:val="both"/>
      </w:pPr>
      <w:r w:rsidRPr="00575992">
        <w:rPr>
          <w:color w:val="000000"/>
        </w:rPr>
        <w:t>П: Но от одного раза ничего не изменится...</w:t>
      </w:r>
    </w:p>
    <w:p w:rsidR="00540863" w:rsidRPr="00575992" w:rsidRDefault="00540863" w:rsidP="00575992">
      <w:pPr>
        <w:ind w:firstLine="284"/>
        <w:jc w:val="both"/>
      </w:pPr>
      <w:r w:rsidRPr="00575992">
        <w:rPr>
          <w:color w:val="000000"/>
        </w:rPr>
        <w:t>Т: Да, это так. Один раз ничего не решает. С другой стороны, вода к</w:t>
      </w:r>
      <w:r w:rsidRPr="00575992">
        <w:rPr>
          <w:color w:val="000000"/>
        </w:rPr>
        <w:t>а</w:t>
      </w:r>
      <w:r w:rsidRPr="00575992">
        <w:rPr>
          <w:color w:val="000000"/>
        </w:rPr>
        <w:t>мень точит. Я быстрее добьюсь успеха, если буду использовать малейшую возможность закрепить эту новую привычку доводить запланированное дело до конца.</w:t>
      </w:r>
    </w:p>
    <w:p w:rsidR="00540863" w:rsidRPr="00575992" w:rsidRDefault="00540863" w:rsidP="00575992">
      <w:pPr>
        <w:ind w:firstLine="284"/>
        <w:jc w:val="both"/>
      </w:pPr>
      <w:r w:rsidRPr="00575992">
        <w:rPr>
          <w:color w:val="000000"/>
        </w:rPr>
        <w:t>П: Не знаю... Я все равно не хочу.</w:t>
      </w:r>
    </w:p>
    <w:p w:rsidR="00540863" w:rsidRPr="00575992" w:rsidRDefault="00540863" w:rsidP="00575992">
      <w:pPr>
        <w:ind w:firstLine="284"/>
        <w:jc w:val="both"/>
      </w:pPr>
      <w:r w:rsidRPr="00575992">
        <w:rPr>
          <w:color w:val="000000"/>
        </w:rPr>
        <w:t xml:space="preserve">Т: Я могу не обращать внимания на то, что я </w:t>
      </w:r>
      <w:r w:rsidRPr="00575992">
        <w:rPr>
          <w:i/>
          <w:iCs/>
          <w:color w:val="000000"/>
        </w:rPr>
        <w:t xml:space="preserve">хочу </w:t>
      </w:r>
      <w:r w:rsidRPr="00575992">
        <w:rPr>
          <w:color w:val="000000"/>
        </w:rPr>
        <w:t xml:space="preserve">или </w:t>
      </w:r>
      <w:r w:rsidRPr="00575992">
        <w:rPr>
          <w:i/>
          <w:iCs/>
          <w:color w:val="000000"/>
        </w:rPr>
        <w:t xml:space="preserve">не хочу </w:t>
      </w:r>
      <w:r w:rsidRPr="00575992">
        <w:rPr>
          <w:color w:val="000000"/>
        </w:rPr>
        <w:t xml:space="preserve">делать в данный момент. В конце концов, я </w:t>
      </w:r>
      <w:r w:rsidRPr="00575992">
        <w:rPr>
          <w:i/>
          <w:iCs/>
          <w:color w:val="000000"/>
        </w:rPr>
        <w:t xml:space="preserve">хочу </w:t>
      </w:r>
      <w:r w:rsidRPr="00575992">
        <w:rPr>
          <w:color w:val="000000"/>
        </w:rPr>
        <w:t xml:space="preserve">делать то, что должна делать, чтобы достичь своих целей и быть довольной собой. И я </w:t>
      </w:r>
      <w:r w:rsidRPr="00575992">
        <w:rPr>
          <w:i/>
          <w:iCs/>
          <w:color w:val="000000"/>
        </w:rPr>
        <w:t xml:space="preserve">не хочу </w:t>
      </w:r>
      <w:r w:rsidRPr="00575992">
        <w:rPr>
          <w:color w:val="000000"/>
        </w:rPr>
        <w:t>постоянно избегать действий, которые не хочу делать, и в результате быть очень недовольной с</w:t>
      </w:r>
      <w:r w:rsidRPr="00575992">
        <w:rPr>
          <w:color w:val="000000"/>
        </w:rPr>
        <w:t>о</w:t>
      </w:r>
      <w:r w:rsidRPr="00575992">
        <w:rPr>
          <w:color w:val="000000"/>
        </w:rPr>
        <w:t>бой.</w:t>
      </w:r>
    </w:p>
    <w:p w:rsidR="00540863" w:rsidRPr="00575992" w:rsidRDefault="00540863" w:rsidP="00575992">
      <w:pPr>
        <w:ind w:firstLine="284"/>
        <w:jc w:val="both"/>
      </w:pPr>
      <w:r w:rsidRPr="00575992">
        <w:rPr>
          <w:color w:val="000000"/>
        </w:rPr>
        <w:t>П: ...У меня больше нет аргументов.</w:t>
      </w:r>
    </w:p>
    <w:p w:rsidR="00540863" w:rsidRPr="00575992" w:rsidRDefault="00540863" w:rsidP="00575992">
      <w:pPr>
        <w:ind w:firstLine="284"/>
        <w:jc w:val="both"/>
      </w:pPr>
      <w:r w:rsidRPr="00575992">
        <w:rPr>
          <w:color w:val="000000"/>
        </w:rPr>
        <w:t>Т: Хорошо. Теперь давайте поменяемся ролями и повторим диалог, а з</w:t>
      </w:r>
      <w:r w:rsidRPr="00575992">
        <w:rPr>
          <w:color w:val="000000"/>
        </w:rPr>
        <w:t>а</w:t>
      </w:r>
      <w:r w:rsidRPr="00575992">
        <w:rPr>
          <w:color w:val="000000"/>
        </w:rPr>
        <w:t>тем вы запишете его тезисы в свой блокнот.</w:t>
      </w:r>
    </w:p>
    <w:p w:rsidR="00540863" w:rsidRPr="00575992" w:rsidRDefault="00540863" w:rsidP="00575992">
      <w:pPr>
        <w:ind w:firstLine="284"/>
        <w:jc w:val="both"/>
      </w:pPr>
      <w:r w:rsidRPr="00575992">
        <w:rPr>
          <w:color w:val="000000"/>
        </w:rPr>
        <w:t>После проведения рационально-эмотивной игры со сменой ролей тер</w:t>
      </w:r>
      <w:r w:rsidRPr="00575992">
        <w:rPr>
          <w:color w:val="000000"/>
        </w:rPr>
        <w:t>а</w:t>
      </w:r>
      <w:r w:rsidRPr="00575992">
        <w:rPr>
          <w:color w:val="000000"/>
        </w:rPr>
        <w:t>певт может повторно предложить пациенту выполнить то же самое домашнее задание ("Как вы теперь смотрите на то, чтобы все-таки выполнить это д</w:t>
      </w:r>
      <w:r w:rsidRPr="00575992">
        <w:rPr>
          <w:color w:val="000000"/>
        </w:rPr>
        <w:t>о</w:t>
      </w:r>
      <w:r w:rsidRPr="00575992">
        <w:rPr>
          <w:color w:val="000000"/>
        </w:rPr>
        <w:t xml:space="preserve">машнее задание?"). Если пациент согласится, следует совместно составить </w:t>
      </w:r>
      <w:proofErr w:type="spellStart"/>
      <w:r w:rsidRPr="00575992">
        <w:rPr>
          <w:color w:val="000000"/>
        </w:rPr>
        <w:t>к</w:t>
      </w:r>
      <w:r w:rsidRPr="00575992">
        <w:rPr>
          <w:color w:val="000000"/>
        </w:rPr>
        <w:t>о</w:t>
      </w:r>
      <w:r w:rsidRPr="00575992">
        <w:rPr>
          <w:color w:val="000000"/>
        </w:rPr>
        <w:t>пинг-карточку</w:t>
      </w:r>
      <w:proofErr w:type="spellEnd"/>
      <w:r w:rsidRPr="00575992">
        <w:rPr>
          <w:color w:val="000000"/>
        </w:rPr>
        <w:t>, основываясь на содержании проведенной рационально-эмотивной игры. В другом случае терапевт может предложить внести измен</w:t>
      </w:r>
      <w:r w:rsidRPr="00575992">
        <w:rPr>
          <w:color w:val="000000"/>
        </w:rPr>
        <w:t>е</w:t>
      </w:r>
      <w:r w:rsidRPr="00575992">
        <w:rPr>
          <w:color w:val="000000"/>
        </w:rPr>
        <w:t>ния в содержан домашнего задания. Это гораздо лучше, чем позволить пац</w:t>
      </w:r>
      <w:r w:rsidRPr="00575992">
        <w:rPr>
          <w:color w:val="000000"/>
        </w:rPr>
        <w:t>и</w:t>
      </w:r>
      <w:r w:rsidRPr="00575992">
        <w:rPr>
          <w:color w:val="000000"/>
        </w:rPr>
        <w:t>енту ощутить а неудачником, если он не выполнит взятые на себя обязател</w:t>
      </w:r>
      <w:r w:rsidRPr="00575992">
        <w:rPr>
          <w:color w:val="000000"/>
        </w:rPr>
        <w:t>ь</w:t>
      </w:r>
      <w:r w:rsidRPr="00575992">
        <w:rPr>
          <w:color w:val="000000"/>
        </w:rPr>
        <w:t>ства.</w:t>
      </w:r>
    </w:p>
    <w:p w:rsidR="00540863" w:rsidRPr="00575992" w:rsidRDefault="00540863" w:rsidP="00575992">
      <w:pPr>
        <w:ind w:firstLine="284"/>
        <w:jc w:val="both"/>
      </w:pPr>
      <w:r w:rsidRPr="00575992">
        <w:rPr>
          <w:color w:val="000000"/>
        </w:rPr>
        <w:t> </w:t>
      </w:r>
    </w:p>
    <w:p w:rsidR="00540863" w:rsidRPr="00575992" w:rsidRDefault="00540863" w:rsidP="00575992">
      <w:pPr>
        <w:ind w:firstLine="284"/>
        <w:jc w:val="both"/>
      </w:pPr>
      <w:r w:rsidRPr="00575992">
        <w:rPr>
          <w:b/>
          <w:bCs/>
          <w:color w:val="000000"/>
        </w:rPr>
        <w:t>Подготовка к возможной неудаче</w:t>
      </w:r>
    </w:p>
    <w:p w:rsidR="00540863" w:rsidRPr="00575992" w:rsidRDefault="00540863" w:rsidP="00575992">
      <w:pPr>
        <w:ind w:firstLine="284"/>
        <w:jc w:val="both"/>
      </w:pPr>
      <w:r w:rsidRPr="00575992">
        <w:rPr>
          <w:color w:val="000000"/>
        </w:rPr>
        <w:t>Терапевту следует тщательно продумать сценарий поведенческого эксп</w:t>
      </w:r>
      <w:r w:rsidRPr="00575992">
        <w:rPr>
          <w:color w:val="000000"/>
        </w:rPr>
        <w:t>е</w:t>
      </w:r>
      <w:r w:rsidRPr="00575992">
        <w:rPr>
          <w:color w:val="000000"/>
        </w:rPr>
        <w:t>римента или план проверки предположения пациента, чтобы свести на нет в</w:t>
      </w:r>
      <w:r w:rsidRPr="00575992">
        <w:rPr>
          <w:color w:val="000000"/>
        </w:rPr>
        <w:t>е</w:t>
      </w:r>
      <w:r w:rsidRPr="00575992">
        <w:rPr>
          <w:color w:val="000000"/>
        </w:rPr>
        <w:t>роятность неудачи. Например, терапевт обсуждал с Салли, какой преподав</w:t>
      </w:r>
      <w:r w:rsidRPr="00575992">
        <w:rPr>
          <w:color w:val="000000"/>
        </w:rPr>
        <w:t>а</w:t>
      </w:r>
      <w:r w:rsidRPr="00575992">
        <w:rPr>
          <w:color w:val="000000"/>
        </w:rPr>
        <w:t xml:space="preserve">тель скорее откликнется на ее просьбу разъяснить непонятную тему, какие следует выбрать, чтобы начать разговор с соседкой по комнате по поводу шумного поведения, и о каком объеме помощи целесообразно просить более успешного сокурсника. </w:t>
      </w:r>
    </w:p>
    <w:p w:rsidR="00540863" w:rsidRPr="00575992" w:rsidRDefault="00540863" w:rsidP="00575992">
      <w:pPr>
        <w:ind w:firstLine="284"/>
        <w:jc w:val="both"/>
      </w:pPr>
      <w:r w:rsidRPr="00575992">
        <w:rPr>
          <w:color w:val="000000"/>
        </w:rPr>
        <w:t>Однако нельзя полностью обезопасить пациента от неожиданного п</w:t>
      </w:r>
      <w:r w:rsidRPr="00575992">
        <w:rPr>
          <w:color w:val="000000"/>
        </w:rPr>
        <w:t>о</w:t>
      </w:r>
      <w:r w:rsidRPr="00575992">
        <w:rPr>
          <w:color w:val="000000"/>
        </w:rPr>
        <w:t>ворота событий при осуществлении поведенческого эксперимента, поэтому терапевт помогает ему заранее найти ответы на вероятные - в случае неудачи - дисфункциональные автоматические мысли (см. главу 12).</w:t>
      </w:r>
    </w:p>
    <w:p w:rsidR="00540863" w:rsidRPr="00575992" w:rsidRDefault="00540863" w:rsidP="00575992">
      <w:pPr>
        <w:ind w:firstLine="284"/>
        <w:jc w:val="both"/>
      </w:pPr>
      <w:r w:rsidRPr="00575992">
        <w:rPr>
          <w:color w:val="000000"/>
        </w:rPr>
        <w:t xml:space="preserve">Т: ...С другой стороны, этот человек действительно может </w:t>
      </w:r>
      <w:r w:rsidRPr="00575992">
        <w:rPr>
          <w:i/>
          <w:iCs/>
          <w:color w:val="000000"/>
        </w:rPr>
        <w:t xml:space="preserve">отказаться </w:t>
      </w:r>
      <w:r w:rsidRPr="00575992">
        <w:rPr>
          <w:color w:val="000000"/>
        </w:rPr>
        <w:t>помочь вам. Если это произойдет, какая мысль у вас возникнет?</w:t>
      </w:r>
    </w:p>
    <w:p w:rsidR="00540863" w:rsidRPr="00575992" w:rsidRDefault="00540863" w:rsidP="00575992">
      <w:pPr>
        <w:ind w:firstLine="284"/>
        <w:jc w:val="both"/>
      </w:pPr>
      <w:r w:rsidRPr="00575992">
        <w:rPr>
          <w:u w:val="single"/>
        </w:rPr>
        <w:t>308                                                                                                                     Глава 14</w:t>
      </w:r>
    </w:p>
    <w:p w:rsidR="00540863" w:rsidRPr="00575992" w:rsidRDefault="00540863" w:rsidP="00575992">
      <w:pPr>
        <w:ind w:firstLine="284"/>
      </w:pPr>
      <w:r w:rsidRPr="00575992">
        <w:t> </w:t>
      </w:r>
    </w:p>
    <w:p w:rsidR="00540863" w:rsidRPr="00575992" w:rsidRDefault="00540863" w:rsidP="00575992">
      <w:pPr>
        <w:ind w:firstLine="284"/>
      </w:pPr>
      <w:r w:rsidRPr="00575992">
        <w:t> </w:t>
      </w:r>
    </w:p>
    <w:p w:rsidR="00540863" w:rsidRPr="00575992" w:rsidRDefault="00540863" w:rsidP="00575992">
      <w:pPr>
        <w:ind w:firstLine="284"/>
        <w:jc w:val="both"/>
      </w:pPr>
      <w:r w:rsidRPr="00575992">
        <w:t xml:space="preserve">П: Мне не надо было к нему обращаться. Он, наверное, думает, что я дура. </w:t>
      </w:r>
    </w:p>
    <w:p w:rsidR="00540863" w:rsidRPr="00575992" w:rsidRDefault="00540863" w:rsidP="00575992">
      <w:pPr>
        <w:ind w:firstLine="284"/>
        <w:jc w:val="both"/>
      </w:pPr>
      <w:r w:rsidRPr="00575992">
        <w:t xml:space="preserve">Т: Какие другие причины могут быть у пего для отказа? </w:t>
      </w:r>
      <w:r w:rsidRPr="00575992">
        <w:rPr>
          <w:i/>
          <w:iCs/>
          <w:color w:val="000000"/>
        </w:rPr>
        <w:t xml:space="preserve">(Побуждает пациентку найти альтернативные объяснения.) </w:t>
      </w:r>
    </w:p>
    <w:p w:rsidR="00540863" w:rsidRPr="00575992" w:rsidRDefault="00540863" w:rsidP="00575992">
      <w:pPr>
        <w:ind w:firstLine="284"/>
        <w:jc w:val="both"/>
      </w:pPr>
      <w:r w:rsidRPr="00575992">
        <w:rPr>
          <w:color w:val="000000"/>
        </w:rPr>
        <w:t xml:space="preserve">П: Занятость. </w:t>
      </w:r>
    </w:p>
    <w:p w:rsidR="00540863" w:rsidRPr="00575992" w:rsidRDefault="00540863" w:rsidP="00575992">
      <w:pPr>
        <w:ind w:firstLine="284"/>
        <w:jc w:val="both"/>
      </w:pPr>
      <w:r w:rsidRPr="00575992">
        <w:rPr>
          <w:color w:val="000000"/>
        </w:rPr>
        <w:t xml:space="preserve">Т: Так, а еще? </w:t>
      </w:r>
    </w:p>
    <w:p w:rsidR="00540863" w:rsidRPr="00575992" w:rsidRDefault="00540863" w:rsidP="00575992">
      <w:pPr>
        <w:ind w:firstLine="284"/>
        <w:jc w:val="both"/>
      </w:pPr>
      <w:r w:rsidRPr="00575992">
        <w:rPr>
          <w:color w:val="000000"/>
        </w:rPr>
        <w:t xml:space="preserve">П: </w:t>
      </w:r>
      <w:r w:rsidRPr="00575992">
        <w:rPr>
          <w:i/>
          <w:iCs/>
          <w:color w:val="000000"/>
        </w:rPr>
        <w:t>(Задумывается.)</w:t>
      </w:r>
    </w:p>
    <w:p w:rsidR="00540863" w:rsidRPr="00575992" w:rsidRDefault="00540863" w:rsidP="00575992">
      <w:pPr>
        <w:ind w:firstLine="284"/>
        <w:jc w:val="both"/>
      </w:pPr>
      <w:r w:rsidRPr="00575992">
        <w:rPr>
          <w:color w:val="000000"/>
        </w:rPr>
        <w:t>Т: Возможен ли вариант, что он сам недостаточно хорошо понимает м</w:t>
      </w:r>
      <w:r w:rsidRPr="00575992">
        <w:rPr>
          <w:color w:val="000000"/>
        </w:rPr>
        <w:t>а</w:t>
      </w:r>
      <w:r w:rsidRPr="00575992">
        <w:rPr>
          <w:color w:val="000000"/>
        </w:rPr>
        <w:t>те</w:t>
      </w:r>
      <w:r w:rsidRPr="00575992">
        <w:rPr>
          <w:color w:val="000000"/>
        </w:rPr>
        <w:softHyphen/>
        <w:t>риал, чтобы объяснять его вам? Или просто не любит роль репетитора? Или кто-нибудь опередил вас, и он дал ему свое согласие?</w:t>
      </w:r>
    </w:p>
    <w:p w:rsidR="00540863" w:rsidRPr="00575992" w:rsidRDefault="00540863" w:rsidP="00575992">
      <w:pPr>
        <w:ind w:firstLine="284"/>
        <w:jc w:val="both"/>
      </w:pPr>
      <w:r w:rsidRPr="00575992">
        <w:rPr>
          <w:color w:val="000000"/>
        </w:rPr>
        <w:t>П: Гм...</w:t>
      </w:r>
    </w:p>
    <w:p w:rsidR="00540863" w:rsidRPr="00575992" w:rsidRDefault="00540863" w:rsidP="00575992">
      <w:pPr>
        <w:ind w:firstLine="284"/>
        <w:jc w:val="both"/>
      </w:pPr>
      <w:r w:rsidRPr="00575992">
        <w:rPr>
          <w:color w:val="000000"/>
        </w:rPr>
        <w:t>Т: Есть ли у вас какие-нибудь доказательства того, что он думает, бу</w:t>
      </w:r>
      <w:r w:rsidRPr="00575992">
        <w:rPr>
          <w:color w:val="000000"/>
        </w:rPr>
        <w:t>д</w:t>
      </w:r>
      <w:r w:rsidRPr="00575992">
        <w:rPr>
          <w:color w:val="000000"/>
        </w:rPr>
        <w:t>то вы дура?</w:t>
      </w:r>
    </w:p>
    <w:p w:rsidR="00540863" w:rsidRPr="00575992" w:rsidRDefault="00540863" w:rsidP="00575992">
      <w:pPr>
        <w:ind w:firstLine="284"/>
        <w:jc w:val="both"/>
      </w:pPr>
      <w:r w:rsidRPr="00575992">
        <w:rPr>
          <w:color w:val="000000"/>
        </w:rPr>
        <w:t>П: Нет, но когда-то мы с ним поспорили по одному политическому в</w:t>
      </w:r>
      <w:r w:rsidRPr="00575992">
        <w:rPr>
          <w:color w:val="000000"/>
        </w:rPr>
        <w:t>о</w:t>
      </w:r>
      <w:r w:rsidRPr="00575992">
        <w:rPr>
          <w:color w:val="000000"/>
        </w:rPr>
        <w:t>просу.</w:t>
      </w:r>
    </w:p>
    <w:p w:rsidR="00540863" w:rsidRPr="00575992" w:rsidRDefault="00540863" w:rsidP="00575992">
      <w:pPr>
        <w:ind w:firstLine="284"/>
        <w:jc w:val="both"/>
      </w:pPr>
      <w:r w:rsidRPr="00575992">
        <w:rPr>
          <w:color w:val="000000"/>
        </w:rPr>
        <w:t xml:space="preserve">Т: И какой вы сделали вывод: что он определенно подумал, будто ваши взгляды глупые </w:t>
      </w:r>
      <w:r w:rsidRPr="00575992">
        <w:rPr>
          <w:i/>
          <w:iCs/>
          <w:color w:val="000000"/>
        </w:rPr>
        <w:t xml:space="preserve">или </w:t>
      </w:r>
      <w:r w:rsidRPr="00575992">
        <w:rPr>
          <w:color w:val="000000"/>
        </w:rPr>
        <w:t xml:space="preserve">что у вас просто иная точка зрения? </w:t>
      </w:r>
    </w:p>
    <w:p w:rsidR="00540863" w:rsidRPr="00575992" w:rsidRDefault="00540863" w:rsidP="00575992">
      <w:pPr>
        <w:ind w:firstLine="284"/>
        <w:jc w:val="both"/>
      </w:pPr>
      <w:r w:rsidRPr="00575992">
        <w:rPr>
          <w:color w:val="000000"/>
        </w:rPr>
        <w:t xml:space="preserve">П: Что у нас разные мнения... </w:t>
      </w:r>
    </w:p>
    <w:p w:rsidR="00540863" w:rsidRPr="00575992" w:rsidRDefault="00540863" w:rsidP="00575992">
      <w:pPr>
        <w:ind w:firstLine="284"/>
        <w:jc w:val="both"/>
      </w:pPr>
      <w:r w:rsidRPr="00575992">
        <w:rPr>
          <w:color w:val="000000"/>
        </w:rPr>
        <w:t xml:space="preserve">Т: Значит, он не считает вас дурой? </w:t>
      </w:r>
    </w:p>
    <w:p w:rsidR="00540863" w:rsidRPr="00575992" w:rsidRDefault="00540863" w:rsidP="00575992">
      <w:pPr>
        <w:ind w:firstLine="284"/>
        <w:jc w:val="both"/>
      </w:pPr>
      <w:r w:rsidRPr="00575992">
        <w:rPr>
          <w:color w:val="000000"/>
        </w:rPr>
        <w:t>Л: Думаю, не считает.</w:t>
      </w:r>
    </w:p>
    <w:p w:rsidR="00540863" w:rsidRPr="00575992" w:rsidRDefault="00540863" w:rsidP="00575992">
      <w:pPr>
        <w:ind w:firstLine="284"/>
        <w:jc w:val="both"/>
      </w:pPr>
      <w:r w:rsidRPr="00575992">
        <w:rPr>
          <w:color w:val="000000"/>
        </w:rPr>
        <w:t>Т: Итак, даже если он откажется помочь, это вовсе не означает, что он из</w:t>
      </w:r>
      <w:r w:rsidRPr="00575992">
        <w:rPr>
          <w:color w:val="000000"/>
        </w:rPr>
        <w:softHyphen/>
        <w:t xml:space="preserve">менил мнение о вас только из-за вашей просьбы о помощи? </w:t>
      </w:r>
    </w:p>
    <w:p w:rsidR="00540863" w:rsidRPr="00575992" w:rsidRDefault="00540863" w:rsidP="00575992">
      <w:pPr>
        <w:ind w:firstLine="284"/>
        <w:jc w:val="both"/>
      </w:pPr>
      <w:r w:rsidRPr="00575992">
        <w:rPr>
          <w:color w:val="000000"/>
        </w:rPr>
        <w:t>П: Не означает.</w:t>
      </w:r>
    </w:p>
    <w:p w:rsidR="00540863" w:rsidRPr="00575992" w:rsidRDefault="00540863" w:rsidP="00575992">
      <w:pPr>
        <w:ind w:firstLine="284"/>
        <w:jc w:val="both"/>
      </w:pPr>
      <w:r w:rsidRPr="00575992">
        <w:rPr>
          <w:color w:val="000000"/>
        </w:rPr>
        <w:t>Т: Значит, мы договорились, что вы обратитесь к нему уже сегодня и п</w:t>
      </w:r>
      <w:r w:rsidRPr="00575992">
        <w:rPr>
          <w:color w:val="000000"/>
        </w:rPr>
        <w:t>о</w:t>
      </w:r>
      <w:r w:rsidRPr="00575992">
        <w:rPr>
          <w:color w:val="000000"/>
        </w:rPr>
        <w:t>про</w:t>
      </w:r>
      <w:r w:rsidRPr="00575992">
        <w:rPr>
          <w:color w:val="000000"/>
        </w:rPr>
        <w:softHyphen/>
        <w:t>сите о помощи. Либо он согласится, и это будет здорово, либо не согласи</w:t>
      </w:r>
      <w:r w:rsidRPr="00575992">
        <w:rPr>
          <w:color w:val="000000"/>
        </w:rPr>
        <w:t>т</w:t>
      </w:r>
      <w:r w:rsidRPr="00575992">
        <w:rPr>
          <w:color w:val="000000"/>
        </w:rPr>
        <w:t>ся, и в этом случае вы напомните себе, что...</w:t>
      </w:r>
    </w:p>
    <w:p w:rsidR="00540863" w:rsidRPr="00575992" w:rsidRDefault="00540863" w:rsidP="00575992">
      <w:pPr>
        <w:ind w:firstLine="284"/>
        <w:jc w:val="both"/>
      </w:pPr>
      <w:r w:rsidRPr="00575992">
        <w:rPr>
          <w:color w:val="000000"/>
        </w:rPr>
        <w:t>П: Что это не означает, будто он считает меня дурой. Возможно, он пр</w:t>
      </w:r>
      <w:r w:rsidRPr="00575992">
        <w:rPr>
          <w:color w:val="000000"/>
        </w:rPr>
        <w:t>о</w:t>
      </w:r>
      <w:r w:rsidRPr="00575992">
        <w:rPr>
          <w:color w:val="000000"/>
        </w:rPr>
        <w:t>сто занят или сам недостаточно хорошо знает материал, или не любит роль репе</w:t>
      </w:r>
      <w:r w:rsidRPr="00575992">
        <w:rPr>
          <w:color w:val="000000"/>
        </w:rPr>
        <w:softHyphen/>
        <w:t>титора.</w:t>
      </w:r>
    </w:p>
    <w:p w:rsidR="00540863" w:rsidRPr="00575992" w:rsidRDefault="00540863" w:rsidP="00575992">
      <w:pPr>
        <w:ind w:firstLine="284"/>
        <w:jc w:val="both"/>
      </w:pPr>
      <w:r w:rsidRPr="00575992">
        <w:rPr>
          <w:color w:val="000000"/>
        </w:rPr>
        <w:t>Итак, обсуждение потенциальных проблем предупреждает возможное са</w:t>
      </w:r>
      <w:r w:rsidRPr="00575992">
        <w:rPr>
          <w:color w:val="000000"/>
        </w:rPr>
        <w:softHyphen/>
        <w:t>мообвинение пациента в невыполнении домашнего задания.</w:t>
      </w:r>
    </w:p>
    <w:p w:rsidR="00540863" w:rsidRPr="00575992" w:rsidRDefault="00540863" w:rsidP="00575992">
      <w:pPr>
        <w:shd w:val="clear" w:color="auto" w:fill="FFFFFF"/>
        <w:ind w:firstLine="284"/>
        <w:jc w:val="both"/>
      </w:pPr>
      <w:r w:rsidRPr="00575992">
        <w:rPr>
          <w:b/>
          <w:bCs/>
          <w:color w:val="000000"/>
        </w:rPr>
        <w:t>КОНЦЕПТУАЛИЗАЦИЯ ТРУДНОСТЕЙ</w:t>
      </w:r>
    </w:p>
    <w:p w:rsidR="00540863" w:rsidRPr="00575992" w:rsidRDefault="00540863" w:rsidP="00575992">
      <w:pPr>
        <w:shd w:val="clear" w:color="auto" w:fill="FFFFFF"/>
        <w:ind w:firstLine="284"/>
        <w:jc w:val="both"/>
      </w:pPr>
      <w:r w:rsidRPr="00575992">
        <w:rPr>
          <w:color w:val="000000"/>
        </w:rPr>
        <w:t>Трудности, с которыми пациент сталкивается при выполнении домашнего задания, терапевт использует как возможность улучшить свою концептуали</w:t>
      </w:r>
      <w:r w:rsidRPr="00575992">
        <w:rPr>
          <w:color w:val="000000"/>
        </w:rPr>
        <w:softHyphen/>
        <w:t>зацию. Он определяет, вызвана ли неудача в выполнении домашнего зад</w:t>
      </w:r>
      <w:r w:rsidRPr="00575992">
        <w:rPr>
          <w:color w:val="000000"/>
        </w:rPr>
        <w:t>а</w:t>
      </w:r>
      <w:r w:rsidRPr="00575992">
        <w:rPr>
          <w:color w:val="000000"/>
        </w:rPr>
        <w:t>ния</w:t>
      </w:r>
    </w:p>
    <w:p w:rsidR="00540863" w:rsidRPr="00575992" w:rsidRDefault="00540863" w:rsidP="00575992">
      <w:pPr>
        <w:ind w:firstLine="284"/>
      </w:pPr>
      <w:r w:rsidRPr="00575992">
        <w:br w:type="textWrapping" w:clear="all"/>
      </w:r>
    </w:p>
    <w:p w:rsidR="00540863" w:rsidRPr="00575992" w:rsidRDefault="00540863" w:rsidP="00575992">
      <w:pPr>
        <w:ind w:firstLine="284"/>
        <w:jc w:val="both"/>
        <w:rPr>
          <w:u w:val="single"/>
        </w:rPr>
      </w:pPr>
    </w:p>
    <w:p w:rsidR="00540863" w:rsidRPr="00575992" w:rsidRDefault="00540863" w:rsidP="00575992">
      <w:pPr>
        <w:ind w:firstLine="284"/>
        <w:jc w:val="both"/>
      </w:pPr>
      <w:r w:rsidRPr="00575992">
        <w:rPr>
          <w:u w:val="single"/>
        </w:rPr>
        <w:t>Домашнее задание                                                                                                      309</w:t>
      </w:r>
    </w:p>
    <w:p w:rsidR="00540863" w:rsidRPr="00575992" w:rsidRDefault="00540863" w:rsidP="00575992">
      <w:pPr>
        <w:ind w:firstLine="284"/>
        <w:jc w:val="both"/>
      </w:pPr>
      <w:r w:rsidRPr="00575992">
        <w:t> </w:t>
      </w:r>
    </w:p>
    <w:p w:rsidR="00540863" w:rsidRPr="00575992" w:rsidRDefault="00540863" w:rsidP="00575992">
      <w:pPr>
        <w:ind w:firstLine="284"/>
        <w:jc w:val="both"/>
      </w:pPr>
      <w:r w:rsidRPr="00575992">
        <w:t>практическими сложностями пациента, его психологическими проблемами психологической проблемой, которая маскируется под практическую, и/или проблемами когниций самого терапевта.</w:t>
      </w:r>
    </w:p>
    <w:p w:rsidR="00540863" w:rsidRPr="00575992" w:rsidRDefault="00540863" w:rsidP="00575992">
      <w:pPr>
        <w:ind w:firstLine="284"/>
        <w:jc w:val="both"/>
      </w:pPr>
      <w:r w:rsidRPr="00575992">
        <w:t> </w:t>
      </w:r>
    </w:p>
    <w:p w:rsidR="00540863" w:rsidRPr="00575992" w:rsidRDefault="00540863" w:rsidP="00575992">
      <w:pPr>
        <w:ind w:firstLine="284"/>
        <w:jc w:val="both"/>
      </w:pPr>
      <w:r w:rsidRPr="00575992">
        <w:rPr>
          <w:b/>
          <w:bCs/>
          <w:color w:val="000000"/>
        </w:rPr>
        <w:t>Практические проблемы</w:t>
      </w:r>
    </w:p>
    <w:p w:rsidR="00540863" w:rsidRPr="00575992" w:rsidRDefault="00540863" w:rsidP="00575992">
      <w:pPr>
        <w:ind w:firstLine="284"/>
        <w:jc w:val="both"/>
      </w:pPr>
      <w:r w:rsidRPr="00575992">
        <w:rPr>
          <w:color w:val="000000"/>
        </w:rPr>
        <w:t>Большинство практических проблем можно предупредить, если терапевт тща</w:t>
      </w:r>
      <w:r w:rsidRPr="00575992">
        <w:rPr>
          <w:color w:val="000000"/>
        </w:rPr>
        <w:softHyphen/>
        <w:t>тельно определяет домашнее задание и подготавливает пациента к его выпол</w:t>
      </w:r>
      <w:r w:rsidRPr="00575992">
        <w:rPr>
          <w:color w:val="000000"/>
        </w:rPr>
        <w:softHyphen/>
        <w:t>нению. Предварительное проигрывание ситуации (описанное выше) позволя</w:t>
      </w:r>
      <w:r w:rsidRPr="00575992">
        <w:rPr>
          <w:color w:val="000000"/>
        </w:rPr>
        <w:softHyphen/>
        <w:t>ет выявить и предупредить возможные трудности. Далее представлены четыре самые распространенные практические проблемы и способы их разрешения.</w:t>
      </w:r>
    </w:p>
    <w:p w:rsidR="00540863" w:rsidRPr="00575992" w:rsidRDefault="00540863" w:rsidP="00575992">
      <w:pPr>
        <w:ind w:firstLine="284"/>
        <w:jc w:val="both"/>
      </w:pPr>
      <w:r w:rsidRPr="00575992">
        <w:rPr>
          <w:color w:val="000000"/>
        </w:rPr>
        <w:t> </w:t>
      </w:r>
    </w:p>
    <w:p w:rsidR="00540863" w:rsidRPr="00575992" w:rsidRDefault="00540863" w:rsidP="00575992">
      <w:pPr>
        <w:ind w:firstLine="284"/>
        <w:jc w:val="both"/>
      </w:pPr>
      <w:r w:rsidRPr="00575992">
        <w:rPr>
          <w:i/>
          <w:iCs/>
          <w:color w:val="000000"/>
        </w:rPr>
        <w:t>Выполнение домашнего задания в последнюю минуту</w:t>
      </w:r>
    </w:p>
    <w:p w:rsidR="00540863" w:rsidRPr="00575992" w:rsidRDefault="00540863" w:rsidP="00575992">
      <w:pPr>
        <w:ind w:firstLine="284"/>
        <w:jc w:val="both"/>
      </w:pPr>
      <w:r w:rsidRPr="00575992">
        <w:rPr>
          <w:color w:val="000000"/>
        </w:rPr>
        <w:t xml:space="preserve">В идеале пациент продолжает работу, начатую на терапевтической сессии, </w:t>
      </w:r>
      <w:r w:rsidRPr="00575992">
        <w:rPr>
          <w:i/>
          <w:iCs/>
          <w:color w:val="000000"/>
        </w:rPr>
        <w:t xml:space="preserve">в течение всей недели. </w:t>
      </w:r>
      <w:r w:rsidRPr="00575992">
        <w:rPr>
          <w:color w:val="000000"/>
        </w:rPr>
        <w:t>В первую очередь необходимо отслеживать и записывать свои автоматические мысли, сопутствующие ухудшению настроения, чтобы ответить на них мысленно или в письменной форме. Иногда пациенты ста</w:t>
      </w:r>
      <w:r w:rsidRPr="00575992">
        <w:rPr>
          <w:color w:val="000000"/>
        </w:rPr>
        <w:softHyphen/>
        <w:t>раются не думать о терапии между сессиями. Этот уход от работы зачастую обусловлен более глубокими проблемами, для решения которых необходимо выявить и изменить определенные убеждения пациента (например, "Если я стану вникать в проблему, вместо того чтобы попытаться отвлечься, мне ста</w:t>
      </w:r>
      <w:r w:rsidRPr="00575992">
        <w:rPr>
          <w:color w:val="000000"/>
        </w:rPr>
        <w:softHyphen/>
        <w:t>нет еще хуже" или "Я не смогу измениться, поэтому зачем пытаться?"). Другим пациентам, однако, требуется лишь ненавязчиво напомнить о том, что не надо откладывать выполнение домашнего задания на последнюю минуту: "Иногда пациенты выполняют домашнее задание накануне следующей сессии. Как вы думаете, что полезнее: выполнить домашнее задание в один присест или зани</w:t>
      </w:r>
      <w:r w:rsidRPr="00575992">
        <w:rPr>
          <w:color w:val="000000"/>
        </w:rPr>
        <w:softHyphen/>
        <w:t>маться им в течение всей недели?"</w:t>
      </w:r>
    </w:p>
    <w:p w:rsidR="00540863" w:rsidRPr="00575992" w:rsidRDefault="00540863" w:rsidP="00575992">
      <w:pPr>
        <w:ind w:firstLine="284"/>
        <w:jc w:val="both"/>
      </w:pPr>
      <w:r w:rsidRPr="00575992">
        <w:rPr>
          <w:color w:val="000000"/>
        </w:rPr>
        <w:t> </w:t>
      </w:r>
    </w:p>
    <w:p w:rsidR="00540863" w:rsidRPr="00575992" w:rsidRDefault="00540863" w:rsidP="00575992">
      <w:pPr>
        <w:ind w:firstLine="284"/>
        <w:jc w:val="both"/>
      </w:pPr>
      <w:r w:rsidRPr="00575992">
        <w:rPr>
          <w:i/>
          <w:iCs/>
          <w:color w:val="000000"/>
        </w:rPr>
        <w:t>Забывание логического обоснования домашнего задания</w:t>
      </w:r>
    </w:p>
    <w:p w:rsidR="00540863" w:rsidRPr="00575992" w:rsidRDefault="00540863" w:rsidP="00575992">
      <w:pPr>
        <w:ind w:firstLine="284"/>
        <w:jc w:val="both"/>
      </w:pPr>
      <w:r w:rsidRPr="00575992">
        <w:rPr>
          <w:color w:val="000000"/>
        </w:rPr>
        <w:t xml:space="preserve">Иногда пациенты не выполняют домашнее задание, потому что забывают, </w:t>
      </w:r>
      <w:r w:rsidRPr="00575992">
        <w:rPr>
          <w:i/>
          <w:iCs/>
          <w:color w:val="000000"/>
        </w:rPr>
        <w:t>п</w:t>
      </w:r>
      <w:r w:rsidRPr="00575992">
        <w:rPr>
          <w:i/>
          <w:iCs/>
          <w:color w:val="000000"/>
        </w:rPr>
        <w:t>о</w:t>
      </w:r>
      <w:r w:rsidRPr="00575992">
        <w:rPr>
          <w:i/>
          <w:iCs/>
          <w:color w:val="000000"/>
        </w:rPr>
        <w:t xml:space="preserve">чему </w:t>
      </w:r>
      <w:r w:rsidRPr="00575992">
        <w:rPr>
          <w:color w:val="000000"/>
        </w:rPr>
        <w:t>им надо его сделать. Этой проблемы можно избежать, побуждая забывч</w:t>
      </w:r>
      <w:r w:rsidRPr="00575992">
        <w:rPr>
          <w:color w:val="000000"/>
        </w:rPr>
        <w:t>и</w:t>
      </w:r>
      <w:r w:rsidRPr="00575992">
        <w:rPr>
          <w:color w:val="000000"/>
        </w:rPr>
        <w:t>вого пациента записать логическое обоснование вслед за домашним заданием.</w:t>
      </w:r>
    </w:p>
    <w:p w:rsidR="00540863" w:rsidRPr="00575992" w:rsidRDefault="00540863" w:rsidP="00575992">
      <w:pPr>
        <w:ind w:firstLine="284"/>
        <w:jc w:val="both"/>
      </w:pPr>
      <w:r w:rsidRPr="00575992">
        <w:rPr>
          <w:color w:val="000000"/>
        </w:rPr>
        <w:t>П: Я не делала упражнения на релаксацию (или не читала копинг-карточки</w:t>
      </w:r>
      <w:r w:rsidRPr="00575992">
        <w:rPr>
          <w:color w:val="000000"/>
          <w:vertAlign w:val="superscript"/>
        </w:rPr>
        <w:t xml:space="preserve"> </w:t>
      </w:r>
      <w:r w:rsidRPr="00575992">
        <w:rPr>
          <w:color w:val="000000"/>
        </w:rPr>
        <w:t>не практиковала техники контроля дыхания, не отслеживала свои занят потому что хорошо себя чувствовала.</w:t>
      </w:r>
    </w:p>
    <w:p w:rsidR="00540863" w:rsidRPr="00575992" w:rsidRDefault="00540863" w:rsidP="00575992">
      <w:pPr>
        <w:ind w:firstLine="284"/>
        <w:jc w:val="both"/>
      </w:pPr>
      <w:r w:rsidRPr="00575992">
        <w:rPr>
          <w:color w:val="000000"/>
        </w:rPr>
        <w:t xml:space="preserve">Т: Вспомните, о чем мы говорили пару недель назад, </w:t>
      </w:r>
      <w:r w:rsidR="008D352F" w:rsidRPr="00575992">
        <w:rPr>
          <w:color w:val="000000"/>
        </w:rPr>
        <w:t>-</w:t>
      </w:r>
      <w:r w:rsidRPr="00575992">
        <w:rPr>
          <w:color w:val="000000"/>
        </w:rPr>
        <w:t xml:space="preserve"> почему полезно </w:t>
      </w:r>
      <w:r w:rsidR="008D352F" w:rsidRPr="00575992">
        <w:rPr>
          <w:color w:val="000000"/>
        </w:rPr>
        <w:t>вы</w:t>
      </w:r>
      <w:r w:rsidRPr="00575992">
        <w:rPr>
          <w:color w:val="000000"/>
        </w:rPr>
        <w:t>по</w:t>
      </w:r>
      <w:r w:rsidR="008D352F" w:rsidRPr="00575992">
        <w:rPr>
          <w:color w:val="000000"/>
        </w:rPr>
        <w:t>л</w:t>
      </w:r>
      <w:r w:rsidRPr="00575992">
        <w:rPr>
          <w:color w:val="000000"/>
        </w:rPr>
        <w:t xml:space="preserve">нять домашнее задание независимо от вашего самочувствия? </w:t>
      </w:r>
    </w:p>
    <w:p w:rsidR="00540863" w:rsidRPr="00575992" w:rsidRDefault="00540863" w:rsidP="00575992">
      <w:pPr>
        <w:ind w:firstLine="284"/>
        <w:jc w:val="both"/>
      </w:pPr>
      <w:r w:rsidRPr="00575992">
        <w:rPr>
          <w:color w:val="000000"/>
        </w:rPr>
        <w:t>П: Не помню...</w:t>
      </w:r>
    </w:p>
    <w:p w:rsidR="00540863" w:rsidRPr="00575992" w:rsidRDefault="00540863" w:rsidP="00575992">
      <w:pPr>
        <w:ind w:firstLine="284"/>
      </w:pPr>
      <w:r w:rsidRPr="00575992">
        <w:t> </w:t>
      </w:r>
    </w:p>
    <w:p w:rsidR="00540863" w:rsidRPr="00575992" w:rsidRDefault="00540863" w:rsidP="00575992">
      <w:pPr>
        <w:ind w:firstLine="284"/>
      </w:pPr>
      <w:r w:rsidRPr="00575992">
        <w:t> </w:t>
      </w:r>
    </w:p>
    <w:p w:rsidR="00540863" w:rsidRPr="00575992" w:rsidRDefault="00540863" w:rsidP="00575992">
      <w:pPr>
        <w:ind w:firstLine="284"/>
      </w:pPr>
      <w:r w:rsidRPr="00575992">
        <w:t> </w:t>
      </w:r>
    </w:p>
    <w:p w:rsidR="00540863" w:rsidRPr="00575992" w:rsidRDefault="00540863" w:rsidP="00575992">
      <w:pPr>
        <w:ind w:firstLine="284"/>
        <w:jc w:val="both"/>
      </w:pPr>
      <w:r w:rsidRPr="00575992">
        <w:t> </w:t>
      </w:r>
    </w:p>
    <w:p w:rsidR="00540863" w:rsidRPr="00575992" w:rsidRDefault="00540863" w:rsidP="00575992">
      <w:pPr>
        <w:ind w:firstLine="284"/>
        <w:jc w:val="both"/>
      </w:pPr>
      <w:r w:rsidRPr="00575992">
        <w:t> </w:t>
      </w:r>
    </w:p>
    <w:p w:rsidR="00540863" w:rsidRPr="00575992" w:rsidRDefault="00540863" w:rsidP="00575992">
      <w:pPr>
        <w:ind w:firstLine="284"/>
        <w:jc w:val="both"/>
      </w:pPr>
      <w:r w:rsidRPr="00575992">
        <w:rPr>
          <w:u w:val="single"/>
        </w:rPr>
        <w:t>310                                                                                                                     Глава 14</w:t>
      </w:r>
    </w:p>
    <w:p w:rsidR="00540863" w:rsidRPr="00575992" w:rsidRDefault="00540863" w:rsidP="00575992">
      <w:pPr>
        <w:ind w:firstLine="284"/>
      </w:pPr>
      <w:r w:rsidRPr="00575992">
        <w:t> </w:t>
      </w:r>
    </w:p>
    <w:p w:rsidR="00540863" w:rsidRPr="00575992" w:rsidRDefault="00540863" w:rsidP="00575992">
      <w:pPr>
        <w:ind w:firstLine="284"/>
      </w:pPr>
      <w:r w:rsidRPr="00575992">
        <w:t> </w:t>
      </w:r>
    </w:p>
    <w:p w:rsidR="00540863" w:rsidRPr="00575992" w:rsidRDefault="00540863" w:rsidP="00575992">
      <w:pPr>
        <w:ind w:firstLine="284"/>
        <w:jc w:val="both"/>
      </w:pPr>
      <w:r w:rsidRPr="00575992">
        <w:t>Т: Предположим, вы не занимались релаксацией на протяжении трех не</w:t>
      </w:r>
      <w:r w:rsidRPr="00575992">
        <w:softHyphen/>
        <w:t>дель, потому что в этом не было необходимости. Однако следующая неделя оказалась буквально насыщена стрессами. Но что произошло к тому времени с вашими навыками релаксации?</w:t>
      </w:r>
    </w:p>
    <w:p w:rsidR="00540863" w:rsidRPr="00575992" w:rsidRDefault="00540863" w:rsidP="00575992">
      <w:pPr>
        <w:ind w:firstLine="284"/>
        <w:jc w:val="both"/>
      </w:pPr>
      <w:r w:rsidRPr="00575992">
        <w:t>П: Они ухудшились...</w:t>
      </w:r>
    </w:p>
    <w:p w:rsidR="00540863" w:rsidRPr="00575992" w:rsidRDefault="00540863" w:rsidP="00575992">
      <w:pPr>
        <w:ind w:firstLine="284"/>
        <w:jc w:val="both"/>
      </w:pPr>
      <w:r w:rsidRPr="00575992">
        <w:rPr>
          <w:color w:val="000000"/>
        </w:rPr>
        <w:t>Т: Как вы смотрите на то, чтобы на следующей неделе все-таки занят</w:t>
      </w:r>
      <w:r w:rsidRPr="00575992">
        <w:rPr>
          <w:color w:val="000000"/>
        </w:rPr>
        <w:t>ь</w:t>
      </w:r>
      <w:r w:rsidRPr="00575992">
        <w:rPr>
          <w:color w:val="000000"/>
        </w:rPr>
        <w:t>ся релаксацией? Что еще может помешать вам? И допишите, пожалуйста, что вам надо выполнять это задание даже при хорошем самочувствии.</w:t>
      </w:r>
    </w:p>
    <w:p w:rsidR="00540863" w:rsidRPr="00575992" w:rsidRDefault="00540863" w:rsidP="00575992">
      <w:pPr>
        <w:ind w:firstLine="284"/>
        <w:jc w:val="both"/>
      </w:pPr>
      <w:r w:rsidRPr="00575992">
        <w:rPr>
          <w:i/>
          <w:iCs/>
          <w:color w:val="000000"/>
        </w:rPr>
        <w:t> </w:t>
      </w:r>
    </w:p>
    <w:p w:rsidR="00540863" w:rsidRPr="00575992" w:rsidRDefault="00540863" w:rsidP="00575992">
      <w:pPr>
        <w:ind w:firstLine="284"/>
        <w:jc w:val="both"/>
      </w:pPr>
      <w:r w:rsidRPr="00575992">
        <w:rPr>
          <w:i/>
          <w:iCs/>
          <w:color w:val="000000"/>
        </w:rPr>
        <w:t>Неорганизованность</w:t>
      </w:r>
    </w:p>
    <w:p w:rsidR="00540863" w:rsidRPr="00575992" w:rsidRDefault="00540863" w:rsidP="00575992">
      <w:pPr>
        <w:ind w:firstLine="284"/>
        <w:jc w:val="both"/>
      </w:pPr>
      <w:r w:rsidRPr="00575992">
        <w:rPr>
          <w:color w:val="000000"/>
        </w:rPr>
        <w:t>Для тех пациентов, которым трудно себя организовать, или тех, кот</w:t>
      </w:r>
      <w:r w:rsidRPr="00575992">
        <w:rPr>
          <w:color w:val="000000"/>
        </w:rPr>
        <w:t>о</w:t>
      </w:r>
      <w:r w:rsidRPr="00575992">
        <w:rPr>
          <w:color w:val="000000"/>
        </w:rPr>
        <w:t>рые за</w:t>
      </w:r>
      <w:r w:rsidRPr="00575992">
        <w:rPr>
          <w:color w:val="000000"/>
        </w:rPr>
        <w:softHyphen/>
        <w:t xml:space="preserve">бывают о необходимости выполнять домашнее задание, желательно оговорить режим работы, скажем, с помощью </w:t>
      </w:r>
      <w:r w:rsidRPr="00575992">
        <w:rPr>
          <w:i/>
          <w:iCs/>
          <w:color w:val="000000"/>
        </w:rPr>
        <w:t>диаграммы выполнения дома</w:t>
      </w:r>
      <w:r w:rsidRPr="00575992">
        <w:rPr>
          <w:i/>
          <w:iCs/>
          <w:color w:val="000000"/>
        </w:rPr>
        <w:t>ш</w:t>
      </w:r>
      <w:r w:rsidRPr="00575992">
        <w:rPr>
          <w:i/>
          <w:iCs/>
          <w:color w:val="000000"/>
        </w:rPr>
        <w:t xml:space="preserve">него задания. </w:t>
      </w:r>
      <w:r w:rsidRPr="00575992">
        <w:rPr>
          <w:color w:val="000000"/>
        </w:rPr>
        <w:t>Терапевт рисует диаграмму на сессии, а пациенту предлагает лишь вычерки</w:t>
      </w:r>
      <w:r w:rsidRPr="00575992">
        <w:rPr>
          <w:color w:val="000000"/>
        </w:rPr>
        <w:softHyphen/>
        <w:t>вать выполненные части работы.</w:t>
      </w:r>
    </w:p>
    <w:p w:rsidR="00540863" w:rsidRPr="00575992" w:rsidRDefault="00540863" w:rsidP="00575992">
      <w:pPr>
        <w:ind w:firstLine="284"/>
        <w:jc w:val="both"/>
      </w:pPr>
      <w:r w:rsidRPr="00575992">
        <w:rPr>
          <w:color w:val="000000"/>
        </w:rPr>
        <w:t>Другая техника заключается в создании календаря или "учетной книги" до</w:t>
      </w:r>
      <w:r w:rsidRPr="00575992">
        <w:rPr>
          <w:color w:val="000000"/>
        </w:rPr>
        <w:softHyphen/>
        <w:t>машнего задания. Здесь необходимо отмечать части домашнего задания, вы</w:t>
      </w:r>
      <w:r w:rsidRPr="00575992">
        <w:rPr>
          <w:color w:val="000000"/>
        </w:rPr>
        <w:softHyphen/>
        <w:t>полненные в каждый день недели.</w:t>
      </w:r>
    </w:p>
    <w:p w:rsidR="00540863" w:rsidRPr="00575992" w:rsidRDefault="00540863" w:rsidP="00575992">
      <w:pPr>
        <w:ind w:firstLine="284"/>
        <w:jc w:val="both"/>
      </w:pPr>
      <w:r w:rsidRPr="00575992">
        <w:pict>
          <v:shape id="_x0000_i1046" type="#_x0000_t75" style="width:363pt;height:274.4pt">
            <v:imagedata r:id="rId49" r:href="rId50"/>
          </v:shape>
        </w:pict>
      </w:r>
    </w:p>
    <w:p w:rsidR="00540863" w:rsidRPr="00575992" w:rsidRDefault="00540863" w:rsidP="00575992">
      <w:pPr>
        <w:ind w:firstLine="284"/>
      </w:pPr>
      <w:r w:rsidRPr="00575992">
        <w:br w:type="textWrapping" w:clear="all"/>
      </w:r>
    </w:p>
    <w:p w:rsidR="00540863" w:rsidRPr="00575992" w:rsidRDefault="00540863" w:rsidP="00575992">
      <w:pPr>
        <w:ind w:firstLine="284"/>
      </w:pPr>
    </w:p>
    <w:p w:rsidR="00540863" w:rsidRPr="00575992" w:rsidRDefault="00540863" w:rsidP="00575992">
      <w:pPr>
        <w:ind w:firstLine="284"/>
      </w:pPr>
    </w:p>
    <w:p w:rsidR="00540863" w:rsidRPr="00575992" w:rsidRDefault="00540863" w:rsidP="00575992">
      <w:pPr>
        <w:ind w:firstLine="284"/>
      </w:pPr>
    </w:p>
    <w:p w:rsidR="00540863" w:rsidRPr="00575992" w:rsidRDefault="00540863" w:rsidP="00575992">
      <w:pPr>
        <w:ind w:firstLine="284"/>
        <w:jc w:val="both"/>
      </w:pPr>
      <w:r w:rsidRPr="00575992">
        <w:rPr>
          <w:u w:val="single"/>
        </w:rPr>
        <w:t>Домашнее задание                                                                                                      311</w:t>
      </w:r>
    </w:p>
    <w:p w:rsidR="00540863" w:rsidRPr="00575992" w:rsidRDefault="00540863" w:rsidP="00575992">
      <w:pPr>
        <w:shd w:val="clear" w:color="auto" w:fill="FFFFFF"/>
        <w:ind w:firstLine="284"/>
        <w:jc w:val="both"/>
      </w:pPr>
      <w:r w:rsidRPr="00575992">
        <w:t> </w:t>
      </w:r>
    </w:p>
    <w:p w:rsidR="00540863" w:rsidRPr="00575992" w:rsidRDefault="00540863" w:rsidP="00575992">
      <w:pPr>
        <w:ind w:firstLine="284"/>
        <w:jc w:val="both"/>
      </w:pPr>
      <w:r w:rsidRPr="00575992">
        <w:t>В качестве третьей возможности можно предложить пациенту звонить в офис терапевта и оставлять сообщение о выполненной части домашнего зада</w:t>
      </w:r>
      <w:r w:rsidRPr="00575992">
        <w:softHyphen/>
        <w:t>ния. Осознание того, что терапевт ожидает сообщения, может мотивировать пациента к работе.</w:t>
      </w:r>
    </w:p>
    <w:p w:rsidR="00540863" w:rsidRPr="00575992" w:rsidRDefault="00540863" w:rsidP="00575992">
      <w:pPr>
        <w:ind w:firstLine="284"/>
        <w:jc w:val="both"/>
      </w:pPr>
      <w:r w:rsidRPr="00575992">
        <w:t>Все эти техники терапевт логически обосновывает пациенту и добив</w:t>
      </w:r>
      <w:r w:rsidRPr="00575992">
        <w:t>а</w:t>
      </w:r>
      <w:r w:rsidRPr="00575992">
        <w:t>ется его согласия их применить.</w:t>
      </w:r>
    </w:p>
    <w:p w:rsidR="00540863" w:rsidRPr="00575992" w:rsidRDefault="00540863" w:rsidP="00575992">
      <w:pPr>
        <w:ind w:firstLine="284"/>
        <w:jc w:val="both"/>
      </w:pPr>
      <w:r w:rsidRPr="00575992">
        <w:t> </w:t>
      </w:r>
    </w:p>
    <w:p w:rsidR="00540863" w:rsidRPr="00575992" w:rsidRDefault="00540863" w:rsidP="00575992">
      <w:pPr>
        <w:ind w:firstLine="284"/>
        <w:jc w:val="both"/>
      </w:pPr>
      <w:r w:rsidRPr="00575992">
        <w:rPr>
          <w:i/>
          <w:iCs/>
          <w:color w:val="000000"/>
        </w:rPr>
        <w:t>Трудности с определением домашнего задания</w:t>
      </w:r>
    </w:p>
    <w:p w:rsidR="00540863" w:rsidRPr="00575992" w:rsidRDefault="00540863" w:rsidP="00575992">
      <w:pPr>
        <w:ind w:firstLine="284"/>
        <w:jc w:val="both"/>
      </w:pPr>
      <w:r w:rsidRPr="00575992">
        <w:rPr>
          <w:color w:val="000000"/>
        </w:rPr>
        <w:t>Выяснив, что домашнее задание, полученное пациентом на предыд</w:t>
      </w:r>
      <w:r w:rsidRPr="00575992">
        <w:rPr>
          <w:color w:val="000000"/>
        </w:rPr>
        <w:t>у</w:t>
      </w:r>
      <w:r w:rsidRPr="00575992">
        <w:rPr>
          <w:color w:val="000000"/>
        </w:rPr>
        <w:t>щей сес</w:t>
      </w:r>
      <w:r w:rsidRPr="00575992">
        <w:rPr>
          <w:color w:val="000000"/>
        </w:rPr>
        <w:softHyphen/>
        <w:t>сии, оказалось для него слишком сложным или было недостаточно четко определено (обычные ошибки начинающего терапевта), терапевт раз</w:t>
      </w:r>
      <w:r w:rsidRPr="00575992">
        <w:rPr>
          <w:color w:val="000000"/>
        </w:rPr>
        <w:t>ъ</w:t>
      </w:r>
      <w:r w:rsidRPr="00575992">
        <w:rPr>
          <w:color w:val="000000"/>
        </w:rPr>
        <w:t>ясняет сложившуюся ситуацию пациенту (который может обвинять в нев</w:t>
      </w:r>
      <w:r w:rsidRPr="00575992">
        <w:rPr>
          <w:color w:val="000000"/>
        </w:rPr>
        <w:t>ы</w:t>
      </w:r>
      <w:r w:rsidRPr="00575992">
        <w:rPr>
          <w:color w:val="000000"/>
        </w:rPr>
        <w:t xml:space="preserve">полнении домашнего задания </w:t>
      </w:r>
      <w:r w:rsidRPr="00575992">
        <w:rPr>
          <w:i/>
          <w:iCs/>
          <w:color w:val="000000"/>
        </w:rPr>
        <w:t>себя).</w:t>
      </w:r>
    </w:p>
    <w:p w:rsidR="00540863" w:rsidRPr="00575992" w:rsidRDefault="00540863" w:rsidP="00575992">
      <w:pPr>
        <w:ind w:firstLine="284"/>
        <w:jc w:val="both"/>
      </w:pPr>
      <w:r w:rsidRPr="00575992">
        <w:rPr>
          <w:color w:val="000000"/>
        </w:rPr>
        <w:t>Т: Салли, теперь, когда мы обсудили сложности, возникшие у вас с д</w:t>
      </w:r>
      <w:r w:rsidRPr="00575992">
        <w:rPr>
          <w:color w:val="000000"/>
        </w:rPr>
        <w:t>о</w:t>
      </w:r>
      <w:r w:rsidRPr="00575992">
        <w:rPr>
          <w:color w:val="000000"/>
        </w:rPr>
        <w:t>маш</w:t>
      </w:r>
      <w:r w:rsidRPr="00575992">
        <w:rPr>
          <w:color w:val="000000"/>
        </w:rPr>
        <w:softHyphen/>
        <w:t>ним заданием, я понял, что плохо объяснил его вам (или "Я понял, что это до</w:t>
      </w:r>
      <w:r w:rsidRPr="00575992">
        <w:rPr>
          <w:color w:val="000000"/>
        </w:rPr>
        <w:softHyphen/>
        <w:t>машнее задание оказалось для вас неподходящим"). О чем вы думали, к</w:t>
      </w:r>
      <w:r w:rsidRPr="00575992">
        <w:rPr>
          <w:color w:val="000000"/>
        </w:rPr>
        <w:t>о</w:t>
      </w:r>
      <w:r w:rsidRPr="00575992">
        <w:rPr>
          <w:color w:val="000000"/>
        </w:rPr>
        <w:t>гда пробовали его выполнить? (Или "Когда вы поняли, что вам не удалось в</w:t>
      </w:r>
      <w:r w:rsidRPr="00575992">
        <w:rPr>
          <w:color w:val="000000"/>
        </w:rPr>
        <w:t>ы</w:t>
      </w:r>
      <w:r w:rsidRPr="00575992">
        <w:rPr>
          <w:color w:val="000000"/>
        </w:rPr>
        <w:t>пол</w:t>
      </w:r>
      <w:r w:rsidRPr="00575992">
        <w:rPr>
          <w:color w:val="000000"/>
        </w:rPr>
        <w:softHyphen/>
        <w:t>нить домашнее задание?")</w:t>
      </w:r>
    </w:p>
    <w:p w:rsidR="00540863" w:rsidRPr="00575992" w:rsidRDefault="00540863" w:rsidP="00575992">
      <w:pPr>
        <w:ind w:firstLine="284"/>
        <w:jc w:val="both"/>
      </w:pPr>
      <w:r w:rsidRPr="00575992">
        <w:rPr>
          <w:color w:val="000000"/>
        </w:rPr>
        <w:t>В этом случае у терапевта есть следующие возможности.</w:t>
      </w:r>
    </w:p>
    <w:p w:rsidR="00540863" w:rsidRPr="00575992" w:rsidRDefault="00540863" w:rsidP="00575992">
      <w:pPr>
        <w:ind w:firstLine="284"/>
        <w:jc w:val="both"/>
      </w:pPr>
      <w:r w:rsidRPr="00575992">
        <w:rPr>
          <w:color w:val="000000"/>
        </w:rPr>
        <w:t>1. Признать, что он может допустить ошибку, и продемонстрировать п</w:t>
      </w:r>
      <w:r w:rsidRPr="00575992">
        <w:rPr>
          <w:color w:val="000000"/>
        </w:rPr>
        <w:t>а</w:t>
      </w:r>
      <w:r w:rsidRPr="00575992">
        <w:rPr>
          <w:color w:val="000000"/>
        </w:rPr>
        <w:t>ци</w:t>
      </w:r>
      <w:r w:rsidRPr="00575992">
        <w:rPr>
          <w:color w:val="000000"/>
        </w:rPr>
        <w:softHyphen/>
        <w:t>енту модель такого поведения.</w:t>
      </w:r>
    </w:p>
    <w:p w:rsidR="00540863" w:rsidRPr="00575992" w:rsidRDefault="00540863" w:rsidP="00575992">
      <w:pPr>
        <w:ind w:firstLine="284"/>
        <w:jc w:val="both"/>
      </w:pPr>
      <w:r w:rsidRPr="00575992">
        <w:rPr>
          <w:color w:val="000000"/>
        </w:rPr>
        <w:t>2. Установить раппорт.</w:t>
      </w:r>
    </w:p>
    <w:p w:rsidR="00540863" w:rsidRPr="00575992" w:rsidRDefault="00540863" w:rsidP="00575992">
      <w:pPr>
        <w:ind w:firstLine="284"/>
        <w:jc w:val="both"/>
      </w:pPr>
      <w:r w:rsidRPr="00575992">
        <w:rPr>
          <w:color w:val="000000"/>
        </w:rPr>
        <w:t>3. Продемонстрировать пациенту свою заботу о том, чтобы домашнее за</w:t>
      </w:r>
      <w:r w:rsidRPr="00575992">
        <w:rPr>
          <w:color w:val="000000"/>
        </w:rPr>
        <w:softHyphen/>
        <w:t>дание и терапия в целом соответствовали потребностям пациента.</w:t>
      </w:r>
    </w:p>
    <w:p w:rsidR="00540863" w:rsidRPr="00575992" w:rsidRDefault="00540863" w:rsidP="00575992">
      <w:pPr>
        <w:ind w:firstLine="284"/>
        <w:jc w:val="both"/>
      </w:pPr>
      <w:r w:rsidRPr="00575992">
        <w:rPr>
          <w:color w:val="000000"/>
        </w:rPr>
        <w:t>4. Помочь пациенту найти альтернативное объяснение его неудачи.</w:t>
      </w:r>
    </w:p>
    <w:p w:rsidR="00540863" w:rsidRPr="00575992" w:rsidRDefault="00540863" w:rsidP="00575992">
      <w:pPr>
        <w:ind w:firstLine="284"/>
        <w:jc w:val="both"/>
      </w:pPr>
      <w:r w:rsidRPr="00575992">
        <w:rPr>
          <w:b/>
          <w:bCs/>
          <w:color w:val="000000"/>
        </w:rPr>
        <w:t> </w:t>
      </w:r>
    </w:p>
    <w:p w:rsidR="00540863" w:rsidRPr="00575992" w:rsidRDefault="00540863" w:rsidP="00575992">
      <w:pPr>
        <w:ind w:firstLine="284"/>
        <w:jc w:val="both"/>
      </w:pPr>
      <w:r w:rsidRPr="00575992">
        <w:rPr>
          <w:b/>
          <w:bCs/>
          <w:color w:val="000000"/>
        </w:rPr>
        <w:t>Психологические проблемы</w:t>
      </w:r>
    </w:p>
    <w:p w:rsidR="00540863" w:rsidRPr="00575992" w:rsidRDefault="00540863" w:rsidP="00575992">
      <w:pPr>
        <w:ind w:firstLine="284"/>
        <w:jc w:val="both"/>
      </w:pPr>
      <w:r w:rsidRPr="00575992">
        <w:rPr>
          <w:color w:val="000000"/>
        </w:rPr>
        <w:t>Если у пациента была возможность выполнить правильное и четко опред</w:t>
      </w:r>
      <w:r w:rsidRPr="00575992">
        <w:rPr>
          <w:color w:val="000000"/>
        </w:rPr>
        <w:t>е</w:t>
      </w:r>
      <w:r w:rsidRPr="00575992">
        <w:rPr>
          <w:color w:val="000000"/>
        </w:rPr>
        <w:t>ленное терапевтом домашнее задание, неудача может объясняться одним из психологических факторов, описанных ниже.</w:t>
      </w:r>
    </w:p>
    <w:p w:rsidR="00540863" w:rsidRPr="00575992" w:rsidRDefault="00540863" w:rsidP="00575992">
      <w:pPr>
        <w:ind w:firstLine="284"/>
        <w:jc w:val="both"/>
      </w:pPr>
      <w:r w:rsidRPr="00575992">
        <w:rPr>
          <w:color w:val="000000"/>
        </w:rPr>
        <w:t> </w:t>
      </w:r>
    </w:p>
    <w:p w:rsidR="00540863" w:rsidRPr="00575992" w:rsidRDefault="00540863" w:rsidP="00575992">
      <w:pPr>
        <w:ind w:firstLine="284"/>
        <w:jc w:val="both"/>
      </w:pPr>
      <w:r w:rsidRPr="00575992">
        <w:rPr>
          <w:i/>
          <w:iCs/>
          <w:color w:val="000000"/>
        </w:rPr>
        <w:t>Негативные предсказания</w:t>
      </w:r>
    </w:p>
    <w:p w:rsidR="00540863" w:rsidRPr="00575992" w:rsidRDefault="00540863" w:rsidP="00575992">
      <w:pPr>
        <w:ind w:firstLine="284"/>
        <w:jc w:val="both"/>
      </w:pPr>
      <w:r w:rsidRPr="00575992">
        <w:rPr>
          <w:color w:val="000000"/>
        </w:rPr>
        <w:t>Пациент, испытывающий психологический дистресс, и особенно – депрессию,  склонен к созданию множества негативных предсказаний. Чтобы определить негативные когниции пациента, препятствующие выполнению им домашнего</w:t>
      </w:r>
    </w:p>
    <w:p w:rsidR="00540863" w:rsidRPr="00575992" w:rsidRDefault="00540863" w:rsidP="00575992">
      <w:pPr>
        <w:ind w:firstLine="284"/>
        <w:jc w:val="both"/>
      </w:pPr>
      <w:r w:rsidRPr="00575992">
        <w:rPr>
          <w:color w:val="000000"/>
        </w:rPr>
        <w:t xml:space="preserve">задания, терапевт просит пациента припомнить </w:t>
      </w:r>
      <w:r w:rsidRPr="00575992">
        <w:rPr>
          <w:i/>
          <w:iCs/>
          <w:color w:val="000000"/>
        </w:rPr>
        <w:t xml:space="preserve">конкретный эпизод, </w:t>
      </w:r>
      <w:r w:rsidRPr="00575992">
        <w:rPr>
          <w:color w:val="000000"/>
        </w:rPr>
        <w:t xml:space="preserve">когда он </w:t>
      </w:r>
    </w:p>
    <w:p w:rsidR="00540863" w:rsidRPr="00575992" w:rsidRDefault="00540863" w:rsidP="00575992">
      <w:pPr>
        <w:ind w:firstLine="284"/>
      </w:pPr>
      <w:r w:rsidRPr="00575992">
        <w:t> </w:t>
      </w:r>
    </w:p>
    <w:p w:rsidR="00540863" w:rsidRPr="00575992" w:rsidRDefault="00540863" w:rsidP="00575992">
      <w:pPr>
        <w:ind w:firstLine="284"/>
      </w:pPr>
      <w:r w:rsidRPr="00575992">
        <w:t> </w:t>
      </w:r>
    </w:p>
    <w:p w:rsidR="00540863" w:rsidRPr="00575992" w:rsidRDefault="00540863" w:rsidP="00575992">
      <w:pPr>
        <w:ind w:firstLine="284"/>
      </w:pPr>
      <w:r w:rsidRPr="00575992">
        <w:t> </w:t>
      </w:r>
    </w:p>
    <w:p w:rsidR="00540863" w:rsidRPr="00575992" w:rsidRDefault="00540863" w:rsidP="00575992">
      <w:pPr>
        <w:ind w:firstLine="284"/>
      </w:pPr>
      <w:r w:rsidRPr="00575992">
        <w:t> </w:t>
      </w:r>
    </w:p>
    <w:p w:rsidR="00540863" w:rsidRPr="00575992" w:rsidRDefault="00540863" w:rsidP="00575992">
      <w:pPr>
        <w:ind w:firstLine="284"/>
      </w:pPr>
      <w:r w:rsidRPr="00575992">
        <w:t> </w:t>
      </w:r>
    </w:p>
    <w:p w:rsidR="00540863" w:rsidRPr="00575992" w:rsidRDefault="00540863" w:rsidP="00575992">
      <w:pPr>
        <w:ind w:firstLine="284"/>
      </w:pPr>
      <w:r w:rsidRPr="00575992">
        <w:t> </w:t>
      </w:r>
    </w:p>
    <w:p w:rsidR="00540863" w:rsidRPr="00575992" w:rsidRDefault="00540863" w:rsidP="00575992">
      <w:pPr>
        <w:ind w:firstLine="284"/>
      </w:pPr>
      <w:r w:rsidRPr="00575992">
        <w:t> </w:t>
      </w:r>
    </w:p>
    <w:p w:rsidR="00540863" w:rsidRPr="00575992" w:rsidRDefault="00540863" w:rsidP="00575992">
      <w:pPr>
        <w:ind w:firstLine="284"/>
        <w:jc w:val="both"/>
      </w:pPr>
      <w:r w:rsidRPr="00575992">
        <w:rPr>
          <w:u w:val="single"/>
        </w:rPr>
        <w:t>312                                                                                                                     Глава 14</w:t>
      </w:r>
    </w:p>
    <w:p w:rsidR="00540863" w:rsidRPr="00575992" w:rsidRDefault="00540863" w:rsidP="00575992">
      <w:pPr>
        <w:ind w:firstLine="284"/>
      </w:pPr>
      <w:r w:rsidRPr="00575992">
        <w:t> </w:t>
      </w:r>
    </w:p>
    <w:p w:rsidR="00540863" w:rsidRPr="00575992" w:rsidRDefault="00540863" w:rsidP="00575992">
      <w:pPr>
        <w:ind w:firstLine="284"/>
        <w:jc w:val="both"/>
      </w:pPr>
      <w:r w:rsidRPr="00575992">
        <w:t>думал о домашнем задании или собирался его выполнить, чтобы затем в</w:t>
      </w:r>
      <w:r w:rsidRPr="00575992">
        <w:t>ы</w:t>
      </w:r>
      <w:r w:rsidRPr="00575992">
        <w:t>явить сопутствующие мысли и чувства.</w:t>
      </w:r>
    </w:p>
    <w:p w:rsidR="00540863" w:rsidRPr="00575992" w:rsidRDefault="00540863" w:rsidP="00575992">
      <w:pPr>
        <w:ind w:firstLine="284"/>
        <w:jc w:val="both"/>
      </w:pPr>
      <w:r w:rsidRPr="00575992">
        <w:rPr>
          <w:color w:val="000000"/>
        </w:rPr>
        <w:t xml:space="preserve">Т: Вы </w:t>
      </w:r>
      <w:r w:rsidRPr="00575992">
        <w:rPr>
          <w:i/>
          <w:iCs/>
          <w:color w:val="000000"/>
        </w:rPr>
        <w:t xml:space="preserve">думали </w:t>
      </w:r>
      <w:r w:rsidRPr="00575992">
        <w:rPr>
          <w:color w:val="000000"/>
        </w:rPr>
        <w:t>на прошлой неделе о том, чтобы прочитать брошюру о де</w:t>
      </w:r>
      <w:r w:rsidRPr="00575992">
        <w:rPr>
          <w:color w:val="000000"/>
        </w:rPr>
        <w:softHyphen/>
        <w:t>прессии?</w:t>
      </w:r>
    </w:p>
    <w:p w:rsidR="00540863" w:rsidRPr="00575992" w:rsidRDefault="00540863" w:rsidP="00575992">
      <w:pPr>
        <w:ind w:firstLine="284"/>
        <w:jc w:val="both"/>
      </w:pPr>
      <w:r w:rsidRPr="00575992">
        <w:rPr>
          <w:color w:val="000000"/>
        </w:rPr>
        <w:t>П: Да, иногда.</w:t>
      </w:r>
    </w:p>
    <w:p w:rsidR="00540863" w:rsidRPr="00575992" w:rsidRDefault="00540863" w:rsidP="00575992">
      <w:pPr>
        <w:ind w:firstLine="284"/>
        <w:jc w:val="both"/>
      </w:pPr>
      <w:r w:rsidRPr="00575992">
        <w:rPr>
          <w:color w:val="000000"/>
        </w:rPr>
        <w:t>Т: Вспомните, пожалуйста, один такой случай. Например, вчера вы вспоми</w:t>
      </w:r>
      <w:r w:rsidRPr="00575992">
        <w:rPr>
          <w:color w:val="000000"/>
        </w:rPr>
        <w:softHyphen/>
        <w:t>нали о брошюре?</w:t>
      </w:r>
    </w:p>
    <w:p w:rsidR="00540863" w:rsidRPr="00575992" w:rsidRDefault="00540863" w:rsidP="00575992">
      <w:pPr>
        <w:ind w:firstLine="284"/>
        <w:jc w:val="both"/>
      </w:pPr>
      <w:r w:rsidRPr="00575992">
        <w:rPr>
          <w:color w:val="000000"/>
        </w:rPr>
        <w:t>П: Да. Я собиралась прочитать ее после ужина.</w:t>
      </w:r>
    </w:p>
    <w:p w:rsidR="00540863" w:rsidRPr="00575992" w:rsidRDefault="00540863" w:rsidP="00575992">
      <w:pPr>
        <w:ind w:firstLine="284"/>
        <w:jc w:val="both"/>
      </w:pPr>
      <w:r w:rsidRPr="00575992">
        <w:rPr>
          <w:color w:val="000000"/>
        </w:rPr>
        <w:t>Т: И что произошло?</w:t>
      </w:r>
    </w:p>
    <w:p w:rsidR="00540863" w:rsidRPr="00575992" w:rsidRDefault="00540863" w:rsidP="00575992">
      <w:pPr>
        <w:ind w:firstLine="284"/>
        <w:jc w:val="both"/>
      </w:pPr>
      <w:r w:rsidRPr="00575992">
        <w:rPr>
          <w:color w:val="000000"/>
        </w:rPr>
        <w:t>П: Не знаю. Я просто не смогла себя заставить.</w:t>
      </w:r>
    </w:p>
    <w:p w:rsidR="00540863" w:rsidRPr="00575992" w:rsidRDefault="00540863" w:rsidP="00575992">
      <w:pPr>
        <w:ind w:firstLine="284"/>
        <w:jc w:val="both"/>
      </w:pPr>
      <w:r w:rsidRPr="00575992">
        <w:rPr>
          <w:color w:val="000000"/>
        </w:rPr>
        <w:t>Т: Как вы себя чувствовали?</w:t>
      </w:r>
    </w:p>
    <w:p w:rsidR="00540863" w:rsidRPr="00575992" w:rsidRDefault="00540863" w:rsidP="00575992">
      <w:pPr>
        <w:ind w:firstLine="284"/>
        <w:jc w:val="both"/>
      </w:pPr>
      <w:r w:rsidRPr="00575992">
        <w:rPr>
          <w:color w:val="000000"/>
        </w:rPr>
        <w:t>П: Подавленной и уставшей. Мне было очень грустно.</w:t>
      </w:r>
    </w:p>
    <w:p w:rsidR="00540863" w:rsidRPr="00575992" w:rsidRDefault="00540863" w:rsidP="00575992">
      <w:pPr>
        <w:ind w:firstLine="284"/>
        <w:jc w:val="both"/>
      </w:pPr>
      <w:r w:rsidRPr="00575992">
        <w:rPr>
          <w:color w:val="000000"/>
        </w:rPr>
        <w:t>Т: А о чем вы думали?</w:t>
      </w:r>
    </w:p>
    <w:p w:rsidR="00540863" w:rsidRPr="00575992" w:rsidRDefault="00540863" w:rsidP="00575992">
      <w:pPr>
        <w:ind w:firstLine="284"/>
        <w:jc w:val="both"/>
      </w:pPr>
      <w:r w:rsidRPr="00575992">
        <w:rPr>
          <w:color w:val="000000"/>
        </w:rPr>
        <w:t>П: Это так сложно. Я не смогу сосредоточиться. Я ничего не пойму.</w:t>
      </w:r>
    </w:p>
    <w:p w:rsidR="00540863" w:rsidRPr="00575992" w:rsidRDefault="00540863" w:rsidP="00575992">
      <w:pPr>
        <w:ind w:firstLine="284"/>
        <w:jc w:val="both"/>
      </w:pPr>
      <w:r w:rsidRPr="00575992">
        <w:rPr>
          <w:color w:val="000000"/>
        </w:rPr>
        <w:t>Т: Похоже, вам действительно было очень плохо. Нет ничего удив</w:t>
      </w:r>
      <w:r w:rsidRPr="00575992">
        <w:rPr>
          <w:color w:val="000000"/>
        </w:rPr>
        <w:t>и</w:t>
      </w:r>
      <w:r w:rsidRPr="00575992">
        <w:rPr>
          <w:color w:val="000000"/>
        </w:rPr>
        <w:t>тельно</w:t>
      </w:r>
      <w:r w:rsidRPr="00575992">
        <w:rPr>
          <w:color w:val="000000"/>
        </w:rPr>
        <w:softHyphen/>
        <w:t>го в том, что вам так и не удалось прочитать брошюру. Но как мы м</w:t>
      </w:r>
      <w:r w:rsidRPr="00575992">
        <w:rPr>
          <w:color w:val="000000"/>
        </w:rPr>
        <w:t>о</w:t>
      </w:r>
      <w:r w:rsidRPr="00575992">
        <w:rPr>
          <w:color w:val="000000"/>
        </w:rPr>
        <w:t>жем про</w:t>
      </w:r>
      <w:r w:rsidRPr="00575992">
        <w:rPr>
          <w:color w:val="000000"/>
        </w:rPr>
        <w:softHyphen/>
        <w:t>верить идею, что вы не сможете сосредоточиться и ничего не пойм</w:t>
      </w:r>
      <w:r w:rsidRPr="00575992">
        <w:rPr>
          <w:color w:val="000000"/>
        </w:rPr>
        <w:t>е</w:t>
      </w:r>
      <w:r w:rsidRPr="00575992">
        <w:rPr>
          <w:color w:val="000000"/>
        </w:rPr>
        <w:t>те?</w:t>
      </w:r>
    </w:p>
    <w:p w:rsidR="00540863" w:rsidRPr="00575992" w:rsidRDefault="00540863" w:rsidP="00575992">
      <w:pPr>
        <w:ind w:firstLine="284"/>
        <w:jc w:val="both"/>
      </w:pPr>
      <w:r w:rsidRPr="00575992">
        <w:rPr>
          <w:color w:val="000000"/>
        </w:rPr>
        <w:t>П: Я попробую прочитать эту брошюру на следующей неделе.</w:t>
      </w:r>
    </w:p>
    <w:p w:rsidR="00540863" w:rsidRPr="00575992" w:rsidRDefault="00540863" w:rsidP="00575992">
      <w:pPr>
        <w:ind w:firstLine="284"/>
        <w:jc w:val="both"/>
      </w:pPr>
      <w:r w:rsidRPr="00575992">
        <w:rPr>
          <w:color w:val="000000"/>
        </w:rPr>
        <w:t> </w:t>
      </w:r>
    </w:p>
    <w:p w:rsidR="00540863" w:rsidRPr="00575992" w:rsidRDefault="00540863" w:rsidP="00575992">
      <w:pPr>
        <w:ind w:firstLine="284"/>
        <w:jc w:val="both"/>
      </w:pPr>
      <w:r w:rsidRPr="00575992">
        <w:rPr>
          <w:color w:val="000000"/>
        </w:rPr>
        <w:t>Затем можно провести эксперимент, в ходе которого пациент начинает чтение брошюры. Получив успешный результат, он записывает свои выво</w:t>
      </w:r>
      <w:r w:rsidRPr="00575992">
        <w:rPr>
          <w:color w:val="000000"/>
        </w:rPr>
        <w:softHyphen/>
        <w:t>ды, например: "Иногда мои мысли неточны и я способна на большее, чем мне представляется. В следующий раз, когда ситуация покажется мне безнадеж</w:t>
      </w:r>
      <w:r w:rsidRPr="00575992">
        <w:rPr>
          <w:color w:val="000000"/>
        </w:rPr>
        <w:softHyphen/>
        <w:t xml:space="preserve">ной, я могу провести эксперимент, чтобы проверить свои мысли". </w:t>
      </w:r>
      <w:r w:rsidRPr="00575992">
        <w:rPr>
          <w:b/>
          <w:bCs/>
          <w:i/>
          <w:iCs/>
          <w:color w:val="000000"/>
        </w:rPr>
        <w:t xml:space="preserve">Обратите внимание: </w:t>
      </w:r>
      <w:r w:rsidRPr="00575992">
        <w:rPr>
          <w:color w:val="000000"/>
        </w:rPr>
        <w:t>если эксперимент оказался неудачным, домашнее задание следует изменить.</w:t>
      </w:r>
    </w:p>
    <w:p w:rsidR="00540863" w:rsidRPr="00575992" w:rsidRDefault="00540863" w:rsidP="00575992">
      <w:pPr>
        <w:ind w:firstLine="284"/>
        <w:jc w:val="both"/>
      </w:pPr>
      <w:r w:rsidRPr="00575992">
        <w:rPr>
          <w:color w:val="000000"/>
        </w:rPr>
        <w:t>Некоторые негативные предсказания, такие как "Моя подруга не зах</w:t>
      </w:r>
      <w:r w:rsidRPr="00575992">
        <w:rPr>
          <w:color w:val="000000"/>
        </w:rPr>
        <w:t>о</w:t>
      </w:r>
      <w:r w:rsidRPr="00575992">
        <w:rPr>
          <w:color w:val="000000"/>
        </w:rPr>
        <w:t>чет пойти со мной погулять", "Я все равно не разберусь в этой теме, даже если об</w:t>
      </w:r>
      <w:r w:rsidRPr="00575992">
        <w:rPr>
          <w:color w:val="000000"/>
        </w:rPr>
        <w:softHyphen/>
        <w:t>ращусь за помощью к преподавателю", "Если я буду пытаться выполнить до</w:t>
      </w:r>
      <w:r w:rsidRPr="00575992">
        <w:rPr>
          <w:color w:val="000000"/>
        </w:rPr>
        <w:softHyphen/>
        <w:t>машнее задание, мне станет только хуже", можно подвергнуть прямой пр</w:t>
      </w:r>
      <w:r w:rsidRPr="00575992">
        <w:rPr>
          <w:color w:val="000000"/>
        </w:rPr>
        <w:t>о</w:t>
      </w:r>
      <w:r w:rsidRPr="00575992">
        <w:rPr>
          <w:color w:val="000000"/>
        </w:rPr>
        <w:t>верке (хотя терапевт должен позаботиться о заблаговременной подготовке п</w:t>
      </w:r>
      <w:r w:rsidRPr="00575992">
        <w:rPr>
          <w:color w:val="000000"/>
        </w:rPr>
        <w:t>а</w:t>
      </w:r>
      <w:r w:rsidRPr="00575992">
        <w:rPr>
          <w:color w:val="000000"/>
        </w:rPr>
        <w:t>циента к реакции на возможную неудачу). Определенные мысли, такие как "У меня ничего никогда не получается, как надо" или "Я не сдам эти экзамены", можно оценить, используя стандартные вопросы (см. главу 8), и сформулир</w:t>
      </w:r>
      <w:r w:rsidRPr="00575992">
        <w:rPr>
          <w:color w:val="000000"/>
        </w:rPr>
        <w:t>о</w:t>
      </w:r>
      <w:r w:rsidRPr="00575992">
        <w:rPr>
          <w:color w:val="000000"/>
        </w:rPr>
        <w:t>вать аль</w:t>
      </w:r>
      <w:r w:rsidRPr="00575992">
        <w:rPr>
          <w:color w:val="000000"/>
        </w:rPr>
        <w:softHyphen/>
        <w:t>тернативные ответы на них.</w:t>
      </w:r>
    </w:p>
    <w:p w:rsidR="00540863" w:rsidRPr="00575992" w:rsidRDefault="00540863" w:rsidP="00575992">
      <w:pPr>
        <w:ind w:firstLine="284"/>
        <w:jc w:val="both"/>
      </w:pPr>
      <w:r w:rsidRPr="00575992">
        <w:rPr>
          <w:color w:val="000000"/>
        </w:rPr>
        <w:t>Если пациент колеблется, соглашаться ли ему на выполнение дома</w:t>
      </w:r>
      <w:r w:rsidRPr="00575992">
        <w:rPr>
          <w:color w:val="000000"/>
        </w:rPr>
        <w:t>ш</w:t>
      </w:r>
      <w:r w:rsidRPr="00575992">
        <w:rPr>
          <w:color w:val="000000"/>
        </w:rPr>
        <w:t>него задания, терапевт подчеркивает, что ему неизвестно, каким будет р</w:t>
      </w:r>
      <w:r w:rsidRPr="00575992">
        <w:rPr>
          <w:color w:val="000000"/>
        </w:rPr>
        <w:t>е</w:t>
      </w:r>
      <w:r w:rsidRPr="00575992">
        <w:rPr>
          <w:color w:val="000000"/>
        </w:rPr>
        <w:t xml:space="preserve">зультат: "Я не могу ручаться, что выполнение этого домашнего задания </w:t>
      </w:r>
      <w:r w:rsidRPr="00575992">
        <w:rPr>
          <w:i/>
          <w:iCs/>
          <w:color w:val="000000"/>
        </w:rPr>
        <w:t>об</w:t>
      </w:r>
      <w:r w:rsidRPr="00575992">
        <w:rPr>
          <w:i/>
          <w:iCs/>
          <w:color w:val="000000"/>
        </w:rPr>
        <w:t>я</w:t>
      </w:r>
      <w:r w:rsidRPr="00575992">
        <w:rPr>
          <w:i/>
          <w:iCs/>
          <w:color w:val="000000"/>
        </w:rPr>
        <w:t>зательно</w:t>
      </w:r>
    </w:p>
    <w:p w:rsidR="00540863" w:rsidRPr="00575992" w:rsidRDefault="00540863" w:rsidP="00575992">
      <w:pPr>
        <w:ind w:firstLine="284"/>
      </w:pPr>
    </w:p>
    <w:p w:rsidR="00540863" w:rsidRPr="00575992" w:rsidRDefault="00540863" w:rsidP="00575992">
      <w:pPr>
        <w:ind w:firstLine="284"/>
      </w:pPr>
    </w:p>
    <w:p w:rsidR="00540863" w:rsidRPr="00575992" w:rsidRDefault="00540863" w:rsidP="00575992">
      <w:pPr>
        <w:ind w:firstLine="284"/>
        <w:jc w:val="both"/>
      </w:pPr>
      <w:r w:rsidRPr="00575992">
        <w:rPr>
          <w:u w:val="single"/>
        </w:rPr>
        <w:t>Домашнее задание                                                                                                      313</w:t>
      </w:r>
    </w:p>
    <w:p w:rsidR="00540863" w:rsidRPr="00575992" w:rsidRDefault="00540863" w:rsidP="00575992">
      <w:pPr>
        <w:shd w:val="clear" w:color="auto" w:fill="FFFFFF"/>
        <w:ind w:firstLine="284"/>
        <w:jc w:val="both"/>
      </w:pPr>
      <w:r w:rsidRPr="00575992">
        <w:rPr>
          <w:color w:val="000000"/>
        </w:rPr>
        <w:t> </w:t>
      </w:r>
    </w:p>
    <w:p w:rsidR="00540863" w:rsidRPr="00575992" w:rsidRDefault="00540863" w:rsidP="00575992">
      <w:pPr>
        <w:shd w:val="clear" w:color="auto" w:fill="FFFFFF"/>
        <w:ind w:firstLine="284"/>
        <w:jc w:val="both"/>
      </w:pPr>
      <w:r w:rsidRPr="00575992">
        <w:rPr>
          <w:color w:val="000000"/>
        </w:rPr>
        <w:t xml:space="preserve">вам поможет. Но что вы потеряете, если попробуете? И подумайте о том, что если это задание принесет нам пользу, вы скорее достигнете своих целей». Кроме того, терапевт может предложить пациенту совместно составить </w:t>
      </w:r>
      <w:r w:rsidRPr="00575992">
        <w:rPr>
          <w:i/>
          <w:iCs/>
          <w:color w:val="000000"/>
        </w:rPr>
        <w:t xml:space="preserve">спи преимуществ и недостатков </w:t>
      </w:r>
      <w:r w:rsidRPr="00575992">
        <w:rPr>
          <w:color w:val="000000"/>
        </w:rPr>
        <w:t>выполнения домашнего задания. Если пациент трудно выявить свои мысли в отношении домашнего задания и/или выразит их, ему можно предложить заполнить форму, предназначенную для выявлены трудностей с домашним заданием (см. приложение Г).</w:t>
      </w:r>
    </w:p>
    <w:p w:rsidR="00540863" w:rsidRPr="00575992" w:rsidRDefault="00540863" w:rsidP="00575992">
      <w:pPr>
        <w:shd w:val="clear" w:color="auto" w:fill="FFFFFF"/>
        <w:ind w:firstLine="284"/>
        <w:jc w:val="both"/>
      </w:pPr>
      <w:r w:rsidRPr="00575992">
        <w:rPr>
          <w:color w:val="000000"/>
        </w:rPr>
        <w:t>И наконец, у некоторых пациентов необходимость выполнения дома</w:t>
      </w:r>
      <w:r w:rsidRPr="00575992">
        <w:rPr>
          <w:color w:val="000000"/>
        </w:rPr>
        <w:t>ш</w:t>
      </w:r>
      <w:r w:rsidRPr="00575992">
        <w:rPr>
          <w:color w:val="000000"/>
        </w:rPr>
        <w:t>него задания может активизировать глубинные убеждения, например сл</w:t>
      </w:r>
      <w:r w:rsidRPr="00575992">
        <w:rPr>
          <w:color w:val="000000"/>
        </w:rPr>
        <w:t>е</w:t>
      </w:r>
      <w:r w:rsidRPr="00575992">
        <w:rPr>
          <w:color w:val="000000"/>
        </w:rPr>
        <w:t>дующие</w:t>
      </w:r>
    </w:p>
    <w:p w:rsidR="00540863" w:rsidRPr="00575992" w:rsidRDefault="00540863" w:rsidP="00575992">
      <w:pPr>
        <w:ind w:firstLine="284"/>
        <w:jc w:val="both"/>
      </w:pPr>
      <w:r w:rsidRPr="00575992">
        <w:pict>
          <v:shape id="_x0000_i1047" type="#_x0000_t75" style="width:340.35pt;height:134.95pt">
            <v:imagedata r:id="rId51" r:href="rId52"/>
          </v:shape>
        </w:pict>
      </w:r>
    </w:p>
    <w:p w:rsidR="00540863" w:rsidRPr="00575992" w:rsidRDefault="00540863" w:rsidP="00575992">
      <w:pPr>
        <w:ind w:firstLine="284"/>
        <w:jc w:val="both"/>
      </w:pPr>
      <w:r w:rsidRPr="00575992">
        <w:t> </w:t>
      </w:r>
    </w:p>
    <w:p w:rsidR="00540863" w:rsidRPr="00575992" w:rsidRDefault="00540863" w:rsidP="00575992">
      <w:pPr>
        <w:ind w:firstLine="284"/>
        <w:jc w:val="both"/>
      </w:pPr>
      <w:r w:rsidRPr="00575992">
        <w:t>Выявив подобные убеждения, необходимо изменить их с помощью техник, описанных в главах 10 и 11.</w:t>
      </w:r>
    </w:p>
    <w:p w:rsidR="00540863" w:rsidRPr="00575992" w:rsidRDefault="00540863" w:rsidP="00575992">
      <w:pPr>
        <w:ind w:firstLine="284"/>
        <w:jc w:val="both"/>
      </w:pPr>
      <w:r w:rsidRPr="00575992">
        <w:rPr>
          <w:i/>
          <w:iCs/>
          <w:color w:val="000000"/>
        </w:rPr>
        <w:t> </w:t>
      </w:r>
    </w:p>
    <w:p w:rsidR="00540863" w:rsidRPr="00575992" w:rsidRDefault="00540863" w:rsidP="00575992">
      <w:pPr>
        <w:ind w:firstLine="284"/>
        <w:jc w:val="both"/>
      </w:pPr>
      <w:r w:rsidRPr="00575992">
        <w:rPr>
          <w:i/>
          <w:iCs/>
          <w:color w:val="000000"/>
        </w:rPr>
        <w:t>Переоценка усилий, связаны* с выполнением домашнего задания</w:t>
      </w:r>
    </w:p>
    <w:p w:rsidR="00540863" w:rsidRPr="00575992" w:rsidRDefault="00540863" w:rsidP="00575992">
      <w:pPr>
        <w:ind w:firstLine="284"/>
        <w:jc w:val="both"/>
      </w:pPr>
      <w:r w:rsidRPr="00575992">
        <w:rPr>
          <w:color w:val="000000"/>
        </w:rPr>
        <w:t>Некоторые пациенты склонны заранее преувеличивать неудобства или трудности, связанные с выполнением домашнего задания, или не осознают, что им предстоит заниматься домашним заданием лишь ограниченный пер</w:t>
      </w:r>
      <w:r w:rsidRPr="00575992">
        <w:rPr>
          <w:color w:val="000000"/>
        </w:rPr>
        <w:t>и</w:t>
      </w:r>
      <w:r w:rsidRPr="00575992">
        <w:rPr>
          <w:color w:val="000000"/>
        </w:rPr>
        <w:t>од времени.</w:t>
      </w:r>
    </w:p>
    <w:p w:rsidR="00540863" w:rsidRPr="00575992" w:rsidRDefault="00540863" w:rsidP="00575992">
      <w:pPr>
        <w:ind w:firstLine="284"/>
        <w:jc w:val="both"/>
      </w:pPr>
      <w:r w:rsidRPr="00575992">
        <w:rPr>
          <w:color w:val="000000"/>
        </w:rPr>
        <w:t>Т: Что может помешать вам несколько раз заполнить бланк РДМ на сл</w:t>
      </w:r>
      <w:r w:rsidRPr="00575992">
        <w:rPr>
          <w:color w:val="000000"/>
        </w:rPr>
        <w:t>е</w:t>
      </w:r>
      <w:r w:rsidRPr="00575992">
        <w:rPr>
          <w:color w:val="000000"/>
        </w:rPr>
        <w:t>дующей неделе?</w:t>
      </w:r>
    </w:p>
    <w:p w:rsidR="00540863" w:rsidRPr="00575992" w:rsidRDefault="00540863" w:rsidP="00575992">
      <w:pPr>
        <w:ind w:firstLine="284"/>
        <w:jc w:val="both"/>
      </w:pPr>
      <w:r w:rsidRPr="00575992">
        <w:rPr>
          <w:color w:val="000000"/>
        </w:rPr>
        <w:t>П: Не уверена, что я успею.</w:t>
      </w:r>
    </w:p>
    <w:p w:rsidR="00540863" w:rsidRPr="00575992" w:rsidRDefault="00540863" w:rsidP="00575992">
      <w:pPr>
        <w:ind w:firstLine="284"/>
        <w:jc w:val="both"/>
      </w:pPr>
      <w:r w:rsidRPr="00575992">
        <w:rPr>
          <w:color w:val="000000"/>
        </w:rPr>
        <w:t>Т: Как вы думаете, сколько времени займет у вас это задание?</w:t>
      </w:r>
    </w:p>
    <w:p w:rsidR="00540863" w:rsidRPr="00575992" w:rsidRDefault="00540863" w:rsidP="00575992">
      <w:pPr>
        <w:ind w:firstLine="284"/>
        <w:jc w:val="both"/>
      </w:pPr>
      <w:r w:rsidRPr="00575992">
        <w:rPr>
          <w:color w:val="000000"/>
        </w:rPr>
        <w:t>П: Не очень много. Может быть, десять минут. Но я буду очень зан</w:t>
      </w:r>
      <w:r w:rsidRPr="00575992">
        <w:rPr>
          <w:color w:val="000000"/>
        </w:rPr>
        <w:t>я</w:t>
      </w:r>
      <w:r w:rsidRPr="00575992">
        <w:rPr>
          <w:color w:val="000000"/>
        </w:rPr>
        <w:t>та. На следующей неделе у меня миллион дел.</w:t>
      </w:r>
    </w:p>
    <w:p w:rsidR="00540863" w:rsidRPr="00575992" w:rsidRDefault="00540863" w:rsidP="00575992">
      <w:pPr>
        <w:ind w:firstLine="284"/>
        <w:jc w:val="both"/>
      </w:pPr>
      <w:r w:rsidRPr="00575992">
        <w:rPr>
          <w:color w:val="000000"/>
        </w:rPr>
        <w:t>Затем пациент и терапевт приступают к непосредственному решению проблемы, чтобы четко определить время для выполнения домашнего зад</w:t>
      </w:r>
      <w:r w:rsidRPr="00575992">
        <w:rPr>
          <w:color w:val="000000"/>
        </w:rPr>
        <w:t>а</w:t>
      </w:r>
      <w:r w:rsidRPr="00575992">
        <w:rPr>
          <w:color w:val="000000"/>
        </w:rPr>
        <w:t>ния. Кроме того, терапевт может предложить пациенту аналогию, обратив его</w:t>
      </w:r>
    </w:p>
    <w:p w:rsidR="00540863" w:rsidRPr="00575992" w:rsidRDefault="00540863" w:rsidP="00575992">
      <w:pPr>
        <w:ind w:firstLine="284"/>
      </w:pPr>
      <w:r w:rsidRPr="00575992">
        <w:t> </w:t>
      </w:r>
    </w:p>
    <w:p w:rsidR="00540863" w:rsidRPr="00575992" w:rsidRDefault="00540863" w:rsidP="00575992">
      <w:pPr>
        <w:ind w:firstLine="284"/>
      </w:pPr>
      <w:r w:rsidRPr="00575992">
        <w:t> </w:t>
      </w:r>
    </w:p>
    <w:p w:rsidR="00540863" w:rsidRPr="00575992" w:rsidRDefault="00540863" w:rsidP="00575992">
      <w:pPr>
        <w:ind w:firstLine="284"/>
      </w:pPr>
      <w:r w:rsidRPr="00575992">
        <w:t> </w:t>
      </w:r>
    </w:p>
    <w:p w:rsidR="00540863" w:rsidRPr="00575992" w:rsidRDefault="00540863" w:rsidP="00575992">
      <w:pPr>
        <w:ind w:firstLine="284"/>
        <w:jc w:val="both"/>
      </w:pPr>
      <w:r w:rsidRPr="00575992">
        <w:rPr>
          <w:u w:val="single"/>
        </w:rPr>
        <w:t>314                                                                                                                     Глава 14</w:t>
      </w:r>
    </w:p>
    <w:p w:rsidR="00540863" w:rsidRPr="00575992" w:rsidRDefault="00540863" w:rsidP="00575992">
      <w:pPr>
        <w:ind w:firstLine="284"/>
      </w:pPr>
      <w:r w:rsidRPr="00575992">
        <w:t> </w:t>
      </w:r>
    </w:p>
    <w:p w:rsidR="00540863" w:rsidRPr="00575992" w:rsidRDefault="00540863" w:rsidP="00575992">
      <w:pPr>
        <w:ind w:firstLine="284"/>
        <w:jc w:val="both"/>
      </w:pPr>
      <w:r w:rsidRPr="00575992">
        <w:t>внимание на то, что неудобство, связанное с выполнением домашнего зад</w:t>
      </w:r>
      <w:r w:rsidRPr="00575992">
        <w:t>а</w:t>
      </w:r>
      <w:r w:rsidRPr="00575992">
        <w:t>ния, ограничено во времени.</w:t>
      </w:r>
    </w:p>
    <w:p w:rsidR="00540863" w:rsidRPr="00575992" w:rsidRDefault="00540863" w:rsidP="00575992">
      <w:pPr>
        <w:ind w:firstLine="284"/>
        <w:jc w:val="both"/>
      </w:pPr>
      <w:r w:rsidRPr="00575992">
        <w:rPr>
          <w:color w:val="000000"/>
        </w:rPr>
        <w:t xml:space="preserve">Т: Конечно, это правда: вы будете </w:t>
      </w:r>
      <w:r w:rsidRPr="00575992">
        <w:rPr>
          <w:i/>
          <w:iCs/>
          <w:color w:val="000000"/>
        </w:rPr>
        <w:t xml:space="preserve">очень </w:t>
      </w:r>
      <w:r w:rsidRPr="00575992">
        <w:rPr>
          <w:color w:val="000000"/>
        </w:rPr>
        <w:t>заняты. Но представьте себе иную ситуацию: что вам необходимо ежедневно выполнять какое-то действие, чтобы спасти свою жизнь (или жизнь вашего ребенка/близкого вам челов</w:t>
      </w:r>
      <w:r w:rsidRPr="00575992">
        <w:rPr>
          <w:color w:val="000000"/>
        </w:rPr>
        <w:t>е</w:t>
      </w:r>
      <w:r w:rsidRPr="00575992">
        <w:rPr>
          <w:color w:val="000000"/>
        </w:rPr>
        <w:t>ка/члена семьи)? Что если вам, например, необходимо было бы ежедневно д</w:t>
      </w:r>
      <w:r w:rsidRPr="00575992">
        <w:rPr>
          <w:color w:val="000000"/>
        </w:rPr>
        <w:t>е</w:t>
      </w:r>
      <w:r w:rsidRPr="00575992">
        <w:rPr>
          <w:color w:val="000000"/>
        </w:rPr>
        <w:t>лать пере</w:t>
      </w:r>
      <w:r w:rsidRPr="00575992">
        <w:rPr>
          <w:color w:val="000000"/>
        </w:rPr>
        <w:softHyphen/>
        <w:t>ливание крови?</w:t>
      </w:r>
    </w:p>
    <w:p w:rsidR="00540863" w:rsidRPr="00575992" w:rsidRDefault="00540863" w:rsidP="00575992">
      <w:pPr>
        <w:ind w:firstLine="284"/>
        <w:jc w:val="both"/>
      </w:pPr>
      <w:r w:rsidRPr="00575992">
        <w:rPr>
          <w:color w:val="000000"/>
        </w:rPr>
        <w:t>П: Ну конечно, я нашла бы на это время.</w:t>
      </w:r>
    </w:p>
    <w:p w:rsidR="00540863" w:rsidRPr="00575992" w:rsidRDefault="00540863" w:rsidP="00575992">
      <w:pPr>
        <w:ind w:firstLine="284"/>
        <w:jc w:val="both"/>
      </w:pPr>
      <w:r w:rsidRPr="00575992">
        <w:rPr>
          <w:color w:val="000000"/>
        </w:rPr>
        <w:t>Т: Конечно, это не опасно для жизни - не выполнить домашнее задание, - но ведь суть та же! Мы можем четко оговорить время, но прежде всего осознай</w:t>
      </w:r>
      <w:r w:rsidRPr="00575992">
        <w:rPr>
          <w:color w:val="000000"/>
        </w:rPr>
        <w:softHyphen/>
        <w:t>те, что это не навсегда. Вам придется немного изменить свою жизнь, но лишь до тех пор, пока ваше самочувствие не улучшится.</w:t>
      </w:r>
    </w:p>
    <w:p w:rsidR="00540863" w:rsidRPr="00575992" w:rsidRDefault="00540863" w:rsidP="00575992">
      <w:pPr>
        <w:ind w:firstLine="284"/>
        <w:jc w:val="both"/>
      </w:pPr>
      <w:r w:rsidRPr="00575992">
        <w:rPr>
          <w:color w:val="000000"/>
        </w:rPr>
        <w:t xml:space="preserve">С пациентом, который переоценивает </w:t>
      </w:r>
      <w:r w:rsidRPr="00575992">
        <w:rPr>
          <w:i/>
          <w:iCs/>
          <w:color w:val="000000"/>
        </w:rPr>
        <w:t xml:space="preserve">количество сил, </w:t>
      </w:r>
      <w:r w:rsidRPr="00575992">
        <w:rPr>
          <w:color w:val="000000"/>
        </w:rPr>
        <w:t>которые приде</w:t>
      </w:r>
      <w:r w:rsidRPr="00575992">
        <w:rPr>
          <w:color w:val="000000"/>
        </w:rPr>
        <w:t>т</w:t>
      </w:r>
      <w:r w:rsidRPr="00575992">
        <w:rPr>
          <w:color w:val="000000"/>
        </w:rPr>
        <w:t>ся затратить на выполнение домашнего задания, терапевт проводит подобную беседу. В следующем примере у пациента присутствует дисфункциональное (и искаженное) представление о выполнении домашнего задания.</w:t>
      </w:r>
    </w:p>
    <w:p w:rsidR="00540863" w:rsidRPr="00575992" w:rsidRDefault="00540863" w:rsidP="00575992">
      <w:pPr>
        <w:ind w:firstLine="284"/>
        <w:jc w:val="both"/>
      </w:pPr>
      <w:r w:rsidRPr="00575992">
        <w:rPr>
          <w:color w:val="000000"/>
        </w:rPr>
        <w:t>Т: Что может помешать вам на следующей неделе ежедневно выходить на прогулку?</w:t>
      </w:r>
    </w:p>
    <w:p w:rsidR="00540863" w:rsidRPr="00575992" w:rsidRDefault="00540863" w:rsidP="00575992">
      <w:pPr>
        <w:ind w:firstLine="284"/>
        <w:jc w:val="both"/>
      </w:pPr>
      <w:r w:rsidRPr="00575992">
        <w:rPr>
          <w:color w:val="000000"/>
        </w:rPr>
        <w:t xml:space="preserve">П: </w:t>
      </w:r>
      <w:r w:rsidRPr="00575992">
        <w:rPr>
          <w:i/>
          <w:iCs/>
          <w:color w:val="000000"/>
        </w:rPr>
        <w:t xml:space="preserve">(Вздыхает.) </w:t>
      </w:r>
      <w:r w:rsidRPr="00575992">
        <w:rPr>
          <w:color w:val="000000"/>
        </w:rPr>
        <w:t>Не знаю, хватит ли у меня сил.</w:t>
      </w:r>
    </w:p>
    <w:p w:rsidR="00540863" w:rsidRPr="00575992" w:rsidRDefault="00540863" w:rsidP="00575992">
      <w:pPr>
        <w:ind w:firstLine="284"/>
        <w:jc w:val="both"/>
      </w:pPr>
      <w:r w:rsidRPr="00575992">
        <w:rPr>
          <w:color w:val="000000"/>
        </w:rPr>
        <w:t>Т: Что вы представляете сейчас?</w:t>
      </w:r>
    </w:p>
    <w:p w:rsidR="00540863" w:rsidRPr="00575992" w:rsidRDefault="00540863" w:rsidP="00575992">
      <w:pPr>
        <w:ind w:firstLine="284"/>
        <w:jc w:val="both"/>
      </w:pPr>
      <w:r w:rsidRPr="00575992">
        <w:rPr>
          <w:color w:val="000000"/>
        </w:rPr>
        <w:t>П: Я иду, нет, ползу по улице, еле переставляя ноги.</w:t>
      </w:r>
    </w:p>
    <w:p w:rsidR="00540863" w:rsidRPr="00575992" w:rsidRDefault="00540863" w:rsidP="00575992">
      <w:pPr>
        <w:ind w:firstLine="284"/>
        <w:jc w:val="both"/>
      </w:pPr>
      <w:r w:rsidRPr="00575992">
        <w:rPr>
          <w:color w:val="000000"/>
        </w:rPr>
        <w:t>Т: Но послушайте, мы ведь говорили о том, чтобы гулять всего лишь по десять минут в день. По-моему, это задание кажется вам более сложным, чем мы запланировали.</w:t>
      </w:r>
    </w:p>
    <w:p w:rsidR="00540863" w:rsidRPr="00575992" w:rsidRDefault="00540863" w:rsidP="00575992">
      <w:pPr>
        <w:ind w:firstLine="284"/>
        <w:jc w:val="both"/>
      </w:pPr>
      <w:r w:rsidRPr="00575992">
        <w:rPr>
          <w:color w:val="000000"/>
        </w:rPr>
        <w:t>В другой ситуации пациент верно повторил суть домашнего задания, но снова переоценил количество сил, требуемых на его выполнение. В этом слу</w:t>
      </w:r>
      <w:r w:rsidRPr="00575992">
        <w:rPr>
          <w:color w:val="000000"/>
        </w:rPr>
        <w:softHyphen/>
        <w:t xml:space="preserve">чае сначала терапевт </w:t>
      </w:r>
      <w:r w:rsidRPr="00575992">
        <w:rPr>
          <w:i/>
          <w:iCs/>
          <w:color w:val="000000"/>
        </w:rPr>
        <w:t xml:space="preserve">определяет проблему, </w:t>
      </w:r>
      <w:r w:rsidRPr="00575992">
        <w:rPr>
          <w:color w:val="000000"/>
        </w:rPr>
        <w:t>выполняя модифицирова</w:t>
      </w:r>
      <w:r w:rsidRPr="00575992">
        <w:rPr>
          <w:color w:val="000000"/>
        </w:rPr>
        <w:t>н</w:t>
      </w:r>
      <w:r w:rsidRPr="00575992">
        <w:rPr>
          <w:color w:val="000000"/>
        </w:rPr>
        <w:t>ный, краткий вариант предварительного проигрывания ситуации.</w:t>
      </w:r>
    </w:p>
    <w:p w:rsidR="00540863" w:rsidRPr="00575992" w:rsidRDefault="00540863" w:rsidP="00575992">
      <w:pPr>
        <w:ind w:firstLine="284"/>
        <w:jc w:val="both"/>
      </w:pPr>
      <w:r w:rsidRPr="00575992">
        <w:rPr>
          <w:color w:val="000000"/>
        </w:rPr>
        <w:t>П: Не уверена, что у меня хватит сил выбраться с Максом (сыном) на прогулку в парк.</w:t>
      </w:r>
    </w:p>
    <w:p w:rsidR="00540863" w:rsidRPr="00575992" w:rsidRDefault="00540863" w:rsidP="00575992">
      <w:pPr>
        <w:ind w:firstLine="284"/>
        <w:jc w:val="both"/>
      </w:pPr>
      <w:r w:rsidRPr="00575992">
        <w:rPr>
          <w:color w:val="000000"/>
        </w:rPr>
        <w:t>Т: Скажите, что для вас сложнее всего: выйти из дому, дойти до парка или гулять и парке?</w:t>
      </w:r>
    </w:p>
    <w:p w:rsidR="00540863" w:rsidRPr="00575992" w:rsidRDefault="00540863" w:rsidP="00575992">
      <w:pPr>
        <w:ind w:firstLine="284"/>
        <w:jc w:val="both"/>
      </w:pPr>
      <w:r w:rsidRPr="00575992">
        <w:rPr>
          <w:color w:val="000000"/>
        </w:rPr>
        <w:t xml:space="preserve">П: Выйти из дому. У меня накопилось столько домашних дел, а кроме того, ребенка так долго собирать: надеть </w:t>
      </w:r>
      <w:proofErr w:type="spellStart"/>
      <w:r w:rsidRPr="00575992">
        <w:rPr>
          <w:color w:val="000000"/>
        </w:rPr>
        <w:t>памперс</w:t>
      </w:r>
      <w:proofErr w:type="spellEnd"/>
      <w:r w:rsidRPr="00575992">
        <w:rPr>
          <w:color w:val="000000"/>
        </w:rPr>
        <w:t>, ботинки, усадить его в к</w:t>
      </w:r>
      <w:r w:rsidRPr="00575992">
        <w:rPr>
          <w:color w:val="000000"/>
        </w:rPr>
        <w:t>о</w:t>
      </w:r>
      <w:r w:rsidRPr="00575992">
        <w:rPr>
          <w:color w:val="000000"/>
        </w:rPr>
        <w:t xml:space="preserve">ляску, приготовить бутылочки... </w:t>
      </w:r>
      <w:r w:rsidRPr="00575992">
        <w:rPr>
          <w:i/>
          <w:iCs/>
          <w:color w:val="000000"/>
        </w:rPr>
        <w:t>(Здесь терапевт предлагает пациентке р</w:t>
      </w:r>
      <w:r w:rsidRPr="00575992">
        <w:rPr>
          <w:i/>
          <w:iCs/>
          <w:color w:val="000000"/>
        </w:rPr>
        <w:t>е</w:t>
      </w:r>
      <w:r w:rsidRPr="00575992">
        <w:rPr>
          <w:i/>
          <w:iCs/>
          <w:color w:val="000000"/>
        </w:rPr>
        <w:t>шить про</w:t>
      </w:r>
      <w:r w:rsidRPr="00575992">
        <w:rPr>
          <w:i/>
          <w:iCs/>
          <w:color w:val="000000"/>
        </w:rPr>
        <w:softHyphen/>
        <w:t>блему; одним из решений может быть следующее: приготовить все необходимое</w:t>
      </w:r>
    </w:p>
    <w:p w:rsidR="00540863" w:rsidRPr="00575992" w:rsidRDefault="00540863" w:rsidP="00575992">
      <w:pPr>
        <w:ind w:firstLine="284"/>
      </w:pPr>
      <w:r w:rsidRPr="00575992">
        <w:br w:type="textWrapping" w:clear="all"/>
      </w:r>
    </w:p>
    <w:p w:rsidR="00540863" w:rsidRPr="00575992" w:rsidRDefault="00540863" w:rsidP="00575992">
      <w:pPr>
        <w:ind w:firstLine="284"/>
      </w:pPr>
    </w:p>
    <w:p w:rsidR="00540863" w:rsidRPr="00575992" w:rsidRDefault="00540863" w:rsidP="00575992">
      <w:pPr>
        <w:ind w:firstLine="284"/>
      </w:pPr>
    </w:p>
    <w:p w:rsidR="00540863" w:rsidRPr="00575992" w:rsidRDefault="00540863" w:rsidP="00575992">
      <w:pPr>
        <w:ind w:firstLine="284"/>
      </w:pPr>
    </w:p>
    <w:p w:rsidR="00540863" w:rsidRPr="00575992" w:rsidRDefault="00540863" w:rsidP="00575992">
      <w:pPr>
        <w:ind w:firstLine="284"/>
        <w:jc w:val="both"/>
      </w:pPr>
      <w:r w:rsidRPr="00575992">
        <w:rPr>
          <w:u w:val="single"/>
        </w:rPr>
        <w:t>Домашнее задание                                                                                                      315</w:t>
      </w:r>
    </w:p>
    <w:p w:rsidR="00540863" w:rsidRPr="00575992" w:rsidRDefault="00540863" w:rsidP="00575992">
      <w:pPr>
        <w:shd w:val="clear" w:color="auto" w:fill="FFFFFF"/>
        <w:ind w:firstLine="284"/>
        <w:jc w:val="both"/>
      </w:pPr>
      <w:r w:rsidRPr="00575992">
        <w:t> </w:t>
      </w:r>
    </w:p>
    <w:p w:rsidR="00540863" w:rsidRPr="00575992" w:rsidRDefault="00540863" w:rsidP="00575992">
      <w:pPr>
        <w:ind w:firstLine="284"/>
        <w:jc w:val="both"/>
      </w:pPr>
      <w:r w:rsidRPr="00575992">
        <w:rPr>
          <w:i/>
          <w:iCs/>
        </w:rPr>
        <w:t>для прогулки заранее, когда у пациентки больше сил и она не испытывает силь</w:t>
      </w:r>
      <w:r w:rsidRPr="00575992">
        <w:rPr>
          <w:i/>
          <w:iCs/>
        </w:rPr>
        <w:softHyphen/>
        <w:t>ную усталость и упадок духа.)</w:t>
      </w:r>
    </w:p>
    <w:p w:rsidR="00540863" w:rsidRPr="00575992" w:rsidRDefault="00540863" w:rsidP="00575992">
      <w:pPr>
        <w:ind w:firstLine="284"/>
        <w:jc w:val="both"/>
      </w:pPr>
      <w:r w:rsidRPr="00575992">
        <w:t xml:space="preserve">Существует и третья возможность </w:t>
      </w:r>
      <w:r w:rsidR="008D352F" w:rsidRPr="00575992">
        <w:t>-</w:t>
      </w:r>
      <w:r w:rsidRPr="00575992">
        <w:t xml:space="preserve"> установить домашнее задание для па</w:t>
      </w:r>
      <w:r w:rsidRPr="00575992">
        <w:softHyphen/>
        <w:t>циента в качестве эксперимента.</w:t>
      </w:r>
    </w:p>
    <w:p w:rsidR="00540863" w:rsidRPr="00575992" w:rsidRDefault="00540863" w:rsidP="00575992">
      <w:pPr>
        <w:ind w:firstLine="284"/>
        <w:jc w:val="both"/>
      </w:pPr>
      <w:r w:rsidRPr="00575992">
        <w:rPr>
          <w:color w:val="000000"/>
        </w:rPr>
        <w:t>П: Не уверена, что у меня хватит сил на эти телефонные звонки.</w:t>
      </w:r>
    </w:p>
    <w:p w:rsidR="00540863" w:rsidRPr="00575992" w:rsidRDefault="00540863" w:rsidP="00575992">
      <w:pPr>
        <w:ind w:firstLine="284"/>
        <w:jc w:val="both"/>
      </w:pPr>
      <w:r w:rsidRPr="00575992">
        <w:rPr>
          <w:color w:val="000000"/>
        </w:rPr>
        <w:t>Т: Поскольку нам уже пора прощаться, пусть это домашнее задание б</w:t>
      </w:r>
      <w:r w:rsidRPr="00575992">
        <w:rPr>
          <w:color w:val="000000"/>
        </w:rPr>
        <w:t>у</w:t>
      </w:r>
      <w:r w:rsidRPr="00575992">
        <w:rPr>
          <w:color w:val="000000"/>
        </w:rPr>
        <w:t>дет экспериментом. Запишите сейчас свои предположения, а в следующий раз рас</w:t>
      </w:r>
      <w:r w:rsidRPr="00575992">
        <w:rPr>
          <w:color w:val="000000"/>
        </w:rPr>
        <w:softHyphen/>
        <w:t>скажете мне, оправдались ли они. Согласны?</w:t>
      </w:r>
    </w:p>
    <w:p w:rsidR="00540863" w:rsidRPr="00575992" w:rsidRDefault="00540863" w:rsidP="00575992">
      <w:pPr>
        <w:ind w:firstLine="284"/>
        <w:jc w:val="both"/>
      </w:pPr>
      <w:r w:rsidRPr="00575992">
        <w:rPr>
          <w:i/>
          <w:iCs/>
          <w:color w:val="000000"/>
        </w:rPr>
        <w:t> </w:t>
      </w:r>
    </w:p>
    <w:p w:rsidR="00540863" w:rsidRPr="00575992" w:rsidRDefault="00540863" w:rsidP="00575992">
      <w:pPr>
        <w:ind w:firstLine="284"/>
        <w:jc w:val="both"/>
      </w:pPr>
      <w:r w:rsidRPr="00575992">
        <w:rPr>
          <w:i/>
          <w:iCs/>
          <w:color w:val="000000"/>
        </w:rPr>
        <w:t>Перфекционизм</w:t>
      </w:r>
    </w:p>
    <w:p w:rsidR="00540863" w:rsidRPr="00575992" w:rsidRDefault="00540863" w:rsidP="00575992">
      <w:pPr>
        <w:ind w:firstLine="284"/>
        <w:jc w:val="both"/>
      </w:pPr>
      <w:r w:rsidRPr="00575992">
        <w:rPr>
          <w:color w:val="000000"/>
        </w:rPr>
        <w:t>Многим пациентам требуется всего лишь простое напоминание, что им следу</w:t>
      </w:r>
      <w:r w:rsidRPr="00575992">
        <w:rPr>
          <w:color w:val="000000"/>
        </w:rPr>
        <w:softHyphen/>
        <w:t xml:space="preserve">ет избегать </w:t>
      </w:r>
      <w:proofErr w:type="spellStart"/>
      <w:r w:rsidRPr="00575992">
        <w:rPr>
          <w:color w:val="000000"/>
        </w:rPr>
        <w:t>перфекционизма</w:t>
      </w:r>
      <w:proofErr w:type="spellEnd"/>
      <w:r w:rsidRPr="00575992">
        <w:rPr>
          <w:color w:val="000000"/>
        </w:rPr>
        <w:t xml:space="preserve"> в выполнении домашнего задания.</w:t>
      </w:r>
    </w:p>
    <w:p w:rsidR="00540863" w:rsidRPr="00575992" w:rsidRDefault="00540863" w:rsidP="00575992">
      <w:pPr>
        <w:ind w:firstLine="284"/>
        <w:jc w:val="both"/>
      </w:pPr>
      <w:r w:rsidRPr="00575992">
        <w:rPr>
          <w:color w:val="000000"/>
        </w:rPr>
        <w:t>Т: Салли, уверенность в себе — это такой же навык, как и работа на ко</w:t>
      </w:r>
      <w:r w:rsidRPr="00575992">
        <w:rPr>
          <w:color w:val="000000"/>
        </w:rPr>
        <w:t>м</w:t>
      </w:r>
      <w:r w:rsidRPr="00575992">
        <w:rPr>
          <w:color w:val="000000"/>
        </w:rPr>
        <w:t>пью</w:t>
      </w:r>
      <w:r w:rsidRPr="00575992">
        <w:rPr>
          <w:color w:val="000000"/>
        </w:rPr>
        <w:softHyphen/>
        <w:t>тере, и этому можно научиться. Со временем у вас будет получаться вес лучше и лучше. Поэтому, если у вас возникнут какие-либо сложности, не ого</w:t>
      </w:r>
      <w:r w:rsidRPr="00575992">
        <w:rPr>
          <w:color w:val="000000"/>
        </w:rPr>
        <w:t>р</w:t>
      </w:r>
      <w:r w:rsidRPr="00575992">
        <w:rPr>
          <w:color w:val="000000"/>
        </w:rPr>
        <w:t>чайтесь. На следующей сессии мы обсудим, как вам достичь лучших результ</w:t>
      </w:r>
      <w:r w:rsidRPr="00575992">
        <w:rPr>
          <w:color w:val="000000"/>
        </w:rPr>
        <w:t>а</w:t>
      </w:r>
      <w:r w:rsidRPr="00575992">
        <w:rPr>
          <w:color w:val="000000"/>
        </w:rPr>
        <w:t>тов.</w:t>
      </w:r>
    </w:p>
    <w:p w:rsidR="00540863" w:rsidRPr="00575992" w:rsidRDefault="00540863" w:rsidP="00575992">
      <w:pPr>
        <w:ind w:firstLine="284"/>
        <w:jc w:val="both"/>
      </w:pPr>
      <w:r w:rsidRPr="00575992">
        <w:rPr>
          <w:color w:val="000000"/>
        </w:rPr>
        <w:t>Другим пациентам, которые глубоко убеждены в необходимости все вы</w:t>
      </w:r>
      <w:r w:rsidRPr="00575992">
        <w:rPr>
          <w:color w:val="000000"/>
        </w:rPr>
        <w:softHyphen/>
        <w:t xml:space="preserve">полнять на "отлично", может потребоваться задание, которое </w:t>
      </w:r>
      <w:r w:rsidRPr="00575992">
        <w:rPr>
          <w:i/>
          <w:iCs/>
          <w:color w:val="000000"/>
        </w:rPr>
        <w:t xml:space="preserve">предполагает </w:t>
      </w:r>
      <w:r w:rsidRPr="00575992">
        <w:rPr>
          <w:color w:val="000000"/>
        </w:rPr>
        <w:t>ошибки.</w:t>
      </w:r>
    </w:p>
    <w:p w:rsidR="00540863" w:rsidRPr="00575992" w:rsidRDefault="00540863" w:rsidP="00575992">
      <w:pPr>
        <w:ind w:firstLine="284"/>
        <w:jc w:val="both"/>
      </w:pPr>
      <w:r w:rsidRPr="00575992">
        <w:rPr>
          <w:color w:val="000000"/>
        </w:rPr>
        <w:t>Т: Мне кажется, что выполнить домашнее задание вам мешает перфе</w:t>
      </w:r>
      <w:r w:rsidRPr="00575992">
        <w:rPr>
          <w:color w:val="000000"/>
        </w:rPr>
        <w:t>к</w:t>
      </w:r>
      <w:r w:rsidRPr="00575992">
        <w:rPr>
          <w:color w:val="000000"/>
        </w:rPr>
        <w:t xml:space="preserve">ционизм </w:t>
      </w:r>
      <w:r w:rsidR="008D352F" w:rsidRPr="00575992">
        <w:rPr>
          <w:color w:val="000000"/>
        </w:rPr>
        <w:t>-</w:t>
      </w:r>
      <w:r w:rsidRPr="00575992">
        <w:rPr>
          <w:color w:val="000000"/>
        </w:rPr>
        <w:t xml:space="preserve"> стремление к совершенству.</w:t>
      </w:r>
    </w:p>
    <w:p w:rsidR="00540863" w:rsidRPr="00575992" w:rsidRDefault="00540863" w:rsidP="00575992">
      <w:pPr>
        <w:ind w:firstLine="284"/>
        <w:jc w:val="both"/>
      </w:pPr>
      <w:r w:rsidRPr="00575992">
        <w:rPr>
          <w:color w:val="000000"/>
        </w:rPr>
        <w:t>П: Да, наверное.</w:t>
      </w:r>
    </w:p>
    <w:p w:rsidR="00540863" w:rsidRPr="00575992" w:rsidRDefault="00540863" w:rsidP="00575992">
      <w:pPr>
        <w:ind w:firstLine="284"/>
        <w:jc w:val="both"/>
      </w:pPr>
      <w:r w:rsidRPr="00575992">
        <w:rPr>
          <w:color w:val="000000"/>
        </w:rPr>
        <w:t xml:space="preserve">Т: Как насчет того, чтобы на этой неделе </w:t>
      </w:r>
      <w:r w:rsidRPr="00575992">
        <w:rPr>
          <w:i/>
          <w:iCs/>
          <w:color w:val="000000"/>
        </w:rPr>
        <w:t xml:space="preserve">сознательно </w:t>
      </w:r>
      <w:r w:rsidRPr="00575992">
        <w:rPr>
          <w:color w:val="000000"/>
        </w:rPr>
        <w:t>заполнить бланк РДМ небрежно? Вы можете делать помарки и ошибки, или не заполнить его полностью, или выполнять его лишь десять минут и ни минутой больше, или как-нибудь иначе.</w:t>
      </w:r>
    </w:p>
    <w:p w:rsidR="00540863" w:rsidRPr="00575992" w:rsidRDefault="00540863" w:rsidP="00575992">
      <w:pPr>
        <w:ind w:firstLine="284"/>
        <w:jc w:val="both"/>
      </w:pPr>
      <w:r w:rsidRPr="00575992">
        <w:rPr>
          <w:color w:val="000000"/>
        </w:rPr>
        <w:t> </w:t>
      </w:r>
    </w:p>
    <w:p w:rsidR="00540863" w:rsidRPr="00575992" w:rsidRDefault="00540863" w:rsidP="00575992">
      <w:pPr>
        <w:ind w:firstLine="284"/>
        <w:jc w:val="both"/>
      </w:pPr>
      <w:r w:rsidRPr="00575992">
        <w:rPr>
          <w:b/>
          <w:bCs/>
          <w:color w:val="000000"/>
        </w:rPr>
        <w:t>Психологические проблемы, которые маскируются под пра</w:t>
      </w:r>
      <w:r w:rsidRPr="00575992">
        <w:rPr>
          <w:b/>
          <w:bCs/>
          <w:color w:val="000000"/>
        </w:rPr>
        <w:t>к</w:t>
      </w:r>
      <w:r w:rsidRPr="00575992">
        <w:rPr>
          <w:b/>
          <w:bCs/>
          <w:color w:val="000000"/>
        </w:rPr>
        <w:t>тические сложности</w:t>
      </w:r>
    </w:p>
    <w:p w:rsidR="00540863" w:rsidRPr="00575992" w:rsidRDefault="00540863" w:rsidP="00575992">
      <w:pPr>
        <w:ind w:firstLine="284"/>
        <w:jc w:val="both"/>
      </w:pPr>
      <w:r w:rsidRPr="00575992">
        <w:rPr>
          <w:color w:val="000000"/>
        </w:rPr>
        <w:t>Некоторые пациенты под предлогом нехватки времени, сил или во</w:t>
      </w:r>
      <w:r w:rsidRPr="00575992">
        <w:rPr>
          <w:color w:val="000000"/>
        </w:rPr>
        <w:t>з</w:t>
      </w:r>
      <w:r w:rsidRPr="00575992">
        <w:rPr>
          <w:color w:val="000000"/>
        </w:rPr>
        <w:t>можно скрывают нежелание выполнять домашнее задание. Заподозрив т</w:t>
      </w:r>
      <w:r w:rsidRPr="00575992">
        <w:rPr>
          <w:color w:val="000000"/>
        </w:rPr>
        <w:t>а</w:t>
      </w:r>
      <w:r w:rsidRPr="00575992">
        <w:rPr>
          <w:color w:val="000000"/>
        </w:rPr>
        <w:t xml:space="preserve">кую возможность, терапевт должен исследовать ее </w:t>
      </w:r>
      <w:r w:rsidRPr="00575992">
        <w:rPr>
          <w:i/>
          <w:iCs/>
          <w:color w:val="000000"/>
        </w:rPr>
        <w:t xml:space="preserve">прежде, </w:t>
      </w:r>
      <w:r w:rsidRPr="00575992">
        <w:rPr>
          <w:color w:val="000000"/>
        </w:rPr>
        <w:t>чем обсуждать практическую проблему.</w:t>
      </w:r>
    </w:p>
    <w:p w:rsidR="00540863" w:rsidRPr="00575992" w:rsidRDefault="00540863" w:rsidP="00575992">
      <w:pPr>
        <w:ind w:firstLine="284"/>
        <w:jc w:val="both"/>
      </w:pPr>
      <w:r w:rsidRPr="00575992">
        <w:rPr>
          <w:color w:val="000000"/>
        </w:rPr>
        <w:t>Т: Значит, вы не уверены, что сможете выполнить домашнее зад</w:t>
      </w:r>
      <w:r w:rsidRPr="00575992">
        <w:rPr>
          <w:color w:val="000000"/>
        </w:rPr>
        <w:t>а</w:t>
      </w:r>
      <w:r w:rsidRPr="00575992">
        <w:rPr>
          <w:color w:val="000000"/>
        </w:rPr>
        <w:t xml:space="preserve">ние по причине [практической проблемы]. Давайте представим на минуту, что это препятствие исчезло. Насколько </w:t>
      </w:r>
      <w:r w:rsidRPr="00575992">
        <w:rPr>
          <w:i/>
          <w:iCs/>
          <w:color w:val="000000"/>
        </w:rPr>
        <w:t xml:space="preserve">теперь </w:t>
      </w:r>
      <w:r w:rsidRPr="00575992">
        <w:rPr>
          <w:color w:val="000000"/>
        </w:rPr>
        <w:t>вероятно, что вы выпо</w:t>
      </w:r>
      <w:r w:rsidRPr="00575992">
        <w:rPr>
          <w:color w:val="000000"/>
        </w:rPr>
        <w:t>л</w:t>
      </w:r>
      <w:r w:rsidRPr="00575992">
        <w:rPr>
          <w:color w:val="000000"/>
        </w:rPr>
        <w:t>ните</w:t>
      </w:r>
    </w:p>
    <w:p w:rsidR="00540863" w:rsidRPr="00575992" w:rsidRDefault="00540863" w:rsidP="00575992">
      <w:pPr>
        <w:ind w:firstLine="284"/>
      </w:pPr>
      <w:r w:rsidRPr="00575992">
        <w:t> </w:t>
      </w:r>
    </w:p>
    <w:p w:rsidR="00540863" w:rsidRPr="00575992" w:rsidRDefault="00540863" w:rsidP="00575992">
      <w:pPr>
        <w:ind w:firstLine="284"/>
      </w:pPr>
      <w:r w:rsidRPr="00575992">
        <w:t> </w:t>
      </w:r>
    </w:p>
    <w:p w:rsidR="00540863" w:rsidRPr="00575992" w:rsidRDefault="00540863" w:rsidP="00575992">
      <w:pPr>
        <w:ind w:firstLine="284"/>
      </w:pPr>
      <w:r w:rsidRPr="00575992">
        <w:t> </w:t>
      </w:r>
    </w:p>
    <w:p w:rsidR="00540863" w:rsidRPr="00575992" w:rsidRDefault="00540863" w:rsidP="00575992">
      <w:pPr>
        <w:ind w:firstLine="284"/>
        <w:jc w:val="both"/>
      </w:pPr>
      <w:r w:rsidRPr="00575992">
        <w:rPr>
          <w:u w:val="single"/>
        </w:rPr>
        <w:t>316                                                                                                                     Глава 14</w:t>
      </w:r>
    </w:p>
    <w:p w:rsidR="00540863" w:rsidRPr="00575992" w:rsidRDefault="00540863" w:rsidP="00575992">
      <w:pPr>
        <w:ind w:firstLine="284"/>
      </w:pPr>
      <w:r w:rsidRPr="00575992">
        <w:t> </w:t>
      </w:r>
    </w:p>
    <w:p w:rsidR="00540863" w:rsidRPr="00575992" w:rsidRDefault="00540863" w:rsidP="00575992">
      <w:pPr>
        <w:ind w:firstLine="284"/>
        <w:jc w:val="both"/>
      </w:pPr>
      <w:r w:rsidRPr="00575992">
        <w:t>домашнее задание? Мешает ли вам что-нибудь еще? Какие мысли у вас воз</w:t>
      </w:r>
      <w:r w:rsidRPr="00575992">
        <w:softHyphen/>
        <w:t>никают?</w:t>
      </w:r>
    </w:p>
    <w:p w:rsidR="00540863" w:rsidRPr="00575992" w:rsidRDefault="00540863" w:rsidP="00575992">
      <w:pPr>
        <w:ind w:firstLine="284"/>
        <w:jc w:val="both"/>
      </w:pPr>
      <w:r w:rsidRPr="00575992">
        <w:t> </w:t>
      </w:r>
    </w:p>
    <w:p w:rsidR="00540863" w:rsidRPr="00575992" w:rsidRDefault="00540863" w:rsidP="00575992">
      <w:pPr>
        <w:ind w:firstLine="284"/>
        <w:jc w:val="both"/>
      </w:pPr>
      <w:r w:rsidRPr="00575992">
        <w:rPr>
          <w:b/>
          <w:bCs/>
          <w:color w:val="000000"/>
        </w:rPr>
        <w:t xml:space="preserve">Проблемы, обусловленные </w:t>
      </w:r>
      <w:proofErr w:type="spellStart"/>
      <w:r w:rsidRPr="00575992">
        <w:rPr>
          <w:b/>
          <w:bCs/>
          <w:color w:val="000000"/>
        </w:rPr>
        <w:t>когнициями</w:t>
      </w:r>
      <w:proofErr w:type="spellEnd"/>
      <w:r w:rsidRPr="00575992">
        <w:rPr>
          <w:b/>
          <w:bCs/>
          <w:color w:val="000000"/>
        </w:rPr>
        <w:t xml:space="preserve"> терапевта</w:t>
      </w:r>
    </w:p>
    <w:p w:rsidR="00540863" w:rsidRPr="00575992" w:rsidRDefault="00540863" w:rsidP="00575992">
      <w:pPr>
        <w:ind w:firstLine="284"/>
        <w:jc w:val="both"/>
      </w:pPr>
      <w:r w:rsidRPr="00575992">
        <w:rPr>
          <w:b/>
          <w:bCs/>
          <w:color w:val="000000"/>
        </w:rPr>
        <w:t> </w:t>
      </w:r>
    </w:p>
    <w:p w:rsidR="00540863" w:rsidRPr="00575992" w:rsidRDefault="00540863" w:rsidP="00575992">
      <w:pPr>
        <w:ind w:firstLine="284"/>
        <w:jc w:val="both"/>
      </w:pPr>
      <w:r w:rsidRPr="00575992">
        <w:rPr>
          <w:color w:val="000000"/>
        </w:rPr>
        <w:t>Собственные мысли и убеждения терапевта могут помешать ему настойчиво побуждать пациента к выполнению домашнего задания. Ниже перечислены типичные дисфункциональные убеждения терапевта.</w:t>
      </w:r>
    </w:p>
    <w:p w:rsidR="00540863" w:rsidRPr="00575992" w:rsidRDefault="00540863" w:rsidP="00575992">
      <w:pPr>
        <w:ind w:firstLine="284"/>
        <w:jc w:val="both"/>
      </w:pPr>
      <w:r w:rsidRPr="00575992">
        <w:rPr>
          <w:color w:val="000000"/>
        </w:rPr>
        <w:t> </w:t>
      </w:r>
    </w:p>
    <w:p w:rsidR="00540863" w:rsidRPr="00575992" w:rsidRDefault="00540863" w:rsidP="00575992">
      <w:pPr>
        <w:ind w:firstLine="284"/>
        <w:jc w:val="both"/>
      </w:pPr>
      <w:r w:rsidRPr="00575992">
        <w:pict>
          <v:shape id="_x0000_i1048" type="#_x0000_t75" style="width:357pt;height:187.3pt">
            <v:imagedata r:id="rId53" r:href="rId54"/>
          </v:shape>
        </w:pict>
      </w:r>
    </w:p>
    <w:p w:rsidR="00540863" w:rsidRPr="00575992" w:rsidRDefault="00540863" w:rsidP="00575992">
      <w:pPr>
        <w:ind w:firstLine="284"/>
        <w:jc w:val="both"/>
      </w:pPr>
      <w:r w:rsidRPr="00575992">
        <w:rPr>
          <w:color w:val="000000"/>
        </w:rPr>
        <w:t> </w:t>
      </w:r>
    </w:p>
    <w:p w:rsidR="00540863" w:rsidRPr="00575992" w:rsidRDefault="00540863" w:rsidP="00575992">
      <w:pPr>
        <w:ind w:firstLine="284"/>
        <w:jc w:val="both"/>
      </w:pPr>
      <w:r w:rsidRPr="00575992">
        <w:rPr>
          <w:color w:val="000000"/>
        </w:rPr>
        <w:t> </w:t>
      </w:r>
    </w:p>
    <w:p w:rsidR="00540863" w:rsidRPr="00575992" w:rsidRDefault="00540863" w:rsidP="00575992">
      <w:pPr>
        <w:ind w:firstLine="284"/>
        <w:jc w:val="both"/>
      </w:pPr>
      <w:r w:rsidRPr="00575992">
        <w:rPr>
          <w:color w:val="000000"/>
        </w:rPr>
        <w:t xml:space="preserve">Терапевт должен распознать </w:t>
      </w:r>
      <w:r w:rsidRPr="00575992">
        <w:rPr>
          <w:i/>
          <w:iCs/>
          <w:color w:val="000000"/>
        </w:rPr>
        <w:t xml:space="preserve">собственные </w:t>
      </w:r>
      <w:r w:rsidRPr="00575992">
        <w:rPr>
          <w:color w:val="000000"/>
        </w:rPr>
        <w:t>мысли, возникающие в пр</w:t>
      </w:r>
      <w:r w:rsidRPr="00575992">
        <w:rPr>
          <w:color w:val="000000"/>
        </w:rPr>
        <w:t>о</w:t>
      </w:r>
      <w:r w:rsidRPr="00575992">
        <w:rPr>
          <w:color w:val="000000"/>
        </w:rPr>
        <w:t>цессе определения домашнего задания или анализа неудачи с домашним з</w:t>
      </w:r>
      <w:r w:rsidRPr="00575992">
        <w:rPr>
          <w:color w:val="000000"/>
        </w:rPr>
        <w:t>а</w:t>
      </w:r>
      <w:r w:rsidRPr="00575992">
        <w:rPr>
          <w:color w:val="000000"/>
        </w:rPr>
        <w:t>данием. Возможно, потребуется заполнить бланк РДМ, проконсультироваться с колле</w:t>
      </w:r>
      <w:r w:rsidRPr="00575992">
        <w:rPr>
          <w:color w:val="000000"/>
        </w:rPr>
        <w:softHyphen/>
        <w:t>гой или супервизором. Терапевт должен напомнить себе, что он вряд ли окажет пациенту услугу, если позволит ему не выполнять домашнее задание и не при</w:t>
      </w:r>
      <w:r w:rsidRPr="00575992">
        <w:rPr>
          <w:color w:val="000000"/>
        </w:rPr>
        <w:softHyphen/>
        <w:t>ложит усилий, чтобы достичь с ним согласия.</w:t>
      </w:r>
    </w:p>
    <w:p w:rsidR="00540863" w:rsidRPr="00575992" w:rsidRDefault="00540863" w:rsidP="00575992">
      <w:pPr>
        <w:ind w:firstLine="284"/>
        <w:jc w:val="both"/>
      </w:pPr>
      <w:r w:rsidRPr="00575992">
        <w:rPr>
          <w:color w:val="000000"/>
        </w:rPr>
        <w:t> </w:t>
      </w:r>
    </w:p>
    <w:p w:rsidR="00540863" w:rsidRPr="00575992" w:rsidRDefault="00540863" w:rsidP="00575992">
      <w:pPr>
        <w:ind w:firstLine="284"/>
        <w:jc w:val="both"/>
      </w:pPr>
      <w:r w:rsidRPr="00575992">
        <w:rPr>
          <w:b/>
          <w:bCs/>
          <w:color w:val="000000"/>
        </w:rPr>
        <w:t>Анализ домашнего задания</w:t>
      </w:r>
    </w:p>
    <w:p w:rsidR="00540863" w:rsidRPr="00575992" w:rsidRDefault="00540863" w:rsidP="00575992">
      <w:pPr>
        <w:ind w:firstLine="284"/>
        <w:jc w:val="both"/>
      </w:pPr>
      <w:r w:rsidRPr="00575992">
        <w:rPr>
          <w:b/>
          <w:bCs/>
          <w:color w:val="000000"/>
        </w:rPr>
        <w:t> </w:t>
      </w:r>
    </w:p>
    <w:p w:rsidR="00540863" w:rsidRPr="00575992" w:rsidRDefault="00540863" w:rsidP="00575992">
      <w:pPr>
        <w:ind w:firstLine="284"/>
        <w:jc w:val="both"/>
      </w:pPr>
      <w:r w:rsidRPr="00575992">
        <w:rPr>
          <w:color w:val="000000"/>
        </w:rPr>
        <w:t>Чтобы пациент усвоил, что домашнее задание - это неотъемлемая часть тер</w:t>
      </w:r>
      <w:r w:rsidRPr="00575992">
        <w:rPr>
          <w:color w:val="000000"/>
        </w:rPr>
        <w:t>а</w:t>
      </w:r>
      <w:r w:rsidRPr="00575992">
        <w:rPr>
          <w:color w:val="000000"/>
        </w:rPr>
        <w:t>пии в целом, терапевт должен всегда уделять время анализу домашнего зад</w:t>
      </w:r>
      <w:r w:rsidRPr="00575992">
        <w:rPr>
          <w:color w:val="000000"/>
        </w:rPr>
        <w:t>а</w:t>
      </w:r>
      <w:r w:rsidRPr="00575992">
        <w:rPr>
          <w:color w:val="000000"/>
        </w:rPr>
        <w:t>ния. Даже если пациент находится в кризисном состоянии или желает об</w:t>
      </w:r>
      <w:r w:rsidRPr="00575992">
        <w:rPr>
          <w:color w:val="000000"/>
        </w:rPr>
        <w:softHyphen/>
        <w:t>судить вопросы, не имеющие отношения к домашнему заданию, необходимо проявить настойчивость или, в крайнем случае, договориться обсудить дома</w:t>
      </w:r>
      <w:r w:rsidRPr="00575992">
        <w:rPr>
          <w:color w:val="000000"/>
        </w:rPr>
        <w:t>ш</w:t>
      </w:r>
      <w:r w:rsidRPr="00575992">
        <w:rPr>
          <w:color w:val="000000"/>
        </w:rPr>
        <w:t>нее задание в следующий раз.</w:t>
      </w:r>
    </w:p>
    <w:p w:rsidR="00540863" w:rsidRPr="00575992" w:rsidRDefault="00540863" w:rsidP="00575992">
      <w:pPr>
        <w:ind w:firstLine="284"/>
        <w:jc w:val="both"/>
      </w:pPr>
      <w:r w:rsidRPr="00575992">
        <w:rPr>
          <w:color w:val="000000"/>
        </w:rPr>
        <w:t>Иногда домашнее задание тесно связано с темами повестки дня и/или це</w:t>
      </w:r>
      <w:r w:rsidRPr="00575992">
        <w:rPr>
          <w:color w:val="000000"/>
        </w:rPr>
        <w:softHyphen/>
        <w:t>лями терапевта. В этом случае большая часть сессии охватывает темы и воп</w:t>
      </w:r>
      <w:r w:rsidRPr="00575992">
        <w:rPr>
          <w:color w:val="000000"/>
        </w:rPr>
        <w:softHyphen/>
        <w:t>росы домашнего задания. Анализ домашнего задания может занимать от пяти</w:t>
      </w:r>
    </w:p>
    <w:p w:rsidR="00540863" w:rsidRPr="00575992" w:rsidRDefault="00540863" w:rsidP="00575992">
      <w:pPr>
        <w:ind w:firstLine="284"/>
        <w:jc w:val="both"/>
      </w:pPr>
      <w:r w:rsidRPr="00575992">
        <w:rPr>
          <w:u w:val="single"/>
        </w:rPr>
        <w:t>Домашнее задание                                                                                                      317</w:t>
      </w:r>
    </w:p>
    <w:p w:rsidR="00540863" w:rsidRPr="00575992" w:rsidRDefault="00540863" w:rsidP="00575992">
      <w:pPr>
        <w:ind w:firstLine="284"/>
      </w:pPr>
      <w:r w:rsidRPr="00575992">
        <w:rPr>
          <w:color w:val="000000"/>
        </w:rPr>
        <w:t> </w:t>
      </w:r>
    </w:p>
    <w:p w:rsidR="00540863" w:rsidRPr="00575992" w:rsidRDefault="00540863" w:rsidP="00575992">
      <w:pPr>
        <w:ind w:firstLine="284"/>
        <w:jc w:val="both"/>
      </w:pPr>
      <w:r w:rsidRPr="00575992">
        <w:t>до пятнадцати минут и перейти в определение нового домашнего задания на следующую неделю - например, продолжить задание ил и выполнить новое.</w:t>
      </w:r>
    </w:p>
    <w:p w:rsidR="00540863" w:rsidRPr="00575992" w:rsidRDefault="00540863" w:rsidP="00575992">
      <w:pPr>
        <w:ind w:firstLine="284"/>
        <w:jc w:val="both"/>
      </w:pPr>
      <w:r w:rsidRPr="00575992">
        <w:t>Подведем итог всему сказанному в этой главе. И терапевт, и пациент долж</w:t>
      </w:r>
      <w:r w:rsidRPr="00575992">
        <w:softHyphen/>
        <w:t>ны относиться к домашнему заданию как к неотъемлемой части терапии в це</w:t>
      </w:r>
      <w:r w:rsidRPr="00575992">
        <w:softHyphen/>
        <w:t>лом. Правильно определенное и выполненное домашнее задание спосо</w:t>
      </w:r>
      <w:r w:rsidRPr="00575992">
        <w:t>б</w:t>
      </w:r>
      <w:r w:rsidRPr="00575992">
        <w:t>ствует улучшению состояния пациента и позволяет ему освоить техники ко</w:t>
      </w:r>
      <w:r w:rsidRPr="00575992">
        <w:t>г</w:t>
      </w:r>
      <w:r w:rsidRPr="00575992">
        <w:t>нитив</w:t>
      </w:r>
      <w:r w:rsidRPr="00575992">
        <w:softHyphen/>
        <w:t>ной терапии, которые пригодятся ему после окончания курса терапии.</w:t>
      </w:r>
    </w:p>
    <w:p w:rsidR="00540863" w:rsidRPr="00575992" w:rsidRDefault="00540863" w:rsidP="00575992">
      <w:pPr>
        <w:ind w:firstLine="284"/>
        <w:jc w:val="both"/>
      </w:pPr>
      <w:r w:rsidRPr="00575992">
        <w:t> </w:t>
      </w:r>
    </w:p>
    <w:p w:rsidR="00540863" w:rsidRPr="00575992" w:rsidRDefault="00540863" w:rsidP="00575992">
      <w:pPr>
        <w:ind w:firstLine="284"/>
      </w:pPr>
      <w:r w:rsidRPr="00575992">
        <w:br w:type="textWrapping" w:clear="all"/>
      </w:r>
    </w:p>
    <w:p w:rsidR="00691E94" w:rsidRPr="00575992" w:rsidRDefault="00691E94" w:rsidP="00575992">
      <w:pPr>
        <w:shd w:val="clear" w:color="auto" w:fill="FFFFFF"/>
        <w:ind w:firstLine="284"/>
        <w:jc w:val="both"/>
        <w:rPr>
          <w:b/>
          <w:bCs/>
          <w:color w:val="000000"/>
        </w:rPr>
      </w:pPr>
    </w:p>
    <w:p w:rsidR="0080157F" w:rsidRPr="00575992" w:rsidRDefault="0080157F" w:rsidP="00575992">
      <w:pPr>
        <w:shd w:val="clear" w:color="auto" w:fill="FFFFFF"/>
        <w:ind w:firstLine="284"/>
        <w:jc w:val="both"/>
        <w:rPr>
          <w:b/>
          <w:bCs/>
          <w:color w:val="000000"/>
        </w:rPr>
      </w:pPr>
    </w:p>
    <w:p w:rsidR="0080157F" w:rsidRPr="00575992" w:rsidRDefault="0080157F" w:rsidP="00575992">
      <w:pPr>
        <w:shd w:val="clear" w:color="auto" w:fill="FFFFFF"/>
        <w:ind w:firstLine="284"/>
        <w:jc w:val="both"/>
        <w:rPr>
          <w:b/>
          <w:bCs/>
          <w:color w:val="000000"/>
        </w:rPr>
      </w:pPr>
    </w:p>
    <w:p w:rsidR="0080157F" w:rsidRPr="00575992" w:rsidRDefault="0080157F" w:rsidP="00575992">
      <w:pPr>
        <w:shd w:val="clear" w:color="auto" w:fill="FFFFFF"/>
        <w:ind w:firstLine="284"/>
        <w:jc w:val="both"/>
        <w:rPr>
          <w:b/>
          <w:bCs/>
          <w:color w:val="000000"/>
        </w:rPr>
      </w:pPr>
    </w:p>
    <w:p w:rsidR="0080157F" w:rsidRPr="00575992" w:rsidRDefault="0080157F" w:rsidP="00575992">
      <w:pPr>
        <w:shd w:val="clear" w:color="auto" w:fill="FFFFFF"/>
        <w:ind w:firstLine="284"/>
        <w:jc w:val="both"/>
        <w:rPr>
          <w:b/>
          <w:bCs/>
          <w:color w:val="000000"/>
        </w:rPr>
      </w:pPr>
    </w:p>
    <w:p w:rsidR="003C20DE" w:rsidRPr="00575992" w:rsidRDefault="003C20DE" w:rsidP="00575992">
      <w:pPr>
        <w:shd w:val="clear" w:color="auto" w:fill="FFFFFF"/>
        <w:ind w:firstLine="284"/>
        <w:jc w:val="both"/>
        <w:rPr>
          <w:b/>
          <w:bCs/>
          <w:color w:val="000000"/>
        </w:rPr>
      </w:pPr>
    </w:p>
    <w:p w:rsidR="003C20DE" w:rsidRPr="00575992" w:rsidRDefault="003C20DE" w:rsidP="00575992">
      <w:pPr>
        <w:shd w:val="clear" w:color="auto" w:fill="FFFFFF"/>
        <w:ind w:firstLine="284"/>
        <w:jc w:val="both"/>
        <w:rPr>
          <w:b/>
          <w:bCs/>
          <w:color w:val="000000"/>
        </w:rPr>
      </w:pPr>
    </w:p>
    <w:p w:rsidR="003C20DE" w:rsidRPr="00575992" w:rsidRDefault="003C20DE" w:rsidP="00575992">
      <w:pPr>
        <w:shd w:val="clear" w:color="auto" w:fill="FFFFFF"/>
        <w:ind w:firstLine="284"/>
        <w:jc w:val="both"/>
        <w:rPr>
          <w:b/>
          <w:bCs/>
          <w:color w:val="000000"/>
        </w:rPr>
      </w:pPr>
    </w:p>
    <w:p w:rsidR="003C20DE" w:rsidRPr="00575992" w:rsidRDefault="003C20DE" w:rsidP="00575992">
      <w:pPr>
        <w:shd w:val="clear" w:color="auto" w:fill="FFFFFF"/>
        <w:ind w:firstLine="284"/>
        <w:jc w:val="both"/>
        <w:rPr>
          <w:b/>
          <w:bCs/>
          <w:color w:val="000000"/>
        </w:rPr>
      </w:pPr>
    </w:p>
    <w:p w:rsidR="003C20DE" w:rsidRPr="00575992" w:rsidRDefault="003C20DE" w:rsidP="00575992">
      <w:pPr>
        <w:shd w:val="clear" w:color="auto" w:fill="FFFFFF"/>
        <w:ind w:firstLine="284"/>
        <w:jc w:val="both"/>
        <w:rPr>
          <w:b/>
          <w:bCs/>
          <w:color w:val="000000"/>
        </w:rPr>
      </w:pPr>
    </w:p>
    <w:p w:rsidR="003C20DE" w:rsidRPr="00575992" w:rsidRDefault="003C20DE" w:rsidP="00575992">
      <w:pPr>
        <w:shd w:val="clear" w:color="auto" w:fill="FFFFFF"/>
        <w:ind w:firstLine="284"/>
        <w:jc w:val="both"/>
        <w:rPr>
          <w:b/>
          <w:bCs/>
          <w:color w:val="000000"/>
        </w:rPr>
      </w:pPr>
    </w:p>
    <w:p w:rsidR="003C20DE" w:rsidRPr="00575992" w:rsidRDefault="003C20DE" w:rsidP="00575992">
      <w:pPr>
        <w:shd w:val="clear" w:color="auto" w:fill="FFFFFF"/>
        <w:ind w:firstLine="284"/>
        <w:jc w:val="both"/>
        <w:rPr>
          <w:b/>
          <w:bCs/>
          <w:color w:val="000000"/>
        </w:rPr>
      </w:pPr>
    </w:p>
    <w:p w:rsidR="003C20DE" w:rsidRPr="00575992" w:rsidRDefault="003C20DE" w:rsidP="00575992">
      <w:pPr>
        <w:shd w:val="clear" w:color="auto" w:fill="FFFFFF"/>
        <w:ind w:firstLine="284"/>
        <w:jc w:val="both"/>
        <w:rPr>
          <w:b/>
          <w:bCs/>
          <w:color w:val="000000"/>
        </w:rPr>
      </w:pPr>
    </w:p>
    <w:p w:rsidR="003C20DE" w:rsidRPr="00575992" w:rsidRDefault="003C20DE" w:rsidP="00575992">
      <w:pPr>
        <w:shd w:val="clear" w:color="auto" w:fill="FFFFFF"/>
        <w:ind w:firstLine="284"/>
        <w:jc w:val="both"/>
        <w:rPr>
          <w:b/>
          <w:bCs/>
          <w:color w:val="000000"/>
        </w:rPr>
      </w:pPr>
    </w:p>
    <w:p w:rsidR="003C20DE" w:rsidRPr="00575992" w:rsidRDefault="003C20DE" w:rsidP="00575992">
      <w:pPr>
        <w:shd w:val="clear" w:color="auto" w:fill="FFFFFF"/>
        <w:ind w:firstLine="284"/>
        <w:jc w:val="both"/>
        <w:rPr>
          <w:b/>
          <w:bCs/>
          <w:color w:val="000000"/>
        </w:rPr>
      </w:pPr>
    </w:p>
    <w:p w:rsidR="003C20DE" w:rsidRPr="00575992" w:rsidRDefault="003C20DE" w:rsidP="00575992">
      <w:pPr>
        <w:shd w:val="clear" w:color="auto" w:fill="FFFFFF"/>
        <w:ind w:firstLine="284"/>
        <w:jc w:val="both"/>
        <w:rPr>
          <w:b/>
          <w:bCs/>
          <w:color w:val="000000"/>
        </w:rPr>
      </w:pPr>
    </w:p>
    <w:p w:rsidR="003C20DE" w:rsidRPr="00575992" w:rsidRDefault="003C20DE" w:rsidP="00575992">
      <w:pPr>
        <w:shd w:val="clear" w:color="auto" w:fill="FFFFFF"/>
        <w:ind w:firstLine="284"/>
        <w:jc w:val="both"/>
        <w:rPr>
          <w:b/>
          <w:bCs/>
          <w:color w:val="000000"/>
        </w:rPr>
      </w:pPr>
    </w:p>
    <w:p w:rsidR="003C20DE" w:rsidRPr="00575992" w:rsidRDefault="003C20DE" w:rsidP="00575992">
      <w:pPr>
        <w:shd w:val="clear" w:color="auto" w:fill="FFFFFF"/>
        <w:ind w:firstLine="284"/>
        <w:jc w:val="both"/>
        <w:rPr>
          <w:b/>
          <w:bCs/>
          <w:color w:val="000000"/>
        </w:rPr>
      </w:pPr>
    </w:p>
    <w:p w:rsidR="003C20DE" w:rsidRPr="00575992" w:rsidRDefault="003C20DE" w:rsidP="00575992">
      <w:pPr>
        <w:shd w:val="clear" w:color="auto" w:fill="FFFFFF"/>
        <w:ind w:firstLine="284"/>
        <w:jc w:val="both"/>
        <w:rPr>
          <w:b/>
          <w:bCs/>
          <w:color w:val="000000"/>
        </w:rPr>
      </w:pPr>
    </w:p>
    <w:p w:rsidR="003C20DE" w:rsidRPr="00575992" w:rsidRDefault="003C20DE" w:rsidP="00575992">
      <w:pPr>
        <w:shd w:val="clear" w:color="auto" w:fill="FFFFFF"/>
        <w:ind w:firstLine="284"/>
        <w:jc w:val="both"/>
        <w:rPr>
          <w:b/>
          <w:bCs/>
          <w:color w:val="000000"/>
        </w:rPr>
      </w:pPr>
    </w:p>
    <w:p w:rsidR="003C20DE" w:rsidRPr="00575992" w:rsidRDefault="003C20DE" w:rsidP="00575992">
      <w:pPr>
        <w:shd w:val="clear" w:color="auto" w:fill="FFFFFF"/>
        <w:ind w:firstLine="284"/>
        <w:jc w:val="both"/>
        <w:rPr>
          <w:b/>
          <w:bCs/>
          <w:color w:val="000000"/>
        </w:rPr>
      </w:pPr>
    </w:p>
    <w:p w:rsidR="003C20DE" w:rsidRPr="00575992" w:rsidRDefault="003C20DE" w:rsidP="00575992">
      <w:pPr>
        <w:shd w:val="clear" w:color="auto" w:fill="FFFFFF"/>
        <w:ind w:firstLine="284"/>
        <w:jc w:val="both"/>
        <w:rPr>
          <w:b/>
          <w:bCs/>
          <w:color w:val="000000"/>
        </w:rPr>
      </w:pPr>
    </w:p>
    <w:p w:rsidR="003C20DE" w:rsidRPr="00575992" w:rsidRDefault="003C20DE" w:rsidP="00575992">
      <w:pPr>
        <w:shd w:val="clear" w:color="auto" w:fill="FFFFFF"/>
        <w:ind w:firstLine="284"/>
        <w:jc w:val="both"/>
        <w:rPr>
          <w:b/>
          <w:bCs/>
          <w:color w:val="000000"/>
        </w:rPr>
      </w:pPr>
    </w:p>
    <w:p w:rsidR="003C20DE" w:rsidRPr="00575992" w:rsidRDefault="003C20DE" w:rsidP="00575992">
      <w:pPr>
        <w:shd w:val="clear" w:color="auto" w:fill="FFFFFF"/>
        <w:ind w:firstLine="284"/>
        <w:jc w:val="both"/>
        <w:rPr>
          <w:b/>
          <w:bCs/>
          <w:color w:val="000000"/>
        </w:rPr>
      </w:pPr>
    </w:p>
    <w:p w:rsidR="003C20DE" w:rsidRPr="00575992" w:rsidRDefault="003C20DE" w:rsidP="00575992">
      <w:pPr>
        <w:shd w:val="clear" w:color="auto" w:fill="FFFFFF"/>
        <w:ind w:firstLine="284"/>
        <w:jc w:val="both"/>
        <w:rPr>
          <w:b/>
          <w:bCs/>
          <w:color w:val="000000"/>
        </w:rPr>
      </w:pPr>
    </w:p>
    <w:p w:rsidR="003C20DE" w:rsidRPr="00575992" w:rsidRDefault="003C20DE" w:rsidP="00575992">
      <w:pPr>
        <w:shd w:val="clear" w:color="auto" w:fill="FFFFFF"/>
        <w:ind w:firstLine="284"/>
        <w:jc w:val="both"/>
        <w:rPr>
          <w:b/>
          <w:bCs/>
          <w:color w:val="000000"/>
        </w:rPr>
      </w:pPr>
    </w:p>
    <w:p w:rsidR="003C20DE" w:rsidRPr="00575992" w:rsidRDefault="003C20DE" w:rsidP="00575992">
      <w:pPr>
        <w:shd w:val="clear" w:color="auto" w:fill="FFFFFF"/>
        <w:ind w:firstLine="284"/>
        <w:jc w:val="both"/>
        <w:rPr>
          <w:b/>
          <w:bCs/>
          <w:color w:val="000000"/>
        </w:rPr>
      </w:pPr>
    </w:p>
    <w:p w:rsidR="003C20DE" w:rsidRPr="00575992" w:rsidRDefault="003C20DE" w:rsidP="00575992">
      <w:pPr>
        <w:shd w:val="clear" w:color="auto" w:fill="FFFFFF"/>
        <w:ind w:firstLine="284"/>
        <w:jc w:val="both"/>
        <w:rPr>
          <w:b/>
          <w:bCs/>
          <w:color w:val="000000"/>
        </w:rPr>
      </w:pPr>
    </w:p>
    <w:p w:rsidR="003C20DE" w:rsidRPr="00575992" w:rsidRDefault="003C20DE" w:rsidP="00575992">
      <w:pPr>
        <w:shd w:val="clear" w:color="auto" w:fill="FFFFFF"/>
        <w:ind w:firstLine="284"/>
        <w:jc w:val="both"/>
        <w:rPr>
          <w:b/>
          <w:bCs/>
          <w:color w:val="000000"/>
        </w:rPr>
      </w:pPr>
    </w:p>
    <w:p w:rsidR="003C20DE" w:rsidRPr="00575992" w:rsidRDefault="003C20DE" w:rsidP="00575992">
      <w:pPr>
        <w:shd w:val="clear" w:color="auto" w:fill="FFFFFF"/>
        <w:ind w:firstLine="284"/>
        <w:jc w:val="both"/>
        <w:rPr>
          <w:b/>
          <w:bCs/>
          <w:color w:val="000000"/>
        </w:rPr>
      </w:pPr>
    </w:p>
    <w:p w:rsidR="003C20DE" w:rsidRPr="00575992" w:rsidRDefault="003C20DE" w:rsidP="00575992">
      <w:pPr>
        <w:shd w:val="clear" w:color="auto" w:fill="FFFFFF"/>
        <w:ind w:firstLine="284"/>
        <w:jc w:val="both"/>
        <w:rPr>
          <w:b/>
          <w:bCs/>
          <w:color w:val="000000"/>
        </w:rPr>
      </w:pPr>
    </w:p>
    <w:p w:rsidR="006A6E5B" w:rsidRPr="00575992" w:rsidRDefault="006A6E5B" w:rsidP="00575992">
      <w:pPr>
        <w:shd w:val="clear" w:color="auto" w:fill="FFFFFF"/>
        <w:ind w:firstLine="284"/>
        <w:jc w:val="both"/>
      </w:pPr>
      <w:r w:rsidRPr="00575992">
        <w:rPr>
          <w:b/>
          <w:bCs/>
          <w:u w:val="single"/>
        </w:rPr>
        <w:t>   _____                                                                                                             Глава 15</w:t>
      </w:r>
    </w:p>
    <w:p w:rsidR="006A6E5B" w:rsidRPr="00575992" w:rsidRDefault="006A6E5B" w:rsidP="00575992">
      <w:pPr>
        <w:shd w:val="clear" w:color="auto" w:fill="FFFFFF"/>
        <w:ind w:firstLine="284"/>
        <w:jc w:val="both"/>
      </w:pPr>
      <w:r w:rsidRPr="00575992">
        <w:t> </w:t>
      </w:r>
    </w:p>
    <w:p w:rsidR="006A6E5B" w:rsidRPr="00575992" w:rsidRDefault="006A6E5B" w:rsidP="00575992">
      <w:pPr>
        <w:shd w:val="clear" w:color="auto" w:fill="FFFFFF"/>
        <w:ind w:firstLine="284"/>
        <w:jc w:val="both"/>
      </w:pPr>
      <w:r w:rsidRPr="00575992">
        <w:t> </w:t>
      </w:r>
    </w:p>
    <w:p w:rsidR="006A6E5B" w:rsidRPr="00575992" w:rsidRDefault="006A6E5B" w:rsidP="00575992">
      <w:pPr>
        <w:ind w:firstLine="284"/>
        <w:jc w:val="both"/>
      </w:pPr>
      <w:r w:rsidRPr="00575992">
        <w:t>ЗАВЕРШЕНИЕ ТЕРАПИИ</w:t>
      </w:r>
    </w:p>
    <w:p w:rsidR="006A6E5B" w:rsidRPr="00575992" w:rsidRDefault="006A6E5B" w:rsidP="00575992">
      <w:pPr>
        <w:ind w:firstLine="284"/>
        <w:jc w:val="both"/>
      </w:pPr>
      <w:r w:rsidRPr="00575992">
        <w:t>И ПРОФИЛАКТИКА РЕЦИДИВА</w:t>
      </w:r>
    </w:p>
    <w:p w:rsidR="006A6E5B" w:rsidRPr="00575992" w:rsidRDefault="006A6E5B" w:rsidP="00575992">
      <w:pPr>
        <w:ind w:firstLine="284"/>
        <w:jc w:val="both"/>
      </w:pPr>
      <w:r w:rsidRPr="00575992">
        <w:t> </w:t>
      </w:r>
    </w:p>
    <w:p w:rsidR="006A6E5B" w:rsidRPr="00575992" w:rsidRDefault="006A6E5B" w:rsidP="00575992">
      <w:pPr>
        <w:ind w:firstLine="284"/>
        <w:jc w:val="both"/>
      </w:pPr>
      <w:r w:rsidRPr="00575992">
        <w:t> </w:t>
      </w:r>
    </w:p>
    <w:p w:rsidR="006A6E5B" w:rsidRPr="00575992" w:rsidRDefault="006A6E5B" w:rsidP="00575992">
      <w:pPr>
        <w:ind w:firstLine="284"/>
        <w:jc w:val="both"/>
      </w:pPr>
      <w:r w:rsidRPr="00575992">
        <w:t> </w:t>
      </w:r>
    </w:p>
    <w:p w:rsidR="006A6E5B" w:rsidRPr="00575992" w:rsidRDefault="006A6E5B" w:rsidP="00575992">
      <w:pPr>
        <w:ind w:firstLine="284"/>
        <w:jc w:val="both"/>
      </w:pPr>
      <w:r w:rsidRPr="00575992">
        <w:t> </w:t>
      </w:r>
    </w:p>
    <w:p w:rsidR="006A6E5B" w:rsidRPr="00575992" w:rsidRDefault="006A6E5B" w:rsidP="00575992">
      <w:pPr>
        <w:ind w:firstLine="284"/>
        <w:jc w:val="both"/>
      </w:pPr>
      <w:r w:rsidRPr="00575992">
        <w:t> </w:t>
      </w:r>
    </w:p>
    <w:p w:rsidR="006A6E5B" w:rsidRPr="00575992" w:rsidRDefault="006A6E5B" w:rsidP="00575992">
      <w:pPr>
        <w:ind w:firstLine="284"/>
        <w:jc w:val="both"/>
      </w:pPr>
      <w:r w:rsidRPr="00575992">
        <w:t>Цель когнитивной терапии - не только добиться ремиссии расстрой</w:t>
      </w:r>
      <w:r w:rsidRPr="00575992">
        <w:softHyphen/>
        <w:t>ства пац</w:t>
      </w:r>
      <w:r w:rsidRPr="00575992">
        <w:t>и</w:t>
      </w:r>
      <w:r w:rsidRPr="00575992">
        <w:t xml:space="preserve">ента, но и обучить его быть своим собственным терапевтом, а не полагаться во всем на специалиста. Взяв на себя ответственность за решение </w:t>
      </w:r>
      <w:r w:rsidRPr="00575992">
        <w:rPr>
          <w:i/>
          <w:iCs/>
          <w:color w:val="000000"/>
        </w:rPr>
        <w:t xml:space="preserve">каждой </w:t>
      </w:r>
      <w:r w:rsidRPr="00575992">
        <w:rPr>
          <w:color w:val="000000"/>
        </w:rPr>
        <w:t>проблемы пациента, терапевт рискует вызвать или усилить зависимость пац</w:t>
      </w:r>
      <w:r w:rsidRPr="00575992">
        <w:rPr>
          <w:color w:val="000000"/>
        </w:rPr>
        <w:t>и</w:t>
      </w:r>
      <w:r w:rsidRPr="00575992">
        <w:rPr>
          <w:color w:val="000000"/>
        </w:rPr>
        <w:t>ента и лишает его возможности проверить и закрепить при</w:t>
      </w:r>
      <w:r w:rsidRPr="00575992">
        <w:rPr>
          <w:color w:val="000000"/>
        </w:rPr>
        <w:softHyphen/>
        <w:t>обретенные в проце</w:t>
      </w:r>
      <w:r w:rsidRPr="00575992">
        <w:rPr>
          <w:color w:val="000000"/>
        </w:rPr>
        <w:t>с</w:t>
      </w:r>
      <w:r w:rsidRPr="00575992">
        <w:rPr>
          <w:color w:val="000000"/>
        </w:rPr>
        <w:t>се терапии умения и навыки.</w:t>
      </w:r>
    </w:p>
    <w:p w:rsidR="006A6E5B" w:rsidRPr="00575992" w:rsidRDefault="006A6E5B" w:rsidP="00575992">
      <w:pPr>
        <w:ind w:firstLine="284"/>
        <w:jc w:val="both"/>
      </w:pPr>
      <w:r w:rsidRPr="00575992">
        <w:rPr>
          <w:color w:val="000000"/>
        </w:rPr>
        <w:t>В начале курса терапии сессии обычно проходят еженедельно. Затем, по мере того как состояние пациента улучшается, а он осваивает основные навыки когнитивной терапии, ее график меняется. Сессии проходят раз в две недели, а затем раз в три-четыре недели. Кроме того, терапевт предлагает пациенту встречи спустя три, шесть и двенадцать месяцев после окончания курса тера</w:t>
      </w:r>
      <w:r w:rsidRPr="00575992">
        <w:rPr>
          <w:color w:val="000000"/>
        </w:rPr>
        <w:softHyphen/>
        <w:t>пии (бустерные сессии).</w:t>
      </w:r>
    </w:p>
    <w:p w:rsidR="006A6E5B" w:rsidRPr="00575992" w:rsidRDefault="006A6E5B" w:rsidP="00575992">
      <w:pPr>
        <w:ind w:firstLine="284"/>
        <w:jc w:val="both"/>
      </w:pPr>
      <w:r w:rsidRPr="00575992">
        <w:rPr>
          <w:color w:val="000000"/>
        </w:rPr>
        <w:t>В этой главе представлен алгоритм подготовки пациента к завершению те</w:t>
      </w:r>
      <w:r w:rsidRPr="00575992">
        <w:rPr>
          <w:color w:val="000000"/>
        </w:rPr>
        <w:softHyphen/>
        <w:t xml:space="preserve">рапии и возможному рецидиву расстройства, начиная с мер, принимаемых на самой первой сессии, и вплоть до завершающей </w:t>
      </w:r>
      <w:proofErr w:type="spellStart"/>
      <w:r w:rsidRPr="00575992">
        <w:rPr>
          <w:color w:val="000000"/>
        </w:rPr>
        <w:t>бустерной</w:t>
      </w:r>
      <w:proofErr w:type="spellEnd"/>
      <w:r w:rsidRPr="00575992">
        <w:rPr>
          <w:color w:val="000000"/>
        </w:rPr>
        <w:t xml:space="preserve"> сессии спустя год после окончания курса терапии.</w:t>
      </w:r>
    </w:p>
    <w:p w:rsidR="006A6E5B" w:rsidRPr="00575992" w:rsidRDefault="006A6E5B" w:rsidP="00575992">
      <w:pPr>
        <w:ind w:firstLine="284"/>
        <w:jc w:val="both"/>
      </w:pPr>
      <w:r w:rsidRPr="00575992">
        <w:rPr>
          <w:color w:val="000000"/>
        </w:rPr>
        <w:t> </w:t>
      </w:r>
    </w:p>
    <w:p w:rsidR="006A6E5B" w:rsidRPr="00575992" w:rsidRDefault="006A6E5B" w:rsidP="00575992">
      <w:pPr>
        <w:ind w:firstLine="284"/>
        <w:jc w:val="both"/>
      </w:pPr>
      <w:r w:rsidRPr="00575992">
        <w:rPr>
          <w:b/>
          <w:bCs/>
          <w:color w:val="000000"/>
        </w:rPr>
        <w:t>ДЕЙСТВИЯ ТЕРАПЕВТА НА ПЕРВОЙ СЕССИИ</w:t>
      </w:r>
    </w:p>
    <w:p w:rsidR="006A6E5B" w:rsidRPr="00575992" w:rsidRDefault="006A6E5B" w:rsidP="00575992">
      <w:pPr>
        <w:ind w:firstLine="284"/>
        <w:jc w:val="both"/>
      </w:pPr>
      <w:r w:rsidRPr="00575992">
        <w:rPr>
          <w:b/>
          <w:bCs/>
          <w:color w:val="000000"/>
        </w:rPr>
        <w:t> </w:t>
      </w:r>
    </w:p>
    <w:p w:rsidR="006A6E5B" w:rsidRPr="00575992" w:rsidRDefault="006A6E5B" w:rsidP="00575992">
      <w:pPr>
        <w:ind w:firstLine="284"/>
        <w:jc w:val="both"/>
      </w:pPr>
      <w:r w:rsidRPr="00575992">
        <w:rPr>
          <w:color w:val="000000"/>
        </w:rPr>
        <w:t>Терапевт начинает готовить пациента к завершению терапии и во</w:t>
      </w:r>
      <w:r w:rsidRPr="00575992">
        <w:rPr>
          <w:color w:val="000000"/>
        </w:rPr>
        <w:t>з</w:t>
      </w:r>
      <w:r w:rsidRPr="00575992">
        <w:rPr>
          <w:color w:val="000000"/>
        </w:rPr>
        <w:t>можному рецидиву уже на первой сессии. Здесь важно выяснить, каковы у пациента ожидания относительно прогресса терапии: каких он ожидает улучшений, в течение какого периода времени, настроен ли он на непреры</w:t>
      </w:r>
      <w:r w:rsidRPr="00575992">
        <w:rPr>
          <w:color w:val="000000"/>
        </w:rPr>
        <w:t>в</w:t>
      </w:r>
      <w:r w:rsidRPr="00575992">
        <w:rPr>
          <w:color w:val="000000"/>
        </w:rPr>
        <w:t>ное улучшение состояния или осознает, что неизбежны временные ухудш</w:t>
      </w:r>
      <w:r w:rsidRPr="00575992">
        <w:rPr>
          <w:color w:val="000000"/>
        </w:rPr>
        <w:t>е</w:t>
      </w:r>
      <w:r w:rsidRPr="00575992">
        <w:rPr>
          <w:color w:val="000000"/>
        </w:rPr>
        <w:t>ния.</w:t>
      </w:r>
    </w:p>
    <w:p w:rsidR="006A6E5B" w:rsidRPr="00575992" w:rsidRDefault="006A6E5B" w:rsidP="00575992">
      <w:pPr>
        <w:ind w:firstLine="284"/>
        <w:jc w:val="both"/>
      </w:pPr>
      <w:r w:rsidRPr="00575992">
        <w:rPr>
          <w:color w:val="000000"/>
        </w:rPr>
        <w:t>Типичный характер изменений в ходе терапии пациенту можно пре</w:t>
      </w:r>
      <w:r w:rsidRPr="00575992">
        <w:rPr>
          <w:color w:val="000000"/>
        </w:rPr>
        <w:t>д</w:t>
      </w:r>
      <w:r w:rsidRPr="00575992">
        <w:rPr>
          <w:color w:val="000000"/>
        </w:rPr>
        <w:t>ста</w:t>
      </w:r>
      <w:r w:rsidRPr="00575992">
        <w:rPr>
          <w:color w:val="000000"/>
        </w:rPr>
        <w:softHyphen/>
        <w:t>вить в графическом виде.</w:t>
      </w:r>
    </w:p>
    <w:p w:rsidR="006A6E5B" w:rsidRPr="00575992" w:rsidRDefault="006A6E5B" w:rsidP="00575992">
      <w:pPr>
        <w:shd w:val="clear" w:color="auto" w:fill="FFFFFF"/>
        <w:ind w:firstLine="284"/>
        <w:jc w:val="both"/>
      </w:pPr>
      <w:r w:rsidRPr="00575992">
        <w:rPr>
          <w:color w:val="000000"/>
        </w:rPr>
        <w:t> </w:t>
      </w:r>
    </w:p>
    <w:p w:rsidR="006A6E5B" w:rsidRPr="00575992" w:rsidRDefault="006A6E5B" w:rsidP="00575992">
      <w:pPr>
        <w:shd w:val="clear" w:color="auto" w:fill="FFFFFF"/>
        <w:ind w:firstLine="284"/>
        <w:jc w:val="both"/>
      </w:pPr>
      <w:r w:rsidRPr="00575992">
        <w:rPr>
          <w:color w:val="000000"/>
        </w:rPr>
        <w:t> </w:t>
      </w:r>
    </w:p>
    <w:p w:rsidR="006A6E5B" w:rsidRPr="00575992" w:rsidRDefault="006A6E5B" w:rsidP="00575992">
      <w:pPr>
        <w:shd w:val="clear" w:color="auto" w:fill="FFFFFF"/>
        <w:ind w:firstLine="284"/>
        <w:jc w:val="right"/>
      </w:pPr>
      <w:r w:rsidRPr="00575992">
        <w:rPr>
          <w:color w:val="000000"/>
        </w:rPr>
        <w:t>319</w:t>
      </w:r>
    </w:p>
    <w:p w:rsidR="006A6E5B" w:rsidRPr="00575992" w:rsidRDefault="006A6E5B" w:rsidP="00575992">
      <w:pPr>
        <w:ind w:firstLine="284"/>
        <w:jc w:val="both"/>
      </w:pPr>
      <w:r w:rsidRPr="00575992">
        <w:t> </w:t>
      </w:r>
    </w:p>
    <w:p w:rsidR="006A6E5B" w:rsidRPr="00575992" w:rsidRDefault="006A6E5B" w:rsidP="00575992">
      <w:pPr>
        <w:ind w:firstLine="284"/>
        <w:jc w:val="both"/>
      </w:pPr>
      <w:r w:rsidRPr="00575992">
        <w:rPr>
          <w:u w:val="single"/>
        </w:rPr>
        <w:t>320                                                                                                               Глава 15</w:t>
      </w:r>
    </w:p>
    <w:p w:rsidR="006A6E5B" w:rsidRPr="00575992" w:rsidRDefault="006A6E5B" w:rsidP="00575992">
      <w:pPr>
        <w:ind w:firstLine="284"/>
        <w:jc w:val="both"/>
      </w:pPr>
      <w:r w:rsidRPr="00575992">
        <w:t> </w:t>
      </w:r>
    </w:p>
    <w:p w:rsidR="006A6E5B" w:rsidRPr="00575992" w:rsidRDefault="006A6E5B" w:rsidP="00575992">
      <w:pPr>
        <w:ind w:firstLine="284"/>
        <w:jc w:val="both"/>
      </w:pPr>
      <w:r w:rsidRPr="00575992">
        <w:pict>
          <v:shape id="_x0000_i1049" type="#_x0000_t75" style="width:343.4pt;height:175.7pt">
            <v:imagedata r:id="rId55" r:href="rId56"/>
          </v:shape>
        </w:pict>
      </w:r>
    </w:p>
    <w:p w:rsidR="006A6E5B" w:rsidRPr="00575992" w:rsidRDefault="006A6E5B" w:rsidP="00575992">
      <w:pPr>
        <w:shd w:val="clear" w:color="auto" w:fill="FFFFFF"/>
        <w:ind w:firstLine="284"/>
        <w:jc w:val="both"/>
      </w:pPr>
      <w:r w:rsidRPr="00575992">
        <w:rPr>
          <w:color w:val="000000"/>
        </w:rPr>
        <w:t> </w:t>
      </w:r>
    </w:p>
    <w:p w:rsidR="006A6E5B" w:rsidRPr="00575992" w:rsidRDefault="006A6E5B" w:rsidP="00575992">
      <w:pPr>
        <w:ind w:firstLine="284"/>
        <w:jc w:val="both"/>
      </w:pPr>
      <w:r w:rsidRPr="00575992">
        <w:t>На графике ясно видно, что периоды улучшений чередуются с ухудш</w:t>
      </w:r>
      <w:r w:rsidRPr="00575992">
        <w:t>е</w:t>
      </w:r>
      <w:r w:rsidRPr="00575992">
        <w:t>ния</w:t>
      </w:r>
      <w:r w:rsidRPr="00575992">
        <w:softHyphen/>
        <w:t>ми, а стадии, когда нет заметных изменений, - с резкими колебаниями эмоци</w:t>
      </w:r>
      <w:r w:rsidRPr="00575992">
        <w:softHyphen/>
        <w:t>онального состояния (рис. 15.1).</w:t>
      </w:r>
    </w:p>
    <w:p w:rsidR="006A6E5B" w:rsidRPr="00575992" w:rsidRDefault="006A6E5B" w:rsidP="00575992">
      <w:pPr>
        <w:ind w:firstLine="284"/>
        <w:jc w:val="both"/>
      </w:pPr>
      <w:r w:rsidRPr="00575992">
        <w:rPr>
          <w:color w:val="000000"/>
        </w:rPr>
        <w:t>Подготовив пациента к возможным ухудшениям состояния, вы снизите ве</w:t>
      </w:r>
      <w:r w:rsidRPr="00575992">
        <w:rPr>
          <w:color w:val="000000"/>
        </w:rPr>
        <w:softHyphen/>
        <w:t>роятность того, что он воспримет их как катастрофу. Кроме того, по оконч</w:t>
      </w:r>
      <w:r w:rsidRPr="00575992">
        <w:rPr>
          <w:color w:val="000000"/>
        </w:rPr>
        <w:t>а</w:t>
      </w:r>
      <w:r w:rsidRPr="00575992">
        <w:rPr>
          <w:color w:val="000000"/>
        </w:rPr>
        <w:t>нии терапии пациент будет в достаточной мере "вооружен", чтобы выйти из слож</w:t>
      </w:r>
      <w:r w:rsidRPr="00575992">
        <w:rPr>
          <w:color w:val="000000"/>
        </w:rPr>
        <w:softHyphen/>
        <w:t>ных ситуаций победителем.</w:t>
      </w:r>
    </w:p>
    <w:p w:rsidR="006A6E5B" w:rsidRPr="00575992" w:rsidRDefault="006A6E5B" w:rsidP="00575992">
      <w:pPr>
        <w:ind w:firstLine="284"/>
        <w:jc w:val="both"/>
      </w:pPr>
      <w:r w:rsidRPr="00575992">
        <w:rPr>
          <w:color w:val="000000"/>
        </w:rPr>
        <w:t>Терапевт: Многие пациенты ожидают, что их состояние будет улу</w:t>
      </w:r>
      <w:r w:rsidRPr="00575992">
        <w:rPr>
          <w:color w:val="000000"/>
        </w:rPr>
        <w:t>ч</w:t>
      </w:r>
      <w:r w:rsidRPr="00575992">
        <w:rPr>
          <w:color w:val="000000"/>
        </w:rPr>
        <w:t>шаться непрерывно, от сессии к сессии. Вы согласны с этим мнением?</w:t>
      </w:r>
    </w:p>
    <w:p w:rsidR="006A6E5B" w:rsidRPr="00575992" w:rsidRDefault="006A6E5B" w:rsidP="00575992">
      <w:pPr>
        <w:ind w:firstLine="284"/>
        <w:jc w:val="both"/>
      </w:pPr>
      <w:r w:rsidRPr="00575992">
        <w:rPr>
          <w:color w:val="000000"/>
        </w:rPr>
        <w:t>Пациент: Не знаю.</w:t>
      </w:r>
    </w:p>
    <w:p w:rsidR="006A6E5B" w:rsidRPr="00575992" w:rsidRDefault="006A6E5B" w:rsidP="00575992">
      <w:pPr>
        <w:ind w:firstLine="284"/>
        <w:jc w:val="both"/>
      </w:pPr>
      <w:r w:rsidRPr="00575992">
        <w:rPr>
          <w:color w:val="000000"/>
        </w:rPr>
        <w:t>Т: Тогда я хочу немного рассказать вам о том, какими могут быть изм</w:t>
      </w:r>
      <w:r w:rsidRPr="00575992">
        <w:rPr>
          <w:color w:val="000000"/>
        </w:rPr>
        <w:t>е</w:t>
      </w:r>
      <w:r w:rsidRPr="00575992">
        <w:rPr>
          <w:color w:val="000000"/>
        </w:rPr>
        <w:t>не</w:t>
      </w:r>
      <w:r w:rsidRPr="00575992">
        <w:rPr>
          <w:color w:val="000000"/>
        </w:rPr>
        <w:softHyphen/>
        <w:t>ния, чтобы вы не беспокоились, если заметите, что "стоите на месте" или, тем более, что ваше состояние ухудшилось.</w:t>
      </w:r>
    </w:p>
    <w:p w:rsidR="006A6E5B" w:rsidRPr="00575992" w:rsidRDefault="006A6E5B" w:rsidP="00575992">
      <w:pPr>
        <w:ind w:firstLine="284"/>
        <w:jc w:val="both"/>
      </w:pPr>
      <w:r w:rsidRPr="00575992">
        <w:rPr>
          <w:color w:val="000000"/>
        </w:rPr>
        <w:t xml:space="preserve">П: </w:t>
      </w:r>
      <w:r w:rsidRPr="00575992">
        <w:rPr>
          <w:i/>
          <w:iCs/>
          <w:color w:val="000000"/>
        </w:rPr>
        <w:t>(Кивает.)</w:t>
      </w:r>
    </w:p>
    <w:p w:rsidR="006A6E5B" w:rsidRPr="00575992" w:rsidRDefault="006A6E5B" w:rsidP="00575992">
      <w:pPr>
        <w:ind w:firstLine="284"/>
        <w:jc w:val="both"/>
      </w:pPr>
      <w:r w:rsidRPr="00575992">
        <w:rPr>
          <w:color w:val="000000"/>
        </w:rPr>
        <w:t xml:space="preserve">Т: Хотя все люди разные, </w:t>
      </w:r>
      <w:r w:rsidRPr="00575992">
        <w:rPr>
          <w:i/>
          <w:iCs/>
          <w:color w:val="000000"/>
        </w:rPr>
        <w:t xml:space="preserve">очень редко </w:t>
      </w:r>
      <w:r w:rsidRPr="00575992">
        <w:rPr>
          <w:color w:val="000000"/>
        </w:rPr>
        <w:t>состояние улучшается стабильно, от сессии к сессии. У большинства пациентов наблюдаются как подъемы н</w:t>
      </w:r>
      <w:r w:rsidRPr="00575992">
        <w:rPr>
          <w:color w:val="000000"/>
        </w:rPr>
        <w:t>а</w:t>
      </w:r>
      <w:r w:rsidRPr="00575992">
        <w:rPr>
          <w:color w:val="000000"/>
        </w:rPr>
        <w:t>стро</w:t>
      </w:r>
      <w:r w:rsidRPr="00575992">
        <w:rPr>
          <w:color w:val="000000"/>
        </w:rPr>
        <w:softHyphen/>
        <w:t>ения, так и спады. Например, состояние понемногу улучшается, а п</w:t>
      </w:r>
      <w:r w:rsidRPr="00575992">
        <w:rPr>
          <w:color w:val="000000"/>
        </w:rPr>
        <w:t>о</w:t>
      </w:r>
      <w:r w:rsidRPr="00575992">
        <w:rPr>
          <w:color w:val="000000"/>
        </w:rPr>
        <w:t>том вне</w:t>
      </w:r>
      <w:r w:rsidRPr="00575992">
        <w:rPr>
          <w:color w:val="000000"/>
        </w:rPr>
        <w:softHyphen/>
        <w:t>запно наступает период без изменений или даже ухудшение. Это сове</w:t>
      </w:r>
      <w:r w:rsidRPr="00575992">
        <w:rPr>
          <w:color w:val="000000"/>
        </w:rPr>
        <w:t>р</w:t>
      </w:r>
      <w:r w:rsidRPr="00575992">
        <w:rPr>
          <w:color w:val="000000"/>
        </w:rPr>
        <w:t xml:space="preserve">шенно </w:t>
      </w:r>
      <w:r w:rsidRPr="00575992">
        <w:rPr>
          <w:i/>
          <w:iCs/>
          <w:color w:val="000000"/>
        </w:rPr>
        <w:t xml:space="preserve">нормально. </w:t>
      </w:r>
      <w:r w:rsidRPr="00575992">
        <w:rPr>
          <w:color w:val="000000"/>
        </w:rPr>
        <w:t>Понимаете ли вы, зачем я рассказываю вам об этом?</w:t>
      </w:r>
    </w:p>
    <w:p w:rsidR="006A6E5B" w:rsidRPr="00575992" w:rsidRDefault="006A6E5B" w:rsidP="00575992">
      <w:pPr>
        <w:ind w:firstLine="284"/>
        <w:jc w:val="both"/>
      </w:pPr>
      <w:r w:rsidRPr="00575992">
        <w:rPr>
          <w:color w:val="000000"/>
        </w:rPr>
        <w:t>П: Чтобы я не расстраивалась, если мне снова станет хуже.</w:t>
      </w:r>
    </w:p>
    <w:p w:rsidR="006A6E5B" w:rsidRPr="00575992" w:rsidRDefault="006A6E5B" w:rsidP="00575992">
      <w:pPr>
        <w:ind w:firstLine="284"/>
        <w:jc w:val="both"/>
      </w:pPr>
      <w:r w:rsidRPr="00575992">
        <w:rPr>
          <w:color w:val="000000"/>
        </w:rPr>
        <w:t>Т: Правильно. В этом случае вы сможете вспомнить этот наш разг</w:t>
      </w:r>
      <w:r w:rsidRPr="00575992">
        <w:rPr>
          <w:color w:val="000000"/>
        </w:rPr>
        <w:t>о</w:t>
      </w:r>
      <w:r w:rsidRPr="00575992">
        <w:rPr>
          <w:color w:val="000000"/>
        </w:rPr>
        <w:t>вор и то, как мы предсказывали, что спады неизбежны. Я нарисую вам гр</w:t>
      </w:r>
      <w:r w:rsidRPr="00575992">
        <w:rPr>
          <w:color w:val="000000"/>
        </w:rPr>
        <w:t>а</w:t>
      </w:r>
      <w:r w:rsidRPr="00575992">
        <w:rPr>
          <w:color w:val="000000"/>
        </w:rPr>
        <w:t>фик (рис. 15.1). Вот как это обычно происходит... Со временем периоды уху</w:t>
      </w:r>
      <w:r w:rsidRPr="00575992">
        <w:rPr>
          <w:color w:val="000000"/>
        </w:rPr>
        <w:t>д</w:t>
      </w:r>
      <w:r w:rsidRPr="00575992">
        <w:rPr>
          <w:color w:val="000000"/>
        </w:rPr>
        <w:t>шений становятся все более короткими и менее яркими.</w:t>
      </w:r>
    </w:p>
    <w:p w:rsidR="006A6E5B" w:rsidRPr="00575992" w:rsidRDefault="006A6E5B" w:rsidP="00575992">
      <w:pPr>
        <w:ind w:firstLine="284"/>
        <w:jc w:val="both"/>
      </w:pPr>
      <w:r w:rsidRPr="00575992">
        <w:rPr>
          <w:color w:val="000000"/>
        </w:rPr>
        <w:t xml:space="preserve">П: </w:t>
      </w:r>
      <w:r w:rsidRPr="00575992">
        <w:rPr>
          <w:i/>
          <w:iCs/>
          <w:color w:val="000000"/>
        </w:rPr>
        <w:t>(Кивает.)</w:t>
      </w:r>
    </w:p>
    <w:p w:rsidR="006A6E5B" w:rsidRPr="00575992" w:rsidRDefault="006A6E5B" w:rsidP="00575992">
      <w:pPr>
        <w:ind w:firstLine="284"/>
      </w:pPr>
      <w:r w:rsidRPr="00575992">
        <w:br w:type="textWrapping" w:clear="all"/>
      </w:r>
    </w:p>
    <w:p w:rsidR="006A6E5B" w:rsidRPr="00575992" w:rsidRDefault="006A6E5B" w:rsidP="00575992">
      <w:pPr>
        <w:ind w:firstLine="284"/>
      </w:pPr>
    </w:p>
    <w:p w:rsidR="006A6E5B" w:rsidRPr="00575992" w:rsidRDefault="006A6E5B" w:rsidP="00575992">
      <w:pPr>
        <w:ind w:firstLine="284"/>
      </w:pPr>
    </w:p>
    <w:p w:rsidR="006A6E5B" w:rsidRPr="00575992" w:rsidRDefault="006A6E5B" w:rsidP="00575992">
      <w:pPr>
        <w:ind w:firstLine="284"/>
        <w:jc w:val="both"/>
      </w:pPr>
      <w:r w:rsidRPr="00575992">
        <w:rPr>
          <w:u w:val="single"/>
        </w:rPr>
        <w:t>Завершение работы и профилактика рецидивов                                              321</w:t>
      </w:r>
    </w:p>
    <w:p w:rsidR="006A6E5B" w:rsidRPr="00575992" w:rsidRDefault="006A6E5B" w:rsidP="00575992">
      <w:pPr>
        <w:shd w:val="clear" w:color="auto" w:fill="FFFFFF"/>
        <w:ind w:firstLine="284"/>
        <w:jc w:val="both"/>
      </w:pPr>
      <w:r w:rsidRPr="00575992">
        <w:t> </w:t>
      </w:r>
    </w:p>
    <w:p w:rsidR="006A6E5B" w:rsidRPr="00575992" w:rsidRDefault="006A6E5B" w:rsidP="00575992">
      <w:pPr>
        <w:ind w:firstLine="284"/>
        <w:jc w:val="both"/>
      </w:pPr>
      <w:r w:rsidRPr="00575992">
        <w:t>Т: Эти спады и подъемы случаются и после окончания курса терапии. Конечно, к тому времени вы будете "вооружены" навыками и умениями, к</w:t>
      </w:r>
      <w:r w:rsidRPr="00575992">
        <w:t>о</w:t>
      </w:r>
      <w:r w:rsidRPr="00575992">
        <w:t>торые помогут вам одолеть трудности. А возможно, вы захотите снова при</w:t>
      </w:r>
      <w:r w:rsidRPr="00575992">
        <w:t>й</w:t>
      </w:r>
      <w:r w:rsidRPr="00575992">
        <w:t>ти сюда, на пару сессий. Мы обсудим это перед завершением курса терапии.</w:t>
      </w:r>
    </w:p>
    <w:p w:rsidR="006A6E5B" w:rsidRPr="00575992" w:rsidRDefault="006A6E5B" w:rsidP="00575992">
      <w:pPr>
        <w:ind w:firstLine="284"/>
        <w:jc w:val="both"/>
      </w:pPr>
      <w:r w:rsidRPr="00575992">
        <w:t>П: Хорошо.</w:t>
      </w:r>
    </w:p>
    <w:p w:rsidR="006A6E5B" w:rsidRPr="00575992" w:rsidRDefault="006A6E5B" w:rsidP="00575992">
      <w:pPr>
        <w:ind w:firstLine="284"/>
        <w:jc w:val="both"/>
      </w:pPr>
      <w:r w:rsidRPr="00575992">
        <w:rPr>
          <w:color w:val="000000"/>
        </w:rPr>
        <w:t>Т: Никому из нас заранее не известно, как будет меняться ваше состо</w:t>
      </w:r>
      <w:r w:rsidRPr="00575992">
        <w:rPr>
          <w:color w:val="000000"/>
        </w:rPr>
        <w:t>я</w:t>
      </w:r>
      <w:r w:rsidRPr="00575992">
        <w:rPr>
          <w:color w:val="000000"/>
        </w:rPr>
        <w:t>ние ходе терапии, но ухудшения бывают у всех пациентов. Салли, вы будете учиться быть своим собственным терапевтом, чтобы после оконч</w:t>
      </w:r>
      <w:r w:rsidRPr="00575992">
        <w:rPr>
          <w:color w:val="000000"/>
        </w:rPr>
        <w:t>а</w:t>
      </w:r>
      <w:r w:rsidRPr="00575992">
        <w:rPr>
          <w:color w:val="000000"/>
        </w:rPr>
        <w:t>ния терапии самостоятельно выходить из сложных ситуаций.</w:t>
      </w:r>
    </w:p>
    <w:p w:rsidR="006A6E5B" w:rsidRPr="00575992" w:rsidRDefault="006A6E5B" w:rsidP="00575992">
      <w:pPr>
        <w:ind w:firstLine="284"/>
        <w:jc w:val="both"/>
      </w:pPr>
      <w:r w:rsidRPr="00575992">
        <w:rPr>
          <w:color w:val="000000"/>
        </w:rPr>
        <w:t> </w:t>
      </w:r>
    </w:p>
    <w:p w:rsidR="006A6E5B" w:rsidRPr="00575992" w:rsidRDefault="006A6E5B" w:rsidP="00575992">
      <w:pPr>
        <w:ind w:firstLine="284"/>
        <w:jc w:val="center"/>
      </w:pPr>
      <w:r w:rsidRPr="00575992">
        <w:rPr>
          <w:b/>
          <w:bCs/>
          <w:color w:val="000000"/>
        </w:rPr>
        <w:t>ДЕЙСТВИЯ ТЕРАПЕВТА В ПРОЦЕССЕ ТЕРАПИИ</w:t>
      </w:r>
    </w:p>
    <w:p w:rsidR="006A6E5B" w:rsidRPr="00575992" w:rsidRDefault="006A6E5B" w:rsidP="00575992">
      <w:pPr>
        <w:ind w:firstLine="284"/>
        <w:jc w:val="both"/>
      </w:pPr>
      <w:r w:rsidRPr="00575992">
        <w:rPr>
          <w:b/>
          <w:bCs/>
          <w:color w:val="000000"/>
        </w:rPr>
        <w:t> </w:t>
      </w:r>
    </w:p>
    <w:p w:rsidR="006A6E5B" w:rsidRPr="00575992" w:rsidRDefault="006A6E5B" w:rsidP="00575992">
      <w:pPr>
        <w:ind w:firstLine="284"/>
        <w:jc w:val="both"/>
      </w:pPr>
      <w:r w:rsidRPr="00575992">
        <w:rPr>
          <w:b/>
          <w:bCs/>
          <w:color w:val="000000"/>
        </w:rPr>
        <w:t>Поощрение пациента за успех</w:t>
      </w:r>
    </w:p>
    <w:p w:rsidR="006A6E5B" w:rsidRPr="00575992" w:rsidRDefault="006A6E5B" w:rsidP="00575992">
      <w:pPr>
        <w:ind w:firstLine="284"/>
        <w:jc w:val="both"/>
      </w:pPr>
      <w:r w:rsidRPr="00575992">
        <w:rPr>
          <w:color w:val="000000"/>
        </w:rPr>
        <w:t>Терапевт использует каждую возможность, чтобы похвалить пациента. В до</w:t>
      </w:r>
      <w:r w:rsidRPr="00575992">
        <w:rPr>
          <w:color w:val="000000"/>
        </w:rPr>
        <w:t>с</w:t>
      </w:r>
      <w:r w:rsidRPr="00575992">
        <w:rPr>
          <w:color w:val="000000"/>
        </w:rPr>
        <w:t>тигнутом успехе терапевт подчеркивает заслугу самого пациента. Он снова и снова повторяет, что в основе изменений мышления, настроения и поведения пациента лежат его собственные усилия.</w:t>
      </w:r>
    </w:p>
    <w:p w:rsidR="006A6E5B" w:rsidRPr="00575992" w:rsidRDefault="006A6E5B" w:rsidP="00575992">
      <w:pPr>
        <w:ind w:firstLine="284"/>
        <w:jc w:val="both"/>
      </w:pPr>
      <w:r w:rsidRPr="00575992">
        <w:rPr>
          <w:color w:val="000000"/>
        </w:rPr>
        <w:t>Т: Похоже, на прошлой неделе ваша депрессия пошла на спад. Как вы думаете, почему это случилось?</w:t>
      </w:r>
    </w:p>
    <w:p w:rsidR="006A6E5B" w:rsidRPr="00575992" w:rsidRDefault="006A6E5B" w:rsidP="00575992">
      <w:pPr>
        <w:ind w:firstLine="284"/>
        <w:jc w:val="both"/>
      </w:pPr>
      <w:r w:rsidRPr="00575992">
        <w:rPr>
          <w:color w:val="000000"/>
        </w:rPr>
        <w:t>П: Не знаю.</w:t>
      </w:r>
    </w:p>
    <w:p w:rsidR="006A6E5B" w:rsidRPr="00575992" w:rsidRDefault="006A6E5B" w:rsidP="00575992">
      <w:pPr>
        <w:ind w:firstLine="284"/>
        <w:jc w:val="both"/>
      </w:pPr>
      <w:r w:rsidRPr="00575992">
        <w:rPr>
          <w:color w:val="000000"/>
        </w:rPr>
        <w:t>Т: Вы действовали на прошлой неделе иначе, чем обычно? Выполняли задания, которые мы запланировали в прошлый раз? Удалось ли вам выявить негативные мысли и ответить на них?</w:t>
      </w:r>
    </w:p>
    <w:p w:rsidR="006A6E5B" w:rsidRPr="00575992" w:rsidRDefault="006A6E5B" w:rsidP="00575992">
      <w:pPr>
        <w:ind w:firstLine="284"/>
        <w:jc w:val="both"/>
      </w:pPr>
      <w:r w:rsidRPr="00575992">
        <w:rPr>
          <w:color w:val="000000"/>
        </w:rPr>
        <w:t>П: Да. Я делала по утрам зарядку, два раза ходила гулять с друзьями... Пару раз я замечала, что начинаю критиковать себя, и тогда заполняла бланк РДМ.</w:t>
      </w:r>
    </w:p>
    <w:p w:rsidR="006A6E5B" w:rsidRPr="00575992" w:rsidRDefault="006A6E5B" w:rsidP="00575992">
      <w:pPr>
        <w:ind w:firstLine="284"/>
        <w:jc w:val="both"/>
      </w:pPr>
      <w:r w:rsidRPr="00575992">
        <w:rPr>
          <w:color w:val="000000"/>
        </w:rPr>
        <w:t>Т: Согласны ли вы, что на этой неделе вам было лучше потому, что вы изменили свое поведение?</w:t>
      </w:r>
    </w:p>
    <w:p w:rsidR="006A6E5B" w:rsidRPr="00575992" w:rsidRDefault="006A6E5B" w:rsidP="00575992">
      <w:pPr>
        <w:ind w:firstLine="284"/>
        <w:jc w:val="both"/>
      </w:pPr>
      <w:r w:rsidRPr="00575992">
        <w:rPr>
          <w:color w:val="000000"/>
        </w:rPr>
        <w:t>П: Да, наверное.</w:t>
      </w:r>
    </w:p>
    <w:p w:rsidR="006A6E5B" w:rsidRPr="00575992" w:rsidRDefault="006A6E5B" w:rsidP="00575992">
      <w:pPr>
        <w:ind w:firstLine="284"/>
        <w:jc w:val="both"/>
      </w:pPr>
      <w:r w:rsidRPr="00575992">
        <w:rPr>
          <w:color w:val="000000"/>
        </w:rPr>
        <w:t>Т: Объясните, пожалуйста, это своими словами.</w:t>
      </w:r>
    </w:p>
    <w:p w:rsidR="006A6E5B" w:rsidRPr="00575992" w:rsidRDefault="006A6E5B" w:rsidP="00575992">
      <w:pPr>
        <w:ind w:firstLine="284"/>
        <w:jc w:val="both"/>
      </w:pPr>
      <w:r w:rsidRPr="00575992">
        <w:rPr>
          <w:color w:val="000000"/>
        </w:rPr>
        <w:t xml:space="preserve">П: Когда я делаю что-нибудь, чтобы помочь себе, я </w:t>
      </w:r>
      <w:r w:rsidRPr="00575992">
        <w:rPr>
          <w:i/>
          <w:iCs/>
          <w:color w:val="000000"/>
        </w:rPr>
        <w:t xml:space="preserve">действительно </w:t>
      </w:r>
      <w:r w:rsidRPr="00575992">
        <w:rPr>
          <w:color w:val="000000"/>
        </w:rPr>
        <w:t>нач</w:t>
      </w:r>
      <w:r w:rsidRPr="00575992">
        <w:rPr>
          <w:color w:val="000000"/>
        </w:rPr>
        <w:t>и</w:t>
      </w:r>
      <w:r w:rsidRPr="00575992">
        <w:rPr>
          <w:color w:val="000000"/>
        </w:rPr>
        <w:t>наю чувствовать себя лучше.</w:t>
      </w:r>
    </w:p>
    <w:p w:rsidR="006A6E5B" w:rsidRPr="00575992" w:rsidRDefault="006A6E5B" w:rsidP="00575992">
      <w:pPr>
        <w:ind w:firstLine="284"/>
        <w:jc w:val="both"/>
      </w:pPr>
      <w:r w:rsidRPr="00575992">
        <w:rPr>
          <w:color w:val="000000"/>
        </w:rPr>
        <w:t>Если в начале терапии пациент видит в улучшении своего самочувс</w:t>
      </w:r>
      <w:r w:rsidRPr="00575992">
        <w:rPr>
          <w:color w:val="000000"/>
        </w:rPr>
        <w:t>т</w:t>
      </w:r>
      <w:r w:rsidRPr="00575992">
        <w:rPr>
          <w:color w:val="000000"/>
        </w:rPr>
        <w:t xml:space="preserve">вии заслугу исключительно терапевта, то открытие, что </w:t>
      </w:r>
      <w:r w:rsidRPr="00575992">
        <w:rPr>
          <w:i/>
          <w:iCs/>
          <w:color w:val="000000"/>
        </w:rPr>
        <w:t xml:space="preserve">он сам </w:t>
      </w:r>
      <w:r w:rsidRPr="00575992">
        <w:rPr>
          <w:color w:val="000000"/>
        </w:rPr>
        <w:t>ответственен за позитивные изменения, может повысить его самооценку и укрепить ув</w:t>
      </w:r>
      <w:r w:rsidRPr="00575992">
        <w:rPr>
          <w:color w:val="000000"/>
        </w:rPr>
        <w:t>е</w:t>
      </w:r>
      <w:r w:rsidRPr="00575992">
        <w:rPr>
          <w:color w:val="000000"/>
        </w:rPr>
        <w:t>ренность в себе. Безусловно, последнее чрезвычайно важно для предупре</w:t>
      </w:r>
      <w:r w:rsidRPr="00575992">
        <w:rPr>
          <w:color w:val="000000"/>
        </w:rPr>
        <w:t>ж</w:t>
      </w:r>
      <w:r w:rsidRPr="00575992">
        <w:rPr>
          <w:color w:val="000000"/>
        </w:rPr>
        <w:t>ден рецидива расстройства после завершения терапии.</w:t>
      </w:r>
    </w:p>
    <w:p w:rsidR="006A6E5B" w:rsidRPr="00575992" w:rsidRDefault="006A6E5B" w:rsidP="00575992">
      <w:pPr>
        <w:ind w:firstLine="284"/>
        <w:jc w:val="both"/>
      </w:pPr>
      <w:r w:rsidRPr="00575992">
        <w:t> </w:t>
      </w:r>
    </w:p>
    <w:p w:rsidR="006A6E5B" w:rsidRPr="00575992" w:rsidRDefault="006A6E5B" w:rsidP="00575992">
      <w:pPr>
        <w:ind w:firstLine="284"/>
        <w:jc w:val="both"/>
      </w:pPr>
    </w:p>
    <w:p w:rsidR="006A6E5B" w:rsidRPr="00575992" w:rsidRDefault="006A6E5B" w:rsidP="00575992">
      <w:pPr>
        <w:ind w:firstLine="284"/>
        <w:jc w:val="both"/>
      </w:pPr>
    </w:p>
    <w:p w:rsidR="006A6E5B" w:rsidRPr="00575992" w:rsidRDefault="006A6E5B" w:rsidP="00575992">
      <w:pPr>
        <w:ind w:firstLine="284"/>
        <w:jc w:val="both"/>
      </w:pPr>
      <w:r w:rsidRPr="00575992">
        <w:t> </w:t>
      </w:r>
    </w:p>
    <w:p w:rsidR="006A6E5B" w:rsidRPr="00575992" w:rsidRDefault="006A6E5B" w:rsidP="00575992">
      <w:pPr>
        <w:ind w:firstLine="284"/>
        <w:jc w:val="both"/>
      </w:pPr>
      <w:r w:rsidRPr="00575992">
        <w:rPr>
          <w:u w:val="single"/>
        </w:rPr>
        <w:t>322                                                                                                               Глава 15</w:t>
      </w:r>
    </w:p>
    <w:p w:rsidR="006A6E5B" w:rsidRPr="00575992" w:rsidRDefault="006A6E5B" w:rsidP="00575992">
      <w:pPr>
        <w:shd w:val="clear" w:color="auto" w:fill="FFFFFF"/>
        <w:ind w:firstLine="284"/>
        <w:jc w:val="both"/>
      </w:pPr>
      <w:r w:rsidRPr="00575992">
        <w:rPr>
          <w:color w:val="000000"/>
        </w:rPr>
        <w:t> </w:t>
      </w:r>
    </w:p>
    <w:p w:rsidR="006A6E5B" w:rsidRPr="00575992" w:rsidRDefault="006A6E5B" w:rsidP="00575992">
      <w:pPr>
        <w:ind w:firstLine="284"/>
        <w:jc w:val="both"/>
      </w:pPr>
      <w:r w:rsidRPr="00575992">
        <w:t>Т: Как вы думаете, почему на прошлой неделе ваше состояние улучши</w:t>
      </w:r>
      <w:r w:rsidRPr="00575992">
        <w:softHyphen/>
        <w:t>лось?</w:t>
      </w:r>
    </w:p>
    <w:p w:rsidR="006A6E5B" w:rsidRPr="00575992" w:rsidRDefault="006A6E5B" w:rsidP="00575992">
      <w:pPr>
        <w:ind w:firstLine="284"/>
        <w:jc w:val="both"/>
      </w:pPr>
      <w:r w:rsidRPr="00575992">
        <w:t>П: На прошлой сессии вы очень помогли мне.</w:t>
      </w:r>
    </w:p>
    <w:p w:rsidR="006A6E5B" w:rsidRPr="00575992" w:rsidRDefault="006A6E5B" w:rsidP="00575992">
      <w:pPr>
        <w:ind w:firstLine="284"/>
        <w:jc w:val="both"/>
      </w:pPr>
      <w:r w:rsidRPr="00575992">
        <w:rPr>
          <w:color w:val="000000"/>
        </w:rPr>
        <w:t xml:space="preserve">Т: Да, я действительно научил вас </w:t>
      </w:r>
      <w:r w:rsidRPr="00575992">
        <w:rPr>
          <w:i/>
          <w:iCs/>
          <w:color w:val="000000"/>
        </w:rPr>
        <w:t xml:space="preserve">кое-чему, </w:t>
      </w:r>
      <w:r w:rsidRPr="00575992">
        <w:rPr>
          <w:color w:val="000000"/>
        </w:rPr>
        <w:t>но кто был тем человеком, кото</w:t>
      </w:r>
      <w:r w:rsidRPr="00575992">
        <w:rPr>
          <w:color w:val="000000"/>
        </w:rPr>
        <w:softHyphen/>
        <w:t>рый изменил свое мышление и поведение на прошлой неделе?</w:t>
      </w:r>
    </w:p>
    <w:p w:rsidR="006A6E5B" w:rsidRPr="00575992" w:rsidRDefault="006A6E5B" w:rsidP="00575992">
      <w:pPr>
        <w:ind w:firstLine="284"/>
        <w:jc w:val="both"/>
      </w:pPr>
      <w:r w:rsidRPr="00575992">
        <w:rPr>
          <w:color w:val="000000"/>
        </w:rPr>
        <w:t>П: Я.</w:t>
      </w:r>
    </w:p>
    <w:p w:rsidR="006A6E5B" w:rsidRPr="00575992" w:rsidRDefault="006A6E5B" w:rsidP="00575992">
      <w:pPr>
        <w:ind w:firstLine="284"/>
        <w:jc w:val="both"/>
      </w:pPr>
      <w:r w:rsidRPr="00575992">
        <w:rPr>
          <w:color w:val="000000"/>
        </w:rPr>
        <w:t xml:space="preserve">Т: Насколько теперь вы согласны с тем, что это </w:t>
      </w:r>
      <w:r w:rsidRPr="00575992">
        <w:rPr>
          <w:i/>
          <w:iCs/>
          <w:color w:val="000000"/>
        </w:rPr>
        <w:t xml:space="preserve">ваша </w:t>
      </w:r>
      <w:r w:rsidRPr="00575992">
        <w:rPr>
          <w:color w:val="000000"/>
        </w:rPr>
        <w:t>заслуга, что вам стало лучше?</w:t>
      </w:r>
    </w:p>
    <w:p w:rsidR="006A6E5B" w:rsidRPr="00575992" w:rsidRDefault="006A6E5B" w:rsidP="00575992">
      <w:pPr>
        <w:ind w:firstLine="284"/>
        <w:jc w:val="both"/>
      </w:pPr>
      <w:r w:rsidRPr="00575992">
        <w:rPr>
          <w:color w:val="000000"/>
        </w:rPr>
        <w:t>С другой стороны, пациент может решить, что все улучшения пр</w:t>
      </w:r>
      <w:r w:rsidRPr="00575992">
        <w:rPr>
          <w:color w:val="000000"/>
        </w:rPr>
        <w:t>о</w:t>
      </w:r>
      <w:r w:rsidRPr="00575992">
        <w:rPr>
          <w:color w:val="000000"/>
        </w:rPr>
        <w:t>изошли исключительно вследствие благоприятных обстоятельств (например: "Мне стало лучше потому, что мне позвонил мой парень") или приема мед</w:t>
      </w:r>
      <w:r w:rsidRPr="00575992">
        <w:rPr>
          <w:color w:val="000000"/>
        </w:rPr>
        <w:t>и</w:t>
      </w:r>
      <w:r w:rsidRPr="00575992">
        <w:rPr>
          <w:color w:val="000000"/>
        </w:rPr>
        <w:t>камен</w:t>
      </w:r>
      <w:r w:rsidRPr="00575992">
        <w:rPr>
          <w:color w:val="000000"/>
        </w:rPr>
        <w:softHyphen/>
        <w:t>тов. Терапевт признает действие этих факторов, но также интересуется у паци</w:t>
      </w:r>
      <w:r w:rsidRPr="00575992">
        <w:rPr>
          <w:color w:val="000000"/>
        </w:rPr>
        <w:softHyphen/>
        <w:t>ента, изменил ли он свое поведение и мышление, и если да, подчеркивает роль, которую сыграл в улучшении своего состояния сам пациент.</w:t>
      </w:r>
    </w:p>
    <w:p w:rsidR="006A6E5B" w:rsidRPr="00575992" w:rsidRDefault="006A6E5B" w:rsidP="00575992">
      <w:pPr>
        <w:ind w:firstLine="284"/>
        <w:jc w:val="both"/>
      </w:pPr>
      <w:r w:rsidRPr="00575992">
        <w:rPr>
          <w:color w:val="000000"/>
        </w:rPr>
        <w:t>Если пациент категорически отказывается признавать свой вклад в у</w:t>
      </w:r>
      <w:r w:rsidRPr="00575992">
        <w:rPr>
          <w:color w:val="000000"/>
        </w:rPr>
        <w:t>с</w:t>
      </w:r>
      <w:r w:rsidRPr="00575992">
        <w:rPr>
          <w:color w:val="000000"/>
        </w:rPr>
        <w:t xml:space="preserve">пех, терапевт выявляет лежащее в основе убеждение пациента ("Если я хвалю </w:t>
      </w:r>
      <w:r w:rsidRPr="00575992">
        <w:rPr>
          <w:i/>
          <w:iCs/>
          <w:color w:val="000000"/>
        </w:rPr>
        <w:t xml:space="preserve">вас </w:t>
      </w:r>
      <w:r w:rsidRPr="00575992">
        <w:rPr>
          <w:color w:val="000000"/>
        </w:rPr>
        <w:t>за проделанную работу, что это для вас означает?").</w:t>
      </w:r>
    </w:p>
    <w:p w:rsidR="006A6E5B" w:rsidRPr="00575992" w:rsidRDefault="006A6E5B" w:rsidP="00575992">
      <w:pPr>
        <w:ind w:firstLine="284"/>
        <w:jc w:val="both"/>
      </w:pPr>
      <w:r w:rsidRPr="00575992">
        <w:rPr>
          <w:color w:val="000000"/>
        </w:rPr>
        <w:t> </w:t>
      </w:r>
    </w:p>
    <w:p w:rsidR="006A6E5B" w:rsidRPr="00575992" w:rsidRDefault="006A6E5B" w:rsidP="00575992">
      <w:pPr>
        <w:ind w:firstLine="284"/>
        <w:jc w:val="both"/>
      </w:pPr>
      <w:r w:rsidRPr="00575992">
        <w:rPr>
          <w:b/>
          <w:bCs/>
          <w:color w:val="000000"/>
        </w:rPr>
        <w:t>Обучение пациента приемам и техникам</w:t>
      </w:r>
    </w:p>
    <w:p w:rsidR="006A6E5B" w:rsidRPr="00575992" w:rsidRDefault="006A6E5B" w:rsidP="00575992">
      <w:pPr>
        <w:ind w:firstLine="284"/>
        <w:jc w:val="both"/>
      </w:pPr>
      <w:r w:rsidRPr="00575992">
        <w:rPr>
          <w:color w:val="000000"/>
        </w:rPr>
        <w:t> </w:t>
      </w:r>
    </w:p>
    <w:p w:rsidR="006A6E5B" w:rsidRPr="00575992" w:rsidRDefault="006A6E5B" w:rsidP="00575992">
      <w:pPr>
        <w:ind w:firstLine="284"/>
        <w:jc w:val="both"/>
      </w:pPr>
      <w:r w:rsidRPr="00575992">
        <w:rPr>
          <w:color w:val="000000"/>
        </w:rPr>
        <w:t>Знакомя пациента с приемами и техниками когнитивной терапии, т</w:t>
      </w:r>
      <w:r w:rsidRPr="00575992">
        <w:rPr>
          <w:color w:val="000000"/>
        </w:rPr>
        <w:t>е</w:t>
      </w:r>
      <w:r w:rsidRPr="00575992">
        <w:rPr>
          <w:color w:val="000000"/>
        </w:rPr>
        <w:t>рапевт подчеркивает, что это своеобразная "скорая помощь", использовать которую пациент может во многих ситуациях, сейчас и в будущем. Другими словами, необходимо подвести пациента к мысли, что соответствующие приемы и тех</w:t>
      </w:r>
      <w:r w:rsidRPr="00575992">
        <w:rPr>
          <w:color w:val="000000"/>
        </w:rPr>
        <w:softHyphen/>
        <w:t>ники не являются "средствами" от единственного расстройства (в случае с Салли - депрессии), что они могут оказаться полезными каждый раз, когда пациент отмечает свои чересчур бурные эмоциональные реакции или искаже</w:t>
      </w:r>
      <w:r w:rsidRPr="00575992">
        <w:rPr>
          <w:color w:val="000000"/>
        </w:rPr>
        <w:softHyphen/>
        <w:t>ния мышления. Вот самые распространенные техники когнити</w:t>
      </w:r>
      <w:r w:rsidRPr="00575992">
        <w:rPr>
          <w:color w:val="000000"/>
        </w:rPr>
        <w:t>в</w:t>
      </w:r>
      <w:r w:rsidRPr="00575992">
        <w:rPr>
          <w:color w:val="000000"/>
        </w:rPr>
        <w:t>ной терапии.</w:t>
      </w:r>
    </w:p>
    <w:p w:rsidR="006A6E5B" w:rsidRPr="00575992" w:rsidRDefault="006A6E5B" w:rsidP="00575992">
      <w:pPr>
        <w:ind w:firstLine="284"/>
        <w:jc w:val="both"/>
      </w:pPr>
      <w:r w:rsidRPr="00575992">
        <w:rPr>
          <w:color w:val="000000"/>
        </w:rPr>
        <w:t>1. Разделение значительной проблемы на меньшие части, с которыми лег</w:t>
      </w:r>
      <w:r w:rsidRPr="00575992">
        <w:rPr>
          <w:color w:val="000000"/>
        </w:rPr>
        <w:softHyphen/>
        <w:t>че справиться.</w:t>
      </w:r>
    </w:p>
    <w:p w:rsidR="006A6E5B" w:rsidRPr="00575992" w:rsidRDefault="006A6E5B" w:rsidP="00575992">
      <w:pPr>
        <w:ind w:firstLine="284"/>
        <w:jc w:val="both"/>
      </w:pPr>
      <w:r w:rsidRPr="00575992">
        <w:rPr>
          <w:color w:val="000000"/>
        </w:rPr>
        <w:t>2. Формирование альтернативного взгляда на проблему.</w:t>
      </w:r>
    </w:p>
    <w:p w:rsidR="006A6E5B" w:rsidRPr="00575992" w:rsidRDefault="006A6E5B" w:rsidP="00575992">
      <w:pPr>
        <w:ind w:firstLine="284"/>
        <w:jc w:val="both"/>
      </w:pPr>
      <w:r w:rsidRPr="00575992">
        <w:rPr>
          <w:color w:val="000000"/>
        </w:rPr>
        <w:t>3. Выявление и проверка автоматических мыслей и убеждений, а та</w:t>
      </w:r>
      <w:r w:rsidRPr="00575992">
        <w:rPr>
          <w:color w:val="000000"/>
        </w:rPr>
        <w:t>к</w:t>
      </w:r>
      <w:r w:rsidRPr="00575992">
        <w:rPr>
          <w:color w:val="000000"/>
        </w:rPr>
        <w:t>же поиск адаптивных ответов на них.</w:t>
      </w:r>
    </w:p>
    <w:p w:rsidR="006A6E5B" w:rsidRPr="00575992" w:rsidRDefault="006A6E5B" w:rsidP="00575992">
      <w:pPr>
        <w:ind w:firstLine="284"/>
        <w:jc w:val="both"/>
      </w:pPr>
      <w:r w:rsidRPr="00575992">
        <w:rPr>
          <w:color w:val="000000"/>
        </w:rPr>
        <w:t>4. Использование бланка для работы с дисфункциональными мысл</w:t>
      </w:r>
      <w:r w:rsidRPr="00575992">
        <w:rPr>
          <w:color w:val="000000"/>
        </w:rPr>
        <w:t>я</w:t>
      </w:r>
      <w:r w:rsidRPr="00575992">
        <w:rPr>
          <w:color w:val="000000"/>
        </w:rPr>
        <w:t>ми (РДМ).</w:t>
      </w:r>
    </w:p>
    <w:p w:rsidR="006A6E5B" w:rsidRPr="00575992" w:rsidRDefault="006A6E5B" w:rsidP="00575992">
      <w:pPr>
        <w:ind w:firstLine="284"/>
        <w:jc w:val="both"/>
      </w:pPr>
      <w:r w:rsidRPr="00575992">
        <w:rPr>
          <w:color w:val="000000"/>
        </w:rPr>
        <w:t>5. Планирование и мониторинг видов деятельности.</w:t>
      </w:r>
    </w:p>
    <w:p w:rsidR="006A6E5B" w:rsidRPr="00575992" w:rsidRDefault="006A6E5B" w:rsidP="00575992">
      <w:pPr>
        <w:ind w:firstLine="284"/>
        <w:jc w:val="both"/>
      </w:pPr>
      <w:r w:rsidRPr="00575992">
        <w:rPr>
          <w:color w:val="000000"/>
        </w:rPr>
        <w:t>6. Выполнение упражнений на релаксацию.</w:t>
      </w:r>
    </w:p>
    <w:p w:rsidR="006A6E5B" w:rsidRPr="00575992" w:rsidRDefault="006A6E5B" w:rsidP="00575992">
      <w:pPr>
        <w:ind w:firstLine="284"/>
        <w:rPr>
          <w:color w:val="000000"/>
        </w:rPr>
      </w:pPr>
      <w:r w:rsidRPr="00575992">
        <w:rPr>
          <w:color w:val="000000"/>
        </w:rPr>
        <w:br w:type="textWrapping" w:clear="all"/>
      </w:r>
    </w:p>
    <w:p w:rsidR="006A6E5B" w:rsidRPr="00575992" w:rsidRDefault="006A6E5B" w:rsidP="00575992">
      <w:pPr>
        <w:ind w:firstLine="284"/>
      </w:pPr>
    </w:p>
    <w:p w:rsidR="006A6E5B" w:rsidRPr="00575992" w:rsidRDefault="006A6E5B" w:rsidP="00575992">
      <w:pPr>
        <w:ind w:firstLine="284"/>
        <w:jc w:val="both"/>
      </w:pPr>
      <w:r w:rsidRPr="00575992">
        <w:rPr>
          <w:u w:val="single"/>
        </w:rPr>
        <w:t>Завершение работы и профилактика рецидивов                                              323</w:t>
      </w:r>
    </w:p>
    <w:p w:rsidR="006A6E5B" w:rsidRPr="00575992" w:rsidRDefault="006A6E5B" w:rsidP="00575992">
      <w:pPr>
        <w:ind w:firstLine="284"/>
        <w:jc w:val="both"/>
      </w:pPr>
      <w:r w:rsidRPr="00575992">
        <w:t> </w:t>
      </w:r>
    </w:p>
    <w:p w:rsidR="006A6E5B" w:rsidRPr="00575992" w:rsidRDefault="006A6E5B" w:rsidP="00575992">
      <w:pPr>
        <w:ind w:firstLine="284"/>
        <w:jc w:val="both"/>
      </w:pPr>
      <w:r w:rsidRPr="00575992">
        <w:t>7. Использование техник отвлечения и переключения внимания.</w:t>
      </w:r>
    </w:p>
    <w:p w:rsidR="006A6E5B" w:rsidRPr="00575992" w:rsidRDefault="006A6E5B" w:rsidP="00575992">
      <w:pPr>
        <w:ind w:firstLine="284"/>
        <w:jc w:val="both"/>
      </w:pPr>
      <w:r w:rsidRPr="00575992">
        <w:t>8. Создание иерархии сложных заданий и постепенное осуществление каждого из них (техника последовательного приближения).</w:t>
      </w:r>
    </w:p>
    <w:p w:rsidR="006A6E5B" w:rsidRPr="00575992" w:rsidRDefault="006A6E5B" w:rsidP="00575992">
      <w:pPr>
        <w:ind w:firstLine="284"/>
        <w:jc w:val="both"/>
      </w:pPr>
      <w:r w:rsidRPr="00575992">
        <w:t>9. Составления списка похвальных дел.</w:t>
      </w:r>
    </w:p>
    <w:p w:rsidR="006A6E5B" w:rsidRPr="00575992" w:rsidRDefault="006A6E5B" w:rsidP="00575992">
      <w:pPr>
        <w:ind w:firstLine="284"/>
        <w:jc w:val="both"/>
      </w:pPr>
      <w:r w:rsidRPr="00575992">
        <w:rPr>
          <w:color w:val="000000"/>
        </w:rPr>
        <w:t>10. Выявление преимуществ и недостатков (конкретных мыслей, уб</w:t>
      </w:r>
      <w:r w:rsidRPr="00575992">
        <w:rPr>
          <w:color w:val="000000"/>
        </w:rPr>
        <w:t>е</w:t>
      </w:r>
      <w:r w:rsidRPr="00575992">
        <w:rPr>
          <w:color w:val="000000"/>
        </w:rPr>
        <w:t>ждений, поведения) или возможностей выбора при принятии решения.</w:t>
      </w:r>
    </w:p>
    <w:p w:rsidR="006A6E5B" w:rsidRPr="00575992" w:rsidRDefault="006A6E5B" w:rsidP="00575992">
      <w:pPr>
        <w:ind w:firstLine="284"/>
        <w:jc w:val="both"/>
      </w:pPr>
      <w:r w:rsidRPr="00575992">
        <w:rPr>
          <w:color w:val="000000"/>
        </w:rPr>
        <w:t>Терапевт разъясняет пациенту, как можно использовать эти техники не только для решения актуальных для него проблем, но и в других ситуациях, во время и после терапии.</w:t>
      </w:r>
    </w:p>
    <w:p w:rsidR="006A6E5B" w:rsidRPr="00575992" w:rsidRDefault="006A6E5B" w:rsidP="00575992">
      <w:pPr>
        <w:ind w:firstLine="284"/>
        <w:jc w:val="both"/>
      </w:pPr>
      <w:r w:rsidRPr="00575992">
        <w:rPr>
          <w:color w:val="000000"/>
        </w:rPr>
        <w:t>Т: Похоже, теперь вы грустите меньше, потому что нам удалось выявить ваши депрессивные мысли и найти правильные ответы на них.</w:t>
      </w:r>
    </w:p>
    <w:p w:rsidR="006A6E5B" w:rsidRPr="00575992" w:rsidRDefault="006A6E5B" w:rsidP="00575992">
      <w:pPr>
        <w:ind w:firstLine="284"/>
        <w:jc w:val="both"/>
      </w:pPr>
      <w:r w:rsidRPr="00575992">
        <w:rPr>
          <w:color w:val="000000"/>
        </w:rPr>
        <w:t>П: Да, действительно. Я даже не ожидала.</w:t>
      </w:r>
    </w:p>
    <w:p w:rsidR="006A6E5B" w:rsidRPr="00575992" w:rsidRDefault="006A6E5B" w:rsidP="00575992">
      <w:pPr>
        <w:ind w:firstLine="284"/>
        <w:jc w:val="both"/>
      </w:pPr>
      <w:r w:rsidRPr="00575992">
        <w:rPr>
          <w:color w:val="000000"/>
        </w:rPr>
        <w:t>Т: Знаете, а ведь вы можете применять эти же техники во многих случ</w:t>
      </w:r>
      <w:r w:rsidRPr="00575992">
        <w:rPr>
          <w:color w:val="000000"/>
        </w:rPr>
        <w:t>а</w:t>
      </w:r>
      <w:r w:rsidRPr="00575992">
        <w:rPr>
          <w:color w:val="000000"/>
        </w:rPr>
        <w:t>ях, когда вы понимаете, что злитесь, смущаетесь, тревожитесь или грустите больше, чем того требует ситуация.</w:t>
      </w:r>
    </w:p>
    <w:p w:rsidR="006A6E5B" w:rsidRPr="00575992" w:rsidRDefault="006A6E5B" w:rsidP="00575992">
      <w:pPr>
        <w:ind w:firstLine="284"/>
        <w:jc w:val="both"/>
      </w:pPr>
      <w:r w:rsidRPr="00575992">
        <w:rPr>
          <w:color w:val="000000"/>
        </w:rPr>
        <w:t>П: По правде говоря, я как-то не думала об этом.</w:t>
      </w:r>
    </w:p>
    <w:p w:rsidR="006A6E5B" w:rsidRPr="00575992" w:rsidRDefault="006A6E5B" w:rsidP="00575992">
      <w:pPr>
        <w:ind w:firstLine="284"/>
        <w:jc w:val="both"/>
      </w:pPr>
      <w:r w:rsidRPr="00575992">
        <w:rPr>
          <w:color w:val="000000"/>
        </w:rPr>
        <w:t xml:space="preserve">Т: Я не призываю вас избегать </w:t>
      </w:r>
      <w:r w:rsidRPr="00575992">
        <w:rPr>
          <w:i/>
          <w:iCs/>
          <w:color w:val="000000"/>
        </w:rPr>
        <w:t xml:space="preserve">всех </w:t>
      </w:r>
      <w:r w:rsidRPr="00575992">
        <w:rPr>
          <w:color w:val="000000"/>
        </w:rPr>
        <w:t>негативных эмоций, а говорю толы о тех случаях, когда вы переходите определенные границы. Вспомните, пож</w:t>
      </w:r>
      <w:r w:rsidRPr="00575992">
        <w:rPr>
          <w:color w:val="000000"/>
        </w:rPr>
        <w:t>а</w:t>
      </w:r>
      <w:r w:rsidRPr="00575992">
        <w:rPr>
          <w:color w:val="000000"/>
        </w:rPr>
        <w:t>луйста, были ли за последние несколько недель ситуации, когда вы могли б применить бланк РДМ?</w:t>
      </w:r>
    </w:p>
    <w:p w:rsidR="006A6E5B" w:rsidRPr="00575992" w:rsidRDefault="006A6E5B" w:rsidP="00575992">
      <w:pPr>
        <w:ind w:firstLine="284"/>
        <w:jc w:val="both"/>
      </w:pPr>
      <w:r w:rsidRPr="00575992">
        <w:rPr>
          <w:color w:val="000000"/>
        </w:rPr>
        <w:t xml:space="preserve">П: </w:t>
      </w:r>
      <w:r w:rsidRPr="00575992">
        <w:rPr>
          <w:i/>
          <w:iCs/>
          <w:color w:val="000000"/>
        </w:rPr>
        <w:t xml:space="preserve">(После паузы.) </w:t>
      </w:r>
      <w:r w:rsidRPr="00575992">
        <w:rPr>
          <w:color w:val="000000"/>
        </w:rPr>
        <w:t>Ничего не могу вспомнить.</w:t>
      </w:r>
    </w:p>
    <w:p w:rsidR="006A6E5B" w:rsidRPr="00575992" w:rsidRDefault="006A6E5B" w:rsidP="00575992">
      <w:pPr>
        <w:ind w:firstLine="284"/>
        <w:jc w:val="both"/>
      </w:pPr>
      <w:r w:rsidRPr="00575992">
        <w:rPr>
          <w:color w:val="000000"/>
        </w:rPr>
        <w:t>Т: А на следующей неделе может возникнуть ситуация, в которой вам пригодится бланк РДМ?</w:t>
      </w:r>
    </w:p>
    <w:p w:rsidR="006A6E5B" w:rsidRPr="00575992" w:rsidRDefault="006A6E5B" w:rsidP="00575992">
      <w:pPr>
        <w:ind w:firstLine="284"/>
        <w:jc w:val="both"/>
      </w:pPr>
      <w:r w:rsidRPr="00575992">
        <w:rPr>
          <w:color w:val="000000"/>
        </w:rPr>
        <w:t xml:space="preserve">П: </w:t>
      </w:r>
      <w:r w:rsidRPr="00575992">
        <w:rPr>
          <w:i/>
          <w:iCs/>
          <w:color w:val="000000"/>
        </w:rPr>
        <w:t xml:space="preserve">(После паузы.) </w:t>
      </w:r>
      <w:r w:rsidRPr="00575992">
        <w:rPr>
          <w:color w:val="000000"/>
        </w:rPr>
        <w:t>Я могу очень рассердиться на брата, если он решит о</w:t>
      </w:r>
      <w:r w:rsidRPr="00575992">
        <w:rPr>
          <w:color w:val="000000"/>
        </w:rPr>
        <w:t>с</w:t>
      </w:r>
      <w:r w:rsidRPr="00575992">
        <w:rPr>
          <w:color w:val="000000"/>
        </w:rPr>
        <w:t>таться на лето в колледже, а не приедет домой.</w:t>
      </w:r>
    </w:p>
    <w:p w:rsidR="006A6E5B" w:rsidRPr="00575992" w:rsidRDefault="006A6E5B" w:rsidP="00575992">
      <w:pPr>
        <w:ind w:firstLine="284"/>
        <w:jc w:val="both"/>
      </w:pPr>
      <w:r w:rsidRPr="00575992">
        <w:rPr>
          <w:color w:val="000000"/>
        </w:rPr>
        <w:t>Т: Как вы думаете, будет ли полезно в этой ситуации применить бланк РДМ, записать свои автоматические мысли и ответить на них?</w:t>
      </w:r>
    </w:p>
    <w:p w:rsidR="006A6E5B" w:rsidRPr="00575992" w:rsidRDefault="006A6E5B" w:rsidP="00575992">
      <w:pPr>
        <w:ind w:firstLine="284"/>
        <w:jc w:val="both"/>
        <w:rPr>
          <w:color w:val="000000"/>
        </w:rPr>
      </w:pPr>
      <w:r w:rsidRPr="00575992">
        <w:rPr>
          <w:color w:val="000000"/>
        </w:rPr>
        <w:t>П: Наверное.</w:t>
      </w:r>
    </w:p>
    <w:p w:rsidR="006A6E5B" w:rsidRPr="00575992" w:rsidRDefault="006A6E5B" w:rsidP="00575992">
      <w:pPr>
        <w:ind w:firstLine="284"/>
        <w:jc w:val="both"/>
        <w:rPr>
          <w:color w:val="000000"/>
        </w:rPr>
      </w:pPr>
    </w:p>
    <w:p w:rsidR="006A6E5B" w:rsidRPr="00575992" w:rsidRDefault="006A6E5B" w:rsidP="00575992">
      <w:pPr>
        <w:ind w:firstLine="284"/>
        <w:jc w:val="both"/>
        <w:rPr>
          <w:b/>
          <w:bCs/>
          <w:color w:val="000000"/>
        </w:rPr>
      </w:pPr>
      <w:r w:rsidRPr="00575992">
        <w:rPr>
          <w:b/>
          <w:bCs/>
          <w:color w:val="000000"/>
        </w:rPr>
        <w:t>Подготовка к возможным ухудшениям состояния входе т</w:t>
      </w:r>
      <w:r w:rsidRPr="00575992">
        <w:rPr>
          <w:b/>
          <w:bCs/>
          <w:color w:val="000000"/>
        </w:rPr>
        <w:t>е</w:t>
      </w:r>
      <w:r w:rsidRPr="00575992">
        <w:rPr>
          <w:b/>
          <w:bCs/>
          <w:color w:val="000000"/>
        </w:rPr>
        <w:t>рапии</w:t>
      </w:r>
    </w:p>
    <w:p w:rsidR="006A6E5B" w:rsidRPr="00575992" w:rsidRDefault="006A6E5B" w:rsidP="00575992">
      <w:pPr>
        <w:ind w:firstLine="284"/>
        <w:jc w:val="both"/>
      </w:pPr>
      <w:r w:rsidRPr="00575992">
        <w:rPr>
          <w:color w:val="000000"/>
        </w:rPr>
        <w:t>По мере улучшения состояния пациента терапевт готовит его к во</w:t>
      </w:r>
      <w:r w:rsidRPr="00575992">
        <w:rPr>
          <w:color w:val="000000"/>
        </w:rPr>
        <w:t>з</w:t>
      </w:r>
      <w:r w:rsidRPr="00575992">
        <w:rPr>
          <w:color w:val="000000"/>
        </w:rPr>
        <w:t>можным ухудшениям. Для начала он интересуется, каковы будут мысли пациент, в сл</w:t>
      </w:r>
      <w:r w:rsidRPr="00575992">
        <w:rPr>
          <w:color w:val="000000"/>
        </w:rPr>
        <w:t>у</w:t>
      </w:r>
      <w:r w:rsidRPr="00575992">
        <w:rPr>
          <w:color w:val="000000"/>
        </w:rPr>
        <w:t>чае спада настроения. Возможны следующие ответы: "Этого не должно быть"; "Значит, у меня ничего не получилось"; "Я безнаде</w:t>
      </w:r>
      <w:r w:rsidRPr="00575992">
        <w:rPr>
          <w:color w:val="000000"/>
        </w:rPr>
        <w:t>ж</w:t>
      </w:r>
      <w:r w:rsidRPr="00575992">
        <w:rPr>
          <w:color w:val="000000"/>
        </w:rPr>
        <w:t>на/безнадежен"; "Все напрасно"; "Я огорчу терапевта" или "Наверное, мой терапевт в чем-то ошибся";</w:t>
      </w:r>
    </w:p>
    <w:p w:rsidR="006A6E5B" w:rsidRPr="00575992" w:rsidRDefault="006A6E5B" w:rsidP="00575992">
      <w:pPr>
        <w:ind w:firstLine="284"/>
        <w:jc w:val="both"/>
      </w:pPr>
      <w:r w:rsidRPr="00575992">
        <w:rPr>
          <w:color w:val="000000"/>
        </w:rPr>
        <w:t> </w:t>
      </w:r>
    </w:p>
    <w:p w:rsidR="006A6E5B" w:rsidRPr="00575992" w:rsidRDefault="006A6E5B" w:rsidP="00575992">
      <w:pPr>
        <w:ind w:firstLine="284"/>
        <w:jc w:val="both"/>
      </w:pPr>
      <w:r w:rsidRPr="00575992">
        <w:rPr>
          <w:color w:val="000000"/>
        </w:rPr>
        <w:t> </w:t>
      </w:r>
    </w:p>
    <w:p w:rsidR="006A6E5B" w:rsidRPr="00575992" w:rsidRDefault="006A6E5B" w:rsidP="00575992">
      <w:pPr>
        <w:ind w:firstLine="284"/>
        <w:jc w:val="both"/>
      </w:pPr>
      <w:r w:rsidRPr="00575992">
        <w:rPr>
          <w:color w:val="000000"/>
        </w:rPr>
        <w:t> </w:t>
      </w:r>
    </w:p>
    <w:p w:rsidR="006A6E5B" w:rsidRPr="00575992" w:rsidRDefault="006A6E5B" w:rsidP="00575992">
      <w:pPr>
        <w:ind w:firstLine="284"/>
        <w:jc w:val="both"/>
      </w:pPr>
      <w:r w:rsidRPr="00575992">
        <w:rPr>
          <w:color w:val="000000"/>
        </w:rPr>
        <w:t> </w:t>
      </w:r>
    </w:p>
    <w:p w:rsidR="006A6E5B" w:rsidRPr="00575992" w:rsidRDefault="006A6E5B" w:rsidP="00575992">
      <w:pPr>
        <w:ind w:firstLine="284"/>
        <w:jc w:val="both"/>
      </w:pPr>
      <w:r w:rsidRPr="00575992">
        <w:rPr>
          <w:color w:val="000000"/>
        </w:rPr>
        <w:t> </w:t>
      </w:r>
    </w:p>
    <w:p w:rsidR="006A6E5B" w:rsidRPr="00575992" w:rsidRDefault="006A6E5B" w:rsidP="00575992">
      <w:pPr>
        <w:ind w:firstLine="284"/>
        <w:jc w:val="both"/>
      </w:pPr>
      <w:r w:rsidRPr="00575992">
        <w:rPr>
          <w:u w:val="single"/>
        </w:rPr>
        <w:t>324                                                                                                               Глава 15</w:t>
      </w:r>
    </w:p>
    <w:p w:rsidR="006A6E5B" w:rsidRPr="00575992" w:rsidRDefault="006A6E5B" w:rsidP="00575992">
      <w:pPr>
        <w:ind w:firstLine="284"/>
        <w:jc w:val="both"/>
      </w:pPr>
      <w:r w:rsidRPr="00575992">
        <w:rPr>
          <w:color w:val="000000"/>
        </w:rPr>
        <w:t> </w:t>
      </w:r>
    </w:p>
    <w:p w:rsidR="006A6E5B" w:rsidRPr="00575992" w:rsidRDefault="006A6E5B" w:rsidP="00575992">
      <w:pPr>
        <w:ind w:firstLine="284"/>
        <w:jc w:val="both"/>
      </w:pPr>
      <w:r w:rsidRPr="00575992">
        <w:t>"Когнитивная терапия мне не подходит"; "Депрессия останется со мной на</w:t>
      </w:r>
      <w:r w:rsidRPr="00575992">
        <w:softHyphen/>
        <w:t>всегда"; "Это была чистая случайность, что сначала мне стало немного лу</w:t>
      </w:r>
      <w:r w:rsidRPr="00575992">
        <w:t>ч</w:t>
      </w:r>
      <w:r w:rsidRPr="00575992">
        <w:t>ше". У некоторых пациентов в подобных ситуациях появляются неприятные мыс</w:t>
      </w:r>
      <w:r w:rsidRPr="00575992">
        <w:softHyphen/>
        <w:t>ленные картины. Например, пациент может увидеть себя испуганным, одино</w:t>
      </w:r>
      <w:r w:rsidRPr="00575992">
        <w:softHyphen/>
        <w:t>ким, печал</w:t>
      </w:r>
      <w:r w:rsidRPr="00575992">
        <w:t>ь</w:t>
      </w:r>
      <w:r w:rsidRPr="00575992">
        <w:t>ным, сжавшимся в комок в углу кровати. Терапевт помогает па</w:t>
      </w:r>
      <w:r w:rsidRPr="00575992">
        <w:softHyphen/>
        <w:t xml:space="preserve">циенту ответить на подобные мысли и образы и составить </w:t>
      </w:r>
      <w:proofErr w:type="spellStart"/>
      <w:r w:rsidRPr="00575992">
        <w:t>копинг-карточ-ки</w:t>
      </w:r>
      <w:proofErr w:type="spellEnd"/>
      <w:r w:rsidRPr="00575992">
        <w:t>. Также следует представить пациенту график, показанный на рис. 15.1.</w:t>
      </w:r>
    </w:p>
    <w:p w:rsidR="006A6E5B" w:rsidRPr="00575992" w:rsidRDefault="006A6E5B" w:rsidP="00575992">
      <w:pPr>
        <w:ind w:firstLine="284"/>
        <w:jc w:val="both"/>
      </w:pPr>
      <w:r w:rsidRPr="00575992">
        <w:t>Т: Похоже, вам действительно стало лучше. Кажется, депрессия идет на спад.</w:t>
      </w:r>
    </w:p>
    <w:p w:rsidR="006A6E5B" w:rsidRPr="00575992" w:rsidRDefault="006A6E5B" w:rsidP="00575992">
      <w:pPr>
        <w:ind w:firstLine="284"/>
        <w:jc w:val="both"/>
        <w:rPr>
          <w:color w:val="000000"/>
        </w:rPr>
      </w:pPr>
      <w:r w:rsidRPr="00575992">
        <w:rPr>
          <w:color w:val="000000"/>
        </w:rPr>
        <w:t>П: Да, мне лучше.</w:t>
      </w:r>
    </w:p>
    <w:p w:rsidR="006A6E5B" w:rsidRPr="00575992" w:rsidRDefault="006A6E5B" w:rsidP="00575992">
      <w:pPr>
        <w:ind w:firstLine="284"/>
        <w:jc w:val="both"/>
        <w:rPr>
          <w:color w:val="000000"/>
        </w:rPr>
      </w:pPr>
      <w:r w:rsidRPr="00575992">
        <w:rPr>
          <w:color w:val="000000"/>
        </w:rPr>
        <w:t>Т: А помните, как на первой сессии мы обсуждали возможные ухудш</w:t>
      </w:r>
      <w:r w:rsidRPr="00575992">
        <w:rPr>
          <w:color w:val="000000"/>
        </w:rPr>
        <w:t>е</w:t>
      </w:r>
      <w:r w:rsidRPr="00575992">
        <w:rPr>
          <w:color w:val="000000"/>
        </w:rPr>
        <w:t>ния?</w:t>
      </w:r>
    </w:p>
    <w:p w:rsidR="006A6E5B" w:rsidRPr="00575992" w:rsidRDefault="006A6E5B" w:rsidP="00575992">
      <w:pPr>
        <w:ind w:firstLine="284"/>
        <w:jc w:val="both"/>
        <w:rPr>
          <w:color w:val="000000"/>
        </w:rPr>
      </w:pPr>
      <w:r w:rsidRPr="00575992">
        <w:rPr>
          <w:color w:val="000000"/>
        </w:rPr>
        <w:t>П: Немного.</w:t>
      </w:r>
    </w:p>
    <w:p w:rsidR="006A6E5B" w:rsidRPr="00575992" w:rsidRDefault="006A6E5B" w:rsidP="00575992">
      <w:pPr>
        <w:ind w:firstLine="284"/>
        <w:jc w:val="both"/>
        <w:rPr>
          <w:color w:val="000000"/>
        </w:rPr>
      </w:pPr>
      <w:r w:rsidRPr="00575992">
        <w:rPr>
          <w:color w:val="000000"/>
        </w:rPr>
        <w:t xml:space="preserve">Т: Поскольку </w:t>
      </w:r>
      <w:r w:rsidRPr="00575992">
        <w:rPr>
          <w:i/>
          <w:iCs/>
          <w:color w:val="000000"/>
        </w:rPr>
        <w:t xml:space="preserve">вероятность </w:t>
      </w:r>
      <w:r w:rsidRPr="00575992">
        <w:rPr>
          <w:color w:val="000000"/>
        </w:rPr>
        <w:t>ухудшения существует, я пре</w:t>
      </w:r>
      <w:r w:rsidRPr="00575992">
        <w:rPr>
          <w:color w:val="000000"/>
        </w:rPr>
        <w:t>д</w:t>
      </w:r>
      <w:r w:rsidRPr="00575992">
        <w:rPr>
          <w:color w:val="000000"/>
        </w:rPr>
        <w:t>лагаю заранее об</w:t>
      </w:r>
      <w:r w:rsidRPr="00575992">
        <w:rPr>
          <w:color w:val="000000"/>
        </w:rPr>
        <w:softHyphen/>
        <w:t>судить, как вы поступите, если это произойдет.</w:t>
      </w:r>
    </w:p>
    <w:p w:rsidR="006A6E5B" w:rsidRPr="00575992" w:rsidRDefault="006A6E5B" w:rsidP="00575992">
      <w:pPr>
        <w:ind w:firstLine="284"/>
        <w:jc w:val="both"/>
        <w:rPr>
          <w:color w:val="000000"/>
        </w:rPr>
      </w:pPr>
      <w:r w:rsidRPr="00575992">
        <w:rPr>
          <w:color w:val="000000"/>
        </w:rPr>
        <w:t>П: Хорошо.</w:t>
      </w:r>
    </w:p>
    <w:p w:rsidR="006A6E5B" w:rsidRPr="00575992" w:rsidRDefault="006A6E5B" w:rsidP="00575992">
      <w:pPr>
        <w:ind w:firstLine="284"/>
        <w:jc w:val="both"/>
        <w:rPr>
          <w:color w:val="000000"/>
        </w:rPr>
      </w:pPr>
      <w:r w:rsidRPr="00575992">
        <w:rPr>
          <w:color w:val="000000"/>
        </w:rPr>
        <w:t>Т: Представьте, пожалуйста, что у вас была плохая неделя. У нас все не ла</w:t>
      </w:r>
      <w:r w:rsidRPr="00575992">
        <w:rPr>
          <w:color w:val="000000"/>
        </w:rPr>
        <w:softHyphen/>
        <w:t>дилось, все валилось из рук. Вам снова все кажется мрачным и безнаде</w:t>
      </w:r>
      <w:r w:rsidRPr="00575992">
        <w:rPr>
          <w:color w:val="000000"/>
        </w:rPr>
        <w:t>ж</w:t>
      </w:r>
      <w:r w:rsidRPr="00575992">
        <w:rPr>
          <w:color w:val="000000"/>
        </w:rPr>
        <w:t>ным. Можете ли вы представить себе эту картину?</w:t>
      </w:r>
    </w:p>
    <w:p w:rsidR="006A6E5B" w:rsidRPr="00575992" w:rsidRDefault="006A6E5B" w:rsidP="00575992">
      <w:pPr>
        <w:ind w:firstLine="284"/>
        <w:jc w:val="both"/>
        <w:rPr>
          <w:color w:val="000000"/>
        </w:rPr>
      </w:pPr>
      <w:r w:rsidRPr="00575992">
        <w:rPr>
          <w:color w:val="000000"/>
        </w:rPr>
        <w:t>П: Да. Это точь-в-точь, как было до начала терапии.</w:t>
      </w:r>
    </w:p>
    <w:p w:rsidR="006A6E5B" w:rsidRPr="00575992" w:rsidRDefault="006A6E5B" w:rsidP="00575992">
      <w:pPr>
        <w:ind w:firstLine="284"/>
        <w:jc w:val="both"/>
        <w:rPr>
          <w:color w:val="000000"/>
        </w:rPr>
      </w:pPr>
      <w:r w:rsidRPr="00575992">
        <w:rPr>
          <w:color w:val="000000"/>
        </w:rPr>
        <w:t>Т: Теперь скажите, о чем вы думаете.</w:t>
      </w:r>
    </w:p>
    <w:p w:rsidR="006A6E5B" w:rsidRPr="00575992" w:rsidRDefault="006A6E5B" w:rsidP="00575992">
      <w:pPr>
        <w:ind w:firstLine="284"/>
        <w:jc w:val="both"/>
        <w:rPr>
          <w:color w:val="000000"/>
        </w:rPr>
      </w:pPr>
      <w:r w:rsidRPr="00575992">
        <w:rPr>
          <w:color w:val="000000"/>
        </w:rPr>
        <w:t xml:space="preserve">П: </w:t>
      </w:r>
      <w:r w:rsidRPr="00575992">
        <w:rPr>
          <w:i/>
          <w:iCs/>
          <w:color w:val="000000"/>
        </w:rPr>
        <w:t xml:space="preserve">(Пауза.) </w:t>
      </w:r>
      <w:r w:rsidRPr="00575992">
        <w:rPr>
          <w:color w:val="000000"/>
        </w:rPr>
        <w:t>Это нечестно. Все шло так хорошо. Но ничего не помогло.</w:t>
      </w:r>
    </w:p>
    <w:p w:rsidR="006A6E5B" w:rsidRPr="00575992" w:rsidRDefault="006A6E5B" w:rsidP="00575992">
      <w:pPr>
        <w:ind w:firstLine="284"/>
        <w:jc w:val="both"/>
        <w:rPr>
          <w:color w:val="000000"/>
        </w:rPr>
      </w:pPr>
      <w:r w:rsidRPr="00575992">
        <w:rPr>
          <w:color w:val="000000"/>
        </w:rPr>
        <w:t>Т: А как вы ответите на эти мысли?</w:t>
      </w:r>
    </w:p>
    <w:p w:rsidR="006A6E5B" w:rsidRPr="00575992" w:rsidRDefault="006A6E5B" w:rsidP="00575992">
      <w:pPr>
        <w:ind w:firstLine="284"/>
        <w:jc w:val="both"/>
        <w:rPr>
          <w:color w:val="000000"/>
        </w:rPr>
      </w:pPr>
      <w:r w:rsidRPr="00575992">
        <w:rPr>
          <w:color w:val="000000"/>
        </w:rPr>
        <w:t>П: Не знаю.</w:t>
      </w:r>
    </w:p>
    <w:p w:rsidR="006A6E5B" w:rsidRPr="00575992" w:rsidRDefault="006A6E5B" w:rsidP="00575992">
      <w:pPr>
        <w:ind w:firstLine="284"/>
        <w:jc w:val="both"/>
        <w:rPr>
          <w:color w:val="000000"/>
        </w:rPr>
      </w:pPr>
      <w:r w:rsidRPr="00575992">
        <w:rPr>
          <w:color w:val="000000"/>
        </w:rPr>
        <w:t>Т: У вас есть выбор. С одной стороны, вы можете позволить этим д</w:t>
      </w:r>
      <w:r w:rsidRPr="00575992">
        <w:rPr>
          <w:color w:val="000000"/>
        </w:rPr>
        <w:t>е</w:t>
      </w:r>
      <w:r w:rsidRPr="00575992">
        <w:rPr>
          <w:color w:val="000000"/>
        </w:rPr>
        <w:t>прес</w:t>
      </w:r>
      <w:r w:rsidRPr="00575992">
        <w:rPr>
          <w:color w:val="000000"/>
        </w:rPr>
        <w:softHyphen/>
        <w:t>сивным мыслям взять над вами верх. Как вы думаете, что в этом случае про</w:t>
      </w:r>
      <w:r w:rsidRPr="00575992">
        <w:rPr>
          <w:color w:val="000000"/>
        </w:rPr>
        <w:softHyphen/>
        <w:t>изойдет с вашим настроением?</w:t>
      </w:r>
    </w:p>
    <w:p w:rsidR="006A6E5B" w:rsidRPr="00575992" w:rsidRDefault="006A6E5B" w:rsidP="00575992">
      <w:pPr>
        <w:ind w:firstLine="284"/>
        <w:jc w:val="both"/>
        <w:rPr>
          <w:color w:val="000000"/>
        </w:rPr>
      </w:pPr>
      <w:r w:rsidRPr="00575992">
        <w:rPr>
          <w:color w:val="000000"/>
        </w:rPr>
        <w:t>П: Наверное, мне снова станет хуже.</w:t>
      </w:r>
    </w:p>
    <w:p w:rsidR="006A6E5B" w:rsidRPr="00575992" w:rsidRDefault="006A6E5B" w:rsidP="00575992">
      <w:pPr>
        <w:ind w:firstLine="284"/>
        <w:jc w:val="both"/>
        <w:rPr>
          <w:color w:val="000000"/>
        </w:rPr>
      </w:pPr>
      <w:r w:rsidRPr="00575992">
        <w:rPr>
          <w:color w:val="000000"/>
        </w:rPr>
        <w:t xml:space="preserve">Т: Верно. Но </w:t>
      </w:r>
      <w:r w:rsidRPr="00575992">
        <w:rPr>
          <w:i/>
          <w:iCs/>
          <w:color w:val="000000"/>
        </w:rPr>
        <w:t xml:space="preserve">с другой стороны, </w:t>
      </w:r>
      <w:r w:rsidRPr="00575992">
        <w:rPr>
          <w:color w:val="000000"/>
        </w:rPr>
        <w:t>вы можете напомнить себе, что это пр</w:t>
      </w:r>
      <w:r w:rsidRPr="00575992">
        <w:rPr>
          <w:color w:val="000000"/>
        </w:rPr>
        <w:t>о</w:t>
      </w:r>
      <w:r w:rsidRPr="00575992">
        <w:rPr>
          <w:color w:val="000000"/>
        </w:rPr>
        <w:t>сто временное ухудшение и что это нормально. Как вы будете чувствовать с</w:t>
      </w:r>
      <w:r w:rsidRPr="00575992">
        <w:rPr>
          <w:color w:val="000000"/>
        </w:rPr>
        <w:t>е</w:t>
      </w:r>
      <w:r w:rsidRPr="00575992">
        <w:rPr>
          <w:color w:val="000000"/>
        </w:rPr>
        <w:t>бя в этом случае?</w:t>
      </w:r>
    </w:p>
    <w:p w:rsidR="006A6E5B" w:rsidRPr="00575992" w:rsidRDefault="006A6E5B" w:rsidP="00575992">
      <w:pPr>
        <w:ind w:firstLine="284"/>
        <w:jc w:val="both"/>
        <w:rPr>
          <w:color w:val="000000"/>
        </w:rPr>
      </w:pPr>
      <w:r w:rsidRPr="00575992">
        <w:rPr>
          <w:color w:val="000000"/>
        </w:rPr>
        <w:t>П: Наверное, мне станет лучше или, по крайней мере, не хуже.</w:t>
      </w:r>
    </w:p>
    <w:p w:rsidR="006A6E5B" w:rsidRPr="00575992" w:rsidRDefault="006A6E5B" w:rsidP="00575992">
      <w:pPr>
        <w:ind w:firstLine="284"/>
        <w:jc w:val="both"/>
        <w:rPr>
          <w:color w:val="000000"/>
        </w:rPr>
      </w:pPr>
      <w:r w:rsidRPr="00575992">
        <w:rPr>
          <w:color w:val="000000"/>
        </w:rPr>
        <w:t>Т: Хорошо. Предположим, вы напомнили себе, что это просто време</w:t>
      </w:r>
      <w:r w:rsidRPr="00575992">
        <w:rPr>
          <w:color w:val="000000"/>
        </w:rPr>
        <w:t>н</w:t>
      </w:r>
      <w:r w:rsidRPr="00575992">
        <w:rPr>
          <w:color w:val="000000"/>
        </w:rPr>
        <w:t>ное ухудшение. Теперь вспомните, пожалуйста, чему вы научились за п</w:t>
      </w:r>
      <w:r w:rsidRPr="00575992">
        <w:rPr>
          <w:color w:val="000000"/>
        </w:rPr>
        <w:t>о</w:t>
      </w:r>
      <w:r w:rsidRPr="00575992">
        <w:rPr>
          <w:color w:val="000000"/>
        </w:rPr>
        <w:t>следние несколько недель, что могло бы помочь вам сейчас?</w:t>
      </w:r>
    </w:p>
    <w:p w:rsidR="006A6E5B" w:rsidRPr="00575992" w:rsidRDefault="006A6E5B" w:rsidP="00575992">
      <w:pPr>
        <w:ind w:firstLine="284"/>
        <w:jc w:val="both"/>
        <w:rPr>
          <w:color w:val="000000"/>
        </w:rPr>
      </w:pPr>
      <w:r w:rsidRPr="00575992">
        <w:rPr>
          <w:color w:val="000000"/>
        </w:rPr>
        <w:t>П: Я могу заполнить бланк РДМ или отвлечь свое внимание, сосредот</w:t>
      </w:r>
      <w:r w:rsidRPr="00575992">
        <w:rPr>
          <w:color w:val="000000"/>
        </w:rPr>
        <w:t>о</w:t>
      </w:r>
      <w:r w:rsidRPr="00575992">
        <w:rPr>
          <w:color w:val="000000"/>
        </w:rPr>
        <w:t>чив</w:t>
      </w:r>
      <w:r w:rsidRPr="00575992">
        <w:rPr>
          <w:color w:val="000000"/>
        </w:rPr>
        <w:softHyphen/>
        <w:t>шись на том, что я должна делать.</w:t>
      </w:r>
    </w:p>
    <w:p w:rsidR="006A6E5B" w:rsidRPr="00575992" w:rsidRDefault="006A6E5B" w:rsidP="00575992">
      <w:pPr>
        <w:ind w:firstLine="284"/>
        <w:jc w:val="both"/>
        <w:rPr>
          <w:color w:val="000000"/>
        </w:rPr>
      </w:pPr>
    </w:p>
    <w:p w:rsidR="006A6E5B" w:rsidRPr="00575992" w:rsidRDefault="006A6E5B" w:rsidP="00575992">
      <w:pPr>
        <w:ind w:firstLine="284"/>
        <w:jc w:val="both"/>
        <w:rPr>
          <w:color w:val="000000"/>
        </w:rPr>
      </w:pPr>
    </w:p>
    <w:p w:rsidR="006A6E5B" w:rsidRPr="00575992" w:rsidRDefault="006A6E5B" w:rsidP="00575992">
      <w:pPr>
        <w:ind w:firstLine="284"/>
        <w:jc w:val="both"/>
        <w:rPr>
          <w:color w:val="000000"/>
        </w:rPr>
      </w:pPr>
    </w:p>
    <w:p w:rsidR="006A6E5B" w:rsidRPr="00575992" w:rsidRDefault="006A6E5B" w:rsidP="00575992">
      <w:pPr>
        <w:shd w:val="clear" w:color="auto" w:fill="FFFFFF"/>
        <w:ind w:firstLine="284"/>
        <w:jc w:val="both"/>
      </w:pPr>
    </w:p>
    <w:p w:rsidR="006A6E5B" w:rsidRPr="00575992" w:rsidRDefault="006A6E5B" w:rsidP="00575992">
      <w:pPr>
        <w:ind w:firstLine="284"/>
        <w:jc w:val="both"/>
      </w:pPr>
      <w:r w:rsidRPr="00575992">
        <w:rPr>
          <w:u w:val="single"/>
        </w:rPr>
        <w:t>Завершение работы и профилактика рецидивов                                              325</w:t>
      </w:r>
    </w:p>
    <w:p w:rsidR="006A6E5B" w:rsidRPr="00575992" w:rsidRDefault="006A6E5B" w:rsidP="00575992">
      <w:pPr>
        <w:ind w:firstLine="284"/>
      </w:pPr>
    </w:p>
    <w:p w:rsidR="006A6E5B" w:rsidRPr="00575992" w:rsidRDefault="006A6E5B" w:rsidP="00575992">
      <w:pPr>
        <w:ind w:firstLine="284"/>
        <w:jc w:val="both"/>
      </w:pPr>
      <w:r w:rsidRPr="00575992">
        <w:t>Т: Или и то, и другое.</w:t>
      </w:r>
    </w:p>
    <w:p w:rsidR="006A6E5B" w:rsidRPr="00575992" w:rsidRDefault="006A6E5B" w:rsidP="00575992">
      <w:pPr>
        <w:ind w:firstLine="284"/>
        <w:jc w:val="both"/>
      </w:pPr>
      <w:r w:rsidRPr="00575992">
        <w:t>П: Точно! И то, и другое...</w:t>
      </w:r>
    </w:p>
    <w:p w:rsidR="006A6E5B" w:rsidRPr="00575992" w:rsidRDefault="006A6E5B" w:rsidP="00575992">
      <w:pPr>
        <w:ind w:firstLine="284"/>
        <w:jc w:val="both"/>
      </w:pPr>
      <w:r w:rsidRPr="00575992">
        <w:t>Т: Существует ли причина, по которой эти техники, которые уже не раз по</w:t>
      </w:r>
      <w:r w:rsidRPr="00575992">
        <w:softHyphen/>
        <w:t>могли вам, не помогут?</w:t>
      </w:r>
    </w:p>
    <w:p w:rsidR="006A6E5B" w:rsidRPr="00575992" w:rsidRDefault="006A6E5B" w:rsidP="00575992">
      <w:pPr>
        <w:ind w:firstLine="284"/>
        <w:jc w:val="both"/>
        <w:rPr>
          <w:color w:val="000000"/>
        </w:rPr>
      </w:pPr>
      <w:r w:rsidRPr="00575992">
        <w:rPr>
          <w:color w:val="000000"/>
        </w:rPr>
        <w:t>П: Нет.</w:t>
      </w:r>
    </w:p>
    <w:p w:rsidR="006A6E5B" w:rsidRPr="00575992" w:rsidRDefault="006A6E5B" w:rsidP="00575992">
      <w:pPr>
        <w:ind w:firstLine="284"/>
        <w:jc w:val="both"/>
        <w:rPr>
          <w:color w:val="000000"/>
        </w:rPr>
      </w:pPr>
      <w:r w:rsidRPr="00575992">
        <w:rPr>
          <w:color w:val="000000"/>
        </w:rPr>
        <w:t>Т: Итак, вы можете оценить свои негативные мысли, ответить им [лу</w:t>
      </w:r>
      <w:r w:rsidRPr="00575992">
        <w:rPr>
          <w:color w:val="000000"/>
        </w:rPr>
        <w:t>ч</w:t>
      </w:r>
      <w:r w:rsidRPr="00575992">
        <w:rPr>
          <w:color w:val="000000"/>
        </w:rPr>
        <w:t>ше с помощью бланка РДМ] и сосредоточиться на каком-нибудь занятии. Как вы думаете, стоит ли вам записать нее это, чтобы у вас был план действий на слу</w:t>
      </w:r>
      <w:r w:rsidRPr="00575992">
        <w:rPr>
          <w:color w:val="000000"/>
        </w:rPr>
        <w:softHyphen/>
        <w:t>чай ухудшения?</w:t>
      </w:r>
    </w:p>
    <w:p w:rsidR="006A6E5B" w:rsidRPr="00575992" w:rsidRDefault="006A6E5B" w:rsidP="00575992">
      <w:pPr>
        <w:ind w:firstLine="284"/>
        <w:jc w:val="both"/>
        <w:rPr>
          <w:color w:val="000000"/>
        </w:rPr>
      </w:pPr>
    </w:p>
    <w:p w:rsidR="006A6E5B" w:rsidRPr="00575992" w:rsidRDefault="006A6E5B" w:rsidP="00575992">
      <w:pPr>
        <w:ind w:firstLine="284"/>
        <w:jc w:val="center"/>
        <w:rPr>
          <w:b/>
          <w:bCs/>
          <w:color w:val="000000"/>
        </w:rPr>
      </w:pPr>
      <w:r w:rsidRPr="00575992">
        <w:rPr>
          <w:b/>
          <w:bCs/>
          <w:color w:val="000000"/>
        </w:rPr>
        <w:t>ДЕЙСТВИЯ ТЕРАПЕВТА ПЕРЕД ЗАВЕРШЕНИЕМ</w:t>
      </w:r>
    </w:p>
    <w:p w:rsidR="006A6E5B" w:rsidRPr="00575992" w:rsidRDefault="006A6E5B" w:rsidP="00575992">
      <w:pPr>
        <w:ind w:firstLine="284"/>
        <w:jc w:val="center"/>
        <w:rPr>
          <w:b/>
          <w:bCs/>
          <w:color w:val="000000"/>
        </w:rPr>
      </w:pPr>
      <w:r w:rsidRPr="00575992">
        <w:rPr>
          <w:b/>
          <w:bCs/>
          <w:color w:val="000000"/>
        </w:rPr>
        <w:t>КУРСА ТЕРАПИИ</w:t>
      </w:r>
    </w:p>
    <w:p w:rsidR="006A6E5B" w:rsidRPr="00575992" w:rsidRDefault="006A6E5B" w:rsidP="00575992">
      <w:pPr>
        <w:ind w:firstLine="284"/>
        <w:jc w:val="both"/>
      </w:pPr>
      <w:r w:rsidRPr="00575992">
        <w:t>Работа с беспокойством клиента</w:t>
      </w:r>
    </w:p>
    <w:p w:rsidR="006A6E5B" w:rsidRPr="00575992" w:rsidRDefault="006A6E5B" w:rsidP="00575992">
      <w:pPr>
        <w:ind w:firstLine="284"/>
        <w:jc w:val="both"/>
      </w:pPr>
      <w:r w:rsidRPr="00575992">
        <w:t>по поводу изменения частоты сессий</w:t>
      </w:r>
    </w:p>
    <w:p w:rsidR="006A6E5B" w:rsidRPr="00575992" w:rsidRDefault="006A6E5B" w:rsidP="00575992">
      <w:pPr>
        <w:ind w:firstLine="284"/>
        <w:jc w:val="both"/>
      </w:pPr>
    </w:p>
    <w:p w:rsidR="006A6E5B" w:rsidRPr="00575992" w:rsidRDefault="006A6E5B" w:rsidP="00575992">
      <w:pPr>
        <w:ind w:firstLine="284"/>
        <w:jc w:val="both"/>
        <w:rPr>
          <w:color w:val="000000"/>
        </w:rPr>
      </w:pPr>
      <w:r w:rsidRPr="00575992">
        <w:rPr>
          <w:color w:val="000000"/>
        </w:rPr>
        <w:t>За несколько недель до завершения тер</w:t>
      </w:r>
      <w:r w:rsidRPr="00575992">
        <w:rPr>
          <w:color w:val="000000"/>
        </w:rPr>
        <w:t>а</w:t>
      </w:r>
      <w:r w:rsidRPr="00575992">
        <w:rPr>
          <w:color w:val="000000"/>
        </w:rPr>
        <w:t>пии терапевт предлагает пациенту в качестве эксперимента сделать встречи менее частыми: перейти от еженедель</w:t>
      </w:r>
      <w:r w:rsidRPr="00575992">
        <w:rPr>
          <w:color w:val="000000"/>
        </w:rPr>
        <w:softHyphen/>
        <w:t>ных сессий к сессиям раз в две недели. Некоторые пациенты с готовностью под</w:t>
      </w:r>
      <w:r w:rsidRPr="00575992">
        <w:rPr>
          <w:color w:val="000000"/>
        </w:rPr>
        <w:softHyphen/>
        <w:t>держивают это предложение, но другие начинают тревожиться. Для последних полезно составить перечень преимуществ нового трафика терапевтических сессий. (Если пациенту не удается найти преимущества, терапевт применя</w:t>
      </w:r>
      <w:r w:rsidRPr="00575992">
        <w:rPr>
          <w:color w:val="000000"/>
        </w:rPr>
        <w:softHyphen/>
        <w:t xml:space="preserve">ет сократический диалог.) Следует также обсудить и </w:t>
      </w:r>
      <w:r w:rsidRPr="00575992">
        <w:rPr>
          <w:i/>
          <w:iCs/>
          <w:color w:val="000000"/>
        </w:rPr>
        <w:t xml:space="preserve">недостатки </w:t>
      </w:r>
      <w:r w:rsidRPr="00575992">
        <w:rPr>
          <w:color w:val="000000"/>
        </w:rPr>
        <w:t>изменения графика терапии, чтобы пациент с помощью терапевта нашел альтернативные объяснения (рис. 15.2). Следующий пример демонстрирует подобный ди</w:t>
      </w:r>
      <w:r w:rsidRPr="00575992">
        <w:rPr>
          <w:color w:val="000000"/>
        </w:rPr>
        <w:t>а</w:t>
      </w:r>
      <w:r w:rsidRPr="00575992">
        <w:rPr>
          <w:color w:val="000000"/>
        </w:rPr>
        <w:t>лог.</w:t>
      </w:r>
    </w:p>
    <w:p w:rsidR="006A6E5B" w:rsidRPr="00575992" w:rsidRDefault="006A6E5B" w:rsidP="00575992">
      <w:pPr>
        <w:ind w:firstLine="284"/>
        <w:jc w:val="both"/>
        <w:rPr>
          <w:color w:val="000000"/>
        </w:rPr>
      </w:pPr>
      <w:r w:rsidRPr="00575992">
        <w:rPr>
          <w:color w:val="000000"/>
        </w:rPr>
        <w:t>Т: В прошлый раз я предложил вам пронести эксперимент с изменен</w:t>
      </w:r>
      <w:r w:rsidRPr="00575992">
        <w:rPr>
          <w:color w:val="000000"/>
        </w:rPr>
        <w:t>и</w:t>
      </w:r>
      <w:r w:rsidRPr="00575992">
        <w:rPr>
          <w:color w:val="000000"/>
        </w:rPr>
        <w:t>ем графика терапевтических сессий. Вы обдумывали эту возможность? Как вы относитесь к тому, чтобы в дальнейшем какое-то время встречаться раз в две недели?</w:t>
      </w:r>
    </w:p>
    <w:p w:rsidR="006A6E5B" w:rsidRPr="00575992" w:rsidRDefault="006A6E5B" w:rsidP="00575992">
      <w:pPr>
        <w:ind w:firstLine="284"/>
        <w:jc w:val="both"/>
        <w:rPr>
          <w:color w:val="000000"/>
        </w:rPr>
      </w:pPr>
      <w:r w:rsidRPr="00575992">
        <w:rPr>
          <w:color w:val="000000"/>
        </w:rPr>
        <w:t>П: Да, я думала об этом, и очень тревожилась.</w:t>
      </w:r>
    </w:p>
    <w:p w:rsidR="006A6E5B" w:rsidRPr="00575992" w:rsidRDefault="006A6E5B" w:rsidP="00575992">
      <w:pPr>
        <w:ind w:firstLine="284"/>
        <w:jc w:val="both"/>
        <w:rPr>
          <w:color w:val="000000"/>
        </w:rPr>
      </w:pPr>
      <w:r w:rsidRPr="00575992">
        <w:rPr>
          <w:color w:val="000000"/>
        </w:rPr>
        <w:t>Т: А о чем вы думали?</w:t>
      </w:r>
    </w:p>
    <w:p w:rsidR="006A6E5B" w:rsidRPr="00575992" w:rsidRDefault="006A6E5B" w:rsidP="00575992">
      <w:pPr>
        <w:ind w:firstLine="284"/>
        <w:jc w:val="both"/>
        <w:rPr>
          <w:color w:val="000000"/>
        </w:rPr>
      </w:pPr>
      <w:r w:rsidRPr="00575992">
        <w:rPr>
          <w:color w:val="000000"/>
        </w:rPr>
        <w:t xml:space="preserve">П: Что я буду делать, если произойдет что-то неприятное? Если мне станет хуже, я не справлюсь со своим состоянием... </w:t>
      </w:r>
    </w:p>
    <w:p w:rsidR="006A6E5B" w:rsidRPr="00575992" w:rsidRDefault="006A6E5B" w:rsidP="00575992">
      <w:pPr>
        <w:ind w:firstLine="284"/>
        <w:jc w:val="both"/>
        <w:rPr>
          <w:color w:val="000000"/>
        </w:rPr>
      </w:pPr>
      <w:r w:rsidRPr="00575992">
        <w:rPr>
          <w:color w:val="000000"/>
        </w:rPr>
        <w:t>Т: Вы оценивали эти мысли?</w:t>
      </w:r>
    </w:p>
    <w:p w:rsidR="006A6E5B" w:rsidRPr="00575992" w:rsidRDefault="006A6E5B" w:rsidP="00575992">
      <w:pPr>
        <w:ind w:firstLine="284"/>
        <w:jc w:val="both"/>
      </w:pPr>
      <w:r w:rsidRPr="00575992">
        <w:rPr>
          <w:color w:val="000000"/>
        </w:rPr>
        <w:t>П: Да. Я осознала, что я преувеличиваю, ведь это же еще не конец тер</w:t>
      </w:r>
      <w:r w:rsidRPr="00575992">
        <w:rPr>
          <w:color w:val="000000"/>
        </w:rPr>
        <w:t>а</w:t>
      </w:r>
      <w:r w:rsidRPr="00575992">
        <w:rPr>
          <w:color w:val="000000"/>
        </w:rPr>
        <w:t>пии. И я также вспоминала, что вы предложили звонить вам в случае нео</w:t>
      </w:r>
      <w:r w:rsidRPr="00575992">
        <w:rPr>
          <w:color w:val="000000"/>
        </w:rPr>
        <w:t>б</w:t>
      </w:r>
      <w:r w:rsidRPr="00575992">
        <w:rPr>
          <w:color w:val="000000"/>
        </w:rPr>
        <w:t>ходимо</w:t>
      </w:r>
      <w:r w:rsidRPr="00575992">
        <w:rPr>
          <w:color w:val="000000"/>
        </w:rPr>
        <w:t>с</w:t>
      </w:r>
      <w:r w:rsidRPr="00575992">
        <w:rPr>
          <w:color w:val="000000"/>
        </w:rPr>
        <w:t>ти.</w:t>
      </w:r>
    </w:p>
    <w:p w:rsidR="006A6E5B" w:rsidRPr="00575992" w:rsidRDefault="006A6E5B" w:rsidP="00575992">
      <w:pPr>
        <w:ind w:firstLine="284"/>
        <w:jc w:val="both"/>
      </w:pPr>
      <w:r w:rsidRPr="00575992">
        <w:t> </w:t>
      </w:r>
    </w:p>
    <w:p w:rsidR="006A6E5B" w:rsidRPr="00575992" w:rsidRDefault="006A6E5B" w:rsidP="00575992">
      <w:pPr>
        <w:ind w:firstLine="284"/>
        <w:jc w:val="both"/>
      </w:pPr>
      <w:r w:rsidRPr="00575992">
        <w:t> </w:t>
      </w:r>
    </w:p>
    <w:p w:rsidR="006A6E5B" w:rsidRPr="00575992" w:rsidRDefault="006A6E5B" w:rsidP="00575992">
      <w:pPr>
        <w:ind w:firstLine="284"/>
        <w:jc w:val="both"/>
      </w:pPr>
    </w:p>
    <w:p w:rsidR="006A6E5B" w:rsidRPr="00575992" w:rsidRDefault="006A6E5B" w:rsidP="00575992">
      <w:pPr>
        <w:ind w:firstLine="284"/>
        <w:jc w:val="both"/>
      </w:pPr>
    </w:p>
    <w:p w:rsidR="006A6E5B" w:rsidRPr="00575992" w:rsidRDefault="006A6E5B" w:rsidP="00575992">
      <w:pPr>
        <w:ind w:firstLine="284"/>
        <w:jc w:val="both"/>
      </w:pPr>
    </w:p>
    <w:p w:rsidR="006A6E5B" w:rsidRPr="00575992" w:rsidRDefault="006A6E5B" w:rsidP="00575992">
      <w:pPr>
        <w:ind w:firstLine="284"/>
        <w:jc w:val="both"/>
      </w:pPr>
      <w:r w:rsidRPr="00575992">
        <w:t>  </w:t>
      </w:r>
    </w:p>
    <w:p w:rsidR="006A6E5B" w:rsidRPr="00575992" w:rsidRDefault="006A6E5B" w:rsidP="00575992">
      <w:pPr>
        <w:ind w:firstLine="284"/>
        <w:jc w:val="both"/>
      </w:pPr>
      <w:r w:rsidRPr="00575992">
        <w:rPr>
          <w:u w:val="single"/>
        </w:rPr>
        <w:t>326                                                                                                               Глава 15</w:t>
      </w:r>
    </w:p>
    <w:p w:rsidR="006A6E5B" w:rsidRPr="00575992" w:rsidRDefault="006A6E5B" w:rsidP="00575992">
      <w:pPr>
        <w:ind w:firstLine="284"/>
        <w:jc w:val="both"/>
      </w:pPr>
      <w:r w:rsidRPr="00575992">
        <w:t> </w:t>
      </w:r>
    </w:p>
    <w:p w:rsidR="006A6E5B" w:rsidRPr="00575992" w:rsidRDefault="006A6E5B" w:rsidP="00575992">
      <w:pPr>
        <w:ind w:firstLine="284"/>
        <w:jc w:val="both"/>
      </w:pPr>
      <w:r w:rsidRPr="00575992">
        <w:t>Т: Верно. А вы представляли конкретную ситуацию, которая окажется для вас трудной?</w:t>
      </w:r>
    </w:p>
    <w:p w:rsidR="006A6E5B" w:rsidRPr="00575992" w:rsidRDefault="006A6E5B" w:rsidP="00575992">
      <w:pPr>
        <w:ind w:firstLine="284"/>
        <w:jc w:val="both"/>
      </w:pPr>
      <w:r w:rsidRPr="00575992">
        <w:t>П: Нет, не представляла.</w:t>
      </w:r>
    </w:p>
    <w:p w:rsidR="006A6E5B" w:rsidRPr="00575992" w:rsidRDefault="006A6E5B" w:rsidP="00575992">
      <w:pPr>
        <w:ind w:firstLine="284"/>
        <w:jc w:val="both"/>
      </w:pPr>
      <w:r w:rsidRPr="00575992">
        <w:t>Т: Давайте попробуем сделать это сейчас.</w:t>
      </w:r>
    </w:p>
    <w:p w:rsidR="006A6E5B" w:rsidRPr="00575992" w:rsidRDefault="006A6E5B" w:rsidP="00575992">
      <w:pPr>
        <w:ind w:firstLine="284"/>
        <w:jc w:val="both"/>
        <w:rPr>
          <w:i/>
          <w:iCs/>
          <w:color w:val="000000"/>
        </w:rPr>
      </w:pPr>
      <w:r w:rsidRPr="00575992">
        <w:rPr>
          <w:color w:val="000000"/>
        </w:rPr>
        <w:t xml:space="preserve">П: Хорошо. </w:t>
      </w:r>
      <w:r w:rsidRPr="00575992">
        <w:rPr>
          <w:i/>
          <w:iCs/>
          <w:color w:val="000000"/>
        </w:rPr>
        <w:t>(Пациентка представляет терапевту воображаемую сло</w:t>
      </w:r>
      <w:r w:rsidRPr="00575992">
        <w:rPr>
          <w:i/>
          <w:iCs/>
          <w:color w:val="000000"/>
        </w:rPr>
        <w:t>ж</w:t>
      </w:r>
      <w:r w:rsidRPr="00575992">
        <w:rPr>
          <w:i/>
          <w:iCs/>
          <w:color w:val="000000"/>
        </w:rPr>
        <w:t>ную ситуацию. Она рассказывает, как получает плохую оценку, выявляет с</w:t>
      </w:r>
      <w:r w:rsidRPr="00575992">
        <w:rPr>
          <w:i/>
          <w:iCs/>
          <w:color w:val="000000"/>
        </w:rPr>
        <w:t>о</w:t>
      </w:r>
      <w:r w:rsidRPr="00575992">
        <w:rPr>
          <w:i/>
          <w:iCs/>
          <w:color w:val="000000"/>
        </w:rPr>
        <w:t>пут</w:t>
      </w:r>
      <w:r w:rsidRPr="00575992">
        <w:rPr>
          <w:i/>
          <w:iCs/>
          <w:color w:val="000000"/>
        </w:rPr>
        <w:softHyphen/>
        <w:t>ствующие автоматические мысли, находит на ню: адаптивные о</w:t>
      </w:r>
      <w:r w:rsidRPr="00575992">
        <w:rPr>
          <w:i/>
          <w:iCs/>
          <w:color w:val="000000"/>
        </w:rPr>
        <w:t>т</w:t>
      </w:r>
      <w:r w:rsidRPr="00575992">
        <w:rPr>
          <w:i/>
          <w:iCs/>
          <w:color w:val="000000"/>
        </w:rPr>
        <w:t>веты и раз</w:t>
      </w:r>
      <w:r w:rsidRPr="00575992">
        <w:rPr>
          <w:i/>
          <w:iCs/>
          <w:color w:val="000000"/>
        </w:rPr>
        <w:softHyphen/>
        <w:t>рабатывает план дальнейших действий.)</w:t>
      </w:r>
    </w:p>
    <w:p w:rsidR="006A6E5B" w:rsidRPr="00575992" w:rsidRDefault="006A6E5B" w:rsidP="00575992">
      <w:pPr>
        <w:ind w:firstLine="284"/>
        <w:jc w:val="both"/>
      </w:pPr>
    </w:p>
    <w:p w:rsidR="006A6E5B" w:rsidRPr="00575992" w:rsidRDefault="006A6E5B" w:rsidP="00575992">
      <w:pPr>
        <w:shd w:val="clear" w:color="auto" w:fill="FFFFFF"/>
        <w:ind w:firstLine="284"/>
        <w:jc w:val="both"/>
      </w:pPr>
      <w:r w:rsidRPr="00575992">
        <w:pict>
          <v:shape id="_x0000_i1050" type="#_x0000_t75" style="width:373.6pt;height:256.3pt">
            <v:imagedata r:id="rId57" r:href="rId58"/>
          </v:shape>
        </w:pict>
      </w:r>
    </w:p>
    <w:p w:rsidR="006A6E5B" w:rsidRPr="00575992" w:rsidRDefault="006A6E5B" w:rsidP="00575992">
      <w:pPr>
        <w:ind w:firstLine="284"/>
        <w:jc w:val="both"/>
      </w:pPr>
    </w:p>
    <w:p w:rsidR="006A6E5B" w:rsidRPr="00575992" w:rsidRDefault="006A6E5B" w:rsidP="00575992">
      <w:pPr>
        <w:ind w:firstLine="284"/>
        <w:jc w:val="both"/>
      </w:pPr>
    </w:p>
    <w:p w:rsidR="006A6E5B" w:rsidRPr="00575992" w:rsidRDefault="006A6E5B" w:rsidP="00575992">
      <w:pPr>
        <w:ind w:firstLine="284"/>
        <w:jc w:val="both"/>
      </w:pPr>
      <w:r w:rsidRPr="00575992">
        <w:t>Т: Хорошо. А теперь давайте поговорим о вашей второй автоматич</w:t>
      </w:r>
      <w:r w:rsidRPr="00575992">
        <w:t>е</w:t>
      </w:r>
      <w:r w:rsidRPr="00575992">
        <w:t>ской мысли; о том, что если вам станет хуже, вы не справитесь со своим с</w:t>
      </w:r>
      <w:r w:rsidRPr="00575992">
        <w:t>о</w:t>
      </w:r>
      <w:r w:rsidRPr="00575992">
        <w:t>стоя</w:t>
      </w:r>
      <w:r w:rsidRPr="00575992">
        <w:softHyphen/>
        <w:t>щем.</w:t>
      </w:r>
    </w:p>
    <w:p w:rsidR="006A6E5B" w:rsidRPr="00575992" w:rsidRDefault="006A6E5B" w:rsidP="00575992">
      <w:pPr>
        <w:ind w:firstLine="284"/>
        <w:jc w:val="both"/>
        <w:rPr>
          <w:color w:val="000000"/>
        </w:rPr>
      </w:pPr>
      <w:r w:rsidRPr="00575992">
        <w:rPr>
          <w:color w:val="000000"/>
        </w:rPr>
        <w:t>П: Наверное, это не совсем так. Вы помогли мне понять, что я смогу п</w:t>
      </w:r>
      <w:r w:rsidRPr="00575992">
        <w:rPr>
          <w:color w:val="000000"/>
        </w:rPr>
        <w:t>е</w:t>
      </w:r>
      <w:r w:rsidRPr="00575992">
        <w:rPr>
          <w:color w:val="000000"/>
        </w:rPr>
        <w:t>режить ухудшение и справиться с ним. Но мне бы так этого не хотелось...</w:t>
      </w:r>
    </w:p>
    <w:p w:rsidR="006A6E5B" w:rsidRPr="00575992" w:rsidRDefault="006A6E5B" w:rsidP="00575992">
      <w:pPr>
        <w:ind w:firstLine="284"/>
        <w:jc w:val="both"/>
        <w:rPr>
          <w:color w:val="000000"/>
        </w:rPr>
      </w:pPr>
      <w:r w:rsidRPr="00575992">
        <w:rPr>
          <w:color w:val="000000"/>
        </w:rPr>
        <w:t xml:space="preserve">Т: Давайте представим, что ваша депрессия </w:t>
      </w:r>
      <w:r w:rsidRPr="00575992">
        <w:rPr>
          <w:i/>
          <w:iCs/>
          <w:color w:val="000000"/>
        </w:rPr>
        <w:t xml:space="preserve">действительно </w:t>
      </w:r>
      <w:r w:rsidRPr="00575992">
        <w:rPr>
          <w:color w:val="000000"/>
        </w:rPr>
        <w:t>усилилась, а до следующей сессии еще полторы недели. Как вы поступите?</w:t>
      </w:r>
    </w:p>
    <w:p w:rsidR="006A6E5B" w:rsidRPr="00575992" w:rsidRDefault="006A6E5B" w:rsidP="00575992">
      <w:pPr>
        <w:ind w:firstLine="284"/>
        <w:jc w:val="both"/>
      </w:pPr>
      <w:r w:rsidRPr="00575992">
        <w:rPr>
          <w:color w:val="000000"/>
        </w:rPr>
        <w:t>П: Я могу применить какие-нибудь техники. Перечитать записи, сд</w:t>
      </w:r>
      <w:r w:rsidRPr="00575992">
        <w:rPr>
          <w:color w:val="000000"/>
        </w:rPr>
        <w:t>е</w:t>
      </w:r>
      <w:r w:rsidRPr="00575992">
        <w:rPr>
          <w:color w:val="000000"/>
        </w:rPr>
        <w:t>ланные о время терапии, убедиться, что я достаточно занята разными делами, почаще</w:t>
      </w:r>
    </w:p>
    <w:p w:rsidR="006A6E5B" w:rsidRPr="00575992" w:rsidRDefault="006A6E5B" w:rsidP="00575992">
      <w:pPr>
        <w:ind w:firstLine="284"/>
      </w:pPr>
      <w:r w:rsidRPr="00575992">
        <w:br w:type="textWrapping" w:clear="all"/>
      </w:r>
    </w:p>
    <w:p w:rsidR="006A6E5B" w:rsidRPr="00575992" w:rsidRDefault="006A6E5B" w:rsidP="00575992">
      <w:pPr>
        <w:shd w:val="clear" w:color="auto" w:fill="FFFFFF"/>
        <w:ind w:firstLine="284"/>
        <w:jc w:val="both"/>
        <w:rPr>
          <w:color w:val="000000"/>
        </w:rPr>
      </w:pPr>
    </w:p>
    <w:p w:rsidR="006A6E5B" w:rsidRPr="00575992" w:rsidRDefault="006A6E5B" w:rsidP="00575992">
      <w:pPr>
        <w:shd w:val="clear" w:color="auto" w:fill="FFFFFF"/>
        <w:ind w:firstLine="284"/>
        <w:jc w:val="both"/>
        <w:rPr>
          <w:color w:val="000000"/>
        </w:rPr>
      </w:pPr>
    </w:p>
    <w:p w:rsidR="006A6E5B" w:rsidRPr="00575992" w:rsidRDefault="006A6E5B" w:rsidP="00575992">
      <w:pPr>
        <w:ind w:firstLine="284"/>
        <w:jc w:val="both"/>
      </w:pPr>
      <w:r w:rsidRPr="00575992">
        <w:rPr>
          <w:u w:val="single"/>
        </w:rPr>
        <w:t>Завершение работы и профилактика рецидивов                                              327</w:t>
      </w:r>
    </w:p>
    <w:p w:rsidR="006A6E5B" w:rsidRPr="00575992" w:rsidRDefault="006A6E5B" w:rsidP="00575992">
      <w:pPr>
        <w:shd w:val="clear" w:color="auto" w:fill="FFFFFF"/>
        <w:ind w:firstLine="284"/>
        <w:jc w:val="both"/>
        <w:rPr>
          <w:color w:val="000000"/>
        </w:rPr>
      </w:pPr>
    </w:p>
    <w:p w:rsidR="006A6E5B" w:rsidRPr="00575992" w:rsidRDefault="006A6E5B" w:rsidP="00575992">
      <w:pPr>
        <w:ind w:firstLine="284"/>
        <w:jc w:val="both"/>
      </w:pPr>
      <w:r w:rsidRPr="00575992">
        <w:t>заполнять бланк РДМ. Где-то в блокноте у меня есть список того, что можно сделать.</w:t>
      </w:r>
    </w:p>
    <w:p w:rsidR="006A6E5B" w:rsidRPr="00575992" w:rsidRDefault="006A6E5B" w:rsidP="00575992">
      <w:pPr>
        <w:ind w:firstLine="284"/>
        <w:jc w:val="both"/>
      </w:pPr>
      <w:r w:rsidRPr="00575992">
        <w:t>Т: Может, вам стоит поискать этот список прямо сейчас?</w:t>
      </w:r>
    </w:p>
    <w:p w:rsidR="006A6E5B" w:rsidRPr="00575992" w:rsidRDefault="006A6E5B" w:rsidP="00575992">
      <w:pPr>
        <w:ind w:firstLine="284"/>
        <w:jc w:val="both"/>
      </w:pPr>
      <w:r w:rsidRPr="00575992">
        <w:t>П: Да. Мне б</w:t>
      </w:r>
      <w:r w:rsidRPr="00575992">
        <w:t>у</w:t>
      </w:r>
      <w:r w:rsidRPr="00575992">
        <w:t>дет лучше, если я полностью разберусь, какие у меня есть воз</w:t>
      </w:r>
      <w:r w:rsidRPr="00575992">
        <w:softHyphen/>
        <w:t>можности.</w:t>
      </w:r>
    </w:p>
    <w:p w:rsidR="006A6E5B" w:rsidRPr="00575992" w:rsidRDefault="006A6E5B" w:rsidP="00575992">
      <w:pPr>
        <w:ind w:firstLine="284"/>
        <w:jc w:val="both"/>
      </w:pPr>
      <w:r w:rsidRPr="00575992">
        <w:t>Т: Хорошо. Давайте в качестве домашнего задания вы найдете этот список и заполните бланк РДМ для этих двух мыслей: "Что я буду делать, е</w:t>
      </w:r>
      <w:r w:rsidRPr="00575992">
        <w:t>с</w:t>
      </w:r>
      <w:r w:rsidRPr="00575992">
        <w:t>ли про</w:t>
      </w:r>
      <w:r w:rsidRPr="00575992">
        <w:softHyphen/>
        <w:t>изойдет что-то неприятное?" и "Если мне станет хуже, я не справлюсь со св</w:t>
      </w:r>
      <w:r w:rsidRPr="00575992">
        <w:t>о</w:t>
      </w:r>
      <w:r w:rsidRPr="00575992">
        <w:t>им состоянием".</w:t>
      </w:r>
    </w:p>
    <w:p w:rsidR="006A6E5B" w:rsidRPr="00575992" w:rsidRDefault="006A6E5B" w:rsidP="00575992">
      <w:pPr>
        <w:ind w:firstLine="284"/>
        <w:jc w:val="both"/>
      </w:pPr>
      <w:r w:rsidRPr="00575992">
        <w:t>П: Хорошо.</w:t>
      </w:r>
    </w:p>
    <w:p w:rsidR="006A6E5B" w:rsidRPr="00575992" w:rsidRDefault="006A6E5B" w:rsidP="00575992">
      <w:pPr>
        <w:ind w:firstLine="284"/>
        <w:jc w:val="both"/>
      </w:pPr>
      <w:r w:rsidRPr="00575992">
        <w:t>Т: У вас есть еще какие-нибудь мысли, касающиеся измен</w:t>
      </w:r>
      <w:r w:rsidRPr="00575992">
        <w:t>е</w:t>
      </w:r>
      <w:r w:rsidRPr="00575992">
        <w:t>ния графика сессий?</w:t>
      </w:r>
    </w:p>
    <w:p w:rsidR="006A6E5B" w:rsidRPr="00575992" w:rsidRDefault="006A6E5B" w:rsidP="00575992">
      <w:pPr>
        <w:ind w:firstLine="284"/>
        <w:jc w:val="both"/>
      </w:pPr>
      <w:r w:rsidRPr="00575992">
        <w:t>П: Ну, есть еще одна. Мне будет не хватать наших встреч и разгов</w:t>
      </w:r>
      <w:r w:rsidRPr="00575992">
        <w:t>о</w:t>
      </w:r>
      <w:r w:rsidRPr="00575992">
        <w:t>ров каж</w:t>
      </w:r>
      <w:r w:rsidRPr="00575992">
        <w:softHyphen/>
        <w:t>дую неделю.</w:t>
      </w:r>
    </w:p>
    <w:p w:rsidR="006A6E5B" w:rsidRPr="00575992" w:rsidRDefault="006A6E5B" w:rsidP="00575992">
      <w:pPr>
        <w:ind w:firstLine="284"/>
        <w:jc w:val="both"/>
        <w:rPr>
          <w:color w:val="000000"/>
        </w:rPr>
      </w:pPr>
      <w:r w:rsidRPr="00575992">
        <w:rPr>
          <w:color w:val="000000"/>
        </w:rPr>
        <w:t>Т: Мне тоже будет их не хватать. А есть кто-нибудь, с кем вы сможете по</w:t>
      </w:r>
      <w:r w:rsidRPr="00575992">
        <w:rPr>
          <w:color w:val="000000"/>
        </w:rPr>
        <w:softHyphen/>
        <w:t>говорить, хотя бы немного?</w:t>
      </w:r>
    </w:p>
    <w:p w:rsidR="006A6E5B" w:rsidRPr="00575992" w:rsidRDefault="006A6E5B" w:rsidP="00575992">
      <w:pPr>
        <w:ind w:firstLine="284"/>
        <w:jc w:val="both"/>
        <w:rPr>
          <w:color w:val="000000"/>
        </w:rPr>
      </w:pPr>
      <w:r w:rsidRPr="00575992">
        <w:rPr>
          <w:color w:val="000000"/>
        </w:rPr>
        <w:t>П: Кое о чем я могу поговорить со своей соседкой по комнате. А еще я могу позвонить брату.</w:t>
      </w:r>
    </w:p>
    <w:p w:rsidR="006A6E5B" w:rsidRPr="00575992" w:rsidRDefault="006A6E5B" w:rsidP="00575992">
      <w:pPr>
        <w:ind w:firstLine="284"/>
        <w:jc w:val="both"/>
        <w:rPr>
          <w:color w:val="000000"/>
        </w:rPr>
      </w:pPr>
      <w:r w:rsidRPr="00575992">
        <w:rPr>
          <w:color w:val="000000"/>
        </w:rPr>
        <w:t>Т: Замечательные идеи! И их тоже можно добавить в список возмо</w:t>
      </w:r>
      <w:r w:rsidRPr="00575992">
        <w:rPr>
          <w:color w:val="000000"/>
        </w:rPr>
        <w:t>ж</w:t>
      </w:r>
      <w:r w:rsidRPr="00575992">
        <w:rPr>
          <w:color w:val="000000"/>
        </w:rPr>
        <w:t>ных вариантов действий.</w:t>
      </w:r>
    </w:p>
    <w:p w:rsidR="006A6E5B" w:rsidRPr="00575992" w:rsidRDefault="006A6E5B" w:rsidP="00575992">
      <w:pPr>
        <w:ind w:firstLine="284"/>
        <w:jc w:val="both"/>
        <w:rPr>
          <w:color w:val="000000"/>
        </w:rPr>
      </w:pPr>
      <w:r w:rsidRPr="00575992">
        <w:rPr>
          <w:color w:val="000000"/>
        </w:rPr>
        <w:t>П: Да, так и сделаю.</w:t>
      </w:r>
    </w:p>
    <w:p w:rsidR="006A6E5B" w:rsidRPr="00575992" w:rsidRDefault="006A6E5B" w:rsidP="00575992">
      <w:pPr>
        <w:ind w:firstLine="284"/>
        <w:jc w:val="both"/>
        <w:rPr>
          <w:color w:val="000000"/>
        </w:rPr>
      </w:pPr>
      <w:r w:rsidRPr="00575992">
        <w:rPr>
          <w:color w:val="000000"/>
        </w:rPr>
        <w:t xml:space="preserve">Т: И наконец, не забывайте, что это всего лишь </w:t>
      </w:r>
      <w:r w:rsidRPr="00575992">
        <w:rPr>
          <w:i/>
          <w:iCs/>
          <w:color w:val="000000"/>
        </w:rPr>
        <w:t xml:space="preserve">эксперимент. </w:t>
      </w:r>
      <w:r w:rsidRPr="00575992">
        <w:rPr>
          <w:color w:val="000000"/>
        </w:rPr>
        <w:t>Если он ока</w:t>
      </w:r>
      <w:r w:rsidRPr="00575992">
        <w:rPr>
          <w:color w:val="000000"/>
        </w:rPr>
        <w:softHyphen/>
        <w:t>жется неудачным, мы всегда сможем вернуться к прежним еженедельным сес</w:t>
      </w:r>
      <w:r w:rsidRPr="00575992">
        <w:rPr>
          <w:color w:val="000000"/>
        </w:rPr>
        <w:softHyphen/>
        <w:t>сиям.</w:t>
      </w:r>
    </w:p>
    <w:p w:rsidR="006A6E5B" w:rsidRPr="00575992" w:rsidRDefault="006A6E5B" w:rsidP="00575992">
      <w:pPr>
        <w:ind w:firstLine="284"/>
        <w:jc w:val="both"/>
        <w:rPr>
          <w:color w:val="000000"/>
        </w:rPr>
      </w:pPr>
    </w:p>
    <w:p w:rsidR="006A6E5B" w:rsidRPr="00575992" w:rsidRDefault="006A6E5B" w:rsidP="00575992">
      <w:pPr>
        <w:ind w:firstLine="284"/>
        <w:jc w:val="both"/>
        <w:rPr>
          <w:b/>
          <w:bCs/>
          <w:color w:val="000000"/>
        </w:rPr>
      </w:pPr>
      <w:r w:rsidRPr="00575992">
        <w:rPr>
          <w:b/>
          <w:bCs/>
          <w:color w:val="000000"/>
        </w:rPr>
        <w:t xml:space="preserve">Работа с беспокойством пациента по поводу </w:t>
      </w:r>
    </w:p>
    <w:p w:rsidR="006A6E5B" w:rsidRPr="00575992" w:rsidRDefault="006A6E5B" w:rsidP="00575992">
      <w:pPr>
        <w:ind w:firstLine="284"/>
        <w:jc w:val="both"/>
        <w:rPr>
          <w:b/>
          <w:bCs/>
          <w:color w:val="000000"/>
        </w:rPr>
      </w:pPr>
      <w:r w:rsidRPr="00575992">
        <w:rPr>
          <w:b/>
          <w:bCs/>
          <w:color w:val="000000"/>
        </w:rPr>
        <w:t>завершения тер</w:t>
      </w:r>
      <w:r w:rsidRPr="00575992">
        <w:rPr>
          <w:b/>
          <w:bCs/>
          <w:color w:val="000000"/>
        </w:rPr>
        <w:t>а</w:t>
      </w:r>
      <w:r w:rsidRPr="00575992">
        <w:rPr>
          <w:b/>
          <w:bCs/>
          <w:color w:val="000000"/>
        </w:rPr>
        <w:t>пии</w:t>
      </w:r>
    </w:p>
    <w:p w:rsidR="006A6E5B" w:rsidRPr="00575992" w:rsidRDefault="006A6E5B" w:rsidP="00575992">
      <w:pPr>
        <w:ind w:firstLine="284"/>
        <w:jc w:val="both"/>
        <w:rPr>
          <w:b/>
          <w:bCs/>
          <w:color w:val="000000"/>
        </w:rPr>
      </w:pPr>
    </w:p>
    <w:p w:rsidR="006A6E5B" w:rsidRPr="00575992" w:rsidRDefault="006A6E5B" w:rsidP="00575992">
      <w:pPr>
        <w:ind w:firstLine="284"/>
        <w:jc w:val="both"/>
        <w:rPr>
          <w:color w:val="000000"/>
        </w:rPr>
      </w:pPr>
      <w:r w:rsidRPr="00575992">
        <w:rPr>
          <w:color w:val="000000"/>
        </w:rPr>
        <w:t>Если эксперимент оказался успешным и пациенту удалось переключиться на график проведения сессий раз в две недели, терапевт предлагает следу</w:t>
      </w:r>
      <w:r w:rsidRPr="00575992">
        <w:rPr>
          <w:color w:val="000000"/>
        </w:rPr>
        <w:t>ю</w:t>
      </w:r>
      <w:r w:rsidRPr="00575992">
        <w:rPr>
          <w:color w:val="000000"/>
        </w:rPr>
        <w:t>щее изменение: встречаться раз в месяц, теперь уже в качестве подготовки к за</w:t>
      </w:r>
      <w:r w:rsidRPr="00575992">
        <w:rPr>
          <w:color w:val="000000"/>
        </w:rPr>
        <w:softHyphen/>
        <w:t>вершению терапии. Как и раньше, терапевт подчеркивает, что это всего лишь эксперимент, и на каждой последующей сессии договаривается с пац</w:t>
      </w:r>
      <w:r w:rsidRPr="00575992">
        <w:rPr>
          <w:color w:val="000000"/>
        </w:rPr>
        <w:t>и</w:t>
      </w:r>
      <w:r w:rsidRPr="00575992">
        <w:rPr>
          <w:color w:val="000000"/>
        </w:rPr>
        <w:t>ентом, продолжать встречи по новому графику или вернуться к прежнему.</w:t>
      </w:r>
    </w:p>
    <w:p w:rsidR="006A6E5B" w:rsidRPr="00575992" w:rsidRDefault="006A6E5B" w:rsidP="00575992">
      <w:pPr>
        <w:ind w:firstLine="284"/>
        <w:jc w:val="both"/>
        <w:rPr>
          <w:color w:val="000000"/>
        </w:rPr>
      </w:pPr>
      <w:r w:rsidRPr="00575992">
        <w:rPr>
          <w:color w:val="000000"/>
        </w:rPr>
        <w:t>Подойдя к завершению терапии, важно выявить автоматические мысли па</w:t>
      </w:r>
      <w:r w:rsidRPr="00575992">
        <w:rPr>
          <w:color w:val="000000"/>
        </w:rPr>
        <w:softHyphen/>
        <w:t>циента по эт</w:t>
      </w:r>
      <w:r w:rsidRPr="00575992">
        <w:rPr>
          <w:color w:val="000000"/>
        </w:rPr>
        <w:t>о</w:t>
      </w:r>
      <w:r w:rsidRPr="00575992">
        <w:rPr>
          <w:color w:val="000000"/>
        </w:rPr>
        <w:t>му поводу. Некоторые пациенты ожидают окончания терапии в радостном возбуждении и полны надежд, другие объяты страхом и даже злят</w:t>
      </w:r>
      <w:r w:rsidRPr="00575992">
        <w:rPr>
          <w:color w:val="000000"/>
        </w:rPr>
        <w:softHyphen/>
        <w:t>ся. Но у большинства пациентов в связи с предстоящим окончанием т</w:t>
      </w:r>
      <w:r w:rsidRPr="00575992">
        <w:rPr>
          <w:color w:val="000000"/>
        </w:rPr>
        <w:t>е</w:t>
      </w:r>
      <w:r w:rsidRPr="00575992">
        <w:rPr>
          <w:color w:val="000000"/>
        </w:rPr>
        <w:t>рапии</w:t>
      </w:r>
    </w:p>
    <w:p w:rsidR="006A6E5B" w:rsidRPr="00575992" w:rsidRDefault="006A6E5B" w:rsidP="00575992">
      <w:pPr>
        <w:ind w:firstLine="284"/>
        <w:jc w:val="both"/>
      </w:pPr>
    </w:p>
    <w:p w:rsidR="006A6E5B" w:rsidRPr="00575992" w:rsidRDefault="006A6E5B" w:rsidP="00575992">
      <w:pPr>
        <w:ind w:firstLine="284"/>
        <w:jc w:val="both"/>
        <w:rPr>
          <w:u w:val="single"/>
        </w:rPr>
      </w:pPr>
    </w:p>
    <w:p w:rsidR="006A6E5B" w:rsidRPr="00575992" w:rsidRDefault="006A6E5B" w:rsidP="00575992">
      <w:pPr>
        <w:ind w:firstLine="284"/>
        <w:jc w:val="both"/>
      </w:pPr>
      <w:r w:rsidRPr="00575992">
        <w:rPr>
          <w:u w:val="single"/>
        </w:rPr>
        <w:t>328                                                                                                               Глава 15</w:t>
      </w:r>
    </w:p>
    <w:p w:rsidR="006A6E5B" w:rsidRPr="00575992" w:rsidRDefault="006A6E5B" w:rsidP="00575992">
      <w:pPr>
        <w:ind w:firstLine="284"/>
        <w:jc w:val="both"/>
      </w:pPr>
    </w:p>
    <w:p w:rsidR="006A6E5B" w:rsidRPr="00575992" w:rsidRDefault="006A6E5B" w:rsidP="00575992">
      <w:pPr>
        <w:ind w:firstLine="284"/>
        <w:jc w:val="both"/>
      </w:pPr>
      <w:r w:rsidRPr="00575992">
        <w:t>возникают смешанные чувства: их радует улучшение состояния, но пугает воз</w:t>
      </w:r>
      <w:r w:rsidRPr="00575992">
        <w:softHyphen/>
        <w:t>можность рецидива. Некот</w:t>
      </w:r>
      <w:r w:rsidRPr="00575992">
        <w:t>о</w:t>
      </w:r>
      <w:r w:rsidRPr="00575992">
        <w:t>рых пациентов огорчает предстоящая разлука с терапевтом.</w:t>
      </w:r>
    </w:p>
    <w:p w:rsidR="006A6E5B" w:rsidRPr="00575992" w:rsidRDefault="006A6E5B" w:rsidP="00575992">
      <w:pPr>
        <w:ind w:firstLine="284"/>
        <w:jc w:val="both"/>
        <w:rPr>
          <w:color w:val="000000"/>
        </w:rPr>
      </w:pPr>
      <w:r w:rsidRPr="00575992">
        <w:rPr>
          <w:color w:val="000000"/>
        </w:rPr>
        <w:t>Важно как признать чувства пациента, так и помочь ему ответить на все и</w:t>
      </w:r>
      <w:r w:rsidRPr="00575992">
        <w:rPr>
          <w:color w:val="000000"/>
        </w:rPr>
        <w:t>с</w:t>
      </w:r>
      <w:r w:rsidRPr="00575992">
        <w:rPr>
          <w:color w:val="000000"/>
        </w:rPr>
        <w:t>каженные мысли. Желательно, чтобы терапевт сам искренне выразил свои чувства: некоторое сожаление по поводу постепенного прекращения отн</w:t>
      </w:r>
      <w:r w:rsidRPr="00575992">
        <w:rPr>
          <w:color w:val="000000"/>
        </w:rPr>
        <w:t>о</w:t>
      </w:r>
      <w:r w:rsidRPr="00575992">
        <w:rPr>
          <w:color w:val="000000"/>
        </w:rPr>
        <w:t>ше</w:t>
      </w:r>
      <w:r w:rsidRPr="00575992">
        <w:rPr>
          <w:color w:val="000000"/>
        </w:rPr>
        <w:softHyphen/>
        <w:t>ний с пациентом, но в то же время - гордость за его успехи, достигнутые бла</w:t>
      </w:r>
      <w:r w:rsidRPr="00575992">
        <w:rPr>
          <w:color w:val="000000"/>
        </w:rPr>
        <w:softHyphen/>
        <w:t>годаря совместной работе, а кроме того, веру в пациента и его силы, над</w:t>
      </w:r>
      <w:r w:rsidRPr="00575992">
        <w:rPr>
          <w:color w:val="000000"/>
        </w:rPr>
        <w:t>е</w:t>
      </w:r>
      <w:r w:rsidRPr="00575992">
        <w:rPr>
          <w:color w:val="000000"/>
        </w:rPr>
        <w:t>жду, что в будущем он сумеет преодолевать сложности. Поиск ответов на и</w:t>
      </w:r>
      <w:r w:rsidRPr="00575992">
        <w:rPr>
          <w:color w:val="000000"/>
        </w:rPr>
        <w:t>с</w:t>
      </w:r>
      <w:r w:rsidRPr="00575992">
        <w:rPr>
          <w:color w:val="000000"/>
        </w:rPr>
        <w:t>кажен</w:t>
      </w:r>
      <w:r w:rsidRPr="00575992">
        <w:rPr>
          <w:color w:val="000000"/>
        </w:rPr>
        <w:softHyphen/>
        <w:t>ные автоматические мысли и анализ преимуществ и недостатков з</w:t>
      </w:r>
      <w:r w:rsidRPr="00575992">
        <w:rPr>
          <w:color w:val="000000"/>
        </w:rPr>
        <w:t>а</w:t>
      </w:r>
      <w:r w:rsidRPr="00575992">
        <w:rPr>
          <w:color w:val="000000"/>
        </w:rPr>
        <w:t>вершения терапии проводится согласно тому же алгоритму, как и во время обсуждения мыслей в отношении изменения графика сессий.</w:t>
      </w:r>
    </w:p>
    <w:p w:rsidR="006A6E5B" w:rsidRPr="00575992" w:rsidRDefault="006A6E5B" w:rsidP="00575992">
      <w:pPr>
        <w:ind w:firstLine="284"/>
        <w:jc w:val="both"/>
        <w:rPr>
          <w:color w:val="000000"/>
        </w:rPr>
      </w:pPr>
    </w:p>
    <w:p w:rsidR="006A6E5B" w:rsidRPr="00575992" w:rsidRDefault="006A6E5B" w:rsidP="00575992">
      <w:pPr>
        <w:ind w:firstLine="284"/>
        <w:jc w:val="both"/>
        <w:rPr>
          <w:b/>
          <w:bCs/>
          <w:color w:val="000000"/>
        </w:rPr>
      </w:pPr>
      <w:r w:rsidRPr="00575992">
        <w:rPr>
          <w:b/>
          <w:bCs/>
          <w:color w:val="000000"/>
        </w:rPr>
        <w:t>Обзор материала, усвоенного в процессе терапии</w:t>
      </w:r>
    </w:p>
    <w:p w:rsidR="006A6E5B" w:rsidRPr="00575992" w:rsidRDefault="006A6E5B" w:rsidP="00575992">
      <w:pPr>
        <w:ind w:firstLine="284"/>
        <w:jc w:val="both"/>
        <w:rPr>
          <w:color w:val="000000"/>
        </w:rPr>
      </w:pPr>
      <w:r w:rsidRPr="00575992">
        <w:rPr>
          <w:color w:val="000000"/>
        </w:rPr>
        <w:t>Терапевт побу</w:t>
      </w:r>
      <w:r w:rsidRPr="00575992">
        <w:rPr>
          <w:color w:val="000000"/>
        </w:rPr>
        <w:t>ж</w:t>
      </w:r>
      <w:r w:rsidRPr="00575992">
        <w:rPr>
          <w:color w:val="000000"/>
        </w:rPr>
        <w:t>дает пациента перечитать и отредактировать все записи, сде</w:t>
      </w:r>
      <w:r w:rsidRPr="00575992">
        <w:rPr>
          <w:color w:val="000000"/>
        </w:rPr>
        <w:softHyphen/>
        <w:t>ланные во время терапевтических сессий, чтобы пользоваться ими в будущем. В качестве д</w:t>
      </w:r>
      <w:r w:rsidRPr="00575992">
        <w:rPr>
          <w:color w:val="000000"/>
        </w:rPr>
        <w:t>о</w:t>
      </w:r>
      <w:r w:rsidRPr="00575992">
        <w:rPr>
          <w:color w:val="000000"/>
        </w:rPr>
        <w:t>машнего задания можно предложить пациенту составить кон</w:t>
      </w:r>
      <w:r w:rsidRPr="00575992">
        <w:rPr>
          <w:color w:val="000000"/>
        </w:rPr>
        <w:softHyphen/>
        <w:t>спект ключевых тезисов терапии и усвоенных навыков, а затем проанал</w:t>
      </w:r>
      <w:r w:rsidRPr="00575992">
        <w:rPr>
          <w:color w:val="000000"/>
        </w:rPr>
        <w:t>и</w:t>
      </w:r>
      <w:r w:rsidRPr="00575992">
        <w:rPr>
          <w:color w:val="000000"/>
        </w:rPr>
        <w:t>зиро</w:t>
      </w:r>
      <w:r w:rsidRPr="00575992">
        <w:rPr>
          <w:color w:val="000000"/>
        </w:rPr>
        <w:softHyphen/>
        <w:t>вать его вместе с терапевтом.</w:t>
      </w:r>
    </w:p>
    <w:p w:rsidR="006A6E5B" w:rsidRPr="00575992" w:rsidRDefault="006A6E5B" w:rsidP="00575992">
      <w:pPr>
        <w:ind w:firstLine="284"/>
        <w:jc w:val="both"/>
        <w:rPr>
          <w:color w:val="000000"/>
        </w:rPr>
      </w:pPr>
    </w:p>
    <w:p w:rsidR="006A6E5B" w:rsidRPr="00575992" w:rsidRDefault="006A6E5B" w:rsidP="00575992">
      <w:pPr>
        <w:ind w:firstLine="284"/>
        <w:jc w:val="both"/>
        <w:rPr>
          <w:b/>
          <w:bCs/>
          <w:color w:val="000000"/>
        </w:rPr>
      </w:pPr>
      <w:r w:rsidRPr="00575992">
        <w:rPr>
          <w:b/>
          <w:bCs/>
          <w:color w:val="000000"/>
        </w:rPr>
        <w:t>Сессии самотерапии</w:t>
      </w:r>
    </w:p>
    <w:p w:rsidR="006A6E5B" w:rsidRPr="00575992" w:rsidRDefault="006A6E5B" w:rsidP="00575992">
      <w:pPr>
        <w:ind w:firstLine="284"/>
        <w:jc w:val="both"/>
      </w:pPr>
      <w:r w:rsidRPr="00575992">
        <w:rPr>
          <w:color w:val="000000"/>
        </w:rPr>
        <w:t>Несмотря на то что в действительности лишь немногие пациенты проводят формальные сессии самотерапии, тем не менее план самотерапии (см. рис. 15.3) полезно обсудить с каждым пациентом. Можно предложить пациенту прово</w:t>
      </w:r>
      <w:r w:rsidRPr="00575992">
        <w:rPr>
          <w:color w:val="000000"/>
        </w:rPr>
        <w:softHyphen/>
        <w:t>дить сессии самотерапии, когда меняется график сессий (на менее ча</w:t>
      </w:r>
      <w:r w:rsidRPr="00575992">
        <w:rPr>
          <w:color w:val="000000"/>
        </w:rPr>
        <w:t>с</w:t>
      </w:r>
      <w:r w:rsidRPr="00575992">
        <w:rPr>
          <w:color w:val="000000"/>
        </w:rPr>
        <w:t>тые). В этом случае у пациента есть возможность получить консультацию т</w:t>
      </w:r>
      <w:r w:rsidRPr="00575992">
        <w:rPr>
          <w:color w:val="000000"/>
        </w:rPr>
        <w:t>е</w:t>
      </w:r>
      <w:r w:rsidRPr="00575992">
        <w:rPr>
          <w:color w:val="000000"/>
        </w:rPr>
        <w:t>рапевта по поводу возникающих в процессе сам</w:t>
      </w:r>
      <w:r w:rsidRPr="00575992">
        <w:rPr>
          <w:color w:val="000000"/>
        </w:rPr>
        <w:t>о</w:t>
      </w:r>
      <w:r w:rsidRPr="00575992">
        <w:rPr>
          <w:color w:val="000000"/>
        </w:rPr>
        <w:t>терапии проблем (нехватка времени, непонимание сути самотерапии и т.д.) и мыслей, которые препятс</w:t>
      </w:r>
      <w:r w:rsidRPr="00575992">
        <w:rPr>
          <w:color w:val="000000"/>
        </w:rPr>
        <w:t>т</w:t>
      </w:r>
      <w:r w:rsidRPr="00575992">
        <w:rPr>
          <w:color w:val="000000"/>
        </w:rPr>
        <w:t>вуют про</w:t>
      </w:r>
      <w:r w:rsidRPr="00575992">
        <w:rPr>
          <w:color w:val="000000"/>
        </w:rPr>
        <w:softHyphen/>
        <w:t>ведению самотерапии (например: "Это очень сложно", "Мне это не нужно", "У меня ничего не получится"). Терапевт помогает пациенту отв</w:t>
      </w:r>
      <w:r w:rsidRPr="00575992">
        <w:rPr>
          <w:color w:val="000000"/>
        </w:rPr>
        <w:t>е</w:t>
      </w:r>
      <w:r w:rsidRPr="00575992">
        <w:rPr>
          <w:color w:val="000000"/>
        </w:rPr>
        <w:t>тить на эти мысли и, кроме того, напоминает ему о преимуществах сессий с</w:t>
      </w:r>
      <w:r w:rsidRPr="00575992">
        <w:rPr>
          <w:color w:val="000000"/>
        </w:rPr>
        <w:t>а</w:t>
      </w:r>
      <w:r w:rsidRPr="00575992">
        <w:rPr>
          <w:color w:val="000000"/>
        </w:rPr>
        <w:t>мотерапии:</w:t>
      </w:r>
    </w:p>
    <w:p w:rsidR="006A6E5B" w:rsidRPr="00575992" w:rsidRDefault="006A6E5B" w:rsidP="00575992">
      <w:pPr>
        <w:ind w:firstLine="284"/>
        <w:jc w:val="both"/>
      </w:pPr>
      <w:r w:rsidRPr="00575992">
        <w:pict>
          <v:shape id="_x0000_i1051" type="#_x0000_t75" style="width:363.5pt;height:105.25pt">
            <v:imagedata r:id="rId59" o:title=""/>
          </v:shape>
        </w:pict>
      </w:r>
    </w:p>
    <w:p w:rsidR="006A6E5B" w:rsidRPr="00575992" w:rsidRDefault="006A6E5B" w:rsidP="00575992">
      <w:pPr>
        <w:ind w:firstLine="284"/>
        <w:jc w:val="both"/>
        <w:rPr>
          <w:u w:val="single"/>
        </w:rPr>
      </w:pPr>
    </w:p>
    <w:p w:rsidR="006A6E5B" w:rsidRPr="00575992" w:rsidRDefault="006A6E5B" w:rsidP="00575992">
      <w:pPr>
        <w:ind w:firstLine="284"/>
        <w:jc w:val="both"/>
        <w:rPr>
          <w:u w:val="single"/>
        </w:rPr>
      </w:pPr>
    </w:p>
    <w:p w:rsidR="006A6E5B" w:rsidRPr="00575992" w:rsidRDefault="006A6E5B" w:rsidP="00575992">
      <w:pPr>
        <w:ind w:firstLine="284"/>
        <w:jc w:val="both"/>
        <w:rPr>
          <w:u w:val="single"/>
        </w:rPr>
      </w:pPr>
    </w:p>
    <w:p w:rsidR="006A6E5B" w:rsidRPr="00575992" w:rsidRDefault="006A6E5B" w:rsidP="00575992">
      <w:pPr>
        <w:ind w:firstLine="284"/>
        <w:jc w:val="both"/>
      </w:pPr>
      <w:r w:rsidRPr="00575992">
        <w:rPr>
          <w:u w:val="single"/>
        </w:rPr>
        <w:t>Завершение работы и профилактика рецидивов                                              329</w:t>
      </w:r>
    </w:p>
    <w:p w:rsidR="006A6E5B" w:rsidRPr="00575992" w:rsidRDefault="006A6E5B" w:rsidP="00575992">
      <w:pPr>
        <w:ind w:firstLine="284"/>
        <w:jc w:val="both"/>
        <w:rPr>
          <w:u w:val="single"/>
        </w:rPr>
      </w:pPr>
    </w:p>
    <w:p w:rsidR="006A6E5B" w:rsidRPr="00575992" w:rsidRDefault="006A6E5B" w:rsidP="00575992">
      <w:pPr>
        <w:ind w:firstLine="284"/>
        <w:jc w:val="both"/>
        <w:rPr>
          <w:u w:val="single"/>
        </w:rPr>
      </w:pPr>
      <w:r w:rsidRPr="00575992">
        <w:pict>
          <v:shape id="_x0000_i1052" type="#_x0000_t75" style="width:339.35pt;height:540.25pt">
            <v:imagedata r:id="rId60" o:title=""/>
          </v:shape>
        </w:pict>
      </w:r>
    </w:p>
    <w:p w:rsidR="006A6E5B" w:rsidRPr="00575992" w:rsidRDefault="006A6E5B" w:rsidP="00575992">
      <w:pPr>
        <w:ind w:firstLine="284"/>
        <w:jc w:val="both"/>
        <w:rPr>
          <w:u w:val="single"/>
        </w:rPr>
      </w:pPr>
    </w:p>
    <w:p w:rsidR="006A6E5B" w:rsidRPr="00575992" w:rsidRDefault="006A6E5B" w:rsidP="00575992">
      <w:pPr>
        <w:ind w:firstLine="284"/>
        <w:jc w:val="both"/>
        <w:rPr>
          <w:u w:val="single"/>
        </w:rPr>
      </w:pPr>
    </w:p>
    <w:p w:rsidR="006A6E5B" w:rsidRPr="00575992" w:rsidRDefault="006A6E5B" w:rsidP="00575992">
      <w:pPr>
        <w:ind w:firstLine="284"/>
        <w:jc w:val="both"/>
        <w:rPr>
          <w:u w:val="single"/>
        </w:rPr>
      </w:pPr>
    </w:p>
    <w:p w:rsidR="006A6E5B" w:rsidRPr="00575992" w:rsidRDefault="006A6E5B" w:rsidP="00575992">
      <w:pPr>
        <w:ind w:firstLine="284"/>
        <w:jc w:val="both"/>
        <w:rPr>
          <w:u w:val="single"/>
        </w:rPr>
      </w:pPr>
    </w:p>
    <w:p w:rsidR="006A6E5B" w:rsidRPr="00575992" w:rsidRDefault="006A6E5B" w:rsidP="00575992">
      <w:pPr>
        <w:ind w:firstLine="284"/>
        <w:jc w:val="both"/>
        <w:rPr>
          <w:u w:val="single"/>
        </w:rPr>
      </w:pPr>
    </w:p>
    <w:p w:rsidR="006A6E5B" w:rsidRPr="00575992" w:rsidRDefault="006A6E5B" w:rsidP="00575992">
      <w:pPr>
        <w:ind w:firstLine="284"/>
        <w:jc w:val="both"/>
        <w:rPr>
          <w:u w:val="single"/>
        </w:rPr>
      </w:pPr>
    </w:p>
    <w:p w:rsidR="006A6E5B" w:rsidRPr="00575992" w:rsidRDefault="006A6E5B" w:rsidP="00575992">
      <w:pPr>
        <w:ind w:firstLine="284"/>
        <w:jc w:val="both"/>
        <w:rPr>
          <w:u w:val="single"/>
        </w:rPr>
      </w:pPr>
    </w:p>
    <w:p w:rsidR="006A6E5B" w:rsidRPr="00575992" w:rsidRDefault="006A6E5B" w:rsidP="00575992">
      <w:pPr>
        <w:ind w:firstLine="284"/>
        <w:jc w:val="both"/>
      </w:pPr>
      <w:r w:rsidRPr="00575992">
        <w:rPr>
          <w:u w:val="single"/>
        </w:rPr>
        <w:t>330                                                                                                               Глава 15</w:t>
      </w:r>
    </w:p>
    <w:p w:rsidR="006A6E5B" w:rsidRPr="00575992" w:rsidRDefault="006A6E5B" w:rsidP="00575992">
      <w:pPr>
        <w:ind w:firstLine="284"/>
        <w:jc w:val="both"/>
      </w:pPr>
      <w:r w:rsidRPr="00575992">
        <w:t> </w:t>
      </w:r>
    </w:p>
    <w:p w:rsidR="006A6E5B" w:rsidRPr="00575992" w:rsidRDefault="006A6E5B" w:rsidP="00575992">
      <w:pPr>
        <w:ind w:firstLine="284"/>
        <w:jc w:val="both"/>
      </w:pPr>
      <w:r w:rsidRPr="00575992">
        <w:t>Терапевт обращает внимание пациента на то, что с помощью сессий самотерапии тот сумеет предотвратить рецидив расстройства и применить все, чему он научился в процессе когнитивной психотерапии, чтобы во мн</w:t>
      </w:r>
      <w:r w:rsidRPr="00575992">
        <w:t>о</w:t>
      </w:r>
      <w:r w:rsidRPr="00575992">
        <w:t>гих смыслах улучшить свою жизнь.</w:t>
      </w:r>
    </w:p>
    <w:p w:rsidR="006A6E5B" w:rsidRPr="00575992" w:rsidRDefault="006A6E5B" w:rsidP="00575992">
      <w:pPr>
        <w:ind w:firstLine="284"/>
        <w:jc w:val="both"/>
        <w:rPr>
          <w:color w:val="000000"/>
        </w:rPr>
      </w:pPr>
      <w:r w:rsidRPr="00575992">
        <w:t xml:space="preserve">Терапевт </w:t>
      </w:r>
      <w:r w:rsidRPr="00575992">
        <w:rPr>
          <w:color w:val="000000"/>
        </w:rPr>
        <w:t>изменяет стандартный план самотерапии (пример прив</w:t>
      </w:r>
      <w:r w:rsidRPr="00575992">
        <w:rPr>
          <w:color w:val="000000"/>
        </w:rPr>
        <w:t>е</w:t>
      </w:r>
      <w:r w:rsidRPr="00575992">
        <w:rPr>
          <w:color w:val="000000"/>
        </w:rPr>
        <w:t>ден на рис. 15.3) в соответствии с индивидуальными потребностями пациента. Многим пациентам необходимо представить систему напоминаний: "Внач</w:t>
      </w:r>
      <w:r w:rsidRPr="00575992">
        <w:rPr>
          <w:color w:val="000000"/>
        </w:rPr>
        <w:t>а</w:t>
      </w:r>
      <w:r w:rsidRPr="00575992">
        <w:rPr>
          <w:color w:val="000000"/>
        </w:rPr>
        <w:t>ле вам следует проводить сессии самотерапии раз в неделю. Затем - раз или два в месяц, затем раз в квартал, и наконец, раз в год. Как вы можете напоминать себе, что следует обращаться к плану самотерапии с такой периодичн</w:t>
      </w:r>
      <w:r w:rsidRPr="00575992">
        <w:rPr>
          <w:color w:val="000000"/>
        </w:rPr>
        <w:t>о</w:t>
      </w:r>
      <w:r w:rsidRPr="00575992">
        <w:rPr>
          <w:color w:val="000000"/>
        </w:rPr>
        <w:t>стью?"</w:t>
      </w:r>
    </w:p>
    <w:p w:rsidR="006A6E5B" w:rsidRPr="00575992" w:rsidRDefault="006A6E5B" w:rsidP="00575992">
      <w:pPr>
        <w:ind w:firstLine="284"/>
        <w:jc w:val="both"/>
        <w:rPr>
          <w:color w:val="000000"/>
        </w:rPr>
      </w:pPr>
    </w:p>
    <w:p w:rsidR="006A6E5B" w:rsidRPr="00575992" w:rsidRDefault="006A6E5B" w:rsidP="00575992">
      <w:pPr>
        <w:ind w:firstLine="284"/>
        <w:jc w:val="both"/>
        <w:rPr>
          <w:b/>
          <w:bCs/>
          <w:color w:val="000000"/>
        </w:rPr>
      </w:pPr>
      <w:r w:rsidRPr="00575992">
        <w:rPr>
          <w:b/>
          <w:bCs/>
          <w:color w:val="000000"/>
        </w:rPr>
        <w:t xml:space="preserve">Подготовка к возможным ухудшениям состояния </w:t>
      </w:r>
    </w:p>
    <w:p w:rsidR="006A6E5B" w:rsidRPr="00575992" w:rsidRDefault="006A6E5B" w:rsidP="00575992">
      <w:pPr>
        <w:ind w:firstLine="284"/>
        <w:jc w:val="both"/>
        <w:rPr>
          <w:b/>
          <w:bCs/>
          <w:color w:val="000000"/>
        </w:rPr>
      </w:pPr>
      <w:r w:rsidRPr="00575992">
        <w:rPr>
          <w:b/>
          <w:bCs/>
          <w:color w:val="000000"/>
        </w:rPr>
        <w:t>после завершения терапии</w:t>
      </w:r>
    </w:p>
    <w:p w:rsidR="006A6E5B" w:rsidRPr="00575992" w:rsidRDefault="006A6E5B" w:rsidP="00575992">
      <w:pPr>
        <w:ind w:firstLine="284"/>
        <w:jc w:val="both"/>
        <w:rPr>
          <w:b/>
          <w:bCs/>
          <w:color w:val="000000"/>
        </w:rPr>
      </w:pPr>
    </w:p>
    <w:p w:rsidR="006A6E5B" w:rsidRPr="00575992" w:rsidRDefault="006A6E5B" w:rsidP="00575992">
      <w:pPr>
        <w:ind w:firstLine="284"/>
        <w:jc w:val="both"/>
      </w:pPr>
      <w:r w:rsidRPr="00575992">
        <w:rPr>
          <w:color w:val="000000"/>
        </w:rPr>
        <w:t>Как мы подчеркивали выше, терапевт начинает готовить пациента к возмо</w:t>
      </w:r>
      <w:r w:rsidRPr="00575992">
        <w:rPr>
          <w:color w:val="000000"/>
        </w:rPr>
        <w:t>ж</w:t>
      </w:r>
      <w:r w:rsidRPr="00575992">
        <w:rPr>
          <w:color w:val="000000"/>
        </w:rPr>
        <w:t>ным ухудшениям состояния с самого начала терапии. А подойдя к ее заве</w:t>
      </w:r>
      <w:r w:rsidRPr="00575992">
        <w:rPr>
          <w:color w:val="000000"/>
        </w:rPr>
        <w:t>р</w:t>
      </w:r>
      <w:r w:rsidRPr="00575992">
        <w:rPr>
          <w:color w:val="000000"/>
        </w:rPr>
        <w:t>шению, терапевт побуждает пациента определить стратегию поведения в сл</w:t>
      </w:r>
      <w:r w:rsidRPr="00575992">
        <w:rPr>
          <w:color w:val="000000"/>
        </w:rPr>
        <w:t>у</w:t>
      </w:r>
      <w:r w:rsidRPr="00575992">
        <w:rPr>
          <w:color w:val="000000"/>
        </w:rPr>
        <w:t xml:space="preserve">чае рецидива после окончания терапии и составить соответствующую </w:t>
      </w:r>
      <w:proofErr w:type="spellStart"/>
      <w:r w:rsidRPr="00575992">
        <w:rPr>
          <w:color w:val="000000"/>
        </w:rPr>
        <w:t>к</w:t>
      </w:r>
      <w:r w:rsidRPr="00575992">
        <w:rPr>
          <w:color w:val="000000"/>
        </w:rPr>
        <w:t>о</w:t>
      </w:r>
      <w:r w:rsidRPr="00575992">
        <w:rPr>
          <w:color w:val="000000"/>
        </w:rPr>
        <w:t>пинг-карточку</w:t>
      </w:r>
      <w:proofErr w:type="spellEnd"/>
      <w:r w:rsidRPr="00575992">
        <w:rPr>
          <w:color w:val="000000"/>
        </w:rPr>
        <w:t xml:space="preserve">. Пациент может составить </w:t>
      </w:r>
      <w:proofErr w:type="spellStart"/>
      <w:r w:rsidRPr="00575992">
        <w:rPr>
          <w:color w:val="000000"/>
        </w:rPr>
        <w:t>копинг-карточку</w:t>
      </w:r>
      <w:proofErr w:type="spellEnd"/>
      <w:r w:rsidRPr="00575992">
        <w:rPr>
          <w:color w:val="000000"/>
        </w:rPr>
        <w:t xml:space="preserve"> вместе с терапевтом н</w:t>
      </w:r>
      <w:r w:rsidRPr="00575992">
        <w:rPr>
          <w:color w:val="000000"/>
        </w:rPr>
        <w:t>е</w:t>
      </w:r>
      <w:r w:rsidRPr="00575992">
        <w:rPr>
          <w:color w:val="000000"/>
        </w:rPr>
        <w:t>посредственно во время сессии или самостоятельно, в качестве домашнего з</w:t>
      </w:r>
      <w:r w:rsidRPr="00575992">
        <w:rPr>
          <w:color w:val="000000"/>
        </w:rPr>
        <w:t>а</w:t>
      </w:r>
      <w:r w:rsidRPr="00575992">
        <w:rPr>
          <w:color w:val="000000"/>
        </w:rPr>
        <w:t>дания (на рис. 15.4 приведен пример п</w:t>
      </w:r>
      <w:r w:rsidRPr="00575992">
        <w:rPr>
          <w:color w:val="000000"/>
        </w:rPr>
        <w:t>о</w:t>
      </w:r>
      <w:r w:rsidRPr="00575992">
        <w:rPr>
          <w:color w:val="000000"/>
        </w:rPr>
        <w:t>добной копинг-карточки).</w:t>
      </w:r>
    </w:p>
    <w:p w:rsidR="006A6E5B" w:rsidRPr="00575992" w:rsidRDefault="006A6E5B" w:rsidP="00575992">
      <w:pPr>
        <w:ind w:firstLine="284"/>
        <w:jc w:val="both"/>
      </w:pPr>
      <w:r w:rsidRPr="00575992">
        <w:pict>
          <v:shape id="_x0000_i1053" type="#_x0000_t75" style="width:322.75pt;height:187.3pt">
            <v:imagedata r:id="rId61" r:href="rId62"/>
          </v:shape>
        </w:pict>
      </w:r>
    </w:p>
    <w:p w:rsidR="006A6E5B" w:rsidRPr="00575992" w:rsidRDefault="006A6E5B" w:rsidP="00575992">
      <w:pPr>
        <w:shd w:val="clear" w:color="auto" w:fill="FFFFFF"/>
        <w:ind w:firstLine="284"/>
        <w:jc w:val="both"/>
        <w:rPr>
          <w:color w:val="000000"/>
        </w:rPr>
      </w:pPr>
    </w:p>
    <w:p w:rsidR="006A6E5B" w:rsidRPr="00575992" w:rsidRDefault="006A6E5B" w:rsidP="00575992">
      <w:pPr>
        <w:ind w:firstLine="284"/>
        <w:jc w:val="both"/>
      </w:pPr>
      <w:r w:rsidRPr="00575992">
        <w:t>Желательно, чтобы в случае возникновения трудностей пациент поп</w:t>
      </w:r>
      <w:r w:rsidRPr="00575992">
        <w:t>ы</w:t>
      </w:r>
      <w:r w:rsidRPr="00575992">
        <w:t>тался разрешать их самостоятельно, прежде чем обращаться за помощью к терапевту. Вполне возможно, что его попытка увенчается успехом. В проти</w:t>
      </w:r>
      <w:r w:rsidRPr="00575992">
        <w:t>в</w:t>
      </w:r>
      <w:r w:rsidRPr="00575992">
        <w:t>ном случае во время очередной сессии терапевт разбирает с пациентом, что помешало</w:t>
      </w:r>
    </w:p>
    <w:p w:rsidR="006A6E5B" w:rsidRPr="00575992" w:rsidRDefault="006A6E5B" w:rsidP="00575992">
      <w:pPr>
        <w:shd w:val="clear" w:color="auto" w:fill="FFFFFF"/>
        <w:ind w:firstLine="284"/>
        <w:jc w:val="both"/>
        <w:rPr>
          <w:color w:val="000000"/>
        </w:rPr>
      </w:pPr>
    </w:p>
    <w:p w:rsidR="006A6E5B" w:rsidRPr="00575992" w:rsidRDefault="006A6E5B" w:rsidP="00575992">
      <w:pPr>
        <w:ind w:firstLine="284"/>
        <w:jc w:val="both"/>
      </w:pPr>
      <w:r w:rsidRPr="00575992">
        <w:rPr>
          <w:u w:val="single"/>
        </w:rPr>
        <w:t>Завершение работы и профилактика рецидивов                                              331</w:t>
      </w:r>
    </w:p>
    <w:p w:rsidR="006A6E5B" w:rsidRPr="00575992" w:rsidRDefault="006A6E5B" w:rsidP="00575992">
      <w:pPr>
        <w:shd w:val="clear" w:color="auto" w:fill="FFFFFF"/>
        <w:ind w:firstLine="284"/>
        <w:jc w:val="both"/>
        <w:rPr>
          <w:color w:val="000000"/>
        </w:rPr>
      </w:pPr>
    </w:p>
    <w:p w:rsidR="006A6E5B" w:rsidRPr="00575992" w:rsidRDefault="006A6E5B" w:rsidP="00575992">
      <w:pPr>
        <w:ind w:firstLine="284"/>
        <w:jc w:val="both"/>
      </w:pPr>
      <w:r w:rsidRPr="00575992">
        <w:t>успешному самостоятельному разрешению проблемы или предотвращению рецидива, и на будущее они разрабатывают иную стратегию повед</w:t>
      </w:r>
      <w:r w:rsidRPr="00575992">
        <w:t>е</w:t>
      </w:r>
      <w:r w:rsidRPr="00575992">
        <w:t>ния.</w:t>
      </w:r>
    </w:p>
    <w:p w:rsidR="006A6E5B" w:rsidRPr="00575992" w:rsidRDefault="006A6E5B" w:rsidP="00575992">
      <w:pPr>
        <w:ind w:firstLine="284"/>
        <w:jc w:val="both"/>
      </w:pPr>
    </w:p>
    <w:p w:rsidR="006A6E5B" w:rsidRPr="00575992" w:rsidRDefault="006A6E5B" w:rsidP="00575992">
      <w:pPr>
        <w:ind w:firstLine="284"/>
        <w:jc w:val="center"/>
        <w:rPr>
          <w:b/>
          <w:bCs/>
          <w:color w:val="000000"/>
        </w:rPr>
      </w:pPr>
      <w:r w:rsidRPr="00575992">
        <w:rPr>
          <w:b/>
          <w:bCs/>
          <w:color w:val="000000"/>
        </w:rPr>
        <w:t>БУСТЕРНЫЕ СЕССИИ</w:t>
      </w:r>
    </w:p>
    <w:p w:rsidR="006A6E5B" w:rsidRPr="00575992" w:rsidRDefault="006A6E5B" w:rsidP="00575992">
      <w:pPr>
        <w:ind w:firstLine="284"/>
        <w:jc w:val="center"/>
        <w:rPr>
          <w:b/>
          <w:bCs/>
          <w:color w:val="000000"/>
        </w:rPr>
      </w:pPr>
    </w:p>
    <w:p w:rsidR="006A6E5B" w:rsidRPr="00575992" w:rsidRDefault="006A6E5B" w:rsidP="00575992">
      <w:pPr>
        <w:ind w:firstLine="284"/>
        <w:jc w:val="both"/>
      </w:pPr>
      <w:r w:rsidRPr="00575992">
        <w:rPr>
          <w:color w:val="000000"/>
        </w:rPr>
        <w:t>Терапевт предлагает пациенту провести после окончания курса терапии не</w:t>
      </w:r>
      <w:r w:rsidRPr="00575992">
        <w:rPr>
          <w:color w:val="000000"/>
        </w:rPr>
        <w:softHyphen/>
        <w:t xml:space="preserve">сколько </w:t>
      </w:r>
      <w:proofErr w:type="spellStart"/>
      <w:r w:rsidRPr="00575992">
        <w:rPr>
          <w:i/>
          <w:iCs/>
          <w:color w:val="000000"/>
        </w:rPr>
        <w:t>бустерных</w:t>
      </w:r>
      <w:proofErr w:type="spellEnd"/>
      <w:r w:rsidRPr="00575992">
        <w:rPr>
          <w:i/>
          <w:iCs/>
          <w:color w:val="000000"/>
        </w:rPr>
        <w:t xml:space="preserve"> сессий. </w:t>
      </w:r>
      <w:r w:rsidRPr="00575992">
        <w:rPr>
          <w:color w:val="000000"/>
        </w:rPr>
        <w:t>На то есть несколько причин.</w:t>
      </w:r>
    </w:p>
    <w:p w:rsidR="006A6E5B" w:rsidRPr="00575992" w:rsidRDefault="006A6E5B" w:rsidP="00575992">
      <w:pPr>
        <w:ind w:firstLine="284"/>
        <w:jc w:val="both"/>
      </w:pPr>
      <w:r w:rsidRPr="00575992">
        <w:pict>
          <v:shape id="_x0000_i1054" type="#_x0000_t75" style="width:5in;height:289.5pt">
            <v:imagedata r:id="rId63" r:href="rId64"/>
          </v:shape>
        </w:pict>
      </w:r>
    </w:p>
    <w:p w:rsidR="006A6E5B" w:rsidRPr="00575992" w:rsidRDefault="006A6E5B" w:rsidP="00575992">
      <w:pPr>
        <w:ind w:firstLine="284"/>
        <w:rPr>
          <w:lang w:val="en-US"/>
        </w:rPr>
      </w:pPr>
    </w:p>
    <w:p w:rsidR="006A6E5B" w:rsidRPr="00575992" w:rsidRDefault="006A6E5B" w:rsidP="00575992">
      <w:pPr>
        <w:ind w:firstLine="284"/>
      </w:pPr>
      <w:r w:rsidRPr="00575992">
        <w:t>И наконец, осознание того, что после окончания терапии состоятся бу</w:t>
      </w:r>
      <w:r w:rsidRPr="00575992">
        <w:t>с</w:t>
      </w:r>
      <w:r w:rsidRPr="00575992">
        <w:t>терные встречи, смягчает тревогу п</w:t>
      </w:r>
      <w:r w:rsidRPr="00575992">
        <w:t>а</w:t>
      </w:r>
      <w:r w:rsidRPr="00575992">
        <w:t>циента.</w:t>
      </w:r>
    </w:p>
    <w:p w:rsidR="006A6E5B" w:rsidRPr="00575992" w:rsidRDefault="006A6E5B" w:rsidP="00575992">
      <w:pPr>
        <w:ind w:firstLine="284"/>
      </w:pPr>
      <w:r w:rsidRPr="00575992">
        <w:t xml:space="preserve">Для подготовки к </w:t>
      </w:r>
      <w:proofErr w:type="spellStart"/>
      <w:r w:rsidRPr="00575992">
        <w:t>бустерным</w:t>
      </w:r>
      <w:proofErr w:type="spellEnd"/>
      <w:r w:rsidRPr="00575992">
        <w:t xml:space="preserve"> сессиям терапевт предлагает пациенту о</w:t>
      </w:r>
      <w:r w:rsidRPr="00575992">
        <w:t>т</w:t>
      </w:r>
      <w:r w:rsidRPr="00575992">
        <w:t>ве</w:t>
      </w:r>
      <w:r w:rsidRPr="00575992">
        <w:softHyphen/>
        <w:t>тить на ряд вопросов (рис. 15.5).</w:t>
      </w:r>
    </w:p>
    <w:p w:rsidR="006A6E5B" w:rsidRPr="00575992" w:rsidRDefault="006A6E5B" w:rsidP="00575992">
      <w:pPr>
        <w:ind w:firstLine="284"/>
        <w:rPr>
          <w:color w:val="000000"/>
        </w:rPr>
      </w:pPr>
      <w:r w:rsidRPr="00575992">
        <w:rPr>
          <w:color w:val="000000"/>
        </w:rPr>
        <w:t>Как видно из следующего примера, общая цель терапевта при провед</w:t>
      </w:r>
      <w:r w:rsidRPr="00575992">
        <w:rPr>
          <w:color w:val="000000"/>
        </w:rPr>
        <w:t>е</w:t>
      </w:r>
      <w:r w:rsidRPr="00575992">
        <w:rPr>
          <w:color w:val="000000"/>
        </w:rPr>
        <w:t xml:space="preserve">нии </w:t>
      </w:r>
      <w:proofErr w:type="spellStart"/>
      <w:r w:rsidRPr="00575992">
        <w:rPr>
          <w:color w:val="000000"/>
        </w:rPr>
        <w:t>бустерных</w:t>
      </w:r>
      <w:proofErr w:type="spellEnd"/>
      <w:r w:rsidRPr="00575992">
        <w:rPr>
          <w:color w:val="000000"/>
        </w:rPr>
        <w:t xml:space="preserve"> сессий - оценить состояние пациента и наметить план дал</w:t>
      </w:r>
      <w:r w:rsidRPr="00575992">
        <w:rPr>
          <w:color w:val="000000"/>
        </w:rPr>
        <w:t>ь</w:t>
      </w:r>
      <w:r w:rsidRPr="00575992">
        <w:rPr>
          <w:color w:val="000000"/>
        </w:rPr>
        <w:t>нейше</w:t>
      </w:r>
      <w:r w:rsidRPr="00575992">
        <w:rPr>
          <w:color w:val="000000"/>
        </w:rPr>
        <w:softHyphen/>
        <w:t>го закрепления достигнутых ранее результатов.</w:t>
      </w:r>
    </w:p>
    <w:p w:rsidR="006A6E5B" w:rsidRPr="00575992" w:rsidRDefault="006A6E5B" w:rsidP="00575992">
      <w:pPr>
        <w:ind w:firstLine="284"/>
        <w:rPr>
          <w:color w:val="000000"/>
        </w:rPr>
      </w:pPr>
    </w:p>
    <w:p w:rsidR="006A6E5B" w:rsidRPr="00575992" w:rsidRDefault="006A6E5B" w:rsidP="00575992">
      <w:pPr>
        <w:ind w:firstLine="284"/>
        <w:rPr>
          <w:color w:val="000000"/>
        </w:rPr>
      </w:pPr>
      <w:r w:rsidRPr="00575992">
        <w:rPr>
          <w:color w:val="000000"/>
        </w:rPr>
        <w:t>Т: Рад видеть вас. Из заполненною вами теста (Шкала депрессии Бека) вид</w:t>
      </w:r>
      <w:r w:rsidRPr="00575992">
        <w:rPr>
          <w:color w:val="000000"/>
        </w:rPr>
        <w:softHyphen/>
        <w:t>но, что вы чувствуете себя немного хуже, чем па момент завершения се</w:t>
      </w:r>
      <w:r w:rsidRPr="00575992">
        <w:rPr>
          <w:color w:val="000000"/>
        </w:rPr>
        <w:t>с</w:t>
      </w:r>
      <w:r w:rsidRPr="00575992">
        <w:rPr>
          <w:color w:val="000000"/>
        </w:rPr>
        <w:t>сии.</w:t>
      </w:r>
    </w:p>
    <w:p w:rsidR="006A6E5B" w:rsidRPr="00575992" w:rsidRDefault="006A6E5B" w:rsidP="00575992">
      <w:pPr>
        <w:ind w:firstLine="284"/>
      </w:pPr>
      <w:r w:rsidRPr="00575992">
        <w:rPr>
          <w:color w:val="000000"/>
        </w:rPr>
        <w:t>П: Да, недавно я рассталась со своим парнем.</w:t>
      </w:r>
    </w:p>
    <w:p w:rsidR="006A6E5B" w:rsidRPr="00575992" w:rsidRDefault="006A6E5B" w:rsidP="00575992">
      <w:pPr>
        <w:ind w:firstLine="284"/>
        <w:jc w:val="both"/>
      </w:pPr>
      <w:r w:rsidRPr="00575992">
        <w:t> </w:t>
      </w:r>
    </w:p>
    <w:p w:rsidR="006A6E5B" w:rsidRPr="00575992" w:rsidRDefault="006A6E5B" w:rsidP="00575992">
      <w:pPr>
        <w:ind w:firstLine="284"/>
        <w:jc w:val="both"/>
      </w:pPr>
      <w:r w:rsidRPr="00575992">
        <w:t> </w:t>
      </w:r>
    </w:p>
    <w:p w:rsidR="006A6E5B" w:rsidRPr="00575992" w:rsidRDefault="006A6E5B" w:rsidP="00575992">
      <w:pPr>
        <w:ind w:firstLine="284"/>
        <w:jc w:val="both"/>
      </w:pPr>
    </w:p>
    <w:p w:rsidR="006A6E5B" w:rsidRPr="00575992" w:rsidRDefault="006A6E5B" w:rsidP="00575992">
      <w:pPr>
        <w:ind w:firstLine="284"/>
        <w:jc w:val="both"/>
      </w:pPr>
      <w:r w:rsidRPr="00575992">
        <w:rPr>
          <w:u w:val="single"/>
        </w:rPr>
        <w:t>332                                                                                                               Глава 15</w:t>
      </w:r>
    </w:p>
    <w:p w:rsidR="006A6E5B" w:rsidRPr="00575992" w:rsidRDefault="006A6E5B" w:rsidP="00575992">
      <w:pPr>
        <w:ind w:firstLine="284"/>
        <w:jc w:val="both"/>
      </w:pPr>
      <w:r w:rsidRPr="00575992">
        <w:t> </w:t>
      </w:r>
    </w:p>
    <w:p w:rsidR="006A6E5B" w:rsidRPr="00575992" w:rsidRDefault="006A6E5B" w:rsidP="00575992">
      <w:pPr>
        <w:shd w:val="clear" w:color="auto" w:fill="FFFFFF"/>
        <w:ind w:firstLine="284"/>
        <w:jc w:val="both"/>
        <w:rPr>
          <w:color w:val="000000"/>
        </w:rPr>
      </w:pPr>
      <w:r w:rsidRPr="00575992">
        <w:pict>
          <v:shape id="_x0000_i1055" type="#_x0000_t75" style="width:386.2pt;height:225.05pt">
            <v:imagedata r:id="rId65" r:href="rId66"/>
          </v:shape>
        </w:pict>
      </w:r>
    </w:p>
    <w:p w:rsidR="006A6E5B" w:rsidRPr="00575992" w:rsidRDefault="006A6E5B" w:rsidP="00575992">
      <w:pPr>
        <w:shd w:val="clear" w:color="auto" w:fill="FFFFFF"/>
        <w:ind w:firstLine="284"/>
        <w:jc w:val="both"/>
        <w:rPr>
          <w:color w:val="000000"/>
        </w:rPr>
      </w:pPr>
    </w:p>
    <w:p w:rsidR="006A6E5B" w:rsidRPr="00575992" w:rsidRDefault="006A6E5B" w:rsidP="00575992">
      <w:pPr>
        <w:ind w:firstLine="284"/>
        <w:jc w:val="both"/>
      </w:pPr>
      <w:r w:rsidRPr="00575992">
        <w:t xml:space="preserve">Т: Как жаль. Вы думаете, что вам стало хуже именно из-за этого? </w:t>
      </w:r>
    </w:p>
    <w:p w:rsidR="006A6E5B" w:rsidRPr="00575992" w:rsidRDefault="006A6E5B" w:rsidP="00575992">
      <w:pPr>
        <w:ind w:firstLine="284"/>
        <w:jc w:val="both"/>
      </w:pPr>
      <w:r w:rsidRPr="00575992">
        <w:t>П: Думаю, да. До прошлой недели я была в полном порядке.</w:t>
      </w:r>
    </w:p>
    <w:p w:rsidR="006A6E5B" w:rsidRPr="00575992" w:rsidRDefault="006A6E5B" w:rsidP="00575992">
      <w:pPr>
        <w:ind w:firstLine="284"/>
        <w:jc w:val="both"/>
      </w:pPr>
      <w:r w:rsidRPr="00575992">
        <w:t>Т: Хотите включить в повестку дня этот вопрос: разрыв отношений с прутом?</w:t>
      </w:r>
    </w:p>
    <w:p w:rsidR="006A6E5B" w:rsidRPr="00575992" w:rsidRDefault="006A6E5B" w:rsidP="00575992">
      <w:pPr>
        <w:ind w:firstLine="284"/>
        <w:jc w:val="both"/>
      </w:pPr>
      <w:r w:rsidRPr="00575992">
        <w:t>П: Хочу. И еще мои успехи, вернее, их отсутствие, в поиске време</w:t>
      </w:r>
      <w:r w:rsidRPr="00575992">
        <w:t>н</w:t>
      </w:r>
      <w:r w:rsidRPr="00575992">
        <w:t>ной работы на лето.</w:t>
      </w:r>
    </w:p>
    <w:p w:rsidR="006A6E5B" w:rsidRPr="00575992" w:rsidRDefault="006A6E5B" w:rsidP="00575992">
      <w:pPr>
        <w:ind w:firstLine="284"/>
        <w:jc w:val="both"/>
        <w:rPr>
          <w:color w:val="000000"/>
        </w:rPr>
      </w:pPr>
      <w:r w:rsidRPr="00575992">
        <w:rPr>
          <w:color w:val="000000"/>
        </w:rPr>
        <w:t>Т: Хорошо, Салли. Еще мне хотелось бы узнать, как в целом у вас дела. Какие за это время были трудности и как вы их преодолевали? Вы выполняли домашние задания по когнитивной терапии? А еще я предлагаю поговорить о проблемах, с которыми вы можете столкнуться в ближайшее время.</w:t>
      </w:r>
    </w:p>
    <w:p w:rsidR="006A6E5B" w:rsidRPr="00575992" w:rsidRDefault="006A6E5B" w:rsidP="00575992">
      <w:pPr>
        <w:ind w:firstLine="284"/>
        <w:jc w:val="both"/>
        <w:rPr>
          <w:color w:val="000000"/>
        </w:rPr>
      </w:pPr>
      <w:r w:rsidRPr="00575992">
        <w:rPr>
          <w:color w:val="000000"/>
        </w:rPr>
        <w:t>П: Хорошо.</w:t>
      </w:r>
    </w:p>
    <w:p w:rsidR="006A6E5B" w:rsidRPr="00575992" w:rsidRDefault="006A6E5B" w:rsidP="00575992">
      <w:pPr>
        <w:ind w:firstLine="284"/>
        <w:jc w:val="both"/>
        <w:rPr>
          <w:color w:val="000000"/>
        </w:rPr>
      </w:pPr>
      <w:r w:rsidRPr="00575992">
        <w:rPr>
          <w:color w:val="000000"/>
        </w:rPr>
        <w:t>Т: Давайте начнем с разрыва отношений. Расскажите, п</w:t>
      </w:r>
      <w:r w:rsidRPr="00575992">
        <w:rPr>
          <w:color w:val="000000"/>
        </w:rPr>
        <w:t>о</w:t>
      </w:r>
      <w:r w:rsidRPr="00575992">
        <w:rPr>
          <w:color w:val="000000"/>
        </w:rPr>
        <w:t xml:space="preserve">жалуйста, как именно это произошло? </w:t>
      </w:r>
      <w:r w:rsidRPr="00575992">
        <w:rPr>
          <w:i/>
          <w:iCs/>
          <w:color w:val="000000"/>
        </w:rPr>
        <w:t>(Терапевт и пациент обсуждают эту ситуацию. Терапевт внимательно выслушивает Салли и выясняет, актив</w:t>
      </w:r>
      <w:r w:rsidRPr="00575992">
        <w:rPr>
          <w:i/>
          <w:iCs/>
          <w:color w:val="000000"/>
        </w:rPr>
        <w:t>и</w:t>
      </w:r>
      <w:r w:rsidRPr="00575992">
        <w:rPr>
          <w:i/>
          <w:iCs/>
          <w:color w:val="000000"/>
        </w:rPr>
        <w:t xml:space="preserve">зировались ли Ч лее старые дисфункциональные убеждения.) (Подводит итог.) </w:t>
      </w:r>
      <w:r w:rsidRPr="00575992">
        <w:rPr>
          <w:color w:val="000000"/>
        </w:rPr>
        <w:t>Значит, ваши отношения ухудшились, и он сказал вам, что больше не хочет встречаться с вами? О чем вы думали, когда он это говорил?</w:t>
      </w:r>
    </w:p>
    <w:p w:rsidR="006A6E5B" w:rsidRPr="00575992" w:rsidRDefault="006A6E5B" w:rsidP="00575992">
      <w:pPr>
        <w:ind w:firstLine="284"/>
        <w:jc w:val="both"/>
        <w:rPr>
          <w:color w:val="000000"/>
        </w:rPr>
      </w:pPr>
      <w:r w:rsidRPr="00575992">
        <w:rPr>
          <w:color w:val="000000"/>
        </w:rPr>
        <w:t>П: Что он совсем меня не любит.</w:t>
      </w:r>
    </w:p>
    <w:p w:rsidR="006A6E5B" w:rsidRPr="00575992" w:rsidRDefault="006A6E5B" w:rsidP="00575992">
      <w:pPr>
        <w:ind w:firstLine="284"/>
        <w:jc w:val="both"/>
        <w:rPr>
          <w:color w:val="000000"/>
        </w:rPr>
      </w:pPr>
      <w:r w:rsidRPr="00575992">
        <w:rPr>
          <w:color w:val="000000"/>
        </w:rPr>
        <w:t>Т: Если он действительно вас не любит, что это значит для вас?</w:t>
      </w:r>
    </w:p>
    <w:p w:rsidR="006A6E5B" w:rsidRPr="00575992" w:rsidRDefault="006A6E5B" w:rsidP="00575992">
      <w:pPr>
        <w:ind w:firstLine="284"/>
        <w:jc w:val="both"/>
        <w:rPr>
          <w:color w:val="000000"/>
        </w:rPr>
      </w:pPr>
      <w:r w:rsidRPr="00575992">
        <w:rPr>
          <w:color w:val="000000"/>
        </w:rPr>
        <w:t>П: Это значит, что мне надо искать кого-нибудь другого.</w:t>
      </w:r>
    </w:p>
    <w:p w:rsidR="006A6E5B" w:rsidRPr="00575992" w:rsidRDefault="006A6E5B" w:rsidP="00575992">
      <w:pPr>
        <w:ind w:firstLine="284"/>
        <w:jc w:val="both"/>
        <w:rPr>
          <w:color w:val="000000"/>
        </w:rPr>
      </w:pPr>
      <w:r w:rsidRPr="00575992">
        <w:rPr>
          <w:color w:val="000000"/>
        </w:rPr>
        <w:t xml:space="preserve">Т: И что </w:t>
      </w:r>
      <w:r w:rsidRPr="00575992">
        <w:rPr>
          <w:i/>
          <w:iCs/>
          <w:color w:val="000000"/>
        </w:rPr>
        <w:t xml:space="preserve">это </w:t>
      </w:r>
      <w:r w:rsidRPr="00575992">
        <w:rPr>
          <w:color w:val="000000"/>
        </w:rPr>
        <w:t>означает для вас, что вам надо искать кого-нибудь друг</w:t>
      </w:r>
      <w:r w:rsidRPr="00575992">
        <w:rPr>
          <w:color w:val="000000"/>
        </w:rPr>
        <w:t>о</w:t>
      </w:r>
      <w:r w:rsidRPr="00575992">
        <w:rPr>
          <w:color w:val="000000"/>
        </w:rPr>
        <w:t>го?</w:t>
      </w:r>
    </w:p>
    <w:p w:rsidR="006A6E5B" w:rsidRPr="00575992" w:rsidRDefault="006A6E5B" w:rsidP="00575992">
      <w:pPr>
        <w:ind w:firstLine="284"/>
        <w:jc w:val="both"/>
        <w:rPr>
          <w:color w:val="000000"/>
        </w:rPr>
      </w:pPr>
    </w:p>
    <w:p w:rsidR="006A6E5B" w:rsidRPr="00575992" w:rsidRDefault="006A6E5B" w:rsidP="00575992">
      <w:pPr>
        <w:ind w:firstLine="284"/>
        <w:jc w:val="both"/>
        <w:rPr>
          <w:color w:val="000000"/>
        </w:rPr>
      </w:pPr>
    </w:p>
    <w:p w:rsidR="006A6E5B" w:rsidRPr="00575992" w:rsidRDefault="006A6E5B" w:rsidP="00575992">
      <w:pPr>
        <w:ind w:firstLine="284"/>
        <w:jc w:val="both"/>
        <w:rPr>
          <w:color w:val="000000"/>
        </w:rPr>
      </w:pPr>
    </w:p>
    <w:p w:rsidR="006A6E5B" w:rsidRPr="00575992" w:rsidRDefault="006A6E5B" w:rsidP="00575992">
      <w:pPr>
        <w:ind w:firstLine="284"/>
        <w:jc w:val="both"/>
      </w:pPr>
    </w:p>
    <w:p w:rsidR="006A6E5B" w:rsidRPr="00575992" w:rsidRDefault="006A6E5B" w:rsidP="00575992">
      <w:pPr>
        <w:ind w:firstLine="284"/>
        <w:jc w:val="both"/>
      </w:pPr>
      <w:r w:rsidRPr="00575992">
        <w:rPr>
          <w:u w:val="single"/>
        </w:rPr>
        <w:t>Завершение работы и профилактика рецидивов                                              333</w:t>
      </w:r>
    </w:p>
    <w:p w:rsidR="006A6E5B" w:rsidRPr="00575992" w:rsidRDefault="006A6E5B" w:rsidP="00575992">
      <w:pPr>
        <w:ind w:firstLine="284"/>
        <w:jc w:val="both"/>
      </w:pPr>
    </w:p>
    <w:p w:rsidR="006A6E5B" w:rsidRPr="00575992" w:rsidRDefault="006A6E5B" w:rsidP="00575992">
      <w:pPr>
        <w:ind w:firstLine="284"/>
        <w:jc w:val="both"/>
      </w:pPr>
      <w:r w:rsidRPr="00575992">
        <w:t>П: Это будет сложно.</w:t>
      </w:r>
    </w:p>
    <w:p w:rsidR="006A6E5B" w:rsidRPr="00575992" w:rsidRDefault="006A6E5B" w:rsidP="00575992">
      <w:pPr>
        <w:ind w:firstLine="284"/>
        <w:jc w:val="both"/>
        <w:rPr>
          <w:color w:val="000000"/>
        </w:rPr>
      </w:pPr>
      <w:r w:rsidRPr="00575992">
        <w:rPr>
          <w:color w:val="000000"/>
        </w:rPr>
        <w:t xml:space="preserve">Т: И что </w:t>
      </w:r>
      <w:r w:rsidRPr="00575992">
        <w:rPr>
          <w:i/>
          <w:iCs/>
          <w:color w:val="000000"/>
        </w:rPr>
        <w:t xml:space="preserve">это </w:t>
      </w:r>
      <w:r w:rsidRPr="00575992">
        <w:rPr>
          <w:color w:val="000000"/>
        </w:rPr>
        <w:t>означает для вас, что это будет сложно?</w:t>
      </w:r>
    </w:p>
    <w:p w:rsidR="006A6E5B" w:rsidRPr="00575992" w:rsidRDefault="006A6E5B" w:rsidP="00575992">
      <w:pPr>
        <w:ind w:firstLine="284"/>
        <w:jc w:val="both"/>
        <w:rPr>
          <w:color w:val="000000"/>
        </w:rPr>
      </w:pPr>
      <w:r w:rsidRPr="00575992">
        <w:rPr>
          <w:color w:val="000000"/>
        </w:rPr>
        <w:t>П: Наверное, это означает, что я не очень-то нравлюсь парням... Наве</w:t>
      </w:r>
      <w:r w:rsidRPr="00575992">
        <w:rPr>
          <w:color w:val="000000"/>
        </w:rPr>
        <w:t>р</w:t>
      </w:r>
      <w:r w:rsidRPr="00575992">
        <w:rPr>
          <w:color w:val="000000"/>
        </w:rPr>
        <w:t>ное я не очень привлек</w:t>
      </w:r>
      <w:r w:rsidRPr="00575992">
        <w:rPr>
          <w:color w:val="000000"/>
        </w:rPr>
        <w:t>а</w:t>
      </w:r>
      <w:r w:rsidRPr="00575992">
        <w:rPr>
          <w:color w:val="000000"/>
        </w:rPr>
        <w:t>тельная.</w:t>
      </w:r>
    </w:p>
    <w:p w:rsidR="006A6E5B" w:rsidRPr="00575992" w:rsidRDefault="006A6E5B" w:rsidP="00575992">
      <w:pPr>
        <w:ind w:firstLine="284"/>
        <w:jc w:val="both"/>
        <w:rPr>
          <w:color w:val="000000"/>
        </w:rPr>
      </w:pPr>
      <w:r w:rsidRPr="00575992">
        <w:rPr>
          <w:color w:val="000000"/>
        </w:rPr>
        <w:t>Т: Насколько вы были уверены в этом, что вы непривлекательны, когда ваш друг сказал вам, что хочет порвать с вами?</w:t>
      </w:r>
    </w:p>
    <w:p w:rsidR="006A6E5B" w:rsidRPr="00575992" w:rsidRDefault="006A6E5B" w:rsidP="00575992">
      <w:pPr>
        <w:ind w:firstLine="284"/>
        <w:jc w:val="both"/>
        <w:rPr>
          <w:color w:val="000000"/>
        </w:rPr>
      </w:pPr>
      <w:r w:rsidRPr="00575992">
        <w:rPr>
          <w:color w:val="000000"/>
        </w:rPr>
        <w:t>П: На 90%.</w:t>
      </w:r>
    </w:p>
    <w:p w:rsidR="006A6E5B" w:rsidRPr="00575992" w:rsidRDefault="006A6E5B" w:rsidP="00575992">
      <w:pPr>
        <w:ind w:firstLine="284"/>
        <w:jc w:val="both"/>
        <w:rPr>
          <w:color w:val="000000"/>
        </w:rPr>
      </w:pPr>
      <w:r w:rsidRPr="00575992">
        <w:rPr>
          <w:color w:val="000000"/>
        </w:rPr>
        <w:t>Т: А насколько вы уверены в этом сейчас?</w:t>
      </w:r>
    </w:p>
    <w:p w:rsidR="006A6E5B" w:rsidRPr="00575992" w:rsidRDefault="006A6E5B" w:rsidP="00575992">
      <w:pPr>
        <w:ind w:firstLine="284"/>
        <w:jc w:val="both"/>
        <w:rPr>
          <w:color w:val="000000"/>
        </w:rPr>
      </w:pPr>
      <w:r w:rsidRPr="00575992">
        <w:rPr>
          <w:color w:val="000000"/>
        </w:rPr>
        <w:t>П: Наверное, на 50 или 60%.</w:t>
      </w:r>
    </w:p>
    <w:p w:rsidR="006A6E5B" w:rsidRPr="00575992" w:rsidRDefault="006A6E5B" w:rsidP="00575992">
      <w:pPr>
        <w:ind w:firstLine="284"/>
        <w:jc w:val="both"/>
        <w:rPr>
          <w:color w:val="000000"/>
        </w:rPr>
      </w:pPr>
      <w:r w:rsidRPr="00575992">
        <w:rPr>
          <w:color w:val="000000"/>
        </w:rPr>
        <w:t>Т: В чем причина этой разницы?</w:t>
      </w:r>
    </w:p>
    <w:p w:rsidR="006A6E5B" w:rsidRPr="00575992" w:rsidRDefault="006A6E5B" w:rsidP="00575992">
      <w:pPr>
        <w:ind w:firstLine="284"/>
        <w:jc w:val="both"/>
        <w:rPr>
          <w:color w:val="000000"/>
        </w:rPr>
      </w:pPr>
      <w:r w:rsidRPr="00575992">
        <w:rPr>
          <w:color w:val="000000"/>
        </w:rPr>
        <w:t>П: По правде говоря, какая-то часть меня понимает, что мы не очень-то под</w:t>
      </w:r>
      <w:r w:rsidRPr="00575992">
        <w:rPr>
          <w:color w:val="000000"/>
        </w:rPr>
        <w:softHyphen/>
        <w:t>ходили друг другу.</w:t>
      </w:r>
    </w:p>
    <w:p w:rsidR="006A6E5B" w:rsidRPr="00575992" w:rsidRDefault="006A6E5B" w:rsidP="00575992">
      <w:pPr>
        <w:ind w:firstLine="284"/>
        <w:jc w:val="both"/>
        <w:rPr>
          <w:color w:val="000000"/>
        </w:rPr>
      </w:pPr>
      <w:r w:rsidRPr="00575992">
        <w:rPr>
          <w:color w:val="000000"/>
        </w:rPr>
        <w:t>Т: Значит, вам удалось изменить это старое представление о собстве</w:t>
      </w:r>
      <w:r w:rsidRPr="00575992">
        <w:rPr>
          <w:color w:val="000000"/>
        </w:rPr>
        <w:t>н</w:t>
      </w:r>
      <w:r w:rsidRPr="00575992">
        <w:rPr>
          <w:color w:val="000000"/>
        </w:rPr>
        <w:t>ной непривлекательности?</w:t>
      </w:r>
    </w:p>
    <w:p w:rsidR="006A6E5B" w:rsidRPr="00575992" w:rsidRDefault="006A6E5B" w:rsidP="00575992">
      <w:pPr>
        <w:ind w:firstLine="284"/>
        <w:jc w:val="both"/>
        <w:rPr>
          <w:color w:val="000000"/>
        </w:rPr>
      </w:pPr>
      <w:r w:rsidRPr="00575992">
        <w:rPr>
          <w:color w:val="000000"/>
        </w:rPr>
        <w:t>П: Частично.</w:t>
      </w:r>
    </w:p>
    <w:p w:rsidR="006A6E5B" w:rsidRPr="00575992" w:rsidRDefault="006A6E5B" w:rsidP="00575992">
      <w:pPr>
        <w:ind w:firstLine="284"/>
        <w:jc w:val="both"/>
        <w:rPr>
          <w:color w:val="000000"/>
        </w:rPr>
      </w:pPr>
      <w:r w:rsidRPr="00575992">
        <w:rPr>
          <w:color w:val="000000"/>
        </w:rPr>
        <w:t>Т: Очень хорошо! А что из усвоенного во время терапии может помочь вам еще больше ослабить это представление о непривлекательности и укр</w:t>
      </w:r>
      <w:r w:rsidRPr="00575992">
        <w:rPr>
          <w:color w:val="000000"/>
        </w:rPr>
        <w:t>е</w:t>
      </w:r>
      <w:r w:rsidRPr="00575992">
        <w:rPr>
          <w:color w:val="000000"/>
        </w:rPr>
        <w:t>пить мысль, что вы привлекательны?</w:t>
      </w:r>
    </w:p>
    <w:p w:rsidR="006A6E5B" w:rsidRPr="00575992" w:rsidRDefault="006A6E5B" w:rsidP="00575992">
      <w:pPr>
        <w:ind w:firstLine="284"/>
        <w:jc w:val="both"/>
        <w:rPr>
          <w:color w:val="000000"/>
        </w:rPr>
      </w:pPr>
      <w:r w:rsidRPr="00575992">
        <w:rPr>
          <w:color w:val="000000"/>
        </w:rPr>
        <w:t>П: Наверное, мне стоит заполнить бланк РДМ. И просмотреть свои з</w:t>
      </w:r>
      <w:r w:rsidRPr="00575992">
        <w:rPr>
          <w:color w:val="000000"/>
        </w:rPr>
        <w:t>а</w:t>
      </w:r>
      <w:r w:rsidRPr="00575992">
        <w:rPr>
          <w:color w:val="000000"/>
        </w:rPr>
        <w:t>писи, которые я сделала во время терапии. Там много об этом.</w:t>
      </w:r>
    </w:p>
    <w:p w:rsidR="006A6E5B" w:rsidRPr="00575992" w:rsidRDefault="006A6E5B" w:rsidP="00575992">
      <w:pPr>
        <w:ind w:firstLine="284"/>
        <w:jc w:val="both"/>
        <w:rPr>
          <w:color w:val="000000"/>
        </w:rPr>
      </w:pPr>
      <w:r w:rsidRPr="00575992">
        <w:rPr>
          <w:color w:val="000000"/>
        </w:rPr>
        <w:t>П: Вы правы. А вы уже думали заняться этим?</w:t>
      </w:r>
    </w:p>
    <w:p w:rsidR="006A6E5B" w:rsidRPr="00575992" w:rsidRDefault="006A6E5B" w:rsidP="00575992">
      <w:pPr>
        <w:ind w:firstLine="284"/>
        <w:jc w:val="both"/>
        <w:rPr>
          <w:color w:val="000000"/>
        </w:rPr>
      </w:pPr>
      <w:r w:rsidRPr="00575992">
        <w:rPr>
          <w:color w:val="000000"/>
        </w:rPr>
        <w:t>П: Да. Но тогда мне все показалось бесполезным.</w:t>
      </w:r>
    </w:p>
    <w:p w:rsidR="006A6E5B" w:rsidRPr="00575992" w:rsidRDefault="006A6E5B" w:rsidP="00575992">
      <w:pPr>
        <w:ind w:firstLine="284"/>
        <w:jc w:val="both"/>
        <w:rPr>
          <w:color w:val="000000"/>
        </w:rPr>
      </w:pPr>
      <w:r w:rsidRPr="00575992">
        <w:rPr>
          <w:color w:val="000000"/>
        </w:rPr>
        <w:t>Т: А что вы думаете сейчас?</w:t>
      </w:r>
    </w:p>
    <w:p w:rsidR="006A6E5B" w:rsidRPr="00575992" w:rsidRDefault="006A6E5B" w:rsidP="00575992">
      <w:pPr>
        <w:ind w:firstLine="284"/>
        <w:jc w:val="both"/>
        <w:rPr>
          <w:color w:val="000000"/>
        </w:rPr>
      </w:pPr>
      <w:r w:rsidRPr="00575992">
        <w:rPr>
          <w:color w:val="000000"/>
        </w:rPr>
        <w:t>П: Это помогало мне раньше и, значит, должно помочь снова.</w:t>
      </w:r>
    </w:p>
    <w:p w:rsidR="006A6E5B" w:rsidRPr="00575992" w:rsidRDefault="006A6E5B" w:rsidP="00575992">
      <w:pPr>
        <w:ind w:firstLine="284"/>
        <w:jc w:val="both"/>
        <w:rPr>
          <w:color w:val="000000"/>
        </w:rPr>
      </w:pPr>
      <w:r w:rsidRPr="00575992">
        <w:rPr>
          <w:color w:val="000000"/>
        </w:rPr>
        <w:t>Т: Что может помешать вам?</w:t>
      </w:r>
    </w:p>
    <w:p w:rsidR="006A6E5B" w:rsidRPr="00575992" w:rsidRDefault="006A6E5B" w:rsidP="00575992">
      <w:pPr>
        <w:ind w:firstLine="284"/>
        <w:jc w:val="both"/>
        <w:rPr>
          <w:color w:val="000000"/>
        </w:rPr>
      </w:pPr>
      <w:r w:rsidRPr="00575992">
        <w:rPr>
          <w:color w:val="000000"/>
        </w:rPr>
        <w:t>П: Ничего. Я сделаю это. Наверное, это поможет.</w:t>
      </w:r>
    </w:p>
    <w:p w:rsidR="006A6E5B" w:rsidRPr="00575992" w:rsidRDefault="006A6E5B" w:rsidP="00575992">
      <w:pPr>
        <w:ind w:firstLine="284"/>
        <w:jc w:val="both"/>
        <w:rPr>
          <w:color w:val="000000"/>
        </w:rPr>
      </w:pPr>
      <w:r w:rsidRPr="00575992">
        <w:rPr>
          <w:color w:val="000000"/>
        </w:rPr>
        <w:t>Т: А может ли мысль "Все это бесполезно" появиться снова, когда у вас возникнут трудности?</w:t>
      </w:r>
    </w:p>
    <w:p w:rsidR="006A6E5B" w:rsidRPr="00575992" w:rsidRDefault="006A6E5B" w:rsidP="00575992">
      <w:pPr>
        <w:ind w:firstLine="284"/>
        <w:jc w:val="both"/>
        <w:rPr>
          <w:color w:val="000000"/>
        </w:rPr>
      </w:pPr>
      <w:r w:rsidRPr="00575992">
        <w:rPr>
          <w:color w:val="000000"/>
        </w:rPr>
        <w:t>П: Может, конечно.</w:t>
      </w:r>
    </w:p>
    <w:p w:rsidR="006A6E5B" w:rsidRPr="00575992" w:rsidRDefault="006A6E5B" w:rsidP="00575992">
      <w:pPr>
        <w:ind w:firstLine="284"/>
        <w:jc w:val="both"/>
        <w:rPr>
          <w:color w:val="000000"/>
        </w:rPr>
      </w:pPr>
      <w:r w:rsidRPr="00575992">
        <w:rPr>
          <w:color w:val="000000"/>
        </w:rPr>
        <w:t>Т: Что вы можете сделать сейчас, чтобы повысить вероятность того, что вы проверите эту мысль?</w:t>
      </w:r>
    </w:p>
    <w:p w:rsidR="006A6E5B" w:rsidRPr="00575992" w:rsidRDefault="006A6E5B" w:rsidP="00575992">
      <w:pPr>
        <w:ind w:firstLine="284"/>
        <w:jc w:val="both"/>
        <w:rPr>
          <w:i/>
          <w:iCs/>
          <w:color w:val="000000"/>
        </w:rPr>
      </w:pPr>
      <w:r w:rsidRPr="00575992">
        <w:rPr>
          <w:color w:val="000000"/>
        </w:rPr>
        <w:t xml:space="preserve">П: Что я могу сделать </w:t>
      </w:r>
      <w:r w:rsidRPr="00575992">
        <w:rPr>
          <w:i/>
          <w:iCs/>
          <w:color w:val="000000"/>
        </w:rPr>
        <w:t>сейчас?</w:t>
      </w:r>
    </w:p>
    <w:p w:rsidR="006A6E5B" w:rsidRPr="00575992" w:rsidRDefault="006A6E5B" w:rsidP="00575992">
      <w:pPr>
        <w:ind w:firstLine="284"/>
        <w:jc w:val="both"/>
      </w:pPr>
      <w:r w:rsidRPr="00575992">
        <w:rPr>
          <w:color w:val="000000"/>
        </w:rPr>
        <w:t>Т: Да. Что вы можете сделать, чтобы напомнить себе, что у вас уже во</w:t>
      </w:r>
      <w:r w:rsidRPr="00575992">
        <w:rPr>
          <w:color w:val="000000"/>
        </w:rPr>
        <w:t>з</w:t>
      </w:r>
      <w:r w:rsidRPr="00575992">
        <w:rPr>
          <w:color w:val="000000"/>
        </w:rPr>
        <w:t>никала эта мысль, но затем вы осознали, что она неправильна?</w:t>
      </w:r>
      <w:r w:rsidRPr="00575992">
        <w:t> </w:t>
      </w:r>
    </w:p>
    <w:p w:rsidR="006A6E5B" w:rsidRPr="00575992" w:rsidRDefault="006A6E5B" w:rsidP="00575992">
      <w:pPr>
        <w:ind w:firstLine="284"/>
        <w:jc w:val="both"/>
      </w:pPr>
      <w:r w:rsidRPr="00575992">
        <w:t> </w:t>
      </w:r>
    </w:p>
    <w:p w:rsidR="006A6E5B" w:rsidRPr="00575992" w:rsidRDefault="006A6E5B" w:rsidP="00575992">
      <w:pPr>
        <w:ind w:firstLine="284"/>
        <w:jc w:val="both"/>
      </w:pPr>
      <w:r w:rsidRPr="00575992">
        <w:t> </w:t>
      </w:r>
    </w:p>
    <w:p w:rsidR="006A6E5B" w:rsidRPr="00575992" w:rsidRDefault="006A6E5B" w:rsidP="00575992">
      <w:pPr>
        <w:ind w:firstLine="284"/>
        <w:jc w:val="both"/>
      </w:pPr>
      <w:r w:rsidRPr="00575992">
        <w:t> </w:t>
      </w:r>
    </w:p>
    <w:p w:rsidR="006A6E5B" w:rsidRPr="00575992" w:rsidRDefault="006A6E5B" w:rsidP="00575992">
      <w:pPr>
        <w:ind w:firstLine="284"/>
        <w:jc w:val="both"/>
      </w:pPr>
    </w:p>
    <w:p w:rsidR="006A6E5B" w:rsidRPr="00575992" w:rsidRDefault="006A6E5B" w:rsidP="00575992">
      <w:pPr>
        <w:ind w:firstLine="284"/>
        <w:jc w:val="both"/>
      </w:pPr>
    </w:p>
    <w:p w:rsidR="006A6E5B" w:rsidRPr="00575992" w:rsidRDefault="006A6E5B" w:rsidP="00575992">
      <w:pPr>
        <w:ind w:firstLine="284"/>
        <w:jc w:val="both"/>
      </w:pPr>
    </w:p>
    <w:p w:rsidR="006A6E5B" w:rsidRPr="00575992" w:rsidRDefault="006A6E5B" w:rsidP="00575992">
      <w:pPr>
        <w:ind w:firstLine="284"/>
        <w:jc w:val="both"/>
      </w:pPr>
    </w:p>
    <w:p w:rsidR="006A6E5B" w:rsidRPr="00575992" w:rsidRDefault="006A6E5B" w:rsidP="00575992">
      <w:pPr>
        <w:ind w:firstLine="284"/>
        <w:jc w:val="both"/>
      </w:pPr>
    </w:p>
    <w:p w:rsidR="006A6E5B" w:rsidRPr="00575992" w:rsidRDefault="006A6E5B" w:rsidP="00575992">
      <w:pPr>
        <w:ind w:firstLine="284"/>
        <w:jc w:val="both"/>
      </w:pPr>
    </w:p>
    <w:p w:rsidR="006A6E5B" w:rsidRPr="00575992" w:rsidRDefault="006A6E5B" w:rsidP="00575992">
      <w:pPr>
        <w:ind w:firstLine="284"/>
        <w:jc w:val="both"/>
      </w:pPr>
      <w:r w:rsidRPr="00575992">
        <w:rPr>
          <w:u w:val="single"/>
        </w:rPr>
        <w:t>334                                                                                                               Глава 15</w:t>
      </w:r>
    </w:p>
    <w:p w:rsidR="006A6E5B" w:rsidRPr="00575992" w:rsidRDefault="006A6E5B" w:rsidP="00575992">
      <w:pPr>
        <w:ind w:firstLine="284"/>
        <w:jc w:val="both"/>
      </w:pPr>
      <w:r w:rsidRPr="00575992">
        <w:t> </w:t>
      </w:r>
    </w:p>
    <w:p w:rsidR="006A6E5B" w:rsidRPr="00575992" w:rsidRDefault="006A6E5B" w:rsidP="00575992">
      <w:pPr>
        <w:ind w:firstLine="284"/>
        <w:jc w:val="both"/>
      </w:pPr>
      <w:r w:rsidRPr="00575992">
        <w:t>П: Я должна записать ее и, возможно, повесить листок над письменным столом.</w:t>
      </w:r>
    </w:p>
    <w:p w:rsidR="006A6E5B" w:rsidRPr="00575992" w:rsidRDefault="006A6E5B" w:rsidP="00575992">
      <w:pPr>
        <w:ind w:firstLine="284"/>
        <w:jc w:val="both"/>
      </w:pPr>
      <w:r w:rsidRPr="00575992">
        <w:t>Т: Хорошо. Не хотите ли записать кое-что из того, что мы только что об</w:t>
      </w:r>
      <w:r w:rsidRPr="00575992">
        <w:softHyphen/>
        <w:t>судили, - заполнение бланка РДМ по поводу мысли о непривлекательн</w:t>
      </w:r>
      <w:r w:rsidRPr="00575992">
        <w:t>о</w:t>
      </w:r>
      <w:r w:rsidRPr="00575992">
        <w:t>сти, изучение записей, сделанных во время терапии, запись о</w:t>
      </w:r>
      <w:r w:rsidRPr="00575992">
        <w:t>т</w:t>
      </w:r>
      <w:r w:rsidRPr="00575992">
        <w:t>вета на мысль "Все это бесполезно"?</w:t>
      </w:r>
    </w:p>
    <w:p w:rsidR="006A6E5B" w:rsidRPr="00575992" w:rsidRDefault="006A6E5B" w:rsidP="00575992">
      <w:pPr>
        <w:ind w:firstLine="284"/>
        <w:jc w:val="both"/>
        <w:rPr>
          <w:color w:val="000000"/>
        </w:rPr>
      </w:pPr>
      <w:r w:rsidRPr="00575992">
        <w:rPr>
          <w:color w:val="000000"/>
        </w:rPr>
        <w:t>Затем терапевт оценивает уровень депрессии пациентки, намечает пов</w:t>
      </w:r>
      <w:r w:rsidRPr="00575992">
        <w:rPr>
          <w:color w:val="000000"/>
        </w:rPr>
        <w:t>е</w:t>
      </w:r>
      <w:r w:rsidRPr="00575992">
        <w:rPr>
          <w:color w:val="000000"/>
        </w:rPr>
        <w:t>ст</w:t>
      </w:r>
      <w:r w:rsidRPr="00575992">
        <w:rPr>
          <w:color w:val="000000"/>
        </w:rPr>
        <w:softHyphen/>
        <w:t>ку дня, обсуждает вопросы повестки дня и помогает пациентке опред</w:t>
      </w:r>
      <w:r w:rsidRPr="00575992">
        <w:rPr>
          <w:color w:val="000000"/>
        </w:rPr>
        <w:t>е</w:t>
      </w:r>
      <w:r w:rsidRPr="00575992">
        <w:rPr>
          <w:color w:val="000000"/>
        </w:rPr>
        <w:t>лить домашнее задание. Терапевт убеждается, что депрессия Салли неглуб</w:t>
      </w:r>
      <w:r w:rsidRPr="00575992">
        <w:rPr>
          <w:color w:val="000000"/>
        </w:rPr>
        <w:t>о</w:t>
      </w:r>
      <w:r w:rsidRPr="00575992">
        <w:rPr>
          <w:color w:val="000000"/>
        </w:rPr>
        <w:t>ка и что ухудшение возникло исключительно из-за разрыва отношений с другом. В противном случае терапевт уделил бы больше времени поиску пр</w:t>
      </w:r>
      <w:r w:rsidRPr="00575992">
        <w:rPr>
          <w:color w:val="000000"/>
        </w:rPr>
        <w:t>и</w:t>
      </w:r>
      <w:r w:rsidRPr="00575992">
        <w:rPr>
          <w:color w:val="000000"/>
        </w:rPr>
        <w:t>чин ухуд</w:t>
      </w:r>
      <w:r w:rsidRPr="00575992">
        <w:rPr>
          <w:color w:val="000000"/>
        </w:rPr>
        <w:softHyphen/>
        <w:t>шения, выявлению и изменению дисфункциональных убеждений пациентки, ее мыслей и моделей поведения. Возможно, он предложил бы Са</w:t>
      </w:r>
      <w:r w:rsidRPr="00575992">
        <w:rPr>
          <w:color w:val="000000"/>
        </w:rPr>
        <w:t>л</w:t>
      </w:r>
      <w:r w:rsidRPr="00575992">
        <w:rPr>
          <w:color w:val="000000"/>
        </w:rPr>
        <w:t>ли прийти па дополнительную сессию или даже несколько се</w:t>
      </w:r>
      <w:r w:rsidRPr="00575992">
        <w:rPr>
          <w:color w:val="000000"/>
        </w:rPr>
        <w:t>с</w:t>
      </w:r>
      <w:r w:rsidRPr="00575992">
        <w:rPr>
          <w:color w:val="000000"/>
        </w:rPr>
        <w:t>сий.</w:t>
      </w:r>
    </w:p>
    <w:p w:rsidR="006A6E5B" w:rsidRPr="00575992" w:rsidRDefault="006A6E5B" w:rsidP="00575992">
      <w:pPr>
        <w:ind w:firstLine="284"/>
        <w:jc w:val="both"/>
        <w:rPr>
          <w:color w:val="000000"/>
        </w:rPr>
      </w:pPr>
      <w:r w:rsidRPr="00575992">
        <w:rPr>
          <w:color w:val="000000"/>
        </w:rPr>
        <w:t>В нашем примере Салли легко удалось выразить свои автоматические мыс</w:t>
      </w:r>
      <w:r w:rsidRPr="00575992">
        <w:rPr>
          <w:color w:val="000000"/>
        </w:rPr>
        <w:softHyphen/>
        <w:t>ли и лежащие в их основе убеждения. Вместе с терапевтом они быстро ра</w:t>
      </w:r>
      <w:r w:rsidRPr="00575992">
        <w:rPr>
          <w:color w:val="000000"/>
        </w:rPr>
        <w:t>з</w:t>
      </w:r>
      <w:r w:rsidRPr="00575992">
        <w:rPr>
          <w:color w:val="000000"/>
        </w:rPr>
        <w:t>рабо</w:t>
      </w:r>
      <w:r w:rsidRPr="00575992">
        <w:rPr>
          <w:color w:val="000000"/>
        </w:rPr>
        <w:softHyphen/>
        <w:t>тали план изменения ее искаженных идей. Судя по всему, она хорошо о</w:t>
      </w:r>
      <w:r w:rsidRPr="00575992">
        <w:rPr>
          <w:color w:val="000000"/>
        </w:rPr>
        <w:t>с</w:t>
      </w:r>
      <w:r w:rsidRPr="00575992">
        <w:rPr>
          <w:color w:val="000000"/>
        </w:rPr>
        <w:t xml:space="preserve">воила соответствующие навыки в ходе терапии и </w:t>
      </w:r>
      <w:proofErr w:type="spellStart"/>
      <w:r w:rsidRPr="00575992">
        <w:rPr>
          <w:color w:val="000000"/>
        </w:rPr>
        <w:t>бустерная</w:t>
      </w:r>
      <w:proofErr w:type="spellEnd"/>
      <w:r w:rsidRPr="00575992">
        <w:rPr>
          <w:color w:val="000000"/>
        </w:rPr>
        <w:t xml:space="preserve"> сессия была нео</w:t>
      </w:r>
      <w:r w:rsidRPr="00575992">
        <w:rPr>
          <w:color w:val="000000"/>
        </w:rPr>
        <w:t>б</w:t>
      </w:r>
      <w:r w:rsidRPr="00575992">
        <w:rPr>
          <w:color w:val="000000"/>
        </w:rPr>
        <w:t>ходима ей в качестве нап</w:t>
      </w:r>
      <w:r w:rsidRPr="00575992">
        <w:rPr>
          <w:color w:val="000000"/>
        </w:rPr>
        <w:t>о</w:t>
      </w:r>
      <w:r w:rsidRPr="00575992">
        <w:rPr>
          <w:color w:val="000000"/>
        </w:rPr>
        <w:t>минания, как их применять.</w:t>
      </w:r>
    </w:p>
    <w:p w:rsidR="006A6E5B" w:rsidRPr="00575992" w:rsidRDefault="006A6E5B" w:rsidP="00575992">
      <w:pPr>
        <w:ind w:firstLine="284"/>
        <w:jc w:val="both"/>
      </w:pPr>
      <w:r w:rsidRPr="00575992">
        <w:rPr>
          <w:color w:val="000000"/>
        </w:rPr>
        <w:t>Резюмируя сказанное в этой главе, следует отметить, что предупрежд</w:t>
      </w:r>
      <w:r w:rsidRPr="00575992">
        <w:rPr>
          <w:color w:val="000000"/>
        </w:rPr>
        <w:t>е</w:t>
      </w:r>
      <w:r w:rsidRPr="00575992">
        <w:rPr>
          <w:color w:val="000000"/>
        </w:rPr>
        <w:t>ние рецидива расстройства - задача, актуальная на протяжении всей тер</w:t>
      </w:r>
      <w:r w:rsidRPr="00575992">
        <w:rPr>
          <w:color w:val="000000"/>
        </w:rPr>
        <w:t>а</w:t>
      </w:r>
      <w:r w:rsidRPr="00575992">
        <w:rPr>
          <w:color w:val="000000"/>
        </w:rPr>
        <w:t>пии. Изменение режима провед</w:t>
      </w:r>
      <w:r w:rsidRPr="00575992">
        <w:rPr>
          <w:color w:val="000000"/>
        </w:rPr>
        <w:t>е</w:t>
      </w:r>
      <w:r w:rsidRPr="00575992">
        <w:rPr>
          <w:color w:val="000000"/>
        </w:rPr>
        <w:t>ния сессий и завершение терапии сопряжены с ри</w:t>
      </w:r>
      <w:r w:rsidRPr="00575992">
        <w:rPr>
          <w:color w:val="000000"/>
        </w:rPr>
        <w:softHyphen/>
        <w:t>ском возникновения ряда проблем, разрешение которых предполагает н</w:t>
      </w:r>
      <w:r w:rsidRPr="00575992">
        <w:rPr>
          <w:color w:val="000000"/>
        </w:rPr>
        <w:t>а</w:t>
      </w:r>
      <w:r w:rsidRPr="00575992">
        <w:rPr>
          <w:color w:val="000000"/>
        </w:rPr>
        <w:t>хож</w:t>
      </w:r>
      <w:r w:rsidRPr="00575992">
        <w:rPr>
          <w:color w:val="000000"/>
        </w:rPr>
        <w:softHyphen/>
        <w:t>дение ответов на дисфун</w:t>
      </w:r>
      <w:r w:rsidRPr="00575992">
        <w:rPr>
          <w:color w:val="000000"/>
        </w:rPr>
        <w:t>к</w:t>
      </w:r>
      <w:r w:rsidRPr="00575992">
        <w:rPr>
          <w:color w:val="000000"/>
        </w:rPr>
        <w:t>циональные мысли и убеждения пациента.</w:t>
      </w:r>
    </w:p>
    <w:p w:rsidR="006A6E5B" w:rsidRPr="00575992" w:rsidRDefault="006A6E5B" w:rsidP="00575992">
      <w:pPr>
        <w:ind w:firstLine="284"/>
      </w:pPr>
      <w:r w:rsidRPr="00575992">
        <w:br w:type="textWrapping" w:clear="all"/>
      </w:r>
    </w:p>
    <w:p w:rsidR="006A6E5B" w:rsidRPr="00575992" w:rsidRDefault="006A6E5B" w:rsidP="00575992">
      <w:pPr>
        <w:ind w:firstLine="284"/>
      </w:pPr>
    </w:p>
    <w:p w:rsidR="006A6E5B" w:rsidRPr="00575992" w:rsidRDefault="006A6E5B" w:rsidP="00575992">
      <w:pPr>
        <w:ind w:firstLine="284"/>
      </w:pPr>
    </w:p>
    <w:p w:rsidR="006A6E5B" w:rsidRPr="00575992" w:rsidRDefault="006A6E5B" w:rsidP="00575992">
      <w:pPr>
        <w:ind w:firstLine="284"/>
      </w:pPr>
    </w:p>
    <w:p w:rsidR="006A6E5B" w:rsidRPr="00575992" w:rsidRDefault="006A6E5B" w:rsidP="00575992">
      <w:pPr>
        <w:ind w:firstLine="284"/>
      </w:pPr>
    </w:p>
    <w:p w:rsidR="006A6E5B" w:rsidRPr="00575992" w:rsidRDefault="006A6E5B" w:rsidP="00575992">
      <w:pPr>
        <w:ind w:firstLine="284"/>
      </w:pPr>
    </w:p>
    <w:p w:rsidR="006A6E5B" w:rsidRPr="00575992" w:rsidRDefault="006A6E5B" w:rsidP="00575992">
      <w:pPr>
        <w:ind w:firstLine="284"/>
      </w:pPr>
    </w:p>
    <w:p w:rsidR="006A6E5B" w:rsidRPr="00575992" w:rsidRDefault="006A6E5B" w:rsidP="00575992">
      <w:pPr>
        <w:ind w:firstLine="284"/>
      </w:pPr>
    </w:p>
    <w:p w:rsidR="006A6E5B" w:rsidRPr="00575992" w:rsidRDefault="006A6E5B" w:rsidP="00575992">
      <w:pPr>
        <w:ind w:firstLine="284"/>
      </w:pPr>
    </w:p>
    <w:p w:rsidR="006A6E5B" w:rsidRPr="00575992" w:rsidRDefault="006A6E5B" w:rsidP="00575992">
      <w:pPr>
        <w:ind w:firstLine="284"/>
      </w:pPr>
    </w:p>
    <w:p w:rsidR="006A6E5B" w:rsidRPr="00575992" w:rsidRDefault="006A6E5B" w:rsidP="00575992">
      <w:pPr>
        <w:ind w:firstLine="284"/>
      </w:pPr>
    </w:p>
    <w:p w:rsidR="006A6E5B" w:rsidRPr="00575992" w:rsidRDefault="006A6E5B" w:rsidP="00575992">
      <w:pPr>
        <w:ind w:firstLine="284"/>
      </w:pPr>
    </w:p>
    <w:p w:rsidR="006A6E5B" w:rsidRPr="00575992" w:rsidRDefault="006A6E5B" w:rsidP="00575992">
      <w:pPr>
        <w:ind w:firstLine="284"/>
      </w:pPr>
    </w:p>
    <w:p w:rsidR="006A6E5B" w:rsidRPr="00575992" w:rsidRDefault="006A6E5B" w:rsidP="00575992">
      <w:pPr>
        <w:ind w:firstLine="284"/>
      </w:pPr>
    </w:p>
    <w:p w:rsidR="006A6E5B" w:rsidRPr="00575992" w:rsidRDefault="006A6E5B" w:rsidP="00575992">
      <w:pPr>
        <w:ind w:firstLine="284"/>
      </w:pPr>
    </w:p>
    <w:p w:rsidR="006A6E5B" w:rsidRPr="00575992" w:rsidRDefault="006A6E5B" w:rsidP="00575992">
      <w:pPr>
        <w:ind w:firstLine="284"/>
      </w:pPr>
    </w:p>
    <w:p w:rsidR="00251872" w:rsidRPr="00575992" w:rsidRDefault="00251872" w:rsidP="00575992">
      <w:pPr>
        <w:shd w:val="clear" w:color="auto" w:fill="FFFFFF"/>
        <w:ind w:firstLine="284"/>
        <w:jc w:val="both"/>
      </w:pPr>
      <w:r w:rsidRPr="00575992">
        <w:rPr>
          <w:b/>
          <w:bCs/>
          <w:u w:val="single"/>
        </w:rPr>
        <w:t>   _____                                                                                                             Глава 16</w:t>
      </w:r>
    </w:p>
    <w:p w:rsidR="00251872" w:rsidRPr="00575992" w:rsidRDefault="00251872" w:rsidP="00575992">
      <w:pPr>
        <w:shd w:val="clear" w:color="auto" w:fill="FFFFFF"/>
        <w:ind w:firstLine="284"/>
        <w:jc w:val="both"/>
      </w:pPr>
      <w:r w:rsidRPr="00575992">
        <w:t> </w:t>
      </w:r>
    </w:p>
    <w:p w:rsidR="00251872" w:rsidRPr="00575992" w:rsidRDefault="00251872" w:rsidP="00575992">
      <w:pPr>
        <w:ind w:firstLine="284"/>
      </w:pPr>
      <w:r w:rsidRPr="00575992">
        <w:t>СОСТАВЛЕНИЕ ПЛАНА ЛЕЧЕНИЯ</w:t>
      </w:r>
    </w:p>
    <w:p w:rsidR="00251872" w:rsidRPr="00575992" w:rsidRDefault="00251872" w:rsidP="00575992">
      <w:pPr>
        <w:shd w:val="clear" w:color="auto" w:fill="FFFFFF"/>
        <w:ind w:firstLine="284"/>
        <w:jc w:val="both"/>
      </w:pPr>
      <w:r w:rsidRPr="00575992">
        <w:rPr>
          <w:color w:val="000000"/>
        </w:rPr>
        <w:t>На любом этапе терапевтического процесса терапевту следует определять, к</w:t>
      </w:r>
      <w:r w:rsidRPr="00575992">
        <w:rPr>
          <w:color w:val="000000"/>
        </w:rPr>
        <w:t>а</w:t>
      </w:r>
      <w:r w:rsidRPr="00575992">
        <w:rPr>
          <w:color w:val="000000"/>
        </w:rPr>
        <w:t>ким должен быть его следующий шаг, что ему говорить, что делать. Частично мы уже отвечали на эти вопросы. В этой же главе мы даем бо</w:t>
      </w:r>
      <w:r w:rsidRPr="00575992">
        <w:rPr>
          <w:color w:val="000000"/>
        </w:rPr>
        <w:softHyphen/>
        <w:t>лее четкие ук</w:t>
      </w:r>
      <w:r w:rsidRPr="00575992">
        <w:rPr>
          <w:color w:val="000000"/>
        </w:rPr>
        <w:t>а</w:t>
      </w:r>
      <w:r w:rsidRPr="00575992">
        <w:rPr>
          <w:color w:val="000000"/>
        </w:rPr>
        <w:t>зания для принятия организационных решений и планирования терапии. По ходу лечения терапевт постоянно держит в уме вопрос: "Какова проблема п</w:t>
      </w:r>
      <w:r w:rsidRPr="00575992">
        <w:rPr>
          <w:color w:val="000000"/>
        </w:rPr>
        <w:t>а</w:t>
      </w:r>
      <w:r w:rsidRPr="00575992">
        <w:rPr>
          <w:color w:val="000000"/>
        </w:rPr>
        <w:t>циента и чего я пытаюсь достичь?", а также учитывает цели каж</w:t>
      </w:r>
      <w:r w:rsidRPr="00575992">
        <w:rPr>
          <w:color w:val="000000"/>
        </w:rPr>
        <w:softHyphen/>
        <w:t>дой части се</w:t>
      </w:r>
      <w:r w:rsidRPr="00575992">
        <w:rPr>
          <w:color w:val="000000"/>
        </w:rPr>
        <w:t>с</w:t>
      </w:r>
      <w:r w:rsidRPr="00575992">
        <w:rPr>
          <w:color w:val="000000"/>
        </w:rPr>
        <w:t>сии и терапии в целом.</w:t>
      </w:r>
    </w:p>
    <w:p w:rsidR="00251872" w:rsidRPr="00575992" w:rsidRDefault="00251872" w:rsidP="00575992">
      <w:pPr>
        <w:shd w:val="clear" w:color="auto" w:fill="FFFFFF"/>
        <w:ind w:firstLine="284"/>
        <w:jc w:val="both"/>
        <w:rPr>
          <w:color w:val="000000"/>
        </w:rPr>
      </w:pPr>
      <w:r w:rsidRPr="00575992">
        <w:rPr>
          <w:color w:val="000000"/>
        </w:rPr>
        <w:t>В этой главе мы рассматриваем ряд вопросов, которые напрямую кас</w:t>
      </w:r>
      <w:r w:rsidRPr="00575992">
        <w:rPr>
          <w:color w:val="000000"/>
        </w:rPr>
        <w:t>а</w:t>
      </w:r>
      <w:r w:rsidRPr="00575992">
        <w:rPr>
          <w:color w:val="000000"/>
        </w:rPr>
        <w:t>ются эффективного планирования терапии: достижение широких терапевт</w:t>
      </w:r>
      <w:r w:rsidRPr="00575992">
        <w:rPr>
          <w:color w:val="000000"/>
        </w:rPr>
        <w:t>и</w:t>
      </w:r>
      <w:r w:rsidRPr="00575992">
        <w:rPr>
          <w:color w:val="000000"/>
        </w:rPr>
        <w:t>ческих целей, планирование вмешательства на протяжении сессий, разработка плана лечения, планирование отдельных сессий, принятие решения о том, стоит ли рассматривать проблему, а также изменение стандартного лечения для кон</w:t>
      </w:r>
      <w:r w:rsidRPr="00575992">
        <w:rPr>
          <w:color w:val="000000"/>
        </w:rPr>
        <w:softHyphen/>
        <w:t>кретных расстройств.</w:t>
      </w:r>
    </w:p>
    <w:p w:rsidR="00251872" w:rsidRPr="00575992" w:rsidRDefault="00251872" w:rsidP="00575992">
      <w:pPr>
        <w:shd w:val="clear" w:color="auto" w:fill="FFFFFF"/>
        <w:ind w:firstLine="284"/>
        <w:jc w:val="both"/>
      </w:pPr>
    </w:p>
    <w:p w:rsidR="00251872" w:rsidRPr="00575992" w:rsidRDefault="00251872" w:rsidP="00575992">
      <w:pPr>
        <w:ind w:firstLine="284"/>
        <w:jc w:val="center"/>
        <w:rPr>
          <w:b/>
        </w:rPr>
      </w:pPr>
      <w:r w:rsidRPr="00575992">
        <w:rPr>
          <w:b/>
        </w:rPr>
        <w:t>ДОСТИЖЕНИЕ ТЕРАПЕВТИЧЕСКИХ ЦЕЛЕЙ</w:t>
      </w:r>
    </w:p>
    <w:p w:rsidR="00251872" w:rsidRPr="00575992" w:rsidRDefault="00251872" w:rsidP="00575992">
      <w:pPr>
        <w:ind w:firstLine="284"/>
        <w:jc w:val="center"/>
        <w:rPr>
          <w:b/>
        </w:rPr>
      </w:pPr>
      <w:r w:rsidRPr="00575992">
        <w:rPr>
          <w:b/>
        </w:rPr>
        <w:t>В ШИРОКОМ СМЫСЛЕ</w:t>
      </w:r>
    </w:p>
    <w:p w:rsidR="00251872" w:rsidRPr="00575992" w:rsidRDefault="00251872" w:rsidP="00575992">
      <w:pPr>
        <w:ind w:firstLine="284"/>
        <w:jc w:val="center"/>
        <w:rPr>
          <w:b/>
        </w:rPr>
      </w:pPr>
    </w:p>
    <w:p w:rsidR="00251872" w:rsidRPr="00575992" w:rsidRDefault="00251872" w:rsidP="00575992">
      <w:pPr>
        <w:ind w:firstLine="284"/>
        <w:jc w:val="both"/>
        <w:rPr>
          <w:color w:val="000000"/>
        </w:rPr>
      </w:pPr>
      <w:r w:rsidRPr="00575992">
        <w:rPr>
          <w:color w:val="000000"/>
        </w:rPr>
        <w:t>Прежде всего, терапевт стремится добиться реми</w:t>
      </w:r>
      <w:r w:rsidRPr="00575992">
        <w:rPr>
          <w:color w:val="000000"/>
        </w:rPr>
        <w:t>с</w:t>
      </w:r>
      <w:r w:rsidRPr="00575992">
        <w:rPr>
          <w:color w:val="000000"/>
        </w:rPr>
        <w:t>сии расстройства и предупре</w:t>
      </w:r>
      <w:r w:rsidRPr="00575992">
        <w:rPr>
          <w:color w:val="000000"/>
        </w:rPr>
        <w:softHyphen/>
        <w:t>дить рецидив. Обратите внимание: речь идет не только об избавлении пациен</w:t>
      </w:r>
      <w:r w:rsidRPr="00575992">
        <w:rPr>
          <w:color w:val="000000"/>
        </w:rPr>
        <w:softHyphen/>
        <w:t>та от симптомов расстройства и помощи ему в изменении дисфункциональных мыслей и поведения, но и обучении его, и мотивировании на продолжение самостоятельной работы после завершения терапии. Другими словами, тер</w:t>
      </w:r>
      <w:r w:rsidRPr="00575992">
        <w:rPr>
          <w:color w:val="000000"/>
        </w:rPr>
        <w:t>а</w:t>
      </w:r>
      <w:r w:rsidRPr="00575992">
        <w:rPr>
          <w:color w:val="000000"/>
        </w:rPr>
        <w:t>певт учит пациента быть своим собственным терапевтом. Чтобы достичь этих глобальных т</w:t>
      </w:r>
      <w:r w:rsidRPr="00575992">
        <w:rPr>
          <w:color w:val="000000"/>
        </w:rPr>
        <w:t>е</w:t>
      </w:r>
      <w:r w:rsidRPr="00575992">
        <w:rPr>
          <w:color w:val="000000"/>
        </w:rPr>
        <w:t>рапевтических целей, терапевт должен выполнить следуют</w:t>
      </w:r>
    </w:p>
    <w:p w:rsidR="00251872" w:rsidRPr="00575992" w:rsidRDefault="00251872" w:rsidP="00575992">
      <w:pPr>
        <w:ind w:firstLine="284"/>
        <w:jc w:val="both"/>
        <w:rPr>
          <w:color w:val="000000"/>
        </w:rPr>
      </w:pPr>
    </w:p>
    <w:p w:rsidR="00251872" w:rsidRPr="00575992" w:rsidRDefault="00251872" w:rsidP="00575992">
      <w:pPr>
        <w:ind w:firstLine="284"/>
        <w:jc w:val="both"/>
        <w:rPr>
          <w:color w:val="000000"/>
        </w:rPr>
      </w:pPr>
      <w:r w:rsidRPr="00575992">
        <w:rPr>
          <w:color w:val="000000"/>
        </w:rPr>
        <w:t xml:space="preserve">1. Установить с пациентом прочный терапевтический альянс. </w:t>
      </w:r>
    </w:p>
    <w:p w:rsidR="00251872" w:rsidRPr="00575992" w:rsidRDefault="00251872" w:rsidP="00575992">
      <w:pPr>
        <w:ind w:firstLine="284"/>
        <w:jc w:val="both"/>
        <w:rPr>
          <w:color w:val="000000"/>
        </w:rPr>
      </w:pPr>
      <w:r w:rsidRPr="00575992">
        <w:rPr>
          <w:color w:val="000000"/>
        </w:rPr>
        <w:t>2. Раз</w:t>
      </w:r>
      <w:r w:rsidRPr="00575992">
        <w:rPr>
          <w:color w:val="000000"/>
        </w:rPr>
        <w:t>ъ</w:t>
      </w:r>
      <w:r w:rsidRPr="00575992">
        <w:rPr>
          <w:color w:val="000000"/>
        </w:rPr>
        <w:t>яснить пациенту структуру и процесс терапии.</w:t>
      </w:r>
    </w:p>
    <w:p w:rsidR="00251872" w:rsidRPr="00575992" w:rsidRDefault="00251872" w:rsidP="00575992">
      <w:pPr>
        <w:ind w:firstLine="284"/>
        <w:jc w:val="both"/>
        <w:rPr>
          <w:color w:val="000000"/>
        </w:rPr>
      </w:pPr>
    </w:p>
    <w:p w:rsidR="00251872" w:rsidRPr="00575992" w:rsidRDefault="00251872" w:rsidP="00575992">
      <w:pPr>
        <w:ind w:firstLine="284"/>
        <w:jc w:val="right"/>
      </w:pPr>
      <w:r w:rsidRPr="00575992">
        <w:rPr>
          <w:bCs/>
          <w:color w:val="000000"/>
        </w:rPr>
        <w:t>335</w:t>
      </w:r>
    </w:p>
    <w:p w:rsidR="00251872" w:rsidRPr="00575992" w:rsidRDefault="00251872" w:rsidP="00575992">
      <w:pPr>
        <w:ind w:firstLine="284"/>
        <w:jc w:val="both"/>
      </w:pPr>
      <w:r w:rsidRPr="00575992">
        <w:t> </w:t>
      </w:r>
    </w:p>
    <w:p w:rsidR="00251872" w:rsidRPr="00575992" w:rsidRDefault="00251872" w:rsidP="00575992">
      <w:pPr>
        <w:ind w:firstLine="284"/>
        <w:jc w:val="both"/>
      </w:pPr>
    </w:p>
    <w:p w:rsidR="00251872" w:rsidRPr="00575992" w:rsidRDefault="00251872" w:rsidP="00575992">
      <w:pPr>
        <w:ind w:firstLine="284"/>
        <w:jc w:val="both"/>
        <w:rPr>
          <w:u w:val="single"/>
        </w:rPr>
      </w:pPr>
    </w:p>
    <w:p w:rsidR="00251872" w:rsidRPr="00575992" w:rsidRDefault="00251872" w:rsidP="00575992">
      <w:pPr>
        <w:ind w:firstLine="284"/>
        <w:jc w:val="both"/>
      </w:pPr>
      <w:r w:rsidRPr="00575992">
        <w:rPr>
          <w:u w:val="single"/>
        </w:rPr>
        <w:t>336                                                                                                               Глава 16</w:t>
      </w:r>
    </w:p>
    <w:p w:rsidR="00251872" w:rsidRPr="00575992" w:rsidRDefault="00251872" w:rsidP="00575992">
      <w:pPr>
        <w:ind w:firstLine="284"/>
        <w:jc w:val="both"/>
      </w:pPr>
      <w:r w:rsidRPr="00575992">
        <w:t> </w:t>
      </w:r>
    </w:p>
    <w:p w:rsidR="00251872" w:rsidRPr="00575992" w:rsidRDefault="00251872" w:rsidP="00575992">
      <w:pPr>
        <w:ind w:firstLine="284"/>
        <w:jc w:val="both"/>
      </w:pPr>
      <w:r w:rsidRPr="00575992">
        <w:pict>
          <v:shape id="_x0000_i1056" type="#_x0000_t75" style="width:357pt;height:145.5pt">
            <v:imagedata r:id="rId67" r:href="rId68"/>
          </v:shape>
        </w:pict>
      </w:r>
    </w:p>
    <w:p w:rsidR="00251872" w:rsidRPr="00575992" w:rsidRDefault="00251872" w:rsidP="00575992">
      <w:pPr>
        <w:ind w:firstLine="284"/>
        <w:jc w:val="center"/>
        <w:rPr>
          <w:b/>
        </w:rPr>
      </w:pPr>
    </w:p>
    <w:p w:rsidR="00251872" w:rsidRPr="00575992" w:rsidRDefault="00251872" w:rsidP="00575992">
      <w:pPr>
        <w:ind w:firstLine="284"/>
        <w:jc w:val="center"/>
        <w:rPr>
          <w:b/>
        </w:rPr>
      </w:pPr>
      <w:r w:rsidRPr="00575992">
        <w:rPr>
          <w:b/>
        </w:rPr>
        <w:t>ПЛАНИРОВАНИЕ ВМЕШАТЕЛЬСТВА</w:t>
      </w:r>
    </w:p>
    <w:p w:rsidR="00251872" w:rsidRPr="00575992" w:rsidRDefault="00251872" w:rsidP="00575992">
      <w:pPr>
        <w:ind w:firstLine="284"/>
        <w:jc w:val="center"/>
        <w:rPr>
          <w:b/>
        </w:rPr>
      </w:pPr>
      <w:r w:rsidRPr="00575992">
        <w:rPr>
          <w:b/>
        </w:rPr>
        <w:t>НА ПРОТЯЖЕНИИ СЕССИЙ</w:t>
      </w:r>
    </w:p>
    <w:p w:rsidR="00251872" w:rsidRPr="00575992" w:rsidRDefault="00251872" w:rsidP="00575992">
      <w:pPr>
        <w:ind w:firstLine="284"/>
        <w:jc w:val="center"/>
        <w:rPr>
          <w:b/>
        </w:rPr>
      </w:pPr>
    </w:p>
    <w:p w:rsidR="00251872" w:rsidRPr="00575992" w:rsidRDefault="00251872" w:rsidP="00575992">
      <w:pPr>
        <w:ind w:firstLine="284"/>
        <w:jc w:val="both"/>
      </w:pPr>
      <w:r w:rsidRPr="00575992">
        <w:t>Терапевт разрабатывает как общий план терапии, так и план каждой сессии. Терапию можно представить в трех фазах: начало, основная часть и заверше</w:t>
      </w:r>
      <w:r w:rsidRPr="00575992">
        <w:softHyphen/>
        <w:t>ние. В начальной фазе лечения (см. главу 4) терапевт стреми</w:t>
      </w:r>
      <w:r w:rsidRPr="00575992">
        <w:t>т</w:t>
      </w:r>
      <w:r w:rsidRPr="00575992">
        <w:t>ся: установить прочный терапевтический альянс; выявить и определить цели пациента в о</w:t>
      </w:r>
      <w:r w:rsidRPr="00575992">
        <w:t>т</w:t>
      </w:r>
      <w:r w:rsidRPr="00575992">
        <w:t>но</w:t>
      </w:r>
      <w:r w:rsidRPr="00575992">
        <w:softHyphen/>
        <w:t>шении терапии; работать над решением проблем пациента; обучить его когни</w:t>
      </w:r>
      <w:r w:rsidRPr="00575992">
        <w:softHyphen/>
        <w:t>тивной модели; стимулировать поведенческую активность пациента (особенно если он страдает депрессией и избегает всякой активности и ме</w:t>
      </w:r>
      <w:r w:rsidRPr="00575992">
        <w:t>ж</w:t>
      </w:r>
      <w:r w:rsidRPr="00575992">
        <w:t>личностного взаимодействия); разъяснить пациенту природу его расстро</w:t>
      </w:r>
      <w:r w:rsidRPr="00575992">
        <w:t>й</w:t>
      </w:r>
      <w:r w:rsidRPr="00575992">
        <w:t>ства; обучить па</w:t>
      </w:r>
      <w:r w:rsidRPr="00575992">
        <w:softHyphen/>
        <w:t>циента выявлять и оценивать свои автоматические мысли, а также отвечать на них; социализировать пациента (побуждать его к выполн</w:t>
      </w:r>
      <w:r w:rsidRPr="00575992">
        <w:t>е</w:t>
      </w:r>
      <w:r w:rsidRPr="00575992">
        <w:t>нию домашнего задания, определению повестки дня, предоставлению обра</w:t>
      </w:r>
      <w:r w:rsidRPr="00575992">
        <w:t>т</w:t>
      </w:r>
      <w:r w:rsidRPr="00575992">
        <w:t>ной связи терапев</w:t>
      </w:r>
      <w:r w:rsidRPr="00575992">
        <w:softHyphen/>
        <w:t>ту); познакомить пациента с копинг-стратегиями. На н</w:t>
      </w:r>
      <w:r w:rsidRPr="00575992">
        <w:t>а</w:t>
      </w:r>
      <w:r w:rsidRPr="00575992">
        <w:t>чальной стадии тера</w:t>
      </w:r>
      <w:r w:rsidRPr="00575992">
        <w:softHyphen/>
        <w:t>пии терапевт часто принимает на себя ведущую роль в определ</w:t>
      </w:r>
      <w:r w:rsidRPr="00575992">
        <w:t>е</w:t>
      </w:r>
      <w:r w:rsidRPr="00575992">
        <w:t>нии повестки дня и домашнего задания.</w:t>
      </w:r>
    </w:p>
    <w:p w:rsidR="00251872" w:rsidRPr="00575992" w:rsidRDefault="00251872" w:rsidP="00575992">
      <w:pPr>
        <w:ind w:firstLine="284"/>
        <w:jc w:val="both"/>
        <w:rPr>
          <w:color w:val="000000"/>
        </w:rPr>
      </w:pPr>
      <w:r w:rsidRPr="00575992">
        <w:rPr>
          <w:color w:val="000000"/>
        </w:rPr>
        <w:t>В основной (средней) фазе терапии терапевт продолжает работать над до</w:t>
      </w:r>
      <w:r w:rsidRPr="00575992">
        <w:rPr>
          <w:color w:val="000000"/>
        </w:rPr>
        <w:softHyphen/>
        <w:t>стижением указанных целей, но делает упор на выявлении, оценивании и из</w:t>
      </w:r>
      <w:r w:rsidRPr="00575992">
        <w:rPr>
          <w:color w:val="000000"/>
        </w:rPr>
        <w:softHyphen/>
        <w:t>менении убеждений пациента. Он делится с пациентом своей когнитивной концептуализацией и применяет как "эмоциональные", так и "рациональные" техники, чтобы изменить его ди</w:t>
      </w:r>
      <w:r w:rsidRPr="00575992">
        <w:rPr>
          <w:color w:val="000000"/>
        </w:rPr>
        <w:t>с</w:t>
      </w:r>
      <w:r w:rsidRPr="00575992">
        <w:rPr>
          <w:color w:val="000000"/>
        </w:rPr>
        <w:t>функциональные убеждения. Кроме того, те</w:t>
      </w:r>
      <w:r w:rsidRPr="00575992">
        <w:rPr>
          <w:color w:val="000000"/>
        </w:rPr>
        <w:softHyphen/>
        <w:t>рапевт (в случае необходимости) помогает пациенту переформулировать его цели и обучает навыкам, которые необходимы для достижения целей, но раз-виты у пациента недостаточно.</w:t>
      </w:r>
    </w:p>
    <w:p w:rsidR="00251872" w:rsidRPr="00575992" w:rsidRDefault="00251872" w:rsidP="00575992">
      <w:pPr>
        <w:ind w:firstLine="284"/>
        <w:jc w:val="both"/>
      </w:pPr>
      <w:r w:rsidRPr="00575992">
        <w:rPr>
          <w:color w:val="000000"/>
        </w:rPr>
        <w:t>В завершающей фазе лечения акцент смещается на подготовку к око</w:t>
      </w:r>
      <w:r w:rsidRPr="00575992">
        <w:rPr>
          <w:color w:val="000000"/>
        </w:rPr>
        <w:t>н</w:t>
      </w:r>
      <w:r w:rsidRPr="00575992">
        <w:rPr>
          <w:color w:val="000000"/>
        </w:rPr>
        <w:t>ча</w:t>
      </w:r>
      <w:r w:rsidRPr="00575992">
        <w:rPr>
          <w:color w:val="000000"/>
        </w:rPr>
        <w:softHyphen/>
        <w:t>нию терапии и предупреждение рецидива расстройства (см. главу 15). К этому времени пациент становится гораздо активнее в терапии, играет вед</w:t>
      </w:r>
      <w:r w:rsidRPr="00575992">
        <w:rPr>
          <w:color w:val="000000"/>
        </w:rPr>
        <w:t>у</w:t>
      </w:r>
      <w:r w:rsidRPr="00575992">
        <w:rPr>
          <w:color w:val="000000"/>
        </w:rPr>
        <w:t>щую роль</w:t>
      </w:r>
    </w:p>
    <w:p w:rsidR="00251872" w:rsidRPr="00575992" w:rsidRDefault="00251872" w:rsidP="00575992">
      <w:pPr>
        <w:ind w:firstLine="284"/>
      </w:pPr>
      <w:r w:rsidRPr="00575992">
        <w:br w:type="textWrapping" w:clear="all"/>
      </w:r>
    </w:p>
    <w:p w:rsidR="00251872" w:rsidRPr="00575992" w:rsidRDefault="00251872" w:rsidP="00575992">
      <w:pPr>
        <w:ind w:firstLine="284"/>
        <w:jc w:val="both"/>
      </w:pPr>
      <w:r w:rsidRPr="00575992">
        <w:rPr>
          <w:u w:val="single"/>
        </w:rPr>
        <w:t>Составление плана лечения                                                                              337</w:t>
      </w:r>
    </w:p>
    <w:p w:rsidR="00251872" w:rsidRPr="00575992" w:rsidRDefault="00251872" w:rsidP="00575992">
      <w:pPr>
        <w:shd w:val="clear" w:color="auto" w:fill="FFFFFF"/>
        <w:ind w:firstLine="284"/>
        <w:jc w:val="both"/>
        <w:rPr>
          <w:color w:val="000000"/>
        </w:rPr>
      </w:pPr>
    </w:p>
    <w:p w:rsidR="00251872" w:rsidRPr="00575992" w:rsidRDefault="00251872" w:rsidP="00575992">
      <w:pPr>
        <w:ind w:firstLine="284"/>
        <w:jc w:val="both"/>
      </w:pPr>
      <w:r w:rsidRPr="00575992">
        <w:t>в определении повестки дня, проведении техники решения проблем и обсуж</w:t>
      </w:r>
      <w:r w:rsidRPr="00575992">
        <w:softHyphen/>
        <w:t>дении домашнего задания.</w:t>
      </w:r>
    </w:p>
    <w:p w:rsidR="00251872" w:rsidRPr="00575992" w:rsidRDefault="00251872" w:rsidP="00575992">
      <w:pPr>
        <w:ind w:firstLine="284"/>
        <w:jc w:val="both"/>
      </w:pPr>
    </w:p>
    <w:p w:rsidR="00251872" w:rsidRPr="00575992" w:rsidRDefault="00251872" w:rsidP="00575992">
      <w:pPr>
        <w:ind w:firstLine="284"/>
        <w:jc w:val="center"/>
        <w:rPr>
          <w:b/>
          <w:bCs/>
          <w:color w:val="000000"/>
        </w:rPr>
      </w:pPr>
      <w:r w:rsidRPr="00575992">
        <w:rPr>
          <w:b/>
          <w:bCs/>
          <w:color w:val="000000"/>
        </w:rPr>
        <w:t>РАЗРАБОТКА ПЛАНА ЛЕЧЕНИЯ</w:t>
      </w:r>
    </w:p>
    <w:p w:rsidR="00251872" w:rsidRPr="00575992" w:rsidRDefault="00251872" w:rsidP="00575992">
      <w:pPr>
        <w:ind w:firstLine="284"/>
        <w:jc w:val="both"/>
        <w:rPr>
          <w:b/>
          <w:bCs/>
          <w:color w:val="000000"/>
        </w:rPr>
      </w:pPr>
    </w:p>
    <w:p w:rsidR="00251872" w:rsidRPr="00575992" w:rsidRDefault="00251872" w:rsidP="00575992">
      <w:pPr>
        <w:ind w:firstLine="284"/>
        <w:jc w:val="both"/>
        <w:rPr>
          <w:color w:val="000000"/>
        </w:rPr>
      </w:pPr>
      <w:r w:rsidRPr="00575992">
        <w:rPr>
          <w:color w:val="000000"/>
        </w:rPr>
        <w:t>Терапевт разрабатывает план лечения, о</w:t>
      </w:r>
      <w:r w:rsidRPr="00575992">
        <w:rPr>
          <w:color w:val="000000"/>
        </w:rPr>
        <w:t>с</w:t>
      </w:r>
      <w:r w:rsidRPr="00575992">
        <w:rPr>
          <w:color w:val="000000"/>
        </w:rPr>
        <w:t>новываясь на своем видении паци</w:t>
      </w:r>
      <w:r w:rsidRPr="00575992">
        <w:rPr>
          <w:color w:val="000000"/>
        </w:rPr>
        <w:softHyphen/>
        <w:t>ента, его симптомах и расстройствах по Осям 1 и 2. Он также руководствуется содержанием жалоб пациента. Напр</w:t>
      </w:r>
      <w:r w:rsidRPr="00575992">
        <w:rPr>
          <w:color w:val="000000"/>
        </w:rPr>
        <w:t>и</w:t>
      </w:r>
      <w:r w:rsidRPr="00575992">
        <w:rPr>
          <w:color w:val="000000"/>
        </w:rPr>
        <w:t>мер, Салли на первой терапевтической сессии представила свои четыре цели: улучшить успеваемость, меньше волно</w:t>
      </w:r>
      <w:r w:rsidRPr="00575992">
        <w:rPr>
          <w:color w:val="000000"/>
        </w:rPr>
        <w:softHyphen/>
        <w:t>ваться перед экзаменами, больше о</w:t>
      </w:r>
      <w:r w:rsidRPr="00575992">
        <w:rPr>
          <w:color w:val="000000"/>
        </w:rPr>
        <w:t>б</w:t>
      </w:r>
      <w:r w:rsidRPr="00575992">
        <w:rPr>
          <w:color w:val="000000"/>
        </w:rPr>
        <w:t>щаться и участвовать в различных меро</w:t>
      </w:r>
      <w:r w:rsidRPr="00575992">
        <w:rPr>
          <w:color w:val="000000"/>
        </w:rPr>
        <w:softHyphen/>
        <w:t>приятиях и/или найти работу на н</w:t>
      </w:r>
      <w:r w:rsidRPr="00575992">
        <w:rPr>
          <w:color w:val="000000"/>
        </w:rPr>
        <w:t>е</w:t>
      </w:r>
      <w:r w:rsidRPr="00575992">
        <w:rPr>
          <w:color w:val="000000"/>
        </w:rPr>
        <w:t>полный рабочий день. Основываясь на ре</w:t>
      </w:r>
      <w:r w:rsidRPr="00575992">
        <w:rPr>
          <w:color w:val="000000"/>
        </w:rPr>
        <w:softHyphen/>
        <w:t>зультатах первичного обследования Салли и содержании этих целей, терапевт разрабатывает общий план лечения (рис. 16.1). На каждой сессии он работает над некоторыми аспектами плана, и их выбор обусловлен тем, чего удалось до</w:t>
      </w:r>
      <w:r w:rsidRPr="00575992">
        <w:rPr>
          <w:color w:val="000000"/>
        </w:rPr>
        <w:softHyphen/>
        <w:t>стичь на предыдущей сессии (и в ходе проведенной работы в целом), на ре</w:t>
      </w:r>
      <w:r w:rsidRPr="00575992">
        <w:rPr>
          <w:color w:val="000000"/>
        </w:rPr>
        <w:softHyphen/>
        <w:t>зультатах выполнения пациентом домашнего задания и темах, предложенных самой Салли для текущей повес</w:t>
      </w:r>
      <w:r w:rsidRPr="00575992">
        <w:rPr>
          <w:color w:val="000000"/>
        </w:rPr>
        <w:t>т</w:t>
      </w:r>
      <w:r w:rsidRPr="00575992">
        <w:rPr>
          <w:color w:val="000000"/>
        </w:rPr>
        <w:t>ки дня. Терапевт также рассматривает каж</w:t>
      </w:r>
      <w:r w:rsidRPr="00575992">
        <w:rPr>
          <w:color w:val="000000"/>
        </w:rPr>
        <w:softHyphen/>
        <w:t>дую конкретную проблему или цель и подвергает ее критическому анализу, мысленно или в письменной форме (рис. 16.2).</w:t>
      </w:r>
    </w:p>
    <w:p w:rsidR="00251872" w:rsidRPr="00575992" w:rsidRDefault="00251872" w:rsidP="00575992">
      <w:pPr>
        <w:ind w:firstLine="284"/>
        <w:jc w:val="both"/>
        <w:rPr>
          <w:color w:val="000000"/>
        </w:rPr>
      </w:pPr>
      <w:r w:rsidRPr="00575992">
        <w:rPr>
          <w:color w:val="000000"/>
        </w:rPr>
        <w:t>Разработав общий план лечения, терапевт придерживается его более или менее строго, в зависимости от своего опыта, а также пересматривает и изме</w:t>
      </w:r>
      <w:r w:rsidRPr="00575992">
        <w:rPr>
          <w:color w:val="000000"/>
        </w:rPr>
        <w:softHyphen/>
        <w:t>няет по мере необходимости. Так, анализируя конкретные проблемы п</w:t>
      </w:r>
      <w:r w:rsidRPr="00575992">
        <w:rPr>
          <w:color w:val="000000"/>
        </w:rPr>
        <w:t>а</w:t>
      </w:r>
      <w:r w:rsidRPr="00575992">
        <w:rPr>
          <w:color w:val="000000"/>
        </w:rPr>
        <w:t>циента, терапевт изменяет план лечения согласно его индивидуальным п</w:t>
      </w:r>
      <w:r w:rsidRPr="00575992">
        <w:rPr>
          <w:color w:val="000000"/>
        </w:rPr>
        <w:t>о</w:t>
      </w:r>
      <w:r w:rsidRPr="00575992">
        <w:rPr>
          <w:color w:val="000000"/>
        </w:rPr>
        <w:t>требностям. Все сказанное позволяет терапевту структурировать каждую о</w:t>
      </w:r>
      <w:r w:rsidRPr="00575992">
        <w:rPr>
          <w:color w:val="000000"/>
        </w:rPr>
        <w:t>т</w:t>
      </w:r>
      <w:r w:rsidRPr="00575992">
        <w:rPr>
          <w:color w:val="000000"/>
        </w:rPr>
        <w:t>дельную сес</w:t>
      </w:r>
      <w:r w:rsidRPr="00575992">
        <w:rPr>
          <w:color w:val="000000"/>
        </w:rPr>
        <w:softHyphen/>
        <w:t>сию, поддерживать направление терапии от сессии к сессии и о</w:t>
      </w:r>
      <w:r w:rsidRPr="00575992">
        <w:rPr>
          <w:color w:val="000000"/>
        </w:rPr>
        <w:t>т</w:t>
      </w:r>
      <w:r w:rsidRPr="00575992">
        <w:rPr>
          <w:color w:val="000000"/>
        </w:rPr>
        <w:t>сл</w:t>
      </w:r>
      <w:r w:rsidRPr="00575992">
        <w:rPr>
          <w:color w:val="000000"/>
        </w:rPr>
        <w:t>е</w:t>
      </w:r>
      <w:r w:rsidRPr="00575992">
        <w:rPr>
          <w:color w:val="000000"/>
        </w:rPr>
        <w:t>живать ре</w:t>
      </w:r>
      <w:r w:rsidRPr="00575992">
        <w:rPr>
          <w:color w:val="000000"/>
        </w:rPr>
        <w:softHyphen/>
        <w:t>зультаты лечения.</w:t>
      </w:r>
    </w:p>
    <w:p w:rsidR="00251872" w:rsidRPr="00575992" w:rsidRDefault="00251872" w:rsidP="00575992">
      <w:pPr>
        <w:ind w:firstLine="284"/>
        <w:jc w:val="both"/>
        <w:rPr>
          <w:color w:val="000000"/>
        </w:rPr>
      </w:pPr>
    </w:p>
    <w:p w:rsidR="00251872" w:rsidRPr="00575992" w:rsidRDefault="00251872" w:rsidP="00575992">
      <w:pPr>
        <w:ind w:firstLine="284"/>
        <w:jc w:val="both"/>
        <w:rPr>
          <w:b/>
          <w:bCs/>
          <w:color w:val="000000"/>
        </w:rPr>
      </w:pPr>
      <w:r w:rsidRPr="00575992">
        <w:rPr>
          <w:b/>
          <w:bCs/>
          <w:color w:val="000000"/>
        </w:rPr>
        <w:t>План лечения Салли</w:t>
      </w:r>
    </w:p>
    <w:p w:rsidR="00251872" w:rsidRPr="00575992" w:rsidRDefault="00251872" w:rsidP="00575992">
      <w:pPr>
        <w:ind w:firstLine="284"/>
        <w:jc w:val="both"/>
        <w:rPr>
          <w:b/>
          <w:bCs/>
          <w:color w:val="000000"/>
        </w:rPr>
      </w:pPr>
    </w:p>
    <w:p w:rsidR="00251872" w:rsidRPr="00575992" w:rsidRDefault="00251872" w:rsidP="00575992">
      <w:pPr>
        <w:ind w:firstLine="284"/>
        <w:jc w:val="both"/>
        <w:rPr>
          <w:b/>
          <w:color w:val="000000"/>
        </w:rPr>
      </w:pPr>
      <w:r w:rsidRPr="00575992">
        <w:rPr>
          <w:b/>
          <w:color w:val="000000"/>
        </w:rPr>
        <w:t>1. Улучшить способность к концентрации, поиск помощи в учебе, больше о</w:t>
      </w:r>
      <w:r w:rsidRPr="00575992">
        <w:rPr>
          <w:b/>
          <w:color w:val="000000"/>
        </w:rPr>
        <w:t>б</w:t>
      </w:r>
      <w:r w:rsidRPr="00575992">
        <w:rPr>
          <w:b/>
          <w:color w:val="000000"/>
        </w:rPr>
        <w:t>щаться с людьми, участвовать в школьных мероприятиях.</w:t>
      </w:r>
    </w:p>
    <w:p w:rsidR="00251872" w:rsidRPr="00575992" w:rsidRDefault="00251872" w:rsidP="00575992">
      <w:pPr>
        <w:ind w:firstLine="284"/>
        <w:jc w:val="both"/>
        <w:rPr>
          <w:b/>
          <w:color w:val="000000"/>
        </w:rPr>
      </w:pPr>
      <w:r w:rsidRPr="00575992">
        <w:rPr>
          <w:b/>
          <w:color w:val="000000"/>
        </w:rPr>
        <w:t>2.Помочь ей выявить и оценить автоматические мысли о себе, учебе, окр</w:t>
      </w:r>
      <w:r w:rsidRPr="00575992">
        <w:rPr>
          <w:b/>
          <w:color w:val="000000"/>
        </w:rPr>
        <w:t>у</w:t>
      </w:r>
      <w:r w:rsidRPr="00575992">
        <w:rPr>
          <w:b/>
          <w:color w:val="000000"/>
        </w:rPr>
        <w:t>жающих, терапии, особенно те, которые причиняют особое беспокойство или пр</w:t>
      </w:r>
      <w:r w:rsidRPr="00575992">
        <w:rPr>
          <w:b/>
          <w:color w:val="000000"/>
        </w:rPr>
        <w:t>е</w:t>
      </w:r>
      <w:r w:rsidRPr="00575992">
        <w:rPr>
          <w:b/>
          <w:color w:val="000000"/>
        </w:rPr>
        <w:t>пятствуют решению проблем, а также сформулировать адаптивные ответы на них.</w:t>
      </w:r>
    </w:p>
    <w:p w:rsidR="00251872" w:rsidRPr="00575992" w:rsidRDefault="00251872" w:rsidP="00575992">
      <w:pPr>
        <w:ind w:firstLine="284"/>
        <w:jc w:val="both"/>
        <w:rPr>
          <w:b/>
          <w:color w:val="000000"/>
        </w:rPr>
      </w:pPr>
      <w:r w:rsidRPr="00575992">
        <w:rPr>
          <w:b/>
          <w:color w:val="000000"/>
        </w:rPr>
        <w:t>3.Изучить дисфункциональные убеждения, связанные с перфекционизмом и обращ</w:t>
      </w:r>
      <w:r w:rsidRPr="00575992">
        <w:rPr>
          <w:b/>
          <w:color w:val="000000"/>
        </w:rPr>
        <w:t>е</w:t>
      </w:r>
      <w:r w:rsidRPr="00575992">
        <w:rPr>
          <w:b/>
          <w:color w:val="000000"/>
        </w:rPr>
        <w:t>нием за помощью к окружающим.</w:t>
      </w:r>
    </w:p>
    <w:p w:rsidR="00251872" w:rsidRPr="00575992" w:rsidRDefault="00251872" w:rsidP="00575992">
      <w:pPr>
        <w:ind w:firstLine="284"/>
        <w:jc w:val="both"/>
        <w:rPr>
          <w:b/>
          <w:color w:val="000000"/>
        </w:rPr>
      </w:pPr>
      <w:r w:rsidRPr="00575992">
        <w:rPr>
          <w:b/>
          <w:color w:val="000000"/>
        </w:rPr>
        <w:t>4.Обсудить ее склонность к самокритике и повысить ее самоуважение.</w:t>
      </w:r>
    </w:p>
    <w:p w:rsidR="00251872" w:rsidRPr="00575992" w:rsidRDefault="00251872" w:rsidP="00575992">
      <w:pPr>
        <w:ind w:firstLine="284"/>
        <w:jc w:val="both"/>
        <w:rPr>
          <w:b/>
          <w:color w:val="000000"/>
        </w:rPr>
      </w:pPr>
      <w:r w:rsidRPr="00575992">
        <w:rPr>
          <w:b/>
          <w:color w:val="000000"/>
        </w:rPr>
        <w:t>5. Помочь избавиться от чрезмерной потребности в отдыхе.</w:t>
      </w:r>
    </w:p>
    <w:p w:rsidR="00251872" w:rsidRPr="00575992" w:rsidRDefault="00251872" w:rsidP="00575992">
      <w:pPr>
        <w:ind w:firstLine="284"/>
        <w:jc w:val="both"/>
        <w:rPr>
          <w:color w:val="000000"/>
        </w:rPr>
      </w:pPr>
    </w:p>
    <w:p w:rsidR="00251872" w:rsidRPr="00575992" w:rsidRDefault="00251872" w:rsidP="00575992">
      <w:pPr>
        <w:ind w:firstLine="284"/>
        <w:jc w:val="both"/>
      </w:pPr>
      <w:r w:rsidRPr="00575992">
        <w:rPr>
          <w:color w:val="000000"/>
        </w:rPr>
        <w:t>Рис. 16.1. План лечения Салли</w:t>
      </w:r>
    </w:p>
    <w:p w:rsidR="00251872" w:rsidRPr="00575992" w:rsidRDefault="00251872" w:rsidP="00575992">
      <w:pPr>
        <w:ind w:firstLine="284"/>
        <w:jc w:val="both"/>
      </w:pPr>
      <w:r w:rsidRPr="00575992">
        <w:t> </w:t>
      </w:r>
    </w:p>
    <w:p w:rsidR="00251872" w:rsidRPr="00575992" w:rsidRDefault="00251872" w:rsidP="00575992">
      <w:pPr>
        <w:ind w:firstLine="284"/>
        <w:jc w:val="both"/>
      </w:pPr>
      <w:r w:rsidRPr="00575992">
        <w:t> </w:t>
      </w:r>
    </w:p>
    <w:p w:rsidR="00251872" w:rsidRPr="00575992" w:rsidRDefault="00251872" w:rsidP="00575992">
      <w:pPr>
        <w:ind w:firstLine="284"/>
        <w:jc w:val="both"/>
      </w:pPr>
    </w:p>
    <w:p w:rsidR="00251872" w:rsidRPr="00575992" w:rsidRDefault="00251872" w:rsidP="00575992">
      <w:pPr>
        <w:ind w:firstLine="284"/>
        <w:jc w:val="both"/>
      </w:pPr>
      <w:r w:rsidRPr="00575992">
        <w:rPr>
          <w:u w:val="single"/>
        </w:rPr>
        <w:t>338                                                                                                               Глава 16</w:t>
      </w:r>
    </w:p>
    <w:p w:rsidR="00251872" w:rsidRPr="00575992" w:rsidRDefault="00251872" w:rsidP="00575992">
      <w:pPr>
        <w:ind w:firstLine="284"/>
        <w:jc w:val="both"/>
      </w:pPr>
      <w:r w:rsidRPr="00575992">
        <w:t> </w:t>
      </w:r>
    </w:p>
    <w:tbl>
      <w:tblPr>
        <w:tblW w:w="0" w:type="auto"/>
        <w:tblCellSpacing w:w="0" w:type="dxa"/>
        <w:tblCellMar>
          <w:left w:w="0" w:type="dxa"/>
          <w:right w:w="0" w:type="dxa"/>
        </w:tblCellMar>
        <w:tblLook w:val="0000"/>
      </w:tblPr>
      <w:tblGrid>
        <w:gridCol w:w="7441"/>
      </w:tblGrid>
      <w:tr w:rsidR="00251872" w:rsidRPr="00575992">
        <w:trPr>
          <w:trHeight w:val="9570"/>
          <w:tblCellSpacing w:w="0" w:type="dxa"/>
        </w:trPr>
        <w:tc>
          <w:tcPr>
            <w:tcW w:w="0" w:type="auto"/>
            <w:tcMar>
              <w:top w:w="58" w:type="dxa"/>
              <w:left w:w="38" w:type="dxa"/>
              <w:bottom w:w="58" w:type="dxa"/>
              <w:right w:w="38" w:type="dxa"/>
            </w:tcMar>
          </w:tcPr>
          <w:p w:rsidR="00251872" w:rsidRPr="00575992" w:rsidRDefault="00251872" w:rsidP="00575992">
            <w:pPr>
              <w:ind w:firstLine="284"/>
              <w:jc w:val="both"/>
            </w:pPr>
            <w:r w:rsidRPr="00575992">
              <w:pict>
                <v:shape id="_x0000_i1057" type="#_x0000_t75" style="width:368.05pt;height:468.75pt">
                  <v:imagedata r:id="rId69" o:title="image002"/>
                </v:shape>
              </w:pict>
            </w:r>
          </w:p>
        </w:tc>
      </w:tr>
    </w:tbl>
    <w:p w:rsidR="00251872" w:rsidRPr="00575992" w:rsidRDefault="00251872" w:rsidP="00575992">
      <w:pPr>
        <w:ind w:firstLine="284"/>
      </w:pPr>
      <w:r w:rsidRPr="00575992">
        <w:br w:type="textWrapping" w:clear="all"/>
      </w:r>
    </w:p>
    <w:p w:rsidR="00251872" w:rsidRPr="00575992" w:rsidRDefault="00251872" w:rsidP="00575992">
      <w:pPr>
        <w:shd w:val="clear" w:color="auto" w:fill="FFFFFF"/>
        <w:ind w:firstLine="284"/>
        <w:jc w:val="both"/>
      </w:pPr>
      <w:r w:rsidRPr="00575992">
        <w:rPr>
          <w:b/>
          <w:bCs/>
          <w:color w:val="000000"/>
        </w:rPr>
        <w:t>ПЛАНИРОВАНИЕ ОТДЕЛЬНЫХ СЕССИЙ</w:t>
      </w:r>
    </w:p>
    <w:p w:rsidR="00251872" w:rsidRPr="00575992" w:rsidRDefault="00251872" w:rsidP="00575992">
      <w:pPr>
        <w:shd w:val="clear" w:color="auto" w:fill="FFFFFF"/>
        <w:ind w:firstLine="284"/>
        <w:jc w:val="both"/>
      </w:pPr>
      <w:r w:rsidRPr="00575992">
        <w:rPr>
          <w:color w:val="000000"/>
        </w:rPr>
        <w:t>Перед началом и в процессе каждой сессии терапевт задает себе ряд вопро</w:t>
      </w:r>
      <w:r w:rsidRPr="00575992">
        <w:rPr>
          <w:color w:val="000000"/>
        </w:rPr>
        <w:softHyphen/>
        <w:t>сов, чтобы сформировать полный план сессии в качестве руководства к про</w:t>
      </w:r>
      <w:r w:rsidRPr="00575992">
        <w:rPr>
          <w:color w:val="000000"/>
        </w:rPr>
        <w:softHyphen/>
        <w:t>ведению терапии. Основные вопросы следующие: "Чего я пытаюсь достичь?</w:t>
      </w:r>
    </w:p>
    <w:p w:rsidR="00251872" w:rsidRPr="00575992" w:rsidRDefault="00251872" w:rsidP="00575992">
      <w:pPr>
        <w:ind w:firstLine="284"/>
      </w:pPr>
      <w:r w:rsidRPr="00575992">
        <w:br w:type="textWrapping" w:clear="all"/>
      </w:r>
    </w:p>
    <w:p w:rsidR="00251872" w:rsidRPr="00575992" w:rsidRDefault="00251872" w:rsidP="00575992">
      <w:pPr>
        <w:shd w:val="clear" w:color="auto" w:fill="FFFFFF"/>
        <w:ind w:firstLine="284"/>
        <w:jc w:val="both"/>
        <w:rPr>
          <w:color w:val="000000"/>
        </w:rPr>
      </w:pPr>
    </w:p>
    <w:p w:rsidR="00251872" w:rsidRPr="00575992" w:rsidRDefault="00251872" w:rsidP="00575992">
      <w:pPr>
        <w:ind w:firstLine="284"/>
        <w:jc w:val="both"/>
      </w:pPr>
      <w:r w:rsidRPr="00575992">
        <w:rPr>
          <w:u w:val="single"/>
        </w:rPr>
        <w:t>Составление плана лечения                                                                              339</w:t>
      </w:r>
    </w:p>
    <w:p w:rsidR="00251872" w:rsidRPr="00575992" w:rsidRDefault="00251872" w:rsidP="00575992">
      <w:pPr>
        <w:ind w:firstLine="284"/>
        <w:jc w:val="both"/>
      </w:pPr>
    </w:p>
    <w:p w:rsidR="00251872" w:rsidRPr="00575992" w:rsidRDefault="00251872" w:rsidP="00575992">
      <w:pPr>
        <w:ind w:firstLine="284"/>
        <w:jc w:val="both"/>
      </w:pPr>
      <w:r w:rsidRPr="00575992">
        <w:t>Каковы мои самые эффективные возможности?" Опытный терапевт отвечает на многие возникающие вопросы автоматически. Ниже мы приводим пер</w:t>
      </w:r>
      <w:r w:rsidRPr="00575992">
        <w:t>е</w:t>
      </w:r>
      <w:r w:rsidRPr="00575992">
        <w:t>чень вопросов, который может испугать начинающего терапевта, но, тем не менее представляет собой полезное руководство для более опытного специ</w:t>
      </w:r>
      <w:r w:rsidRPr="00575992">
        <w:t>а</w:t>
      </w:r>
      <w:r w:rsidRPr="00575992">
        <w:t>листа желающего улучшить свою способность строить терапевтические се</w:t>
      </w:r>
      <w:r w:rsidRPr="00575992">
        <w:t>с</w:t>
      </w:r>
      <w:r w:rsidRPr="00575992">
        <w:t>сии. Этот список рекомендуется читать перед сессией.</w:t>
      </w:r>
    </w:p>
    <w:p w:rsidR="00251872" w:rsidRPr="00575992" w:rsidRDefault="00251872" w:rsidP="00575992">
      <w:pPr>
        <w:ind w:firstLine="284"/>
        <w:jc w:val="both"/>
      </w:pPr>
    </w:p>
    <w:p w:rsidR="00251872" w:rsidRPr="00575992" w:rsidRDefault="00251872" w:rsidP="00575992">
      <w:pPr>
        <w:ind w:firstLine="284"/>
        <w:jc w:val="both"/>
        <w:rPr>
          <w:color w:val="000000"/>
        </w:rPr>
      </w:pPr>
      <w:r w:rsidRPr="00575992">
        <w:rPr>
          <w:color w:val="000000"/>
        </w:rPr>
        <w:t xml:space="preserve">1. Просматривая </w:t>
      </w:r>
      <w:r w:rsidRPr="00575992">
        <w:rPr>
          <w:i/>
          <w:iCs/>
          <w:color w:val="000000"/>
        </w:rPr>
        <w:t xml:space="preserve">перед началом новой сессии </w:t>
      </w:r>
      <w:r w:rsidRPr="00575992">
        <w:rPr>
          <w:color w:val="000000"/>
        </w:rPr>
        <w:t>свои записи, сделанные во вр</w:t>
      </w:r>
      <w:r w:rsidRPr="00575992">
        <w:rPr>
          <w:color w:val="000000"/>
        </w:rPr>
        <w:t>е</w:t>
      </w:r>
      <w:r w:rsidRPr="00575992">
        <w:rPr>
          <w:color w:val="000000"/>
        </w:rPr>
        <w:t>мя предыдущей сессии, терапевт задает себе следующие вопросы.</w:t>
      </w:r>
    </w:p>
    <w:p w:rsidR="00251872" w:rsidRPr="00575992" w:rsidRDefault="00251872" w:rsidP="00575992">
      <w:pPr>
        <w:ind w:firstLine="284"/>
        <w:jc w:val="both"/>
        <w:rPr>
          <w:color w:val="000000"/>
        </w:rPr>
      </w:pPr>
      <w:r w:rsidRPr="00575992">
        <w:rPr>
          <w:color w:val="000000"/>
        </w:rPr>
        <w:t>а. Какое ра</w:t>
      </w:r>
      <w:r w:rsidRPr="00575992">
        <w:rPr>
          <w:color w:val="000000"/>
        </w:rPr>
        <w:t>с</w:t>
      </w:r>
      <w:r w:rsidRPr="00575992">
        <w:rPr>
          <w:color w:val="000000"/>
        </w:rPr>
        <w:t>стройство у пациента? Насколько сильно оно проявляется по сравнению с н</w:t>
      </w:r>
      <w:r w:rsidRPr="00575992">
        <w:rPr>
          <w:color w:val="000000"/>
        </w:rPr>
        <w:t>а</w:t>
      </w:r>
      <w:r w:rsidRPr="00575992">
        <w:rPr>
          <w:color w:val="000000"/>
        </w:rPr>
        <w:t>чалом терапии?</w:t>
      </w:r>
    </w:p>
    <w:p w:rsidR="00251872" w:rsidRPr="00575992" w:rsidRDefault="00251872" w:rsidP="00575992">
      <w:pPr>
        <w:ind w:firstLine="284"/>
        <w:jc w:val="both"/>
        <w:rPr>
          <w:color w:val="000000"/>
        </w:rPr>
      </w:pPr>
      <w:r w:rsidRPr="00575992">
        <w:rPr>
          <w:color w:val="000000"/>
        </w:rPr>
        <w:t>б. Каким образом надо изменить (и надо ли) стандартную когнитивную терапию, исходя из индивидуальных особенностей и потребностей этого п</w:t>
      </w:r>
      <w:r w:rsidRPr="00575992">
        <w:rPr>
          <w:color w:val="000000"/>
        </w:rPr>
        <w:t>а</w:t>
      </w:r>
      <w:r w:rsidRPr="00575992">
        <w:rPr>
          <w:color w:val="000000"/>
        </w:rPr>
        <w:t>циента и течения его расстройства?</w:t>
      </w:r>
    </w:p>
    <w:p w:rsidR="00251872" w:rsidRPr="00575992" w:rsidRDefault="00251872" w:rsidP="00575992">
      <w:pPr>
        <w:ind w:firstLine="284"/>
        <w:jc w:val="both"/>
        <w:rPr>
          <w:color w:val="000000"/>
        </w:rPr>
      </w:pPr>
      <w:r w:rsidRPr="00575992">
        <w:rPr>
          <w:color w:val="000000"/>
        </w:rPr>
        <w:t>в. Какова моя концептуализация трудн</w:t>
      </w:r>
      <w:r w:rsidRPr="00575992">
        <w:rPr>
          <w:color w:val="000000"/>
        </w:rPr>
        <w:t>о</w:t>
      </w:r>
      <w:r w:rsidRPr="00575992">
        <w:rPr>
          <w:color w:val="000000"/>
        </w:rPr>
        <w:t>стей пациента? (3десьтерапевту следует обратиться к диаграмме когнитивной ко</w:t>
      </w:r>
      <w:r w:rsidRPr="00575992">
        <w:rPr>
          <w:color w:val="000000"/>
        </w:rPr>
        <w:t>н</w:t>
      </w:r>
      <w:r w:rsidRPr="00575992">
        <w:rPr>
          <w:color w:val="000000"/>
        </w:rPr>
        <w:t>цептуализации.)</w:t>
      </w:r>
    </w:p>
    <w:p w:rsidR="00251872" w:rsidRPr="00575992" w:rsidRDefault="00251872" w:rsidP="00575992">
      <w:pPr>
        <w:ind w:firstLine="284"/>
        <w:jc w:val="both"/>
        <w:rPr>
          <w:color w:val="000000"/>
        </w:rPr>
      </w:pPr>
      <w:r w:rsidRPr="00575992">
        <w:rPr>
          <w:color w:val="000000"/>
        </w:rPr>
        <w:t>г. На какой стадии терапии (начало, основная часть, завершение) на</w:t>
      </w:r>
      <w:r w:rsidRPr="00575992">
        <w:rPr>
          <w:color w:val="000000"/>
        </w:rPr>
        <w:softHyphen/>
        <w:t>ходится сейчас пациент? Сколько сессий у нас еще в запасе (в том случае, если существуют заранее установленные рамки терапии)?</w:t>
      </w:r>
    </w:p>
    <w:p w:rsidR="00251872" w:rsidRPr="00575992" w:rsidRDefault="00251872" w:rsidP="00575992">
      <w:pPr>
        <w:ind w:firstLine="284"/>
        <w:jc w:val="both"/>
        <w:rPr>
          <w:color w:val="000000"/>
        </w:rPr>
      </w:pPr>
      <w:r w:rsidRPr="00575992">
        <w:rPr>
          <w:color w:val="000000"/>
        </w:rPr>
        <w:t>д. Каковы основные жалобы (проблемы) пациента и его цели? Каких улучшений мы достигли по каждой из них? Какие мы уже ра</w:t>
      </w:r>
      <w:r w:rsidRPr="00575992">
        <w:rPr>
          <w:color w:val="000000"/>
        </w:rPr>
        <w:t>с</w:t>
      </w:r>
      <w:r w:rsidRPr="00575992">
        <w:rPr>
          <w:color w:val="000000"/>
        </w:rPr>
        <w:t>сма</w:t>
      </w:r>
      <w:r w:rsidRPr="00575992">
        <w:rPr>
          <w:color w:val="000000"/>
        </w:rPr>
        <w:softHyphen/>
        <w:t>тривали?</w:t>
      </w:r>
    </w:p>
    <w:p w:rsidR="00251872" w:rsidRPr="00575992" w:rsidRDefault="00251872" w:rsidP="00575992">
      <w:pPr>
        <w:ind w:firstLine="284"/>
        <w:jc w:val="both"/>
        <w:rPr>
          <w:color w:val="000000"/>
        </w:rPr>
      </w:pPr>
      <w:r w:rsidRPr="00575992">
        <w:rPr>
          <w:color w:val="000000"/>
        </w:rPr>
        <w:t>с. Какие изменения наблюдаются в настроении пациента, его поведе</w:t>
      </w:r>
      <w:r w:rsidRPr="00575992">
        <w:rPr>
          <w:color w:val="000000"/>
        </w:rPr>
        <w:softHyphen/>
        <w:t>нии? Как изменилась степень проявления симптомов?</w:t>
      </w:r>
    </w:p>
    <w:p w:rsidR="00251872" w:rsidRPr="00575992" w:rsidRDefault="00251872" w:rsidP="00575992">
      <w:pPr>
        <w:ind w:firstLine="284"/>
        <w:jc w:val="both"/>
        <w:rPr>
          <w:color w:val="000000"/>
        </w:rPr>
      </w:pPr>
      <w:r w:rsidRPr="00575992">
        <w:rPr>
          <w:color w:val="000000"/>
        </w:rPr>
        <w:t>ж. Насколько прочен наш с пациентом терапевтический альянс? Что я могу сделать (в случае необходимости), чтобы еще больше его укре</w:t>
      </w:r>
      <w:r w:rsidRPr="00575992">
        <w:rPr>
          <w:color w:val="000000"/>
        </w:rPr>
        <w:softHyphen/>
        <w:t>пить?</w:t>
      </w:r>
    </w:p>
    <w:p w:rsidR="00251872" w:rsidRPr="00575992" w:rsidRDefault="00251872" w:rsidP="00575992">
      <w:pPr>
        <w:ind w:firstLine="284"/>
        <w:jc w:val="both"/>
        <w:rPr>
          <w:color w:val="000000"/>
        </w:rPr>
      </w:pPr>
      <w:proofErr w:type="spellStart"/>
      <w:r w:rsidRPr="00575992">
        <w:rPr>
          <w:color w:val="000000"/>
        </w:rPr>
        <w:t>з</w:t>
      </w:r>
      <w:proofErr w:type="spellEnd"/>
      <w:r w:rsidRPr="00575992">
        <w:rPr>
          <w:color w:val="000000"/>
        </w:rPr>
        <w:t xml:space="preserve">. На каком </w:t>
      </w:r>
      <w:r w:rsidRPr="00575992">
        <w:rPr>
          <w:i/>
          <w:iCs/>
          <w:color w:val="000000"/>
        </w:rPr>
        <w:t xml:space="preserve">когнитивном </w:t>
      </w:r>
      <w:r w:rsidRPr="00575992">
        <w:rPr>
          <w:color w:val="000000"/>
        </w:rPr>
        <w:t>уровне мы преимущественно работали: автом</w:t>
      </w:r>
      <w:r w:rsidRPr="00575992">
        <w:rPr>
          <w:color w:val="000000"/>
        </w:rPr>
        <w:t>а</w:t>
      </w:r>
      <w:r w:rsidRPr="00575992">
        <w:rPr>
          <w:color w:val="000000"/>
        </w:rPr>
        <w:t>тические мысли, промежуточные убеждения, глубинные убеждения или соч</w:t>
      </w:r>
      <w:r w:rsidRPr="00575992">
        <w:rPr>
          <w:color w:val="000000"/>
        </w:rPr>
        <w:t>е</w:t>
      </w:r>
      <w:r w:rsidRPr="00575992">
        <w:rPr>
          <w:color w:val="000000"/>
        </w:rPr>
        <w:t>тание разных когниций? Какого успеха мы достигли по каждому из уро</w:t>
      </w:r>
      <w:r w:rsidRPr="00575992">
        <w:rPr>
          <w:color w:val="000000"/>
        </w:rPr>
        <w:t>в</w:t>
      </w:r>
      <w:r w:rsidRPr="00575992">
        <w:rPr>
          <w:color w:val="000000"/>
        </w:rPr>
        <w:t>ней?</w:t>
      </w:r>
    </w:p>
    <w:p w:rsidR="00251872" w:rsidRPr="00575992" w:rsidRDefault="00251872" w:rsidP="00575992">
      <w:pPr>
        <w:ind w:firstLine="284"/>
        <w:jc w:val="both"/>
        <w:rPr>
          <w:color w:val="000000"/>
        </w:rPr>
      </w:pPr>
      <w:r w:rsidRPr="00575992">
        <w:rPr>
          <w:color w:val="000000"/>
        </w:rPr>
        <w:t>и. Над какими поведенческими изменениями мы работали? успеха до</w:t>
      </w:r>
      <w:r w:rsidRPr="00575992">
        <w:rPr>
          <w:color w:val="000000"/>
        </w:rPr>
        <w:t>с</w:t>
      </w:r>
      <w:r w:rsidRPr="00575992">
        <w:rPr>
          <w:color w:val="000000"/>
        </w:rPr>
        <w:t>тигли?</w:t>
      </w:r>
    </w:p>
    <w:p w:rsidR="00251872" w:rsidRPr="00575992" w:rsidRDefault="00251872" w:rsidP="00575992">
      <w:pPr>
        <w:ind w:firstLine="284"/>
        <w:jc w:val="both"/>
        <w:rPr>
          <w:color w:val="000000"/>
        </w:rPr>
      </w:pPr>
      <w:r w:rsidRPr="00575992">
        <w:rPr>
          <w:color w:val="000000"/>
        </w:rPr>
        <w:t>к. Как прошли последние несколько терапевтических сессий? Какие дисфункциональные представления или убеждения актуализировались? Что мы делали, чтобы справиться с ними? Над отработкой каких навыков мы работали? Какой (какие) из них я желал усилить? Каким новым навыкам я хочу обучить пацие</w:t>
      </w:r>
      <w:r w:rsidRPr="00575992">
        <w:rPr>
          <w:color w:val="000000"/>
        </w:rPr>
        <w:t>н</w:t>
      </w:r>
      <w:r w:rsidRPr="00575992">
        <w:rPr>
          <w:color w:val="000000"/>
        </w:rPr>
        <w:t>та?</w:t>
      </w:r>
    </w:p>
    <w:p w:rsidR="00251872" w:rsidRPr="00575992" w:rsidRDefault="00251872" w:rsidP="00575992">
      <w:pPr>
        <w:ind w:firstLine="284"/>
        <w:jc w:val="both"/>
        <w:rPr>
          <w:u w:val="single"/>
        </w:rPr>
      </w:pPr>
    </w:p>
    <w:p w:rsidR="00251872" w:rsidRPr="00575992" w:rsidRDefault="00251872" w:rsidP="00575992">
      <w:pPr>
        <w:ind w:firstLine="284"/>
        <w:jc w:val="both"/>
        <w:rPr>
          <w:u w:val="single"/>
        </w:rPr>
      </w:pPr>
    </w:p>
    <w:p w:rsidR="00251872" w:rsidRPr="00575992" w:rsidRDefault="00251872" w:rsidP="00575992">
      <w:pPr>
        <w:ind w:firstLine="284"/>
        <w:jc w:val="both"/>
        <w:rPr>
          <w:u w:val="single"/>
        </w:rPr>
      </w:pPr>
    </w:p>
    <w:p w:rsidR="00251872" w:rsidRPr="00575992" w:rsidRDefault="00251872" w:rsidP="00575992">
      <w:pPr>
        <w:ind w:firstLine="284"/>
        <w:jc w:val="both"/>
        <w:rPr>
          <w:u w:val="single"/>
        </w:rPr>
      </w:pPr>
    </w:p>
    <w:p w:rsidR="00251872" w:rsidRPr="00575992" w:rsidRDefault="00251872" w:rsidP="00575992">
      <w:pPr>
        <w:ind w:firstLine="284"/>
        <w:jc w:val="both"/>
        <w:rPr>
          <w:u w:val="single"/>
        </w:rPr>
      </w:pPr>
    </w:p>
    <w:p w:rsidR="00251872" w:rsidRPr="00575992" w:rsidRDefault="00251872" w:rsidP="00575992">
      <w:pPr>
        <w:ind w:firstLine="284"/>
        <w:jc w:val="both"/>
        <w:rPr>
          <w:u w:val="single"/>
        </w:rPr>
      </w:pPr>
    </w:p>
    <w:p w:rsidR="00251872" w:rsidRPr="00575992" w:rsidRDefault="00251872" w:rsidP="00575992">
      <w:pPr>
        <w:ind w:firstLine="284"/>
        <w:jc w:val="both"/>
        <w:rPr>
          <w:u w:val="single"/>
        </w:rPr>
      </w:pPr>
      <w:r w:rsidRPr="00575992">
        <w:rPr>
          <w:u w:val="single"/>
        </w:rPr>
        <w:t>340                                                                                                               Гл</w:t>
      </w:r>
      <w:r w:rsidRPr="00575992">
        <w:rPr>
          <w:u w:val="single"/>
        </w:rPr>
        <w:t>а</w:t>
      </w:r>
      <w:r w:rsidRPr="00575992">
        <w:rPr>
          <w:u w:val="single"/>
        </w:rPr>
        <w:t>ва 16</w:t>
      </w:r>
    </w:p>
    <w:p w:rsidR="00251872" w:rsidRPr="00575992" w:rsidRDefault="00251872" w:rsidP="00575992">
      <w:pPr>
        <w:ind w:firstLine="284"/>
        <w:jc w:val="both"/>
        <w:rPr>
          <w:u w:val="single"/>
        </w:rPr>
      </w:pPr>
    </w:p>
    <w:p w:rsidR="00251872" w:rsidRPr="00575992" w:rsidRDefault="00251872" w:rsidP="00575992">
      <w:pPr>
        <w:ind w:firstLine="284"/>
        <w:jc w:val="both"/>
        <w:rPr>
          <w:color w:val="000000"/>
        </w:rPr>
      </w:pPr>
      <w:r w:rsidRPr="00575992">
        <w:rPr>
          <w:color w:val="000000"/>
        </w:rPr>
        <w:t>л. Как прошла последняя терапевтическая сессия? Каким было домаш</w:t>
      </w:r>
      <w:r w:rsidRPr="00575992">
        <w:rPr>
          <w:color w:val="000000"/>
        </w:rPr>
        <w:softHyphen/>
        <w:t>нее задание? Какие дополнительные меры я принял (например, по</w:t>
      </w:r>
      <w:r w:rsidRPr="00575992">
        <w:rPr>
          <w:color w:val="000000"/>
        </w:rPr>
        <w:softHyphen/>
        <w:t>звонил вр</w:t>
      </w:r>
      <w:r w:rsidRPr="00575992">
        <w:rPr>
          <w:color w:val="000000"/>
        </w:rPr>
        <w:t>а</w:t>
      </w:r>
      <w:r w:rsidRPr="00575992">
        <w:rPr>
          <w:color w:val="000000"/>
        </w:rPr>
        <w:t>чу пациента или порекомендовал ему книгу/статью, со</w:t>
      </w:r>
      <w:r w:rsidRPr="00575992">
        <w:rPr>
          <w:color w:val="000000"/>
        </w:rPr>
        <w:softHyphen/>
        <w:t>звучную по содерж</w:t>
      </w:r>
      <w:r w:rsidRPr="00575992">
        <w:rPr>
          <w:color w:val="000000"/>
        </w:rPr>
        <w:t>а</w:t>
      </w:r>
      <w:r w:rsidRPr="00575992">
        <w:rPr>
          <w:color w:val="000000"/>
        </w:rPr>
        <w:t>нию его трудностям)?</w:t>
      </w:r>
    </w:p>
    <w:p w:rsidR="00251872" w:rsidRPr="00575992" w:rsidRDefault="00251872" w:rsidP="00575992">
      <w:pPr>
        <w:ind w:firstLine="284"/>
        <w:jc w:val="both"/>
        <w:rPr>
          <w:color w:val="000000"/>
        </w:rPr>
      </w:pPr>
      <w:r w:rsidRPr="00575992">
        <w:rPr>
          <w:color w:val="000000"/>
        </w:rPr>
        <w:t xml:space="preserve">2. В начале терапевтической сессии терапевт оценивает </w:t>
      </w:r>
      <w:r w:rsidRPr="00575992">
        <w:rPr>
          <w:i/>
          <w:iCs/>
          <w:color w:val="000000"/>
        </w:rPr>
        <w:t>настроение паци</w:t>
      </w:r>
      <w:r w:rsidRPr="00575992">
        <w:rPr>
          <w:i/>
          <w:iCs/>
          <w:color w:val="000000"/>
        </w:rPr>
        <w:softHyphen/>
        <w:t xml:space="preserve">ента </w:t>
      </w:r>
      <w:r w:rsidRPr="00575992">
        <w:rPr>
          <w:color w:val="000000"/>
        </w:rPr>
        <w:t>и задает себе следующие вопросы.</w:t>
      </w:r>
    </w:p>
    <w:p w:rsidR="00251872" w:rsidRPr="00575992" w:rsidRDefault="00251872" w:rsidP="00575992">
      <w:pPr>
        <w:ind w:firstLine="284"/>
        <w:jc w:val="both"/>
        <w:rPr>
          <w:color w:val="000000"/>
        </w:rPr>
      </w:pPr>
      <w:r w:rsidRPr="00575992">
        <w:rPr>
          <w:color w:val="000000"/>
        </w:rPr>
        <w:t>а. Как себя чувствует пациент по сравнению с предыдущей сессией? В сравнении с общей картиной его расстройства? Каковы его успехи?</w:t>
      </w:r>
    </w:p>
    <w:p w:rsidR="00251872" w:rsidRPr="00575992" w:rsidRDefault="00251872" w:rsidP="00575992">
      <w:pPr>
        <w:ind w:firstLine="284"/>
        <w:jc w:val="both"/>
        <w:rPr>
          <w:color w:val="000000"/>
        </w:rPr>
      </w:pPr>
      <w:r w:rsidRPr="00575992">
        <w:rPr>
          <w:color w:val="000000"/>
        </w:rPr>
        <w:t>б. Какие эмоции преобладают в его настроении (например, грусть, тре</w:t>
      </w:r>
      <w:r w:rsidRPr="00575992">
        <w:rPr>
          <w:color w:val="000000"/>
        </w:rPr>
        <w:softHyphen/>
        <w:t>вога, злость или стыд)?</w:t>
      </w:r>
    </w:p>
    <w:p w:rsidR="00251872" w:rsidRPr="00575992" w:rsidRDefault="00251872" w:rsidP="00575992">
      <w:pPr>
        <w:ind w:firstLine="284"/>
        <w:jc w:val="both"/>
        <w:rPr>
          <w:color w:val="000000"/>
        </w:rPr>
      </w:pPr>
      <w:r w:rsidRPr="00575992">
        <w:rPr>
          <w:color w:val="000000"/>
        </w:rPr>
        <w:t>в. Соответствуют ли объективные данные обследования субъективно</w:t>
      </w:r>
      <w:r w:rsidRPr="00575992">
        <w:rPr>
          <w:color w:val="000000"/>
        </w:rPr>
        <w:softHyphen/>
        <w:t>му описанию пациентом собственного состояния? Если нет, то в чем причина н</w:t>
      </w:r>
      <w:r w:rsidRPr="00575992">
        <w:rPr>
          <w:color w:val="000000"/>
        </w:rPr>
        <w:t>е</w:t>
      </w:r>
      <w:r w:rsidRPr="00575992">
        <w:rPr>
          <w:color w:val="000000"/>
        </w:rPr>
        <w:t>соответствия?</w:t>
      </w:r>
    </w:p>
    <w:p w:rsidR="00251872" w:rsidRPr="00575992" w:rsidRDefault="00251872" w:rsidP="00575992">
      <w:pPr>
        <w:ind w:firstLine="284"/>
        <w:jc w:val="both"/>
        <w:rPr>
          <w:color w:val="000000"/>
        </w:rPr>
      </w:pPr>
      <w:r w:rsidRPr="00575992">
        <w:rPr>
          <w:color w:val="000000"/>
        </w:rPr>
        <w:t>г. Есть ли что-нибудь, касающееся настроения пациента, что мы долж</w:t>
      </w:r>
      <w:r w:rsidRPr="00575992">
        <w:rPr>
          <w:color w:val="000000"/>
        </w:rPr>
        <w:softHyphen/>
        <w:t>ны вынести на повестку дня и обсудить подробнее?</w:t>
      </w:r>
    </w:p>
    <w:p w:rsidR="00251872" w:rsidRPr="00575992" w:rsidRDefault="00251872" w:rsidP="00575992">
      <w:pPr>
        <w:ind w:firstLine="284"/>
        <w:jc w:val="both"/>
        <w:rPr>
          <w:color w:val="000000"/>
        </w:rPr>
      </w:pPr>
      <w:r w:rsidRPr="00575992">
        <w:rPr>
          <w:color w:val="000000"/>
        </w:rPr>
        <w:t>3.  Выслушивая рассказ пациента о минувшей неделе, терапевт задает себе сл</w:t>
      </w:r>
      <w:r w:rsidRPr="00575992">
        <w:rPr>
          <w:color w:val="000000"/>
        </w:rPr>
        <w:t>е</w:t>
      </w:r>
      <w:r w:rsidRPr="00575992">
        <w:rPr>
          <w:color w:val="000000"/>
        </w:rPr>
        <w:t>дующие вопросы.</w:t>
      </w:r>
    </w:p>
    <w:p w:rsidR="00251872" w:rsidRPr="00575992" w:rsidRDefault="00251872" w:rsidP="00575992">
      <w:pPr>
        <w:ind w:firstLine="284"/>
        <w:jc w:val="both"/>
        <w:rPr>
          <w:color w:val="000000"/>
        </w:rPr>
      </w:pPr>
      <w:r w:rsidRPr="00575992">
        <w:rPr>
          <w:color w:val="000000"/>
        </w:rPr>
        <w:t>а. Как прошла эта неделя по сравнению с предыдущей?</w:t>
      </w:r>
    </w:p>
    <w:p w:rsidR="00251872" w:rsidRPr="00575992" w:rsidRDefault="00251872" w:rsidP="00575992">
      <w:pPr>
        <w:ind w:firstLine="284"/>
        <w:jc w:val="both"/>
        <w:rPr>
          <w:color w:val="000000"/>
        </w:rPr>
      </w:pPr>
      <w:r w:rsidRPr="00575992">
        <w:rPr>
          <w:color w:val="000000"/>
        </w:rPr>
        <w:t>б.   Есть ли пр</w:t>
      </w:r>
      <w:r w:rsidRPr="00575992">
        <w:rPr>
          <w:color w:val="000000"/>
        </w:rPr>
        <w:t>и</w:t>
      </w:r>
      <w:r w:rsidRPr="00575992">
        <w:rPr>
          <w:color w:val="000000"/>
        </w:rPr>
        <w:t>знаки улучшения, и какие?</w:t>
      </w:r>
    </w:p>
    <w:p w:rsidR="00251872" w:rsidRPr="00575992" w:rsidRDefault="00251872" w:rsidP="00575992">
      <w:pPr>
        <w:ind w:firstLine="284"/>
        <w:jc w:val="both"/>
        <w:rPr>
          <w:color w:val="000000"/>
        </w:rPr>
      </w:pPr>
      <w:r w:rsidRPr="00575992">
        <w:rPr>
          <w:color w:val="000000"/>
        </w:rPr>
        <w:t>в.   С какими сложностями столкнулся пациент на минувшей неделе?</w:t>
      </w:r>
    </w:p>
    <w:p w:rsidR="00251872" w:rsidRPr="00575992" w:rsidRDefault="00251872" w:rsidP="00575992">
      <w:pPr>
        <w:ind w:firstLine="284"/>
        <w:jc w:val="both"/>
        <w:rPr>
          <w:color w:val="000000"/>
        </w:rPr>
      </w:pPr>
      <w:r w:rsidRPr="00575992">
        <w:rPr>
          <w:color w:val="000000"/>
        </w:rPr>
        <w:t>г. Случилось ли что-нибудь, что укрепило или ослабило надежду пац</w:t>
      </w:r>
      <w:r w:rsidRPr="00575992">
        <w:rPr>
          <w:color w:val="000000"/>
        </w:rPr>
        <w:t>и</w:t>
      </w:r>
      <w:r w:rsidRPr="00575992">
        <w:rPr>
          <w:color w:val="000000"/>
        </w:rPr>
        <w:t>ента на успех терапии и достижение его целей?</w:t>
      </w:r>
    </w:p>
    <w:p w:rsidR="00251872" w:rsidRPr="00575992" w:rsidRDefault="00251872" w:rsidP="00575992">
      <w:pPr>
        <w:ind w:firstLine="284"/>
        <w:jc w:val="both"/>
        <w:rPr>
          <w:color w:val="000000"/>
        </w:rPr>
      </w:pPr>
      <w:r w:rsidRPr="00575992">
        <w:rPr>
          <w:color w:val="000000"/>
        </w:rPr>
        <w:t>д.   Произошло ли что-нибудь на прошлой неделе, что мы должны вн</w:t>
      </w:r>
      <w:r w:rsidRPr="00575992">
        <w:rPr>
          <w:color w:val="000000"/>
        </w:rPr>
        <w:t>е</w:t>
      </w:r>
      <w:r w:rsidRPr="00575992">
        <w:rPr>
          <w:color w:val="000000"/>
        </w:rPr>
        <w:t>сти в повестку дня и обсудить подробнее?</w:t>
      </w:r>
    </w:p>
    <w:p w:rsidR="00251872" w:rsidRPr="00575992" w:rsidRDefault="00251872" w:rsidP="00575992">
      <w:pPr>
        <w:ind w:firstLine="284"/>
        <w:jc w:val="both"/>
        <w:rPr>
          <w:color w:val="000000"/>
        </w:rPr>
      </w:pPr>
      <w:r w:rsidRPr="00575992">
        <w:rPr>
          <w:color w:val="000000"/>
        </w:rPr>
        <w:t xml:space="preserve">4.  Проверяя, использует ли пациент </w:t>
      </w:r>
      <w:r w:rsidRPr="00575992">
        <w:rPr>
          <w:i/>
          <w:iCs/>
          <w:color w:val="000000"/>
        </w:rPr>
        <w:t>алкоголь, наркотики или медикамен</w:t>
      </w:r>
      <w:r w:rsidRPr="00575992">
        <w:rPr>
          <w:i/>
          <w:iCs/>
          <w:color w:val="000000"/>
        </w:rPr>
        <w:softHyphen/>
        <w:t xml:space="preserve">ты </w:t>
      </w:r>
      <w:r w:rsidRPr="00575992">
        <w:rPr>
          <w:color w:val="000000"/>
        </w:rPr>
        <w:t>(е</w:t>
      </w:r>
      <w:r w:rsidRPr="00575992">
        <w:rPr>
          <w:color w:val="000000"/>
        </w:rPr>
        <w:t>с</w:t>
      </w:r>
      <w:r w:rsidRPr="00575992">
        <w:rPr>
          <w:color w:val="000000"/>
        </w:rPr>
        <w:t>ли это необходимо), терапевт спрашив</w:t>
      </w:r>
      <w:r w:rsidRPr="00575992">
        <w:rPr>
          <w:color w:val="000000"/>
        </w:rPr>
        <w:t>а</w:t>
      </w:r>
      <w:r w:rsidRPr="00575992">
        <w:rPr>
          <w:color w:val="000000"/>
        </w:rPr>
        <w:t>ет себя.</w:t>
      </w:r>
    </w:p>
    <w:p w:rsidR="00251872" w:rsidRPr="00575992" w:rsidRDefault="00251872" w:rsidP="00575992">
      <w:pPr>
        <w:ind w:firstLine="284"/>
        <w:jc w:val="both"/>
        <w:rPr>
          <w:color w:val="000000"/>
        </w:rPr>
      </w:pPr>
      <w:r w:rsidRPr="00575992">
        <w:rPr>
          <w:color w:val="000000"/>
        </w:rPr>
        <w:t>а. Существуют ли проблемы, связанные с этими аспектами жизни па</w:t>
      </w:r>
      <w:r w:rsidRPr="00575992">
        <w:rPr>
          <w:color w:val="000000"/>
        </w:rPr>
        <w:softHyphen/>
        <w:t>циента?</w:t>
      </w:r>
    </w:p>
    <w:p w:rsidR="00251872" w:rsidRPr="00575992" w:rsidRDefault="00251872" w:rsidP="00575992">
      <w:pPr>
        <w:ind w:firstLine="284"/>
        <w:jc w:val="both"/>
        <w:rPr>
          <w:color w:val="000000"/>
        </w:rPr>
      </w:pPr>
      <w:r w:rsidRPr="00575992">
        <w:rPr>
          <w:color w:val="000000"/>
        </w:rPr>
        <w:t>б.   Есть ли вопросы, которые мы должны вынести на повестку дня и об</w:t>
      </w:r>
      <w:r w:rsidRPr="00575992">
        <w:rPr>
          <w:color w:val="000000"/>
        </w:rPr>
        <w:softHyphen/>
        <w:t>судить подробнее?</w:t>
      </w:r>
    </w:p>
    <w:p w:rsidR="00251872" w:rsidRPr="00575992" w:rsidRDefault="00251872" w:rsidP="00575992">
      <w:pPr>
        <w:ind w:firstLine="284"/>
        <w:jc w:val="both"/>
        <w:rPr>
          <w:color w:val="000000"/>
        </w:rPr>
      </w:pPr>
      <w:r w:rsidRPr="00575992">
        <w:rPr>
          <w:color w:val="000000"/>
        </w:rPr>
        <w:t xml:space="preserve">5.  Запрашивая у пациента обратную связь и обсуждая с ним </w:t>
      </w:r>
      <w:r w:rsidRPr="00575992">
        <w:rPr>
          <w:i/>
          <w:iCs/>
          <w:color w:val="000000"/>
        </w:rPr>
        <w:t>предыдущую се</w:t>
      </w:r>
      <w:r w:rsidRPr="00575992">
        <w:rPr>
          <w:i/>
          <w:iCs/>
          <w:color w:val="000000"/>
        </w:rPr>
        <w:t>с</w:t>
      </w:r>
      <w:r w:rsidRPr="00575992">
        <w:rPr>
          <w:i/>
          <w:iCs/>
          <w:color w:val="000000"/>
        </w:rPr>
        <w:t xml:space="preserve">сию, </w:t>
      </w:r>
      <w:r w:rsidRPr="00575992">
        <w:rPr>
          <w:color w:val="000000"/>
        </w:rPr>
        <w:t>терапевт спрашивает себя.</w:t>
      </w:r>
    </w:p>
    <w:p w:rsidR="00251872" w:rsidRPr="00575992" w:rsidRDefault="00251872" w:rsidP="00575992">
      <w:pPr>
        <w:ind w:firstLine="284"/>
        <w:jc w:val="both"/>
        <w:rPr>
          <w:color w:val="000000"/>
        </w:rPr>
      </w:pPr>
      <w:r w:rsidRPr="00575992">
        <w:rPr>
          <w:color w:val="000000"/>
        </w:rPr>
        <w:t>а. Похоже ли, что пациент честно предоставляет обратную связь? Если нет, должен ли я мягко отметить это? Вынести этот вопрос на повест</w:t>
      </w:r>
      <w:r w:rsidRPr="00575992">
        <w:rPr>
          <w:color w:val="000000"/>
        </w:rPr>
        <w:softHyphen/>
        <w:t>ку дня? Отл</w:t>
      </w:r>
      <w:r w:rsidRPr="00575992">
        <w:rPr>
          <w:color w:val="000000"/>
        </w:rPr>
        <w:t>о</w:t>
      </w:r>
      <w:r w:rsidRPr="00575992">
        <w:rPr>
          <w:color w:val="000000"/>
        </w:rPr>
        <w:t>жить его до следующей сессии?</w:t>
      </w:r>
    </w:p>
    <w:p w:rsidR="00251872" w:rsidRPr="00575992" w:rsidRDefault="00251872" w:rsidP="00575992">
      <w:pPr>
        <w:ind w:firstLine="284"/>
        <w:jc w:val="both"/>
        <w:rPr>
          <w:color w:val="000000"/>
        </w:rPr>
      </w:pPr>
    </w:p>
    <w:p w:rsidR="00251872" w:rsidRPr="00575992" w:rsidRDefault="00251872" w:rsidP="00575992">
      <w:pPr>
        <w:ind w:firstLine="284"/>
        <w:jc w:val="both"/>
        <w:rPr>
          <w:color w:val="000000"/>
        </w:rPr>
      </w:pPr>
    </w:p>
    <w:p w:rsidR="00251872" w:rsidRPr="00575992" w:rsidRDefault="00251872" w:rsidP="00575992">
      <w:pPr>
        <w:ind w:firstLine="284"/>
        <w:jc w:val="both"/>
        <w:rPr>
          <w:color w:val="000000"/>
        </w:rPr>
      </w:pPr>
    </w:p>
    <w:p w:rsidR="00251872" w:rsidRPr="00575992" w:rsidRDefault="00251872" w:rsidP="00575992">
      <w:pPr>
        <w:ind w:firstLine="284"/>
        <w:jc w:val="both"/>
        <w:rPr>
          <w:color w:val="000000"/>
        </w:rPr>
      </w:pPr>
    </w:p>
    <w:p w:rsidR="00251872" w:rsidRPr="00575992" w:rsidRDefault="00251872" w:rsidP="00575992">
      <w:pPr>
        <w:ind w:firstLine="284"/>
        <w:jc w:val="both"/>
        <w:rPr>
          <w:color w:val="000000"/>
        </w:rPr>
      </w:pPr>
    </w:p>
    <w:p w:rsidR="00251872" w:rsidRPr="00575992" w:rsidRDefault="00251872" w:rsidP="00575992">
      <w:pPr>
        <w:shd w:val="clear" w:color="auto" w:fill="FFFFFF"/>
        <w:ind w:firstLine="284"/>
        <w:jc w:val="both"/>
      </w:pPr>
    </w:p>
    <w:p w:rsidR="00251872" w:rsidRPr="00575992" w:rsidRDefault="00251872" w:rsidP="00575992">
      <w:pPr>
        <w:ind w:firstLine="284"/>
        <w:jc w:val="both"/>
      </w:pPr>
      <w:r w:rsidRPr="00575992">
        <w:rPr>
          <w:u w:val="single"/>
        </w:rPr>
        <w:t>Составление плана лечения                                                                              341</w:t>
      </w:r>
    </w:p>
    <w:p w:rsidR="00251872" w:rsidRPr="00575992" w:rsidRDefault="00251872" w:rsidP="00575992">
      <w:pPr>
        <w:ind w:firstLine="284"/>
        <w:jc w:val="both"/>
      </w:pPr>
    </w:p>
    <w:p w:rsidR="00251872" w:rsidRPr="00575992" w:rsidRDefault="00251872" w:rsidP="00575992">
      <w:pPr>
        <w:ind w:firstLine="284"/>
        <w:jc w:val="both"/>
      </w:pPr>
      <w:r w:rsidRPr="00575992">
        <w:t>б. Что мне необходимо сделать (если необходимо), чтобы укрепить наш с пациентом терапевтический альянс?</w:t>
      </w:r>
    </w:p>
    <w:p w:rsidR="00251872" w:rsidRPr="00575992" w:rsidRDefault="00251872" w:rsidP="00575992">
      <w:pPr>
        <w:ind w:firstLine="284"/>
        <w:jc w:val="both"/>
        <w:rPr>
          <w:color w:val="000000"/>
        </w:rPr>
      </w:pPr>
      <w:r w:rsidRPr="00575992">
        <w:rPr>
          <w:color w:val="000000"/>
        </w:rPr>
        <w:t>в. Помнит ли пациент содержание предыдущей сессии? Может ли он о</w:t>
      </w:r>
      <w:r w:rsidRPr="00575992">
        <w:rPr>
          <w:color w:val="000000"/>
        </w:rPr>
        <w:t>т</w:t>
      </w:r>
      <w:r w:rsidRPr="00575992">
        <w:rPr>
          <w:color w:val="000000"/>
        </w:rPr>
        <w:t>метить своими словами самые важные ее моменты? Если нет, то связано ли это с тем, что записей, сделанных им, оказалось недоста</w:t>
      </w:r>
      <w:r w:rsidRPr="00575992">
        <w:rPr>
          <w:color w:val="000000"/>
        </w:rPr>
        <w:softHyphen/>
        <w:t>точно? Следует ли вынести этот вопрос на повестку дня текущей сессии?</w:t>
      </w:r>
    </w:p>
    <w:p w:rsidR="00251872" w:rsidRPr="00575992" w:rsidRDefault="00251872" w:rsidP="00575992">
      <w:pPr>
        <w:ind w:firstLine="284"/>
        <w:jc w:val="both"/>
        <w:rPr>
          <w:color w:val="000000"/>
        </w:rPr>
      </w:pPr>
      <w:r w:rsidRPr="00575992">
        <w:rPr>
          <w:color w:val="000000"/>
        </w:rPr>
        <w:t>6.  На этапе определ</w:t>
      </w:r>
      <w:r w:rsidRPr="00575992">
        <w:rPr>
          <w:color w:val="000000"/>
        </w:rPr>
        <w:t>е</w:t>
      </w:r>
      <w:r w:rsidRPr="00575992">
        <w:rPr>
          <w:color w:val="000000"/>
        </w:rPr>
        <w:t xml:space="preserve">ния </w:t>
      </w:r>
      <w:r w:rsidRPr="00575992">
        <w:rPr>
          <w:i/>
          <w:iCs/>
          <w:color w:val="000000"/>
        </w:rPr>
        <w:t xml:space="preserve">повестки дня </w:t>
      </w:r>
      <w:r w:rsidRPr="00575992">
        <w:rPr>
          <w:color w:val="000000"/>
        </w:rPr>
        <w:t>терапевт задает себе следующие во</w:t>
      </w:r>
      <w:r w:rsidRPr="00575992">
        <w:rPr>
          <w:color w:val="000000"/>
        </w:rPr>
        <w:softHyphen/>
        <w:t>просы.</w:t>
      </w:r>
    </w:p>
    <w:p w:rsidR="00251872" w:rsidRPr="00575992" w:rsidRDefault="00251872" w:rsidP="00575992">
      <w:pPr>
        <w:ind w:firstLine="284"/>
        <w:jc w:val="both"/>
        <w:rPr>
          <w:color w:val="000000"/>
        </w:rPr>
      </w:pPr>
      <w:r w:rsidRPr="00575992">
        <w:rPr>
          <w:color w:val="000000"/>
        </w:rPr>
        <w:t>а. Над какой проблемой следует поработать в первую очередь? Какая проблема сейчас самая актуальная для пациента? Какую вероятнее всего уд</w:t>
      </w:r>
      <w:r w:rsidRPr="00575992">
        <w:rPr>
          <w:color w:val="000000"/>
        </w:rPr>
        <w:t>а</w:t>
      </w:r>
      <w:r w:rsidRPr="00575992">
        <w:rPr>
          <w:color w:val="000000"/>
        </w:rPr>
        <w:t>стся разрешить? Решение какой проблемы сразу же прине</w:t>
      </w:r>
      <w:r w:rsidRPr="00575992">
        <w:rPr>
          <w:color w:val="000000"/>
        </w:rPr>
        <w:softHyphen/>
        <w:t>сет пациенту обле</w:t>
      </w:r>
      <w:r w:rsidRPr="00575992">
        <w:rPr>
          <w:color w:val="000000"/>
        </w:rPr>
        <w:t>г</w:t>
      </w:r>
      <w:r w:rsidRPr="00575992">
        <w:rPr>
          <w:color w:val="000000"/>
        </w:rPr>
        <w:t>чение?</w:t>
      </w:r>
    </w:p>
    <w:p w:rsidR="00251872" w:rsidRPr="00575992" w:rsidRDefault="00251872" w:rsidP="00575992">
      <w:pPr>
        <w:ind w:firstLine="284"/>
        <w:jc w:val="both"/>
        <w:rPr>
          <w:color w:val="000000"/>
        </w:rPr>
      </w:pPr>
      <w:r w:rsidRPr="00575992">
        <w:rPr>
          <w:color w:val="000000"/>
        </w:rPr>
        <w:t>б. Какую проблему можно использовать в качестве примера, чтобы об</w:t>
      </w:r>
      <w:r w:rsidRPr="00575992">
        <w:rPr>
          <w:color w:val="000000"/>
        </w:rPr>
        <w:softHyphen/>
        <w:t>учить пациента необходимым навыкам или закрепить их?</w:t>
      </w:r>
    </w:p>
    <w:p w:rsidR="00251872" w:rsidRPr="00575992" w:rsidRDefault="00251872" w:rsidP="00575992">
      <w:pPr>
        <w:ind w:firstLine="284"/>
        <w:jc w:val="both"/>
        <w:rPr>
          <w:color w:val="000000"/>
        </w:rPr>
      </w:pPr>
      <w:r w:rsidRPr="00575992">
        <w:rPr>
          <w:color w:val="000000"/>
        </w:rPr>
        <w:t>в. Может ли обсу</w:t>
      </w:r>
      <w:r w:rsidRPr="00575992">
        <w:rPr>
          <w:color w:val="000000"/>
        </w:rPr>
        <w:t>ж</w:t>
      </w:r>
      <w:r w:rsidRPr="00575992">
        <w:rPr>
          <w:color w:val="000000"/>
        </w:rPr>
        <w:t>дение какой-либо темы привести к обратным резуль</w:t>
      </w:r>
      <w:r w:rsidRPr="00575992">
        <w:rPr>
          <w:color w:val="000000"/>
        </w:rPr>
        <w:softHyphen/>
        <w:t>татам? (Например, па н</w:t>
      </w:r>
      <w:r w:rsidRPr="00575992">
        <w:rPr>
          <w:color w:val="000000"/>
        </w:rPr>
        <w:t>а</w:t>
      </w:r>
      <w:r w:rsidRPr="00575992">
        <w:rPr>
          <w:color w:val="000000"/>
        </w:rPr>
        <w:t>чальном этапе терапии некоторые пробле</w:t>
      </w:r>
      <w:r w:rsidRPr="00575992">
        <w:rPr>
          <w:color w:val="000000"/>
        </w:rPr>
        <w:softHyphen/>
        <w:t>мы могут оказаться слишком сложными.) Может ли рассмотрение конкретной пробл</w:t>
      </w:r>
      <w:r w:rsidRPr="00575992">
        <w:rPr>
          <w:color w:val="000000"/>
        </w:rPr>
        <w:t>е</w:t>
      </w:r>
      <w:r w:rsidRPr="00575992">
        <w:rPr>
          <w:color w:val="000000"/>
        </w:rPr>
        <w:t>мы активизировать гл</w:t>
      </w:r>
      <w:r w:rsidRPr="00575992">
        <w:rPr>
          <w:color w:val="000000"/>
        </w:rPr>
        <w:t>у</w:t>
      </w:r>
      <w:r w:rsidRPr="00575992">
        <w:rPr>
          <w:color w:val="000000"/>
        </w:rPr>
        <w:t>бинное убеждение в такой степени, что пациент будет не в силах справиться с ним с помощью имеющихся у него на да</w:t>
      </w:r>
      <w:r w:rsidRPr="00575992">
        <w:rPr>
          <w:color w:val="000000"/>
        </w:rPr>
        <w:t>н</w:t>
      </w:r>
      <w:r w:rsidRPr="00575992">
        <w:rPr>
          <w:color w:val="000000"/>
        </w:rPr>
        <w:t>ный момент знаний и навыков?</w:t>
      </w:r>
    </w:p>
    <w:p w:rsidR="00251872" w:rsidRPr="00575992" w:rsidRDefault="00251872" w:rsidP="00575992">
      <w:pPr>
        <w:ind w:firstLine="284"/>
        <w:jc w:val="both"/>
        <w:rPr>
          <w:color w:val="000000"/>
        </w:rPr>
      </w:pPr>
      <w:r w:rsidRPr="00575992">
        <w:rPr>
          <w:color w:val="000000"/>
        </w:rPr>
        <w:t xml:space="preserve">7.  В ходе определения </w:t>
      </w:r>
      <w:r w:rsidRPr="00575992">
        <w:rPr>
          <w:i/>
          <w:iCs/>
          <w:color w:val="000000"/>
        </w:rPr>
        <w:t xml:space="preserve">приоритетных тем </w:t>
      </w:r>
      <w:r w:rsidRPr="00575992">
        <w:rPr>
          <w:color w:val="000000"/>
        </w:rPr>
        <w:t>повестки дня терапевт спраш</w:t>
      </w:r>
      <w:r w:rsidRPr="00575992">
        <w:rPr>
          <w:color w:val="000000"/>
        </w:rPr>
        <w:t>и</w:t>
      </w:r>
      <w:r w:rsidRPr="00575992">
        <w:rPr>
          <w:color w:val="000000"/>
        </w:rPr>
        <w:t>вает себя.</w:t>
      </w:r>
    </w:p>
    <w:p w:rsidR="00251872" w:rsidRPr="00575992" w:rsidRDefault="00251872" w:rsidP="00575992">
      <w:pPr>
        <w:ind w:firstLine="284"/>
        <w:jc w:val="both"/>
        <w:rPr>
          <w:color w:val="000000"/>
        </w:rPr>
      </w:pPr>
      <w:r w:rsidRPr="00575992">
        <w:rPr>
          <w:color w:val="000000"/>
        </w:rPr>
        <w:t>а. Сколько времени требуется для обсуждения каждого пункта повестки дня? Сколько всего вопросов нам удастся обсудить в ходе этой сессии?</w:t>
      </w:r>
    </w:p>
    <w:p w:rsidR="00251872" w:rsidRPr="00575992" w:rsidRDefault="00251872" w:rsidP="00575992">
      <w:pPr>
        <w:ind w:firstLine="284"/>
        <w:jc w:val="both"/>
        <w:rPr>
          <w:color w:val="000000"/>
        </w:rPr>
      </w:pPr>
      <w:r w:rsidRPr="00575992">
        <w:rPr>
          <w:color w:val="000000"/>
        </w:rPr>
        <w:t>б. Существуют ли проблемы, которые пациент может разрешить самосто</w:t>
      </w:r>
      <w:r w:rsidRPr="00575992">
        <w:rPr>
          <w:color w:val="000000"/>
        </w:rPr>
        <w:t>я</w:t>
      </w:r>
      <w:r w:rsidRPr="00575992">
        <w:rPr>
          <w:color w:val="000000"/>
        </w:rPr>
        <w:t>тельно, обратившись за внешней помощью, или которые отложить на сл</w:t>
      </w:r>
      <w:r w:rsidRPr="00575992">
        <w:rPr>
          <w:color w:val="000000"/>
        </w:rPr>
        <w:t>е</w:t>
      </w:r>
      <w:r w:rsidRPr="00575992">
        <w:rPr>
          <w:color w:val="000000"/>
        </w:rPr>
        <w:t>дующую сессию?</w:t>
      </w:r>
    </w:p>
    <w:p w:rsidR="00251872" w:rsidRPr="00575992" w:rsidRDefault="00251872" w:rsidP="00575992">
      <w:pPr>
        <w:ind w:firstLine="284"/>
        <w:jc w:val="both"/>
      </w:pPr>
      <w:r w:rsidRPr="00575992">
        <w:rPr>
          <w:color w:val="000000"/>
        </w:rPr>
        <w:t>в. Каковы мои главные цели на эту сессию: улучшить настроение пацие</w:t>
      </w:r>
      <w:r w:rsidRPr="00575992">
        <w:rPr>
          <w:color w:val="000000"/>
        </w:rPr>
        <w:t>н</w:t>
      </w:r>
      <w:r w:rsidRPr="00575992">
        <w:rPr>
          <w:color w:val="000000"/>
        </w:rPr>
        <w:t>та, способствовать когнитивным или поведенческим изменениям, помочь ему решить проблему (проблемы), укрепить терапевтический альянс? Обсуждение каких проблем/вопросов с большей вероятностью будет способствовать до</w:t>
      </w:r>
      <w:r w:rsidRPr="00575992">
        <w:rPr>
          <w:color w:val="000000"/>
        </w:rPr>
        <w:t>с</w:t>
      </w:r>
      <w:r w:rsidRPr="00575992">
        <w:rPr>
          <w:color w:val="000000"/>
        </w:rPr>
        <w:t>тижению этих целей?</w:t>
      </w:r>
    </w:p>
    <w:p w:rsidR="00251872" w:rsidRPr="00575992" w:rsidRDefault="00251872" w:rsidP="00575992">
      <w:pPr>
        <w:shd w:val="clear" w:color="auto" w:fill="FFFFFF"/>
        <w:ind w:firstLine="284"/>
        <w:jc w:val="both"/>
      </w:pPr>
      <w:r w:rsidRPr="00575992">
        <w:rPr>
          <w:color w:val="000000"/>
        </w:rPr>
        <w:t>г. Как эти проблемы/вопросы согласуются с тем, что наиболее важно для пациента?</w:t>
      </w:r>
    </w:p>
    <w:p w:rsidR="00251872" w:rsidRPr="00575992" w:rsidRDefault="00251872" w:rsidP="00575992">
      <w:pPr>
        <w:ind w:firstLine="284"/>
        <w:jc w:val="both"/>
      </w:pPr>
      <w:r w:rsidRPr="00575992">
        <w:t> </w:t>
      </w:r>
    </w:p>
    <w:p w:rsidR="00251872" w:rsidRPr="00575992" w:rsidRDefault="00251872" w:rsidP="00575992">
      <w:pPr>
        <w:ind w:firstLine="284"/>
        <w:jc w:val="both"/>
      </w:pPr>
      <w:r w:rsidRPr="00575992">
        <w:t> </w:t>
      </w:r>
    </w:p>
    <w:p w:rsidR="00251872" w:rsidRPr="00575992" w:rsidRDefault="00251872" w:rsidP="00575992">
      <w:pPr>
        <w:ind w:firstLine="284"/>
        <w:jc w:val="both"/>
      </w:pPr>
    </w:p>
    <w:p w:rsidR="00251872" w:rsidRPr="00575992" w:rsidRDefault="00251872" w:rsidP="00575992">
      <w:pPr>
        <w:ind w:firstLine="284"/>
        <w:jc w:val="both"/>
      </w:pPr>
    </w:p>
    <w:p w:rsidR="00251872" w:rsidRPr="00575992" w:rsidRDefault="00251872" w:rsidP="00575992">
      <w:pPr>
        <w:ind w:firstLine="284"/>
        <w:jc w:val="both"/>
      </w:pPr>
    </w:p>
    <w:p w:rsidR="00251872" w:rsidRPr="00575992" w:rsidRDefault="00251872" w:rsidP="00575992">
      <w:pPr>
        <w:ind w:firstLine="284"/>
        <w:jc w:val="both"/>
      </w:pPr>
      <w:r w:rsidRPr="00575992">
        <w:t> </w:t>
      </w:r>
    </w:p>
    <w:p w:rsidR="00251872" w:rsidRPr="00575992" w:rsidRDefault="00251872" w:rsidP="00575992">
      <w:pPr>
        <w:ind w:firstLine="284"/>
        <w:jc w:val="both"/>
      </w:pPr>
      <w:r w:rsidRPr="00575992">
        <w:t> </w:t>
      </w:r>
    </w:p>
    <w:p w:rsidR="00251872" w:rsidRPr="00575992" w:rsidRDefault="00251872" w:rsidP="00575992">
      <w:pPr>
        <w:ind w:firstLine="284"/>
        <w:jc w:val="both"/>
      </w:pPr>
      <w:r w:rsidRPr="00575992">
        <w:rPr>
          <w:u w:val="single"/>
        </w:rPr>
        <w:t>342                                                                                                               Глава 16</w:t>
      </w:r>
    </w:p>
    <w:p w:rsidR="00251872" w:rsidRPr="00575992" w:rsidRDefault="00251872" w:rsidP="00575992">
      <w:pPr>
        <w:ind w:firstLine="284"/>
        <w:jc w:val="both"/>
      </w:pPr>
      <w:r w:rsidRPr="00575992">
        <w:t> </w:t>
      </w:r>
    </w:p>
    <w:p w:rsidR="00251872" w:rsidRPr="00575992" w:rsidRDefault="00251872" w:rsidP="00575992">
      <w:pPr>
        <w:shd w:val="clear" w:color="auto" w:fill="FFFFFF"/>
        <w:ind w:firstLine="284"/>
        <w:jc w:val="both"/>
      </w:pPr>
      <w:r w:rsidRPr="00575992">
        <w:rPr>
          <w:color w:val="000000"/>
        </w:rPr>
        <w:t>д. Сколько времени нам следует отвести на обсуждение каждой из про</w:t>
      </w:r>
      <w:r w:rsidRPr="00575992">
        <w:rPr>
          <w:color w:val="000000"/>
        </w:rPr>
        <w:softHyphen/>
        <w:t>блем/тем?</w:t>
      </w:r>
    </w:p>
    <w:p w:rsidR="00251872" w:rsidRPr="00575992" w:rsidRDefault="00251872" w:rsidP="00575992">
      <w:pPr>
        <w:shd w:val="clear" w:color="auto" w:fill="FFFFFF"/>
        <w:ind w:firstLine="284"/>
        <w:jc w:val="both"/>
      </w:pPr>
      <w:r w:rsidRPr="00575992">
        <w:rPr>
          <w:color w:val="000000"/>
        </w:rPr>
        <w:t xml:space="preserve">8.  Когда терапевт и пациент </w:t>
      </w:r>
      <w:r w:rsidRPr="00575992">
        <w:rPr>
          <w:i/>
          <w:iCs/>
          <w:color w:val="000000"/>
        </w:rPr>
        <w:t xml:space="preserve">анализируют выполнение домашнего задания, </w:t>
      </w:r>
      <w:r w:rsidRPr="00575992">
        <w:rPr>
          <w:color w:val="000000"/>
        </w:rPr>
        <w:t>т</w:t>
      </w:r>
      <w:r w:rsidRPr="00575992">
        <w:rPr>
          <w:color w:val="000000"/>
        </w:rPr>
        <w:t>е</w:t>
      </w:r>
      <w:r w:rsidRPr="00575992">
        <w:rPr>
          <w:color w:val="000000"/>
        </w:rPr>
        <w:t>рапевт спрашивает себя.</w:t>
      </w:r>
    </w:p>
    <w:p w:rsidR="00251872" w:rsidRPr="00575992" w:rsidRDefault="00251872" w:rsidP="00575992">
      <w:pPr>
        <w:shd w:val="clear" w:color="auto" w:fill="FFFFFF"/>
        <w:ind w:firstLine="284"/>
        <w:jc w:val="both"/>
      </w:pPr>
      <w:r w:rsidRPr="00575992">
        <w:rPr>
          <w:color w:val="000000"/>
        </w:rPr>
        <w:t>а. Как содержание этого домашнего задания связано с пунктами по</w:t>
      </w:r>
      <w:r w:rsidRPr="00575992">
        <w:rPr>
          <w:color w:val="000000"/>
        </w:rPr>
        <w:softHyphen/>
        <w:t>вестки дня? Должны ли мы отложить обсуждение данной части до</w:t>
      </w:r>
      <w:r w:rsidRPr="00575992">
        <w:rPr>
          <w:color w:val="000000"/>
        </w:rPr>
        <w:softHyphen/>
        <w:t>машнего з</w:t>
      </w:r>
      <w:r w:rsidRPr="00575992">
        <w:rPr>
          <w:color w:val="000000"/>
        </w:rPr>
        <w:t>а</w:t>
      </w:r>
      <w:r w:rsidRPr="00575992">
        <w:rPr>
          <w:color w:val="000000"/>
        </w:rPr>
        <w:t>дания до тех пор, пока не рассмотрим определенную тему повестки дня?</w:t>
      </w:r>
    </w:p>
    <w:p w:rsidR="00251872" w:rsidRPr="00575992" w:rsidRDefault="00251872" w:rsidP="00575992">
      <w:pPr>
        <w:shd w:val="clear" w:color="auto" w:fill="FFFFFF"/>
        <w:ind w:firstLine="284"/>
        <w:jc w:val="both"/>
      </w:pPr>
      <w:r w:rsidRPr="00575992">
        <w:rPr>
          <w:color w:val="000000"/>
        </w:rPr>
        <w:t>б. Какую часть домашнего задания выполнил пациент? Если небольшую, что ему помешало?</w:t>
      </w:r>
    </w:p>
    <w:p w:rsidR="00251872" w:rsidRPr="00575992" w:rsidRDefault="00251872" w:rsidP="00575992">
      <w:pPr>
        <w:shd w:val="clear" w:color="auto" w:fill="FFFFFF"/>
        <w:ind w:firstLine="284"/>
        <w:jc w:val="both"/>
      </w:pPr>
      <w:r w:rsidRPr="00575992">
        <w:rPr>
          <w:color w:val="000000"/>
        </w:rPr>
        <w:t>в. Оказалось ли домашнее задание полезным? Если нет, в чем причина? Если да, что пациент усвоил?</w:t>
      </w:r>
    </w:p>
    <w:p w:rsidR="00251872" w:rsidRPr="00575992" w:rsidRDefault="00251872" w:rsidP="00575992">
      <w:pPr>
        <w:shd w:val="clear" w:color="auto" w:fill="FFFFFF"/>
        <w:ind w:firstLine="284"/>
        <w:jc w:val="both"/>
      </w:pPr>
      <w:r w:rsidRPr="00575992">
        <w:rPr>
          <w:color w:val="000000"/>
        </w:rPr>
        <w:t>г. Как мы должны изменить домашнее задание этой сессии, чтобы оно ок</w:t>
      </w:r>
      <w:r w:rsidRPr="00575992">
        <w:rPr>
          <w:color w:val="000000"/>
        </w:rPr>
        <w:t>а</w:t>
      </w:r>
      <w:r w:rsidRPr="00575992">
        <w:rPr>
          <w:color w:val="000000"/>
        </w:rPr>
        <w:t>залось более эффективным?</w:t>
      </w:r>
    </w:p>
    <w:p w:rsidR="00251872" w:rsidRPr="00575992" w:rsidRDefault="00251872" w:rsidP="00575992">
      <w:pPr>
        <w:shd w:val="clear" w:color="auto" w:fill="FFFFFF"/>
        <w:ind w:firstLine="284"/>
        <w:jc w:val="both"/>
      </w:pPr>
      <w:r w:rsidRPr="00575992">
        <w:rPr>
          <w:color w:val="000000"/>
        </w:rPr>
        <w:t xml:space="preserve">9.  Когда терапевт и пациент обсуждают </w:t>
      </w:r>
      <w:r w:rsidRPr="00575992">
        <w:rPr>
          <w:i/>
          <w:iCs/>
          <w:color w:val="000000"/>
        </w:rPr>
        <w:t xml:space="preserve">первый пункт повестки дня, </w:t>
      </w:r>
      <w:r w:rsidRPr="00575992">
        <w:rPr>
          <w:color w:val="000000"/>
        </w:rPr>
        <w:t>тера</w:t>
      </w:r>
      <w:r w:rsidRPr="00575992">
        <w:rPr>
          <w:color w:val="000000"/>
        </w:rPr>
        <w:softHyphen/>
        <w:t>певт задает себе следующие вопросы.</w:t>
      </w:r>
    </w:p>
    <w:p w:rsidR="00251872" w:rsidRPr="00575992" w:rsidRDefault="00251872" w:rsidP="00575992">
      <w:pPr>
        <w:shd w:val="clear" w:color="auto" w:fill="FFFFFF"/>
        <w:ind w:firstLine="284"/>
        <w:jc w:val="both"/>
      </w:pPr>
      <w:r w:rsidRPr="00575992">
        <w:rPr>
          <w:i/>
          <w:iCs/>
          <w:color w:val="000000"/>
        </w:rPr>
        <w:t>Определение проблемы</w:t>
      </w:r>
    </w:p>
    <w:p w:rsidR="00251872" w:rsidRPr="00575992" w:rsidRDefault="00251872" w:rsidP="00575992">
      <w:pPr>
        <w:shd w:val="clear" w:color="auto" w:fill="FFFFFF"/>
        <w:ind w:firstLine="284"/>
        <w:jc w:val="both"/>
      </w:pPr>
      <w:r w:rsidRPr="00575992">
        <w:rPr>
          <w:color w:val="000000"/>
        </w:rPr>
        <w:t>а. В чем состоит конкретная проблема?</w:t>
      </w:r>
    </w:p>
    <w:p w:rsidR="00251872" w:rsidRPr="00575992" w:rsidRDefault="00251872" w:rsidP="00575992">
      <w:pPr>
        <w:shd w:val="clear" w:color="auto" w:fill="FFFFFF"/>
        <w:ind w:firstLine="284"/>
        <w:jc w:val="both"/>
      </w:pPr>
      <w:r w:rsidRPr="00575992">
        <w:rPr>
          <w:color w:val="000000"/>
        </w:rPr>
        <w:t>б.   Б каких ситуациях она возникает?</w:t>
      </w:r>
    </w:p>
    <w:p w:rsidR="00251872" w:rsidRPr="00575992" w:rsidRDefault="00251872" w:rsidP="00575992">
      <w:pPr>
        <w:shd w:val="clear" w:color="auto" w:fill="FFFFFF"/>
        <w:ind w:firstLine="284"/>
        <w:jc w:val="both"/>
      </w:pPr>
      <w:r w:rsidRPr="00575992">
        <w:rPr>
          <w:color w:val="000000"/>
        </w:rPr>
        <w:t xml:space="preserve">в. Почему эта проблема актуальна для </w:t>
      </w:r>
      <w:r w:rsidRPr="00575992">
        <w:rPr>
          <w:i/>
          <w:iCs/>
          <w:color w:val="000000"/>
        </w:rPr>
        <w:t xml:space="preserve">пациента'? </w:t>
      </w:r>
      <w:r w:rsidRPr="00575992">
        <w:rPr>
          <w:color w:val="000000"/>
        </w:rPr>
        <w:t xml:space="preserve">Что дает </w:t>
      </w:r>
      <w:r w:rsidRPr="00575992">
        <w:rPr>
          <w:i/>
          <w:iCs/>
          <w:color w:val="000000"/>
        </w:rPr>
        <w:t xml:space="preserve">мне </w:t>
      </w:r>
      <w:r w:rsidRPr="00575992">
        <w:rPr>
          <w:color w:val="000000"/>
        </w:rPr>
        <w:t>основа</w:t>
      </w:r>
      <w:r w:rsidRPr="00575992">
        <w:rPr>
          <w:color w:val="000000"/>
        </w:rPr>
        <w:softHyphen/>
        <w:t>ния думать, что эта проблема значима для пациента?</w:t>
      </w:r>
    </w:p>
    <w:p w:rsidR="00251872" w:rsidRPr="00575992" w:rsidRDefault="00251872" w:rsidP="00575992">
      <w:pPr>
        <w:shd w:val="clear" w:color="auto" w:fill="FFFFFF"/>
        <w:ind w:firstLine="284"/>
        <w:jc w:val="both"/>
      </w:pPr>
      <w:r w:rsidRPr="00575992">
        <w:rPr>
          <w:color w:val="000000"/>
        </w:rPr>
        <w:t>г. Как эта проблема вписывается в общую когнитивную концептуализа</w:t>
      </w:r>
      <w:r w:rsidRPr="00575992">
        <w:rPr>
          <w:color w:val="000000"/>
        </w:rPr>
        <w:softHyphen/>
        <w:t>цию пациента? Как она соотносится с его (и моими) общими целями в отнош</w:t>
      </w:r>
      <w:r w:rsidRPr="00575992">
        <w:rPr>
          <w:color w:val="000000"/>
        </w:rPr>
        <w:t>е</w:t>
      </w:r>
      <w:r w:rsidRPr="00575992">
        <w:rPr>
          <w:color w:val="000000"/>
        </w:rPr>
        <w:t>нии терапии?</w:t>
      </w:r>
    </w:p>
    <w:p w:rsidR="00251872" w:rsidRPr="00575992" w:rsidRDefault="00251872" w:rsidP="00575992">
      <w:pPr>
        <w:shd w:val="clear" w:color="auto" w:fill="FFFFFF"/>
        <w:ind w:firstLine="284"/>
        <w:jc w:val="both"/>
      </w:pPr>
      <w:r w:rsidRPr="00575992">
        <w:rPr>
          <w:color w:val="000000"/>
        </w:rPr>
        <w:t>д.   Какую роль в наличии этой проблемы играют (если играют) мышле</w:t>
      </w:r>
      <w:r w:rsidRPr="00575992">
        <w:rPr>
          <w:color w:val="000000"/>
        </w:rPr>
        <w:softHyphen/>
        <w:t>ние и поведение пациента?</w:t>
      </w:r>
    </w:p>
    <w:p w:rsidR="00251872" w:rsidRPr="00575992" w:rsidRDefault="00251872" w:rsidP="00575992">
      <w:pPr>
        <w:shd w:val="clear" w:color="auto" w:fill="FFFFFF"/>
        <w:ind w:firstLine="284"/>
        <w:jc w:val="both"/>
      </w:pPr>
      <w:r w:rsidRPr="00575992">
        <w:rPr>
          <w:i/>
          <w:iCs/>
          <w:color w:val="000000"/>
        </w:rPr>
        <w:t>Разработка стратегии</w:t>
      </w:r>
    </w:p>
    <w:p w:rsidR="00251872" w:rsidRPr="00575992" w:rsidRDefault="00251872" w:rsidP="00575992">
      <w:pPr>
        <w:shd w:val="clear" w:color="auto" w:fill="FFFFFF"/>
        <w:ind w:firstLine="284"/>
        <w:jc w:val="both"/>
      </w:pPr>
      <w:r w:rsidRPr="00575992">
        <w:rPr>
          <w:color w:val="000000"/>
        </w:rPr>
        <w:t>а. Можем ли мы незамедлительно приступить к решению проблемы? Какие мысли и убеждения могут нам помешать?</w:t>
      </w:r>
    </w:p>
    <w:p w:rsidR="00251872" w:rsidRPr="00575992" w:rsidRDefault="00251872" w:rsidP="00575992">
      <w:pPr>
        <w:shd w:val="clear" w:color="auto" w:fill="FFFFFF"/>
        <w:ind w:firstLine="284"/>
        <w:jc w:val="both"/>
      </w:pPr>
      <w:r w:rsidRPr="00575992">
        <w:rPr>
          <w:color w:val="000000"/>
        </w:rPr>
        <w:t>б. Над какими мыслями и убеждениями нам следует поработать, чтобы в</w:t>
      </w:r>
      <w:r w:rsidRPr="00575992">
        <w:rPr>
          <w:color w:val="000000"/>
        </w:rPr>
        <w:t>ы</w:t>
      </w:r>
      <w:r w:rsidRPr="00575992">
        <w:rPr>
          <w:color w:val="000000"/>
        </w:rPr>
        <w:t>звать желаемые поведенческие изменения? Какие новые, но тема</w:t>
      </w:r>
      <w:r w:rsidRPr="00575992">
        <w:rPr>
          <w:color w:val="000000"/>
        </w:rPr>
        <w:softHyphen/>
        <w:t>тически сходные мысли или убеждения оказались бы более адаптив</w:t>
      </w:r>
      <w:r w:rsidRPr="00575992">
        <w:rPr>
          <w:color w:val="000000"/>
        </w:rPr>
        <w:softHyphen/>
        <w:t>ными для да</w:t>
      </w:r>
      <w:r w:rsidRPr="00575992">
        <w:rPr>
          <w:color w:val="000000"/>
        </w:rPr>
        <w:t>н</w:t>
      </w:r>
      <w:r w:rsidRPr="00575992">
        <w:rPr>
          <w:color w:val="000000"/>
        </w:rPr>
        <w:t>ного пациента? Как эти новые мысли и убеждения со</w:t>
      </w:r>
      <w:r w:rsidRPr="00575992">
        <w:rPr>
          <w:color w:val="000000"/>
        </w:rPr>
        <w:softHyphen/>
        <w:t xml:space="preserve"> относятся с моей концептуализацией пациента?</w:t>
      </w:r>
    </w:p>
    <w:p w:rsidR="00251872" w:rsidRPr="00575992" w:rsidRDefault="00251872" w:rsidP="00575992">
      <w:pPr>
        <w:shd w:val="clear" w:color="auto" w:fill="FFFFFF"/>
        <w:ind w:firstLine="284"/>
        <w:jc w:val="both"/>
        <w:rPr>
          <w:color w:val="000000"/>
        </w:rPr>
      </w:pPr>
      <w:r w:rsidRPr="00575992">
        <w:rPr>
          <w:color w:val="000000"/>
        </w:rPr>
        <w:t>в. Как я могу предложить пациенту изменить поведение, чтобы вызвать н</w:t>
      </w:r>
      <w:r w:rsidRPr="00575992">
        <w:rPr>
          <w:color w:val="000000"/>
        </w:rPr>
        <w:t>е</w:t>
      </w:r>
      <w:r w:rsidRPr="00575992">
        <w:rPr>
          <w:color w:val="000000"/>
        </w:rPr>
        <w:t>обходимые когнитивные изменения?</w:t>
      </w:r>
    </w:p>
    <w:p w:rsidR="00251872" w:rsidRPr="00575992" w:rsidRDefault="00251872" w:rsidP="00575992">
      <w:pPr>
        <w:shd w:val="clear" w:color="auto" w:fill="FFFFFF"/>
        <w:ind w:firstLine="284"/>
        <w:jc w:val="both"/>
      </w:pPr>
    </w:p>
    <w:p w:rsidR="00251872" w:rsidRPr="00575992" w:rsidRDefault="00251872" w:rsidP="00575992">
      <w:pPr>
        <w:shd w:val="clear" w:color="auto" w:fill="FFFFFF"/>
        <w:ind w:firstLine="284"/>
        <w:jc w:val="both"/>
      </w:pPr>
    </w:p>
    <w:p w:rsidR="00251872" w:rsidRPr="00575992" w:rsidRDefault="00251872" w:rsidP="00575992">
      <w:pPr>
        <w:ind w:firstLine="284"/>
        <w:jc w:val="both"/>
      </w:pPr>
      <w:r w:rsidRPr="00575992">
        <w:rPr>
          <w:u w:val="single"/>
        </w:rPr>
        <w:t>Составление плана лечения                                                                              343</w:t>
      </w:r>
    </w:p>
    <w:p w:rsidR="00251872" w:rsidRPr="00575992" w:rsidRDefault="00251872" w:rsidP="00575992">
      <w:pPr>
        <w:ind w:firstLine="284"/>
      </w:pPr>
    </w:p>
    <w:p w:rsidR="00251872" w:rsidRPr="00575992" w:rsidRDefault="00251872" w:rsidP="00575992">
      <w:pPr>
        <w:shd w:val="clear" w:color="auto" w:fill="FFFFFF"/>
        <w:ind w:firstLine="284"/>
        <w:jc w:val="both"/>
      </w:pPr>
      <w:r w:rsidRPr="00575992">
        <w:rPr>
          <w:i/>
          <w:iCs/>
          <w:color w:val="000000"/>
        </w:rPr>
        <w:t>Выбор техник</w:t>
      </w:r>
    </w:p>
    <w:p w:rsidR="00251872" w:rsidRPr="00575992" w:rsidRDefault="00251872" w:rsidP="00575992">
      <w:pPr>
        <w:shd w:val="clear" w:color="auto" w:fill="FFFFFF"/>
        <w:ind w:firstLine="284"/>
        <w:jc w:val="both"/>
      </w:pPr>
      <w:r w:rsidRPr="00575992">
        <w:rPr>
          <w:color w:val="000000"/>
        </w:rPr>
        <w:t>а. Чего именно я стремлюсь достичь, когда мы с пациентом обсуждаем пункты повестки дня?</w:t>
      </w:r>
    </w:p>
    <w:p w:rsidR="00251872" w:rsidRPr="00575992" w:rsidRDefault="00251872" w:rsidP="00575992">
      <w:pPr>
        <w:shd w:val="clear" w:color="auto" w:fill="FFFFFF"/>
        <w:ind w:firstLine="284"/>
        <w:jc w:val="both"/>
      </w:pPr>
      <w:r w:rsidRPr="00575992">
        <w:rPr>
          <w:color w:val="000000"/>
        </w:rPr>
        <w:t>б.   Какие техники ранее в моем опыте оказались эффективными с дан</w:t>
      </w:r>
      <w:r w:rsidRPr="00575992">
        <w:rPr>
          <w:color w:val="000000"/>
        </w:rPr>
        <w:softHyphen/>
        <w:t>ным пациентом (или с другими пациентами, имевшими сходные про</w:t>
      </w:r>
      <w:r w:rsidRPr="00575992">
        <w:rPr>
          <w:color w:val="000000"/>
        </w:rPr>
        <w:softHyphen/>
        <w:t>блемы)? Какие были неэффективными?</w:t>
      </w:r>
    </w:p>
    <w:p w:rsidR="00251872" w:rsidRPr="00575992" w:rsidRDefault="00251872" w:rsidP="00575992">
      <w:pPr>
        <w:shd w:val="clear" w:color="auto" w:fill="FFFFFF"/>
        <w:ind w:firstLine="284"/>
        <w:jc w:val="both"/>
      </w:pPr>
      <w:r w:rsidRPr="00575992">
        <w:rPr>
          <w:color w:val="000000"/>
        </w:rPr>
        <w:t>в. Какую технику следует применить первой?</w:t>
      </w:r>
    </w:p>
    <w:p w:rsidR="00251872" w:rsidRPr="00575992" w:rsidRDefault="00251872" w:rsidP="00575992">
      <w:pPr>
        <w:shd w:val="clear" w:color="auto" w:fill="FFFFFF"/>
        <w:ind w:firstLine="284"/>
        <w:jc w:val="both"/>
      </w:pPr>
      <w:r w:rsidRPr="00575992">
        <w:rPr>
          <w:color w:val="000000"/>
        </w:rPr>
        <w:t>г. Как я могу оценить ее эффективность?</w:t>
      </w:r>
    </w:p>
    <w:p w:rsidR="00251872" w:rsidRPr="00575992" w:rsidRDefault="00251872" w:rsidP="00575992">
      <w:pPr>
        <w:shd w:val="clear" w:color="auto" w:fill="FFFFFF"/>
        <w:ind w:firstLine="284"/>
        <w:jc w:val="both"/>
      </w:pPr>
      <w:r w:rsidRPr="00575992">
        <w:rPr>
          <w:color w:val="000000"/>
        </w:rPr>
        <w:t>д.   Я только применю эту технику или применю ее, а затем обучу паци</w:t>
      </w:r>
      <w:r w:rsidRPr="00575992">
        <w:rPr>
          <w:color w:val="000000"/>
        </w:rPr>
        <w:softHyphen/>
        <w:t>ента ее использованию?</w:t>
      </w:r>
    </w:p>
    <w:p w:rsidR="00251872" w:rsidRPr="00575992" w:rsidRDefault="00251872" w:rsidP="00575992">
      <w:pPr>
        <w:shd w:val="clear" w:color="auto" w:fill="FFFFFF"/>
        <w:ind w:firstLine="284"/>
        <w:jc w:val="both"/>
      </w:pPr>
      <w:r w:rsidRPr="00575992">
        <w:rPr>
          <w:i/>
          <w:iCs/>
          <w:color w:val="000000"/>
        </w:rPr>
        <w:t>Контроль результатов терапии</w:t>
      </w:r>
    </w:p>
    <w:p w:rsidR="00251872" w:rsidRPr="00575992" w:rsidRDefault="00251872" w:rsidP="00575992">
      <w:pPr>
        <w:shd w:val="clear" w:color="auto" w:fill="FFFFFF"/>
        <w:ind w:firstLine="284"/>
        <w:jc w:val="both"/>
      </w:pPr>
      <w:r w:rsidRPr="00575992">
        <w:rPr>
          <w:color w:val="000000"/>
        </w:rPr>
        <w:t>а. Работаем ли мы вместе, как команда?</w:t>
      </w:r>
    </w:p>
    <w:p w:rsidR="00251872" w:rsidRPr="00575992" w:rsidRDefault="00251872" w:rsidP="00575992">
      <w:pPr>
        <w:shd w:val="clear" w:color="auto" w:fill="FFFFFF"/>
        <w:ind w:firstLine="284"/>
        <w:jc w:val="both"/>
      </w:pPr>
      <w:r w:rsidRPr="00575992">
        <w:rPr>
          <w:color w:val="000000"/>
        </w:rPr>
        <w:t>б.   Удалось ли мне войти к пациенту в доверие?</w:t>
      </w:r>
    </w:p>
    <w:p w:rsidR="00251872" w:rsidRPr="00575992" w:rsidRDefault="00251872" w:rsidP="00575992">
      <w:pPr>
        <w:shd w:val="clear" w:color="auto" w:fill="FFFFFF"/>
        <w:ind w:firstLine="284"/>
        <w:jc w:val="both"/>
      </w:pPr>
      <w:r w:rsidRPr="00575992">
        <w:rPr>
          <w:color w:val="000000"/>
        </w:rPr>
        <w:t>в.   Есть ли у пациента автоматические мысли (о нем самом, о техниках, о терапии в целом или обо мне, о будущем), которые препятствуют эффе</w:t>
      </w:r>
      <w:r w:rsidRPr="00575992">
        <w:rPr>
          <w:color w:val="000000"/>
        </w:rPr>
        <w:t>к</w:t>
      </w:r>
      <w:r w:rsidRPr="00575992">
        <w:rPr>
          <w:color w:val="000000"/>
        </w:rPr>
        <w:t>тивному проведению лечения?</w:t>
      </w:r>
    </w:p>
    <w:p w:rsidR="00251872" w:rsidRPr="00575992" w:rsidRDefault="00251872" w:rsidP="00575992">
      <w:pPr>
        <w:shd w:val="clear" w:color="auto" w:fill="FFFFFF"/>
        <w:ind w:firstLine="284"/>
        <w:jc w:val="both"/>
      </w:pPr>
      <w:r w:rsidRPr="00575992">
        <w:rPr>
          <w:color w:val="000000"/>
        </w:rPr>
        <w:t>г. Улучшается ли по ходу терапии настроение пациента?</w:t>
      </w:r>
    </w:p>
    <w:p w:rsidR="00251872" w:rsidRPr="00575992" w:rsidRDefault="00251872" w:rsidP="00575992">
      <w:pPr>
        <w:shd w:val="clear" w:color="auto" w:fill="FFFFFF"/>
        <w:ind w:firstLine="284"/>
        <w:jc w:val="both"/>
      </w:pPr>
      <w:r w:rsidRPr="00575992">
        <w:rPr>
          <w:color w:val="000000"/>
        </w:rPr>
        <w:t>д.   Насколько удачно работает эта техника? Следует ли нам продолжать ее применение? Или попробовать что-нибудь другое?</w:t>
      </w:r>
    </w:p>
    <w:p w:rsidR="00251872" w:rsidRPr="00575992" w:rsidRDefault="00251872" w:rsidP="00575992">
      <w:pPr>
        <w:shd w:val="clear" w:color="auto" w:fill="FFFFFF"/>
        <w:ind w:firstLine="284"/>
        <w:jc w:val="both"/>
      </w:pPr>
      <w:r w:rsidRPr="00575992">
        <w:rPr>
          <w:color w:val="000000"/>
        </w:rPr>
        <w:t>е. Удастся ли нам вовремя закончить обсуждение каждого пункта по</w:t>
      </w:r>
      <w:r w:rsidRPr="00575992">
        <w:rPr>
          <w:color w:val="000000"/>
        </w:rPr>
        <w:softHyphen/>
        <w:t>вестки дня? Если нет, следует ли мне прерывать разговор и прини</w:t>
      </w:r>
      <w:r w:rsidRPr="00575992">
        <w:rPr>
          <w:color w:val="000000"/>
        </w:rPr>
        <w:softHyphen/>
        <w:t>мать совмес</w:t>
      </w:r>
      <w:r w:rsidRPr="00575992">
        <w:rPr>
          <w:color w:val="000000"/>
        </w:rPr>
        <w:t>т</w:t>
      </w:r>
      <w:r w:rsidRPr="00575992">
        <w:rPr>
          <w:color w:val="000000"/>
        </w:rPr>
        <w:t>ное с пациентом решение: продолжать ли обсуждение данного вопроса за счет сокращения продолжительности обсужде</w:t>
      </w:r>
      <w:r w:rsidRPr="00575992">
        <w:rPr>
          <w:color w:val="000000"/>
        </w:rPr>
        <w:softHyphen/>
        <w:t>ния других вопросов (или вовсе отложить их рассмотрение)?</w:t>
      </w:r>
    </w:p>
    <w:p w:rsidR="00251872" w:rsidRPr="00575992" w:rsidRDefault="00251872" w:rsidP="00575992">
      <w:pPr>
        <w:shd w:val="clear" w:color="auto" w:fill="FFFFFF"/>
        <w:ind w:firstLine="284"/>
        <w:jc w:val="both"/>
      </w:pPr>
      <w:r w:rsidRPr="00575992">
        <w:rPr>
          <w:color w:val="000000"/>
        </w:rPr>
        <w:t>ж. Какую последующую работу (то есть домашнее задание) я должен предложить пациенту, чтобы закрепить навыки, приобретенные им в ходе этой сессии?</w:t>
      </w:r>
    </w:p>
    <w:p w:rsidR="00251872" w:rsidRPr="00575992" w:rsidRDefault="00251872" w:rsidP="00575992">
      <w:pPr>
        <w:shd w:val="clear" w:color="auto" w:fill="FFFFFF"/>
        <w:ind w:firstLine="284"/>
        <w:jc w:val="both"/>
      </w:pPr>
      <w:proofErr w:type="spellStart"/>
      <w:r w:rsidRPr="00575992">
        <w:rPr>
          <w:color w:val="000000"/>
        </w:rPr>
        <w:t>з</w:t>
      </w:r>
      <w:proofErr w:type="spellEnd"/>
      <w:r w:rsidRPr="00575992">
        <w:rPr>
          <w:color w:val="000000"/>
        </w:rPr>
        <w:t>. Как пациент запомнит важные моменты, о которых мы говорили сег</w:t>
      </w:r>
      <w:r w:rsidRPr="00575992">
        <w:rPr>
          <w:color w:val="000000"/>
        </w:rPr>
        <w:t>о</w:t>
      </w:r>
      <w:r w:rsidRPr="00575992">
        <w:rPr>
          <w:color w:val="000000"/>
        </w:rPr>
        <w:t>дня? Делает ли пациент достаточно записей в</w:t>
      </w:r>
      <w:r w:rsidRPr="00575992">
        <w:rPr>
          <w:caps/>
          <w:color w:val="000000"/>
        </w:rPr>
        <w:t xml:space="preserve"> </w:t>
      </w:r>
      <w:r w:rsidRPr="00575992">
        <w:rPr>
          <w:color w:val="000000"/>
        </w:rPr>
        <w:t>процессе терапии.</w:t>
      </w:r>
    </w:p>
    <w:p w:rsidR="00251872" w:rsidRPr="00575992" w:rsidRDefault="00251872" w:rsidP="00575992">
      <w:pPr>
        <w:shd w:val="clear" w:color="auto" w:fill="FFFFFF"/>
        <w:ind w:firstLine="284"/>
        <w:jc w:val="both"/>
      </w:pPr>
      <w:r w:rsidRPr="00575992">
        <w:rPr>
          <w:color w:val="000000"/>
        </w:rPr>
        <w:t xml:space="preserve">10. </w:t>
      </w:r>
      <w:r w:rsidRPr="00575992">
        <w:rPr>
          <w:i/>
          <w:iCs/>
          <w:color w:val="000000"/>
        </w:rPr>
        <w:t xml:space="preserve">Продолжая обсуждение первого пункта повестки дня, </w:t>
      </w:r>
      <w:r w:rsidRPr="00575992">
        <w:rPr>
          <w:color w:val="000000"/>
        </w:rPr>
        <w:t>терапевт себе следующие вопросы.</w:t>
      </w:r>
    </w:p>
    <w:p w:rsidR="00251872" w:rsidRPr="00575992" w:rsidRDefault="00251872" w:rsidP="00575992">
      <w:pPr>
        <w:shd w:val="clear" w:color="auto" w:fill="FFFFFF"/>
        <w:ind w:firstLine="284"/>
        <w:jc w:val="both"/>
      </w:pPr>
      <w:r w:rsidRPr="00575992">
        <w:rPr>
          <w:color w:val="000000"/>
        </w:rPr>
        <w:t>а. Каково сейчас самочувствие пациента?</w:t>
      </w:r>
    </w:p>
    <w:p w:rsidR="00251872" w:rsidRPr="00575992" w:rsidRDefault="00251872" w:rsidP="00575992">
      <w:pPr>
        <w:shd w:val="clear" w:color="auto" w:fill="FFFFFF"/>
        <w:ind w:firstLine="284"/>
        <w:jc w:val="both"/>
      </w:pPr>
      <w:r w:rsidRPr="00575992">
        <w:rPr>
          <w:color w:val="000000"/>
        </w:rPr>
        <w:t>б. Необходимо ли мне принять какие-либо меры по восстановлению или укреплению раппорта?</w:t>
      </w:r>
    </w:p>
    <w:p w:rsidR="00251872" w:rsidRPr="00575992" w:rsidRDefault="00251872" w:rsidP="00575992">
      <w:pPr>
        <w:shd w:val="clear" w:color="auto" w:fill="FFFFFF"/>
        <w:ind w:firstLine="284"/>
        <w:jc w:val="both"/>
      </w:pPr>
      <w:r w:rsidRPr="00575992">
        <w:rPr>
          <w:color w:val="000000"/>
        </w:rPr>
        <w:t>в. Позаботился ли я о том, чтобы закрепить усвоенное в ходе обсуждения этого вопроса (с помощью домашнего задания, договоренности</w:t>
      </w:r>
    </w:p>
    <w:p w:rsidR="00251872" w:rsidRPr="00575992" w:rsidRDefault="00251872" w:rsidP="00575992">
      <w:pPr>
        <w:ind w:firstLine="284"/>
        <w:jc w:val="both"/>
      </w:pPr>
      <w:r w:rsidRPr="00575992">
        <w:t> </w:t>
      </w:r>
    </w:p>
    <w:p w:rsidR="00251872" w:rsidRPr="00575992" w:rsidRDefault="00251872" w:rsidP="00575992">
      <w:pPr>
        <w:ind w:firstLine="284"/>
        <w:jc w:val="both"/>
      </w:pPr>
      <w:r w:rsidRPr="00575992">
        <w:rPr>
          <w:u w:val="single"/>
        </w:rPr>
        <w:t>344                                                                                                               Глава 16</w:t>
      </w:r>
    </w:p>
    <w:p w:rsidR="00251872" w:rsidRPr="00575992" w:rsidRDefault="00251872" w:rsidP="00575992">
      <w:pPr>
        <w:ind w:firstLine="284"/>
        <w:jc w:val="both"/>
      </w:pPr>
      <w:r w:rsidRPr="00575992">
        <w:t> </w:t>
      </w:r>
    </w:p>
    <w:p w:rsidR="00251872" w:rsidRPr="00575992" w:rsidRDefault="00251872" w:rsidP="00575992">
      <w:pPr>
        <w:ind w:firstLine="284"/>
        <w:jc w:val="both"/>
        <w:rPr>
          <w:color w:val="000000"/>
        </w:rPr>
      </w:pPr>
      <w:r w:rsidRPr="00575992">
        <w:rPr>
          <w:color w:val="000000"/>
        </w:rPr>
        <w:t>внести этот вопрос в повестку дня следующей сессии или отложить дальнейшее обсуждение)?</w:t>
      </w:r>
    </w:p>
    <w:p w:rsidR="00251872" w:rsidRPr="00575992" w:rsidRDefault="00251872" w:rsidP="00575992">
      <w:pPr>
        <w:ind w:firstLine="284"/>
        <w:jc w:val="both"/>
        <w:rPr>
          <w:color w:val="000000"/>
        </w:rPr>
      </w:pPr>
      <w:r w:rsidRPr="00575992">
        <w:rPr>
          <w:color w:val="000000"/>
        </w:rPr>
        <w:t>г. Сколько осталось времени до конца сессии? Есть ли у нас время для обсуждения другого вопроса повестки дня?</w:t>
      </w:r>
    </w:p>
    <w:p w:rsidR="00251872" w:rsidRPr="00575992" w:rsidRDefault="00251872" w:rsidP="00575992">
      <w:pPr>
        <w:ind w:firstLine="284"/>
        <w:jc w:val="both"/>
        <w:rPr>
          <w:color w:val="000000"/>
        </w:rPr>
      </w:pPr>
    </w:p>
    <w:p w:rsidR="00251872" w:rsidRPr="00575992" w:rsidRDefault="00251872" w:rsidP="00575992">
      <w:pPr>
        <w:ind w:firstLine="284"/>
        <w:jc w:val="both"/>
        <w:rPr>
          <w:color w:val="000000"/>
        </w:rPr>
      </w:pPr>
      <w:r w:rsidRPr="00575992">
        <w:rPr>
          <w:color w:val="000000"/>
        </w:rPr>
        <w:t xml:space="preserve">11. </w:t>
      </w:r>
      <w:r w:rsidRPr="00575992">
        <w:rPr>
          <w:i/>
          <w:iCs/>
          <w:color w:val="000000"/>
        </w:rPr>
        <w:t xml:space="preserve">Прежде чем завершить сессию, </w:t>
      </w:r>
      <w:r w:rsidRPr="00575992">
        <w:rPr>
          <w:color w:val="000000"/>
        </w:rPr>
        <w:t>терапевт задает себе следующие в</w:t>
      </w:r>
      <w:r w:rsidRPr="00575992">
        <w:rPr>
          <w:color w:val="000000"/>
        </w:rPr>
        <w:t>о</w:t>
      </w:r>
      <w:r w:rsidRPr="00575992">
        <w:rPr>
          <w:color w:val="000000"/>
        </w:rPr>
        <w:t>просы.</w:t>
      </w:r>
    </w:p>
    <w:p w:rsidR="00251872" w:rsidRPr="00575992" w:rsidRDefault="00251872" w:rsidP="00575992">
      <w:pPr>
        <w:ind w:firstLine="284"/>
        <w:jc w:val="both"/>
        <w:rPr>
          <w:color w:val="000000"/>
        </w:rPr>
      </w:pPr>
      <w:r w:rsidRPr="00575992">
        <w:rPr>
          <w:color w:val="000000"/>
        </w:rPr>
        <w:t>а. Необходимо ли мне настаивать на получении обратной связи от па</w:t>
      </w:r>
      <w:r w:rsidRPr="00575992">
        <w:rPr>
          <w:color w:val="000000"/>
        </w:rPr>
        <w:softHyphen/>
        <w:t>циента, если очевидно, что она окажется негативной?</w:t>
      </w:r>
    </w:p>
    <w:p w:rsidR="00251872" w:rsidRPr="00575992" w:rsidRDefault="00251872" w:rsidP="00575992">
      <w:pPr>
        <w:ind w:firstLine="284"/>
        <w:jc w:val="both"/>
        <w:rPr>
          <w:color w:val="000000"/>
        </w:rPr>
      </w:pPr>
      <w:r w:rsidRPr="00575992">
        <w:rPr>
          <w:color w:val="000000"/>
        </w:rPr>
        <w:t>б. Если я получил негативную обратную связь, как мне поступить?</w:t>
      </w:r>
    </w:p>
    <w:p w:rsidR="00251872" w:rsidRPr="00575992" w:rsidRDefault="00251872" w:rsidP="00575992">
      <w:pPr>
        <w:ind w:firstLine="284"/>
        <w:jc w:val="both"/>
        <w:rPr>
          <w:color w:val="000000"/>
        </w:rPr>
      </w:pPr>
      <w:r w:rsidRPr="00575992">
        <w:rPr>
          <w:color w:val="000000"/>
        </w:rPr>
        <w:t>в. Как пациент понимает главную тему сегодняшней сессии?</w:t>
      </w:r>
    </w:p>
    <w:p w:rsidR="00251872" w:rsidRPr="00575992" w:rsidRDefault="00251872" w:rsidP="00575992">
      <w:pPr>
        <w:ind w:firstLine="284"/>
        <w:jc w:val="both"/>
        <w:rPr>
          <w:color w:val="000000"/>
        </w:rPr>
      </w:pPr>
      <w:r w:rsidRPr="00575992">
        <w:rPr>
          <w:color w:val="000000"/>
        </w:rPr>
        <w:t>г. Запомнит ли он информацию, которую я предоставил ему в ходе с</w:t>
      </w:r>
      <w:r w:rsidRPr="00575992">
        <w:rPr>
          <w:color w:val="000000"/>
        </w:rPr>
        <w:t>е</w:t>
      </w:r>
      <w:r w:rsidRPr="00575992">
        <w:rPr>
          <w:color w:val="000000"/>
        </w:rPr>
        <w:t>годня</w:t>
      </w:r>
      <w:r w:rsidRPr="00575992">
        <w:rPr>
          <w:color w:val="000000"/>
        </w:rPr>
        <w:t>ш</w:t>
      </w:r>
      <w:r w:rsidRPr="00575992">
        <w:rPr>
          <w:color w:val="000000"/>
        </w:rPr>
        <w:t>ней сессии? Определили ли мы подходящее домашнее за</w:t>
      </w:r>
      <w:r w:rsidRPr="00575992">
        <w:rPr>
          <w:color w:val="000000"/>
        </w:rPr>
        <w:softHyphen/>
        <w:t>дание?</w:t>
      </w:r>
    </w:p>
    <w:p w:rsidR="00251872" w:rsidRPr="00575992" w:rsidRDefault="00251872" w:rsidP="00575992">
      <w:pPr>
        <w:ind w:firstLine="284"/>
        <w:jc w:val="both"/>
        <w:rPr>
          <w:color w:val="000000"/>
        </w:rPr>
      </w:pPr>
    </w:p>
    <w:p w:rsidR="00251872" w:rsidRPr="00575992" w:rsidRDefault="00251872" w:rsidP="00575992">
      <w:pPr>
        <w:ind w:firstLine="284"/>
        <w:jc w:val="both"/>
        <w:rPr>
          <w:color w:val="000000"/>
        </w:rPr>
      </w:pPr>
      <w:r w:rsidRPr="00575992">
        <w:rPr>
          <w:color w:val="000000"/>
        </w:rPr>
        <w:t xml:space="preserve">12. </w:t>
      </w:r>
      <w:r w:rsidRPr="00575992">
        <w:rPr>
          <w:i/>
          <w:iCs/>
          <w:color w:val="000000"/>
        </w:rPr>
        <w:t xml:space="preserve">После завершения сессии </w:t>
      </w:r>
      <w:r w:rsidRPr="00575992">
        <w:rPr>
          <w:color w:val="000000"/>
        </w:rPr>
        <w:t>терапевт задает себе такие вопросы.</w:t>
      </w:r>
    </w:p>
    <w:p w:rsidR="00251872" w:rsidRPr="00575992" w:rsidRDefault="00251872" w:rsidP="00575992">
      <w:pPr>
        <w:ind w:firstLine="284"/>
        <w:jc w:val="both"/>
        <w:rPr>
          <w:color w:val="000000"/>
        </w:rPr>
      </w:pPr>
      <w:r w:rsidRPr="00575992">
        <w:rPr>
          <w:color w:val="000000"/>
        </w:rPr>
        <w:t>а. Следует ли мне уточнить концептуализацию данного пациента?</w:t>
      </w:r>
    </w:p>
    <w:p w:rsidR="00251872" w:rsidRPr="00575992" w:rsidRDefault="00251872" w:rsidP="00575992">
      <w:pPr>
        <w:ind w:firstLine="284"/>
        <w:jc w:val="both"/>
        <w:rPr>
          <w:color w:val="000000"/>
        </w:rPr>
      </w:pPr>
      <w:r w:rsidRPr="00575992">
        <w:rPr>
          <w:color w:val="000000"/>
        </w:rPr>
        <w:t>б. Какие вопросы целесообразно рассмотреть на следующей сессии? В дальнейшем в процессе терапии?</w:t>
      </w:r>
    </w:p>
    <w:p w:rsidR="00251872" w:rsidRPr="00575992" w:rsidRDefault="00251872" w:rsidP="00575992">
      <w:pPr>
        <w:ind w:firstLine="284"/>
        <w:jc w:val="both"/>
        <w:rPr>
          <w:color w:val="000000"/>
        </w:rPr>
      </w:pPr>
      <w:r w:rsidRPr="00575992">
        <w:rPr>
          <w:color w:val="000000"/>
        </w:rPr>
        <w:t>в. Требуется ли улучшить наши с п</w:t>
      </w:r>
      <w:r w:rsidRPr="00575992">
        <w:rPr>
          <w:color w:val="000000"/>
        </w:rPr>
        <w:t>а</w:t>
      </w:r>
      <w:r w:rsidRPr="00575992">
        <w:rPr>
          <w:color w:val="000000"/>
        </w:rPr>
        <w:t>циентом взаимоотношения, укре</w:t>
      </w:r>
      <w:r w:rsidRPr="00575992">
        <w:rPr>
          <w:color w:val="000000"/>
        </w:rPr>
        <w:softHyphen/>
        <w:t>пить наш терапевтический альянс?</w:t>
      </w:r>
    </w:p>
    <w:p w:rsidR="00251872" w:rsidRPr="00575992" w:rsidRDefault="00251872" w:rsidP="00575992">
      <w:pPr>
        <w:ind w:firstLine="284"/>
        <w:jc w:val="both"/>
        <w:rPr>
          <w:color w:val="000000"/>
        </w:rPr>
      </w:pPr>
      <w:r w:rsidRPr="00575992">
        <w:rPr>
          <w:color w:val="000000"/>
        </w:rPr>
        <w:t>г. Если бы я мог провести эту же се</w:t>
      </w:r>
      <w:r w:rsidRPr="00575992">
        <w:rPr>
          <w:color w:val="000000"/>
        </w:rPr>
        <w:t>с</w:t>
      </w:r>
      <w:r w:rsidRPr="00575992">
        <w:rPr>
          <w:color w:val="000000"/>
        </w:rPr>
        <w:t>сию снова, что я сделал бы по-дру</w:t>
      </w:r>
      <w:r w:rsidRPr="00575992">
        <w:rPr>
          <w:color w:val="000000"/>
        </w:rPr>
        <w:softHyphen/>
        <w:t>гому?</w:t>
      </w:r>
    </w:p>
    <w:p w:rsidR="00251872" w:rsidRPr="00575992" w:rsidRDefault="00251872" w:rsidP="00575992">
      <w:pPr>
        <w:ind w:firstLine="284"/>
        <w:jc w:val="both"/>
        <w:rPr>
          <w:color w:val="000000"/>
        </w:rPr>
      </w:pPr>
    </w:p>
    <w:p w:rsidR="00251872" w:rsidRPr="00575992" w:rsidRDefault="00251872" w:rsidP="00575992">
      <w:pPr>
        <w:ind w:firstLine="284"/>
        <w:jc w:val="both"/>
        <w:rPr>
          <w:color w:val="000000"/>
        </w:rPr>
      </w:pPr>
    </w:p>
    <w:p w:rsidR="00251872" w:rsidRPr="00575992" w:rsidRDefault="00251872" w:rsidP="00575992">
      <w:pPr>
        <w:ind w:firstLine="284"/>
        <w:jc w:val="both"/>
        <w:rPr>
          <w:color w:val="000000"/>
        </w:rPr>
      </w:pPr>
    </w:p>
    <w:p w:rsidR="00251872" w:rsidRPr="00575992" w:rsidRDefault="00251872" w:rsidP="00575992">
      <w:pPr>
        <w:ind w:firstLine="284"/>
        <w:jc w:val="both"/>
      </w:pPr>
      <w:r w:rsidRPr="00575992">
        <w:rPr>
          <w:b/>
          <w:bCs/>
          <w:color w:val="000000"/>
        </w:rPr>
        <w:t>ВЫБОР ПРОБЛЕМЫ-"МИШЕНИ"</w:t>
      </w:r>
    </w:p>
    <w:p w:rsidR="00251872" w:rsidRPr="00575992" w:rsidRDefault="00251872" w:rsidP="00575992">
      <w:pPr>
        <w:ind w:firstLine="284"/>
        <w:jc w:val="both"/>
      </w:pPr>
      <w:r w:rsidRPr="00575992">
        <w:t>Ключевой вопрос каждой терапевтической сессии заключается в том, какой вопрос рассмотреть. И хотя т</w:t>
      </w:r>
      <w:r w:rsidRPr="00575992">
        <w:t>е</w:t>
      </w:r>
      <w:r w:rsidRPr="00575992">
        <w:t>рапевт привлекает к принятию этого решения пациента, он избегает обсуждения проблем, которые ухудш</w:t>
      </w:r>
      <w:r w:rsidRPr="00575992">
        <w:t>а</w:t>
      </w:r>
      <w:r w:rsidRPr="00575992">
        <w:t>ют состояние па</w:t>
      </w:r>
      <w:r w:rsidRPr="00575992">
        <w:softHyphen/>
        <w:t>циента, а также тех, разрешение которых не будет способствовать значитель</w:t>
      </w:r>
      <w:r w:rsidRPr="00575992">
        <w:softHyphen/>
        <w:t>ному улучшению состояния пациента во время сессии. Терапевт также ух</w:t>
      </w:r>
      <w:r w:rsidRPr="00575992">
        <w:t>о</w:t>
      </w:r>
      <w:r w:rsidRPr="00575992">
        <w:t>дит от обсуждения вопросов, которые, по его мнению, пациент способен ра</w:t>
      </w:r>
      <w:r w:rsidRPr="00575992">
        <w:t>з</w:t>
      </w:r>
      <w:r w:rsidRPr="00575992">
        <w:t>решить самостоятельно, проблем, которые являются изолированными эпиз</w:t>
      </w:r>
      <w:r w:rsidRPr="00575992">
        <w:t>о</w:t>
      </w:r>
      <w:r w:rsidRPr="00575992">
        <w:t>дами и ма</w:t>
      </w:r>
      <w:r w:rsidRPr="00575992">
        <w:softHyphen/>
        <w:t>ловероятно, что они повторятся, а также тех, которые не причиняют пациенту значительного беспокойства и не сопряжены с выраженными отр</w:t>
      </w:r>
      <w:r w:rsidRPr="00575992">
        <w:t>и</w:t>
      </w:r>
      <w:r w:rsidRPr="00575992">
        <w:t>цательными эмоциями и/или которые, вероятно, приведут к неэффективному использова</w:t>
      </w:r>
      <w:r w:rsidRPr="00575992">
        <w:softHyphen/>
        <w:t>нию времени, отведенного на терапию.</w:t>
      </w:r>
    </w:p>
    <w:p w:rsidR="00251872" w:rsidRPr="00575992" w:rsidRDefault="00251872" w:rsidP="00575992">
      <w:pPr>
        <w:ind w:firstLine="284"/>
        <w:jc w:val="both"/>
      </w:pPr>
      <w:r w:rsidRPr="00575992">
        <w:rPr>
          <w:color w:val="000000"/>
        </w:rPr>
        <w:t>Выявив и четко очертив проблему, терапевт определяет, сколько вр</w:t>
      </w:r>
      <w:r w:rsidRPr="00575992">
        <w:rPr>
          <w:color w:val="000000"/>
        </w:rPr>
        <w:t>е</w:t>
      </w:r>
      <w:r w:rsidRPr="00575992">
        <w:rPr>
          <w:color w:val="000000"/>
        </w:rPr>
        <w:t>ме</w:t>
      </w:r>
      <w:r w:rsidRPr="00575992">
        <w:rPr>
          <w:color w:val="000000"/>
        </w:rPr>
        <w:softHyphen/>
        <w:t>ни и усилий следует ей уделить. Для этого он уточняет проблему, опред</w:t>
      </w:r>
      <w:r w:rsidRPr="00575992">
        <w:rPr>
          <w:color w:val="000000"/>
        </w:rPr>
        <w:t>е</w:t>
      </w:r>
      <w:r w:rsidRPr="00575992">
        <w:rPr>
          <w:color w:val="000000"/>
        </w:rPr>
        <w:t>ляет свои возможности, принимает во внимание различные практические а</w:t>
      </w:r>
      <w:r w:rsidRPr="00575992">
        <w:rPr>
          <w:color w:val="000000"/>
        </w:rPr>
        <w:t>с</w:t>
      </w:r>
      <w:r w:rsidRPr="00575992">
        <w:rPr>
          <w:color w:val="000000"/>
        </w:rPr>
        <w:t>пекты,</w:t>
      </w:r>
    </w:p>
    <w:p w:rsidR="00251872" w:rsidRPr="00575992" w:rsidRDefault="00251872" w:rsidP="00575992">
      <w:pPr>
        <w:ind w:firstLine="284"/>
        <w:jc w:val="both"/>
        <w:rPr>
          <w:u w:val="single"/>
        </w:rPr>
      </w:pPr>
    </w:p>
    <w:p w:rsidR="00251872" w:rsidRPr="00575992" w:rsidRDefault="00251872" w:rsidP="00575992">
      <w:pPr>
        <w:ind w:firstLine="284"/>
        <w:jc w:val="both"/>
      </w:pPr>
      <w:r w:rsidRPr="00575992">
        <w:rPr>
          <w:u w:val="single"/>
        </w:rPr>
        <w:t>Составление плана лечения                                                                              345</w:t>
      </w:r>
    </w:p>
    <w:p w:rsidR="00251872" w:rsidRPr="00575992" w:rsidRDefault="00251872" w:rsidP="00575992">
      <w:pPr>
        <w:ind w:firstLine="284"/>
      </w:pPr>
    </w:p>
    <w:p w:rsidR="00251872" w:rsidRPr="00575992" w:rsidRDefault="00251872" w:rsidP="00575992">
      <w:pPr>
        <w:ind w:firstLine="284"/>
        <w:jc w:val="both"/>
      </w:pPr>
      <w:r w:rsidRPr="00575992">
        <w:t>а также текущую стадию терапии, и проводит всесторонний анализ пробл</w:t>
      </w:r>
      <w:r w:rsidRPr="00575992">
        <w:t>е</w:t>
      </w:r>
      <w:r w:rsidRPr="00575992">
        <w:t>мы. Далее подробно описаны эти пять шагов.</w:t>
      </w:r>
    </w:p>
    <w:p w:rsidR="00251872" w:rsidRPr="00575992" w:rsidRDefault="00251872" w:rsidP="00575992">
      <w:pPr>
        <w:ind w:firstLine="284"/>
        <w:jc w:val="both"/>
      </w:pPr>
    </w:p>
    <w:p w:rsidR="00251872" w:rsidRPr="00575992" w:rsidRDefault="00251872" w:rsidP="00575992">
      <w:pPr>
        <w:ind w:firstLine="284"/>
        <w:jc w:val="both"/>
        <w:rPr>
          <w:b/>
          <w:bCs/>
          <w:color w:val="000000"/>
        </w:rPr>
      </w:pPr>
      <w:r w:rsidRPr="00575992">
        <w:rPr>
          <w:b/>
          <w:bCs/>
          <w:color w:val="000000"/>
        </w:rPr>
        <w:t>Сбор данных о проблеме</w:t>
      </w:r>
    </w:p>
    <w:p w:rsidR="00251872" w:rsidRPr="00575992" w:rsidRDefault="00251872" w:rsidP="00575992">
      <w:pPr>
        <w:ind w:firstLine="284"/>
        <w:jc w:val="both"/>
        <w:rPr>
          <w:b/>
          <w:bCs/>
          <w:color w:val="000000"/>
        </w:rPr>
      </w:pPr>
    </w:p>
    <w:p w:rsidR="00251872" w:rsidRPr="00575992" w:rsidRDefault="00251872" w:rsidP="00575992">
      <w:pPr>
        <w:ind w:firstLine="284"/>
        <w:jc w:val="both"/>
        <w:rPr>
          <w:color w:val="000000"/>
        </w:rPr>
      </w:pPr>
      <w:r w:rsidRPr="00575992">
        <w:rPr>
          <w:color w:val="000000"/>
        </w:rPr>
        <w:t>Когда пациент впервые заявляет о трудности или когда ее наличие проявляет</w:t>
      </w:r>
      <w:r w:rsidRPr="00575992">
        <w:rPr>
          <w:color w:val="000000"/>
        </w:rPr>
        <w:softHyphen/>
        <w:t>ся в ходе сессии, терапевт определяет, заслуживает ли она внимания и вмеша</w:t>
      </w:r>
      <w:r w:rsidRPr="00575992">
        <w:rPr>
          <w:color w:val="000000"/>
        </w:rPr>
        <w:softHyphen/>
        <w:t>тельства. Например, Салли вынесла на повестку дня новую проблему: бизнес ее отца идет на убыль, что огорчает девушку. Тер</w:t>
      </w:r>
      <w:r w:rsidRPr="00575992">
        <w:rPr>
          <w:color w:val="000000"/>
        </w:rPr>
        <w:t>а</w:t>
      </w:r>
      <w:r w:rsidRPr="00575992">
        <w:rPr>
          <w:color w:val="000000"/>
        </w:rPr>
        <w:t>певт задает Салли несколь</w:t>
      </w:r>
      <w:r w:rsidRPr="00575992">
        <w:rPr>
          <w:color w:val="000000"/>
        </w:rPr>
        <w:softHyphen/>
        <w:t>ко вопросов, чтобы оценить, насколько полезно б</w:t>
      </w:r>
      <w:r w:rsidRPr="00575992">
        <w:rPr>
          <w:color w:val="000000"/>
        </w:rPr>
        <w:t>у</w:t>
      </w:r>
      <w:r w:rsidRPr="00575992">
        <w:rPr>
          <w:color w:val="000000"/>
        </w:rPr>
        <w:t>дет уделить существенную часть терапевтической сессии работе над этой проблемой.</w:t>
      </w:r>
    </w:p>
    <w:p w:rsidR="00251872" w:rsidRPr="00575992" w:rsidRDefault="00251872" w:rsidP="00575992">
      <w:pPr>
        <w:ind w:firstLine="284"/>
        <w:jc w:val="both"/>
        <w:rPr>
          <w:color w:val="000000"/>
        </w:rPr>
      </w:pPr>
      <w:r w:rsidRPr="00575992">
        <w:rPr>
          <w:color w:val="000000"/>
        </w:rPr>
        <w:t>Терапевт: Значит, вы хотели рассказать что-то о своем отце и его бизн</w:t>
      </w:r>
      <w:r w:rsidRPr="00575992">
        <w:rPr>
          <w:color w:val="000000"/>
        </w:rPr>
        <w:t>е</w:t>
      </w:r>
      <w:r w:rsidRPr="00575992">
        <w:rPr>
          <w:color w:val="000000"/>
        </w:rPr>
        <w:t>се?</w:t>
      </w:r>
    </w:p>
    <w:p w:rsidR="00251872" w:rsidRPr="00575992" w:rsidRDefault="00251872" w:rsidP="00575992">
      <w:pPr>
        <w:ind w:firstLine="284"/>
        <w:jc w:val="both"/>
        <w:rPr>
          <w:color w:val="000000"/>
        </w:rPr>
      </w:pPr>
      <w:r w:rsidRPr="00575992">
        <w:rPr>
          <w:color w:val="000000"/>
        </w:rPr>
        <w:t>Пациент: Да. В последнее время у него не ладились дела, и сейчас, п</w:t>
      </w:r>
      <w:r w:rsidRPr="00575992">
        <w:rPr>
          <w:color w:val="000000"/>
        </w:rPr>
        <w:t>о</w:t>
      </w:r>
      <w:r w:rsidRPr="00575992">
        <w:rPr>
          <w:color w:val="000000"/>
        </w:rPr>
        <w:t>хоже, его фирме грозит банкротство.</w:t>
      </w:r>
    </w:p>
    <w:p w:rsidR="00251872" w:rsidRPr="00575992" w:rsidRDefault="00251872" w:rsidP="00575992">
      <w:pPr>
        <w:ind w:firstLine="284"/>
        <w:jc w:val="both"/>
        <w:rPr>
          <w:color w:val="000000"/>
        </w:rPr>
      </w:pPr>
      <w:r w:rsidRPr="00575992">
        <w:rPr>
          <w:color w:val="000000"/>
        </w:rPr>
        <w:t xml:space="preserve">Т: </w:t>
      </w:r>
      <w:r w:rsidRPr="00575992">
        <w:rPr>
          <w:i/>
          <w:iCs/>
          <w:color w:val="000000"/>
        </w:rPr>
        <w:t xml:space="preserve">(Уточняет сведения.) </w:t>
      </w:r>
      <w:r w:rsidRPr="00575992">
        <w:rPr>
          <w:color w:val="000000"/>
        </w:rPr>
        <w:t>Если этот кризис приведет к банкротству, как это повлияет на вас?</w:t>
      </w:r>
    </w:p>
    <w:p w:rsidR="00251872" w:rsidRPr="00575992" w:rsidRDefault="00251872" w:rsidP="00575992">
      <w:pPr>
        <w:ind w:firstLine="284"/>
        <w:jc w:val="both"/>
        <w:rPr>
          <w:color w:val="000000"/>
        </w:rPr>
      </w:pPr>
      <w:r w:rsidRPr="00575992">
        <w:rPr>
          <w:color w:val="000000"/>
        </w:rPr>
        <w:t>П: Я буду очень огорчена. Конечно, мне не придется голодать, но... он столь</w:t>
      </w:r>
      <w:r w:rsidRPr="00575992">
        <w:rPr>
          <w:color w:val="000000"/>
        </w:rPr>
        <w:softHyphen/>
        <w:t>ко вложил в эту работу...</w:t>
      </w:r>
    </w:p>
    <w:p w:rsidR="00251872" w:rsidRPr="00575992" w:rsidRDefault="00251872" w:rsidP="00575992">
      <w:pPr>
        <w:ind w:firstLine="284"/>
        <w:jc w:val="both"/>
        <w:rPr>
          <w:color w:val="000000"/>
        </w:rPr>
      </w:pPr>
      <w:r w:rsidRPr="00575992">
        <w:rPr>
          <w:color w:val="000000"/>
        </w:rPr>
        <w:t xml:space="preserve">Т: </w:t>
      </w:r>
      <w:r w:rsidRPr="00575992">
        <w:rPr>
          <w:i/>
          <w:iCs/>
          <w:color w:val="000000"/>
        </w:rPr>
        <w:t xml:space="preserve">(Определяет, присутствует ли искажение в мышлении пациентки.) </w:t>
      </w:r>
      <w:r w:rsidRPr="00575992">
        <w:rPr>
          <w:color w:val="000000"/>
        </w:rPr>
        <w:t>Как вы думаете, что произойдет, если дело закончится банкротством?</w:t>
      </w:r>
    </w:p>
    <w:p w:rsidR="00251872" w:rsidRPr="00575992" w:rsidRDefault="00251872" w:rsidP="00575992">
      <w:pPr>
        <w:ind w:firstLine="284"/>
        <w:jc w:val="both"/>
        <w:rPr>
          <w:color w:val="000000"/>
        </w:rPr>
      </w:pPr>
      <w:r w:rsidRPr="00575992">
        <w:rPr>
          <w:color w:val="000000"/>
        </w:rPr>
        <w:t>П: Отец наверняка займется новым бизнесом. Он не тот человек, кот</w:t>
      </w:r>
      <w:r w:rsidRPr="00575992">
        <w:rPr>
          <w:color w:val="000000"/>
        </w:rPr>
        <w:t>о</w:t>
      </w:r>
      <w:r w:rsidRPr="00575992">
        <w:rPr>
          <w:color w:val="000000"/>
        </w:rPr>
        <w:t>рый может просто лежать на диване и ничего не делать.</w:t>
      </w:r>
    </w:p>
    <w:p w:rsidR="00251872" w:rsidRPr="00575992" w:rsidRDefault="00251872" w:rsidP="00575992">
      <w:pPr>
        <w:ind w:firstLine="284"/>
        <w:jc w:val="both"/>
        <w:rPr>
          <w:color w:val="000000"/>
        </w:rPr>
      </w:pPr>
      <w:r w:rsidRPr="00575992">
        <w:rPr>
          <w:color w:val="000000"/>
        </w:rPr>
        <w:t xml:space="preserve">Т: </w:t>
      </w:r>
      <w:r w:rsidRPr="00575992">
        <w:rPr>
          <w:i/>
          <w:iCs/>
          <w:color w:val="000000"/>
        </w:rPr>
        <w:t>(Продолжает оценивать, не является ли мышление пациентки ди</w:t>
      </w:r>
      <w:r w:rsidRPr="00575992">
        <w:rPr>
          <w:i/>
          <w:iCs/>
          <w:color w:val="000000"/>
        </w:rPr>
        <w:t>с</w:t>
      </w:r>
      <w:r w:rsidRPr="00575992">
        <w:rPr>
          <w:i/>
          <w:iCs/>
          <w:color w:val="000000"/>
        </w:rPr>
        <w:t>функ</w:t>
      </w:r>
      <w:r w:rsidRPr="00575992">
        <w:rPr>
          <w:i/>
          <w:iCs/>
          <w:color w:val="000000"/>
        </w:rPr>
        <w:softHyphen/>
        <w:t xml:space="preserve">циональным.) </w:t>
      </w:r>
      <w:r w:rsidRPr="00575992">
        <w:rPr>
          <w:color w:val="000000"/>
        </w:rPr>
        <w:t>Что в этом самое плохое для вас?</w:t>
      </w:r>
    </w:p>
    <w:p w:rsidR="00251872" w:rsidRPr="00575992" w:rsidRDefault="00251872" w:rsidP="00575992">
      <w:pPr>
        <w:ind w:firstLine="284"/>
        <w:jc w:val="both"/>
        <w:rPr>
          <w:color w:val="000000"/>
        </w:rPr>
      </w:pPr>
      <w:r w:rsidRPr="00575992">
        <w:rPr>
          <w:color w:val="000000"/>
        </w:rPr>
        <w:t>П: То, что папе будет очень сложно.</w:t>
      </w:r>
    </w:p>
    <w:p w:rsidR="00251872" w:rsidRPr="00575992" w:rsidRDefault="00251872" w:rsidP="00575992">
      <w:pPr>
        <w:ind w:firstLine="284"/>
        <w:jc w:val="both"/>
        <w:rPr>
          <w:color w:val="000000"/>
        </w:rPr>
      </w:pPr>
      <w:r w:rsidRPr="00575992">
        <w:rPr>
          <w:color w:val="000000"/>
        </w:rPr>
        <w:t>Т: Как вы чувствуете себя, когда думаете об этом?</w:t>
      </w:r>
    </w:p>
    <w:p w:rsidR="00251872" w:rsidRPr="00575992" w:rsidRDefault="00251872" w:rsidP="00575992">
      <w:pPr>
        <w:ind w:firstLine="284"/>
        <w:jc w:val="both"/>
        <w:rPr>
          <w:color w:val="000000"/>
        </w:rPr>
      </w:pPr>
      <w:r w:rsidRPr="00575992">
        <w:rPr>
          <w:color w:val="000000"/>
        </w:rPr>
        <w:t>П: Мне плохо... грус</w:t>
      </w:r>
      <w:r w:rsidRPr="00575992">
        <w:rPr>
          <w:color w:val="000000"/>
        </w:rPr>
        <w:t>т</w:t>
      </w:r>
      <w:r w:rsidRPr="00575992">
        <w:rPr>
          <w:color w:val="000000"/>
        </w:rPr>
        <w:t>но...</w:t>
      </w:r>
    </w:p>
    <w:p w:rsidR="00251872" w:rsidRPr="00575992" w:rsidRDefault="00251872" w:rsidP="00575992">
      <w:pPr>
        <w:ind w:firstLine="284"/>
        <w:jc w:val="both"/>
        <w:rPr>
          <w:color w:val="000000"/>
        </w:rPr>
      </w:pPr>
      <w:r w:rsidRPr="00575992">
        <w:rPr>
          <w:color w:val="000000"/>
        </w:rPr>
        <w:t>Т: Насколько грустно?</w:t>
      </w:r>
    </w:p>
    <w:p w:rsidR="00251872" w:rsidRPr="00575992" w:rsidRDefault="00251872" w:rsidP="00575992">
      <w:pPr>
        <w:ind w:firstLine="284"/>
        <w:jc w:val="both"/>
        <w:rPr>
          <w:color w:val="000000"/>
        </w:rPr>
      </w:pPr>
      <w:r w:rsidRPr="00575992">
        <w:rPr>
          <w:color w:val="000000"/>
        </w:rPr>
        <w:t>П: На75%.</w:t>
      </w:r>
    </w:p>
    <w:p w:rsidR="00251872" w:rsidRPr="00575992" w:rsidRDefault="00251872" w:rsidP="00575992">
      <w:pPr>
        <w:ind w:firstLine="284"/>
        <w:jc w:val="both"/>
        <w:rPr>
          <w:color w:val="000000"/>
        </w:rPr>
      </w:pPr>
      <w:r w:rsidRPr="00575992">
        <w:rPr>
          <w:color w:val="000000"/>
        </w:rPr>
        <w:t xml:space="preserve">Т: </w:t>
      </w:r>
      <w:r w:rsidRPr="00575992">
        <w:rPr>
          <w:i/>
          <w:iCs/>
          <w:color w:val="000000"/>
        </w:rPr>
        <w:t xml:space="preserve">(Проверяет, может ли пациентка представить себе продолжение ситуации.) </w:t>
      </w:r>
      <w:r w:rsidRPr="00575992">
        <w:rPr>
          <w:color w:val="000000"/>
        </w:rPr>
        <w:t>Не кажется ли вам, что хотя вначале вашему отцу будет плохо, но временем его состояние изменится? Что он наверняка начнет новый би</w:t>
      </w:r>
      <w:r w:rsidRPr="00575992">
        <w:rPr>
          <w:color w:val="000000"/>
        </w:rPr>
        <w:t>з</w:t>
      </w:r>
      <w:r w:rsidRPr="00575992">
        <w:rPr>
          <w:color w:val="000000"/>
        </w:rPr>
        <w:t>нес и почувствует себя лучше?</w:t>
      </w:r>
    </w:p>
    <w:p w:rsidR="00251872" w:rsidRPr="00575992" w:rsidRDefault="00251872" w:rsidP="00575992">
      <w:pPr>
        <w:ind w:firstLine="284"/>
        <w:jc w:val="both"/>
        <w:rPr>
          <w:color w:val="000000"/>
        </w:rPr>
      </w:pPr>
      <w:r w:rsidRPr="00575992">
        <w:rPr>
          <w:color w:val="000000"/>
        </w:rPr>
        <w:t>П: Да, я думаю, что так оно и будет.</w:t>
      </w:r>
    </w:p>
    <w:p w:rsidR="00251872" w:rsidRPr="00575992" w:rsidRDefault="00251872" w:rsidP="00575992">
      <w:pPr>
        <w:ind w:firstLine="284"/>
        <w:jc w:val="both"/>
        <w:rPr>
          <w:color w:val="000000"/>
        </w:rPr>
      </w:pPr>
      <w:r w:rsidRPr="00575992">
        <w:rPr>
          <w:color w:val="000000"/>
        </w:rPr>
        <w:t xml:space="preserve">Т: Как вы думаете, нормальна ли ваша грусть в этой ситуации или она </w:t>
      </w:r>
      <w:r w:rsidRPr="00575992">
        <w:rPr>
          <w:i/>
          <w:iCs/>
          <w:color w:val="000000"/>
        </w:rPr>
        <w:t xml:space="preserve">ком </w:t>
      </w:r>
      <w:r w:rsidRPr="00575992">
        <w:rPr>
          <w:color w:val="000000"/>
        </w:rPr>
        <w:t>беспокоит вас?</w:t>
      </w:r>
    </w:p>
    <w:p w:rsidR="00251872" w:rsidRPr="00575992" w:rsidRDefault="00251872" w:rsidP="00575992">
      <w:pPr>
        <w:ind w:firstLine="284"/>
        <w:jc w:val="both"/>
        <w:rPr>
          <w:color w:val="000000"/>
        </w:rPr>
      </w:pPr>
    </w:p>
    <w:p w:rsidR="00251872" w:rsidRPr="00575992" w:rsidRDefault="00251872" w:rsidP="00575992">
      <w:pPr>
        <w:ind w:firstLine="284"/>
        <w:jc w:val="both"/>
        <w:rPr>
          <w:color w:val="000000"/>
        </w:rPr>
      </w:pPr>
    </w:p>
    <w:p w:rsidR="00251872" w:rsidRPr="00575992" w:rsidRDefault="00251872" w:rsidP="00575992">
      <w:pPr>
        <w:ind w:firstLine="284"/>
        <w:jc w:val="both"/>
        <w:rPr>
          <w:color w:val="000000"/>
        </w:rPr>
      </w:pPr>
    </w:p>
    <w:p w:rsidR="00251872" w:rsidRPr="00575992" w:rsidRDefault="00251872" w:rsidP="00575992">
      <w:pPr>
        <w:ind w:firstLine="284"/>
        <w:jc w:val="both"/>
      </w:pPr>
    </w:p>
    <w:p w:rsidR="00251872" w:rsidRPr="00575992" w:rsidRDefault="00251872" w:rsidP="00575992">
      <w:pPr>
        <w:ind w:firstLine="284"/>
        <w:jc w:val="both"/>
      </w:pPr>
      <w:r w:rsidRPr="00575992">
        <w:rPr>
          <w:u w:val="single"/>
        </w:rPr>
        <w:t>346                                                                                                               Глава 16</w:t>
      </w:r>
    </w:p>
    <w:p w:rsidR="00251872" w:rsidRPr="00575992" w:rsidRDefault="00251872" w:rsidP="00575992">
      <w:pPr>
        <w:ind w:firstLine="284"/>
        <w:jc w:val="both"/>
      </w:pPr>
    </w:p>
    <w:p w:rsidR="00251872" w:rsidRPr="00575992" w:rsidRDefault="00251872" w:rsidP="00575992">
      <w:pPr>
        <w:ind w:firstLine="284"/>
        <w:jc w:val="both"/>
      </w:pPr>
      <w:r w:rsidRPr="00575992">
        <w:t>П: Наверное, это нормальная реакция.</w:t>
      </w:r>
    </w:p>
    <w:p w:rsidR="00251872" w:rsidRPr="00575992" w:rsidRDefault="00251872" w:rsidP="00575992">
      <w:pPr>
        <w:ind w:firstLine="284"/>
        <w:jc w:val="both"/>
        <w:rPr>
          <w:color w:val="000000"/>
        </w:rPr>
      </w:pPr>
      <w:r w:rsidRPr="00575992">
        <w:rPr>
          <w:color w:val="000000"/>
        </w:rPr>
        <w:t xml:space="preserve">Т: </w:t>
      </w:r>
      <w:r w:rsidRPr="00575992">
        <w:rPr>
          <w:i/>
          <w:iCs/>
          <w:color w:val="000000"/>
        </w:rPr>
        <w:t xml:space="preserve">(Уже определил, что дальнейшей работы эта проблема не требует.) </w:t>
      </w:r>
      <w:r w:rsidRPr="00575992">
        <w:rPr>
          <w:color w:val="000000"/>
        </w:rPr>
        <w:t>Что-нибудь еще волнует вас в связи с этой ситуацией?</w:t>
      </w:r>
    </w:p>
    <w:p w:rsidR="00251872" w:rsidRPr="00575992" w:rsidRDefault="00251872" w:rsidP="00575992">
      <w:pPr>
        <w:ind w:firstLine="284"/>
        <w:jc w:val="both"/>
        <w:rPr>
          <w:color w:val="000000"/>
        </w:rPr>
      </w:pPr>
      <w:r w:rsidRPr="00575992">
        <w:rPr>
          <w:color w:val="000000"/>
        </w:rPr>
        <w:t>П: Нет.</w:t>
      </w:r>
    </w:p>
    <w:p w:rsidR="00251872" w:rsidRPr="00575992" w:rsidRDefault="00251872" w:rsidP="00575992">
      <w:pPr>
        <w:ind w:firstLine="284"/>
        <w:jc w:val="both"/>
        <w:rPr>
          <w:color w:val="000000"/>
        </w:rPr>
      </w:pPr>
      <w:r w:rsidRPr="00575992">
        <w:rPr>
          <w:color w:val="000000"/>
        </w:rPr>
        <w:t>Т: Жаль, что у вашего отца возникли такие проблемы. Держите меня в кур</w:t>
      </w:r>
      <w:r w:rsidRPr="00575992">
        <w:rPr>
          <w:color w:val="000000"/>
        </w:rPr>
        <w:softHyphen/>
        <w:t>се, как будут развиваться события.</w:t>
      </w:r>
    </w:p>
    <w:p w:rsidR="00251872" w:rsidRPr="00575992" w:rsidRDefault="00251872" w:rsidP="00575992">
      <w:pPr>
        <w:ind w:firstLine="284"/>
        <w:jc w:val="both"/>
        <w:rPr>
          <w:color w:val="000000"/>
        </w:rPr>
      </w:pPr>
      <w:r w:rsidRPr="00575992">
        <w:rPr>
          <w:color w:val="000000"/>
        </w:rPr>
        <w:t>П: Хорошо.</w:t>
      </w:r>
    </w:p>
    <w:p w:rsidR="00251872" w:rsidRPr="00575992" w:rsidRDefault="00251872" w:rsidP="00575992">
      <w:pPr>
        <w:ind w:firstLine="284"/>
        <w:jc w:val="both"/>
        <w:rPr>
          <w:color w:val="000000"/>
        </w:rPr>
      </w:pPr>
      <w:r w:rsidRPr="00575992">
        <w:rPr>
          <w:color w:val="000000"/>
        </w:rPr>
        <w:t>Т: А сейчас я предлагаю перейти к следующему пункту нашей повес</w:t>
      </w:r>
      <w:r w:rsidRPr="00575992">
        <w:rPr>
          <w:color w:val="000000"/>
        </w:rPr>
        <w:t>т</w:t>
      </w:r>
      <w:r w:rsidRPr="00575992">
        <w:rPr>
          <w:color w:val="000000"/>
        </w:rPr>
        <w:t>ки дня.</w:t>
      </w:r>
    </w:p>
    <w:p w:rsidR="00251872" w:rsidRPr="00575992" w:rsidRDefault="00251872" w:rsidP="00575992">
      <w:pPr>
        <w:ind w:firstLine="284"/>
        <w:jc w:val="both"/>
        <w:rPr>
          <w:color w:val="000000"/>
        </w:rPr>
      </w:pPr>
      <w:r w:rsidRPr="00575992">
        <w:rPr>
          <w:color w:val="000000"/>
        </w:rPr>
        <w:t>В следующем примере терапевт выясняет, что озвученная пациентом про</w:t>
      </w:r>
      <w:r w:rsidRPr="00575992">
        <w:rPr>
          <w:color w:val="000000"/>
        </w:rPr>
        <w:softHyphen/>
        <w:t xml:space="preserve">блема </w:t>
      </w:r>
      <w:r w:rsidRPr="00575992">
        <w:rPr>
          <w:i/>
          <w:iCs/>
          <w:color w:val="000000"/>
        </w:rPr>
        <w:t xml:space="preserve">действительно </w:t>
      </w:r>
      <w:r w:rsidRPr="00575992">
        <w:rPr>
          <w:color w:val="000000"/>
        </w:rPr>
        <w:t>требует терапевтического вмешательства.</w:t>
      </w:r>
    </w:p>
    <w:p w:rsidR="00251872" w:rsidRPr="00575992" w:rsidRDefault="00251872" w:rsidP="00575992">
      <w:pPr>
        <w:ind w:firstLine="284"/>
        <w:jc w:val="both"/>
        <w:rPr>
          <w:color w:val="000000"/>
        </w:rPr>
      </w:pPr>
      <w:r w:rsidRPr="00575992">
        <w:rPr>
          <w:color w:val="000000"/>
        </w:rPr>
        <w:t>Т: Салли, вы, кажется, хотели поговорить о своем жилье в следующем учеб</w:t>
      </w:r>
      <w:r w:rsidRPr="00575992">
        <w:rPr>
          <w:color w:val="000000"/>
        </w:rPr>
        <w:softHyphen/>
        <w:t>ном году?</w:t>
      </w:r>
    </w:p>
    <w:p w:rsidR="00251872" w:rsidRPr="00575992" w:rsidRDefault="00251872" w:rsidP="00575992">
      <w:pPr>
        <w:ind w:firstLine="284"/>
        <w:jc w:val="both"/>
        <w:rPr>
          <w:color w:val="000000"/>
        </w:rPr>
      </w:pPr>
      <w:r w:rsidRPr="00575992">
        <w:rPr>
          <w:color w:val="000000"/>
        </w:rPr>
        <w:t>П: Да. Я так расстроена. Мы с соседкой по комнате решили жить вм</w:t>
      </w:r>
      <w:r w:rsidRPr="00575992">
        <w:rPr>
          <w:color w:val="000000"/>
        </w:rPr>
        <w:t>е</w:t>
      </w:r>
      <w:r w:rsidRPr="00575992">
        <w:rPr>
          <w:color w:val="000000"/>
        </w:rPr>
        <w:t>сте. Но она говорит, что ей надоел студенческий городок. Поэтому нам пр</w:t>
      </w:r>
      <w:r w:rsidRPr="00575992">
        <w:rPr>
          <w:color w:val="000000"/>
        </w:rPr>
        <w:t>и</w:t>
      </w:r>
      <w:r w:rsidRPr="00575992">
        <w:rPr>
          <w:color w:val="000000"/>
        </w:rPr>
        <w:t xml:space="preserve">дется искать квартиру в </w:t>
      </w:r>
      <w:proofErr w:type="spellStart"/>
      <w:r w:rsidRPr="00575992">
        <w:rPr>
          <w:color w:val="000000"/>
        </w:rPr>
        <w:t>Уэст-Филл</w:t>
      </w:r>
      <w:proofErr w:type="spellEnd"/>
      <w:r w:rsidRPr="00575992">
        <w:rPr>
          <w:color w:val="000000"/>
        </w:rPr>
        <w:t xml:space="preserve"> или в пригороде. А поскольку с</w:t>
      </w:r>
      <w:r w:rsidRPr="00575992">
        <w:rPr>
          <w:color w:val="000000"/>
        </w:rPr>
        <w:t>о</w:t>
      </w:r>
      <w:r w:rsidRPr="00575992">
        <w:rPr>
          <w:color w:val="000000"/>
        </w:rPr>
        <w:t>седка по комна</w:t>
      </w:r>
      <w:r w:rsidRPr="00575992">
        <w:rPr>
          <w:color w:val="000000"/>
        </w:rPr>
        <w:softHyphen/>
        <w:t>те уезжает на весенние каникулы домой, этим придется зан</w:t>
      </w:r>
      <w:r w:rsidRPr="00575992">
        <w:rPr>
          <w:color w:val="000000"/>
        </w:rPr>
        <w:t>и</w:t>
      </w:r>
      <w:r w:rsidRPr="00575992">
        <w:rPr>
          <w:color w:val="000000"/>
        </w:rPr>
        <w:t>маться мне.</w:t>
      </w:r>
    </w:p>
    <w:p w:rsidR="00251872" w:rsidRPr="00575992" w:rsidRDefault="00251872" w:rsidP="00575992">
      <w:pPr>
        <w:ind w:firstLine="284"/>
        <w:jc w:val="both"/>
        <w:rPr>
          <w:color w:val="000000"/>
        </w:rPr>
      </w:pPr>
      <w:r w:rsidRPr="00575992">
        <w:rPr>
          <w:color w:val="000000"/>
        </w:rPr>
        <w:t>Т: Вспомните, пожалуйста, когда вы были больше всего огорчены этой си</w:t>
      </w:r>
      <w:r w:rsidRPr="00575992">
        <w:rPr>
          <w:color w:val="000000"/>
        </w:rPr>
        <w:softHyphen/>
        <w:t>туацией? </w:t>
      </w:r>
    </w:p>
    <w:p w:rsidR="00251872" w:rsidRPr="00575992" w:rsidRDefault="00251872" w:rsidP="00575992">
      <w:pPr>
        <w:ind w:firstLine="284"/>
        <w:jc w:val="both"/>
        <w:rPr>
          <w:color w:val="000000"/>
        </w:rPr>
      </w:pPr>
      <w:r w:rsidRPr="00575992">
        <w:rPr>
          <w:color w:val="000000"/>
        </w:rPr>
        <w:t>(Предполагая, что дистресс пациентки мог возникнуть по многим др</w:t>
      </w:r>
      <w:r w:rsidRPr="00575992">
        <w:rPr>
          <w:color w:val="000000"/>
        </w:rPr>
        <w:t>у</w:t>
      </w:r>
      <w:r w:rsidRPr="00575992">
        <w:rPr>
          <w:color w:val="000000"/>
        </w:rPr>
        <w:t>гим причинам: растерянность, злость на подругу и т.д., терапевт задает Салли во</w:t>
      </w:r>
      <w:r w:rsidRPr="00575992">
        <w:rPr>
          <w:color w:val="000000"/>
        </w:rPr>
        <w:softHyphen/>
        <w:t>просы, чтобы выявить автоматические мысли и эмоции, сопутствующие б</w:t>
      </w:r>
      <w:r w:rsidRPr="00575992">
        <w:rPr>
          <w:color w:val="000000"/>
        </w:rPr>
        <w:t>о</w:t>
      </w:r>
      <w:r w:rsidRPr="00575992">
        <w:rPr>
          <w:color w:val="000000"/>
        </w:rPr>
        <w:t>лез</w:t>
      </w:r>
      <w:r w:rsidRPr="00575992">
        <w:rPr>
          <w:color w:val="000000"/>
        </w:rPr>
        <w:softHyphen/>
        <w:t>ненной для нее ситуации.)</w:t>
      </w:r>
    </w:p>
    <w:p w:rsidR="00251872" w:rsidRPr="00575992" w:rsidRDefault="00251872" w:rsidP="00575992">
      <w:pPr>
        <w:ind w:firstLine="284"/>
        <w:jc w:val="both"/>
        <w:rPr>
          <w:color w:val="000000"/>
        </w:rPr>
      </w:pPr>
      <w:r w:rsidRPr="00575992">
        <w:rPr>
          <w:color w:val="000000"/>
        </w:rPr>
        <w:t>П: Вчера, когда я согласилась искать жилье во время ее отсутствия... А по</w:t>
      </w:r>
      <w:r w:rsidRPr="00575992">
        <w:rPr>
          <w:color w:val="000000"/>
        </w:rPr>
        <w:softHyphen/>
        <w:t>том поняла, что даже не знаю, с чего начать.</w:t>
      </w:r>
    </w:p>
    <w:p w:rsidR="00251872" w:rsidRPr="00575992" w:rsidRDefault="00251872" w:rsidP="00575992">
      <w:pPr>
        <w:ind w:firstLine="284"/>
        <w:jc w:val="both"/>
        <w:rPr>
          <w:color w:val="000000"/>
        </w:rPr>
      </w:pPr>
      <w:r w:rsidRPr="00575992">
        <w:rPr>
          <w:color w:val="000000"/>
        </w:rPr>
        <w:t>Т: Как вы себя чувствовали?</w:t>
      </w:r>
    </w:p>
    <w:p w:rsidR="00251872" w:rsidRPr="00575992" w:rsidRDefault="00251872" w:rsidP="00575992">
      <w:pPr>
        <w:ind w:firstLine="284"/>
        <w:jc w:val="both"/>
        <w:rPr>
          <w:color w:val="000000"/>
        </w:rPr>
      </w:pPr>
      <w:r w:rsidRPr="00575992">
        <w:rPr>
          <w:color w:val="000000"/>
        </w:rPr>
        <w:t>П: Подавленной... Мне было очень трево</w:t>
      </w:r>
      <w:r w:rsidRPr="00575992">
        <w:rPr>
          <w:color w:val="000000"/>
        </w:rPr>
        <w:t>ж</w:t>
      </w:r>
      <w:r w:rsidRPr="00575992">
        <w:rPr>
          <w:color w:val="000000"/>
        </w:rPr>
        <w:t>но.</w:t>
      </w:r>
    </w:p>
    <w:p w:rsidR="00251872" w:rsidRPr="00575992" w:rsidRDefault="00251872" w:rsidP="00575992">
      <w:pPr>
        <w:ind w:firstLine="284"/>
        <w:jc w:val="both"/>
        <w:rPr>
          <w:color w:val="000000"/>
        </w:rPr>
      </w:pPr>
      <w:r w:rsidRPr="00575992">
        <w:rPr>
          <w:color w:val="000000"/>
        </w:rPr>
        <w:t>Т: О чем вы думали?</w:t>
      </w:r>
    </w:p>
    <w:p w:rsidR="00251872" w:rsidRPr="00575992" w:rsidRDefault="00251872" w:rsidP="00575992">
      <w:pPr>
        <w:ind w:firstLine="284"/>
        <w:jc w:val="both"/>
        <w:rPr>
          <w:color w:val="000000"/>
        </w:rPr>
      </w:pPr>
      <w:r w:rsidRPr="00575992">
        <w:rPr>
          <w:color w:val="000000"/>
        </w:rPr>
        <w:t>П: Я в полной растерянности. Я даже не знаю, с чего начать.</w:t>
      </w:r>
    </w:p>
    <w:p w:rsidR="00251872" w:rsidRPr="00575992" w:rsidRDefault="00251872" w:rsidP="00575992">
      <w:pPr>
        <w:ind w:firstLine="284"/>
        <w:jc w:val="both"/>
        <w:rPr>
          <w:color w:val="000000"/>
        </w:rPr>
      </w:pPr>
      <w:r w:rsidRPr="00575992">
        <w:rPr>
          <w:color w:val="000000"/>
        </w:rPr>
        <w:t>Т: (</w:t>
      </w:r>
      <w:r w:rsidRPr="00575992">
        <w:rPr>
          <w:i/>
          <w:iCs/>
          <w:color w:val="000000"/>
        </w:rPr>
        <w:t>Стремится получить более полную картину; выясняет, не прису</w:t>
      </w:r>
      <w:r w:rsidRPr="00575992">
        <w:rPr>
          <w:i/>
          <w:iCs/>
          <w:color w:val="000000"/>
        </w:rPr>
        <w:t>т</w:t>
      </w:r>
      <w:r w:rsidRPr="00575992">
        <w:rPr>
          <w:i/>
          <w:iCs/>
          <w:color w:val="000000"/>
        </w:rPr>
        <w:t>ству</w:t>
      </w:r>
      <w:r w:rsidRPr="00575992">
        <w:rPr>
          <w:i/>
          <w:iCs/>
          <w:color w:val="000000"/>
        </w:rPr>
        <w:softHyphen/>
        <w:t>ют ли у п</w:t>
      </w:r>
      <w:r w:rsidRPr="00575992">
        <w:rPr>
          <w:i/>
          <w:iCs/>
          <w:color w:val="000000"/>
        </w:rPr>
        <w:t>а</w:t>
      </w:r>
      <w:r w:rsidRPr="00575992">
        <w:rPr>
          <w:i/>
          <w:iCs/>
          <w:color w:val="000000"/>
        </w:rPr>
        <w:t xml:space="preserve">циентки другие важные автоматические мысли.) </w:t>
      </w:r>
      <w:r w:rsidRPr="00575992">
        <w:rPr>
          <w:color w:val="000000"/>
        </w:rPr>
        <w:t>А о чем еще вы думали?</w:t>
      </w:r>
    </w:p>
    <w:p w:rsidR="00251872" w:rsidRPr="00575992" w:rsidRDefault="00251872" w:rsidP="00575992">
      <w:pPr>
        <w:ind w:firstLine="284"/>
        <w:jc w:val="both"/>
        <w:rPr>
          <w:color w:val="000000"/>
        </w:rPr>
      </w:pPr>
      <w:r w:rsidRPr="00575992">
        <w:rPr>
          <w:color w:val="000000"/>
        </w:rPr>
        <w:t>П: Я думала: "С чего мне начать? Я никогда не занималась ничем подо</w:t>
      </w:r>
      <w:r w:rsidRPr="00575992">
        <w:rPr>
          <w:color w:val="000000"/>
        </w:rPr>
        <w:t>б</w:t>
      </w:r>
      <w:r w:rsidRPr="00575992">
        <w:rPr>
          <w:color w:val="000000"/>
        </w:rPr>
        <w:t>ным. Может быть, обратиться к агенту но недвижимости? Или просто купить газету с объявлениями?"</w:t>
      </w:r>
    </w:p>
    <w:p w:rsidR="00251872" w:rsidRPr="00575992" w:rsidRDefault="00251872" w:rsidP="00575992">
      <w:pPr>
        <w:ind w:firstLine="284"/>
        <w:jc w:val="both"/>
        <w:rPr>
          <w:color w:val="000000"/>
        </w:rPr>
      </w:pPr>
    </w:p>
    <w:p w:rsidR="00251872" w:rsidRPr="00575992" w:rsidRDefault="00251872" w:rsidP="00575992">
      <w:pPr>
        <w:ind w:firstLine="284"/>
        <w:jc w:val="both"/>
        <w:rPr>
          <w:color w:val="000000"/>
        </w:rPr>
      </w:pPr>
    </w:p>
    <w:p w:rsidR="00251872" w:rsidRPr="00575992" w:rsidRDefault="00251872" w:rsidP="00575992">
      <w:pPr>
        <w:ind w:firstLine="284"/>
        <w:jc w:val="both"/>
        <w:rPr>
          <w:color w:val="000000"/>
        </w:rPr>
      </w:pPr>
    </w:p>
    <w:p w:rsidR="00251872" w:rsidRPr="00575992" w:rsidRDefault="00251872" w:rsidP="00575992">
      <w:pPr>
        <w:ind w:firstLine="284"/>
        <w:jc w:val="both"/>
        <w:rPr>
          <w:color w:val="000000"/>
        </w:rPr>
      </w:pPr>
    </w:p>
    <w:p w:rsidR="00251872" w:rsidRPr="00575992" w:rsidRDefault="00251872" w:rsidP="00575992">
      <w:pPr>
        <w:ind w:firstLine="284"/>
        <w:jc w:val="both"/>
        <w:rPr>
          <w:color w:val="000000"/>
        </w:rPr>
      </w:pPr>
    </w:p>
    <w:p w:rsidR="00251872" w:rsidRPr="00575992" w:rsidRDefault="00251872" w:rsidP="00575992">
      <w:pPr>
        <w:ind w:firstLine="284"/>
        <w:jc w:val="both"/>
      </w:pPr>
    </w:p>
    <w:p w:rsidR="00251872" w:rsidRPr="00575992" w:rsidRDefault="00251872" w:rsidP="00575992">
      <w:pPr>
        <w:ind w:firstLine="284"/>
        <w:jc w:val="both"/>
      </w:pPr>
      <w:r w:rsidRPr="00575992">
        <w:rPr>
          <w:u w:val="single"/>
        </w:rPr>
        <w:t>Составление плана лечения                                                                                347</w:t>
      </w:r>
    </w:p>
    <w:p w:rsidR="00251872" w:rsidRPr="00575992" w:rsidRDefault="00251872" w:rsidP="00575992">
      <w:pPr>
        <w:ind w:firstLine="284"/>
      </w:pPr>
    </w:p>
    <w:p w:rsidR="00251872" w:rsidRPr="00575992" w:rsidRDefault="00251872" w:rsidP="00575992">
      <w:pPr>
        <w:ind w:firstLine="284"/>
        <w:jc w:val="both"/>
      </w:pPr>
      <w:r w:rsidRPr="00575992">
        <w:t>Т: (</w:t>
      </w:r>
      <w:r w:rsidRPr="00575992">
        <w:rPr>
          <w:i/>
        </w:rPr>
        <w:t>Продолжает выяснять наличие других важных мыслей</w:t>
      </w:r>
      <w:r w:rsidRPr="00575992">
        <w:t>.) А что вы думали о своей подруге?</w:t>
      </w:r>
    </w:p>
    <w:p w:rsidR="00251872" w:rsidRPr="00575992" w:rsidRDefault="00251872" w:rsidP="00575992">
      <w:pPr>
        <w:ind w:firstLine="284"/>
        <w:jc w:val="both"/>
        <w:rPr>
          <w:color w:val="000000"/>
        </w:rPr>
      </w:pPr>
      <w:r w:rsidRPr="00575992">
        <w:rPr>
          <w:color w:val="000000"/>
        </w:rPr>
        <w:t>П: Ничего особенного... Она сказала, что поможет мне, когда верне</w:t>
      </w:r>
      <w:r w:rsidRPr="00575992">
        <w:rPr>
          <w:color w:val="000000"/>
        </w:rPr>
        <w:t>т</w:t>
      </w:r>
      <w:r w:rsidRPr="00575992">
        <w:rPr>
          <w:color w:val="000000"/>
        </w:rPr>
        <w:t>ся. И что я могу отложить поиски квартиры до ее возвращ</w:t>
      </w:r>
      <w:r w:rsidRPr="00575992">
        <w:rPr>
          <w:color w:val="000000"/>
        </w:rPr>
        <w:t>е</w:t>
      </w:r>
      <w:r w:rsidRPr="00575992">
        <w:rPr>
          <w:color w:val="000000"/>
        </w:rPr>
        <w:t>ния.</w:t>
      </w:r>
    </w:p>
    <w:p w:rsidR="00251872" w:rsidRPr="00575992" w:rsidRDefault="00251872" w:rsidP="00575992">
      <w:pPr>
        <w:ind w:firstLine="284"/>
        <w:jc w:val="both"/>
        <w:rPr>
          <w:color w:val="000000"/>
        </w:rPr>
      </w:pPr>
      <w:r w:rsidRPr="00575992">
        <w:rPr>
          <w:color w:val="000000"/>
        </w:rPr>
        <w:t xml:space="preserve">Т: Вы делали какие-то предположения? </w:t>
      </w:r>
    </w:p>
    <w:p w:rsidR="00251872" w:rsidRPr="00575992" w:rsidRDefault="00251872" w:rsidP="00575992">
      <w:pPr>
        <w:ind w:firstLine="284"/>
        <w:jc w:val="both"/>
        <w:rPr>
          <w:color w:val="000000"/>
        </w:rPr>
      </w:pPr>
      <w:r w:rsidRPr="00575992">
        <w:rPr>
          <w:color w:val="000000"/>
        </w:rPr>
        <w:t>П: Не знаю...</w:t>
      </w:r>
    </w:p>
    <w:p w:rsidR="00251872" w:rsidRPr="00575992" w:rsidRDefault="00251872" w:rsidP="00575992">
      <w:pPr>
        <w:ind w:firstLine="284"/>
        <w:jc w:val="both"/>
        <w:rPr>
          <w:color w:val="000000"/>
        </w:rPr>
      </w:pPr>
      <w:r w:rsidRPr="00575992">
        <w:rPr>
          <w:color w:val="000000"/>
        </w:rPr>
        <w:t xml:space="preserve">Т: </w:t>
      </w:r>
      <w:r w:rsidRPr="00575992">
        <w:rPr>
          <w:i/>
          <w:iCs/>
          <w:color w:val="000000"/>
        </w:rPr>
        <w:t xml:space="preserve">(Приводит противоположный ожидаемому пример.) </w:t>
      </w:r>
      <w:r w:rsidRPr="00575992">
        <w:rPr>
          <w:color w:val="000000"/>
        </w:rPr>
        <w:t>Представляли ли вы, что легко найдете хорошее жилье по подходящей цене?</w:t>
      </w:r>
    </w:p>
    <w:p w:rsidR="00251872" w:rsidRPr="00575992" w:rsidRDefault="00251872" w:rsidP="00575992">
      <w:pPr>
        <w:ind w:firstLine="284"/>
        <w:jc w:val="both"/>
        <w:rPr>
          <w:color w:val="000000"/>
        </w:rPr>
      </w:pPr>
      <w:r w:rsidRPr="00575992">
        <w:rPr>
          <w:color w:val="000000"/>
        </w:rPr>
        <w:t>П: Нет... нет, я думала: "Что если я найду квартиру, а потом окажется, что она кишит тараканами? Или что район опасный? Или там очень шу</w:t>
      </w:r>
      <w:r w:rsidRPr="00575992">
        <w:rPr>
          <w:color w:val="000000"/>
        </w:rPr>
        <w:t>м</w:t>
      </w:r>
      <w:r w:rsidRPr="00575992">
        <w:rPr>
          <w:color w:val="000000"/>
        </w:rPr>
        <w:t>но?"</w:t>
      </w:r>
    </w:p>
    <w:p w:rsidR="00251872" w:rsidRPr="00575992" w:rsidRDefault="00251872" w:rsidP="00575992">
      <w:pPr>
        <w:ind w:firstLine="284"/>
        <w:jc w:val="both"/>
        <w:rPr>
          <w:color w:val="000000"/>
        </w:rPr>
      </w:pPr>
      <w:r w:rsidRPr="00575992">
        <w:rPr>
          <w:color w:val="000000"/>
        </w:rPr>
        <w:t>Т: Вы представляли себе все это?</w:t>
      </w:r>
    </w:p>
    <w:p w:rsidR="00251872" w:rsidRPr="00575992" w:rsidRDefault="00251872" w:rsidP="00575992">
      <w:pPr>
        <w:ind w:firstLine="284"/>
        <w:jc w:val="both"/>
        <w:rPr>
          <w:color w:val="000000"/>
        </w:rPr>
      </w:pPr>
      <w:r w:rsidRPr="00575992">
        <w:rPr>
          <w:color w:val="000000"/>
        </w:rPr>
        <w:t xml:space="preserve">П: Да </w:t>
      </w:r>
      <w:r w:rsidRPr="00575992">
        <w:rPr>
          <w:i/>
          <w:iCs/>
          <w:color w:val="000000"/>
        </w:rPr>
        <w:t xml:space="preserve">(вздрагивает). </w:t>
      </w:r>
      <w:r w:rsidRPr="00575992">
        <w:rPr>
          <w:color w:val="000000"/>
        </w:rPr>
        <w:t>Я представляла темную, грязную, вонючую камо</w:t>
      </w:r>
      <w:r w:rsidRPr="00575992">
        <w:rPr>
          <w:color w:val="000000"/>
        </w:rPr>
        <w:t>р</w:t>
      </w:r>
      <w:r w:rsidRPr="00575992">
        <w:rPr>
          <w:color w:val="000000"/>
        </w:rPr>
        <w:t>ку.</w:t>
      </w:r>
    </w:p>
    <w:p w:rsidR="00251872" w:rsidRPr="00575992" w:rsidRDefault="00251872" w:rsidP="00575992">
      <w:pPr>
        <w:ind w:firstLine="284"/>
        <w:jc w:val="both"/>
        <w:rPr>
          <w:b/>
          <w:bCs/>
          <w:color w:val="000000"/>
        </w:rPr>
      </w:pPr>
    </w:p>
    <w:p w:rsidR="00251872" w:rsidRPr="00575992" w:rsidRDefault="00251872" w:rsidP="00575992">
      <w:pPr>
        <w:ind w:firstLine="284"/>
        <w:jc w:val="both"/>
        <w:rPr>
          <w:b/>
          <w:bCs/>
          <w:color w:val="000000"/>
        </w:rPr>
      </w:pPr>
      <w:r w:rsidRPr="00575992">
        <w:rPr>
          <w:b/>
          <w:bCs/>
          <w:color w:val="000000"/>
        </w:rPr>
        <w:t>Оценка терапевтом своих возможностей</w:t>
      </w:r>
    </w:p>
    <w:p w:rsidR="00251872" w:rsidRPr="00575992" w:rsidRDefault="00251872" w:rsidP="00575992">
      <w:pPr>
        <w:ind w:firstLine="284"/>
        <w:jc w:val="both"/>
        <w:rPr>
          <w:b/>
          <w:bCs/>
          <w:color w:val="000000"/>
        </w:rPr>
      </w:pPr>
    </w:p>
    <w:p w:rsidR="00251872" w:rsidRPr="00575992" w:rsidRDefault="00251872" w:rsidP="00575992">
      <w:pPr>
        <w:ind w:firstLine="284"/>
        <w:jc w:val="both"/>
      </w:pPr>
      <w:r w:rsidRPr="00575992">
        <w:rPr>
          <w:color w:val="000000"/>
        </w:rPr>
        <w:t>Получив более полную картину существующей проблемы, терапевт мысленно оценивает свои во</w:t>
      </w:r>
      <w:r w:rsidRPr="00575992">
        <w:rPr>
          <w:color w:val="000000"/>
        </w:rPr>
        <w:t>з</w:t>
      </w:r>
      <w:r w:rsidRPr="00575992">
        <w:rPr>
          <w:color w:val="000000"/>
        </w:rPr>
        <w:t>можности.</w:t>
      </w:r>
    </w:p>
    <w:p w:rsidR="00251872" w:rsidRPr="00575992" w:rsidRDefault="00251872" w:rsidP="00575992">
      <w:pPr>
        <w:ind w:firstLine="284"/>
        <w:jc w:val="both"/>
      </w:pPr>
      <w:r w:rsidRPr="00575992">
        <w:pict>
          <v:shape id="_x0000_i1058" type="#_x0000_t75" style="width:347.9pt;height:255.8pt">
            <v:imagedata r:id="rId70" o:title="image003"/>
          </v:shape>
        </w:pict>
      </w:r>
    </w:p>
    <w:p w:rsidR="00251872" w:rsidRPr="00575992" w:rsidRDefault="00251872" w:rsidP="00575992">
      <w:pPr>
        <w:ind w:firstLine="284"/>
        <w:jc w:val="both"/>
      </w:pPr>
      <w:r w:rsidRPr="00575992">
        <w:t> </w:t>
      </w:r>
    </w:p>
    <w:p w:rsidR="00251872" w:rsidRPr="00575992" w:rsidRDefault="00251872" w:rsidP="00575992">
      <w:pPr>
        <w:ind w:firstLine="284"/>
        <w:jc w:val="both"/>
      </w:pPr>
      <w:r w:rsidRPr="00575992">
        <w:t> </w:t>
      </w:r>
    </w:p>
    <w:p w:rsidR="00251872" w:rsidRPr="00575992" w:rsidRDefault="00251872" w:rsidP="00575992">
      <w:pPr>
        <w:ind w:firstLine="284"/>
        <w:jc w:val="both"/>
      </w:pPr>
      <w:r w:rsidRPr="00575992">
        <w:t> </w:t>
      </w:r>
    </w:p>
    <w:p w:rsidR="00251872" w:rsidRPr="00575992" w:rsidRDefault="00251872" w:rsidP="00575992">
      <w:pPr>
        <w:ind w:firstLine="284"/>
        <w:jc w:val="both"/>
      </w:pPr>
      <w:r w:rsidRPr="00575992">
        <w:t> </w:t>
      </w:r>
    </w:p>
    <w:p w:rsidR="00251872" w:rsidRPr="00575992" w:rsidRDefault="00251872" w:rsidP="00575992">
      <w:pPr>
        <w:ind w:firstLine="284"/>
        <w:jc w:val="both"/>
      </w:pPr>
      <w:r w:rsidRPr="00575992">
        <w:t> </w:t>
      </w:r>
    </w:p>
    <w:p w:rsidR="00251872" w:rsidRPr="00575992" w:rsidRDefault="00251872" w:rsidP="00575992">
      <w:pPr>
        <w:ind w:firstLine="284"/>
        <w:jc w:val="both"/>
      </w:pPr>
      <w:r w:rsidRPr="00575992">
        <w:t> </w:t>
      </w:r>
    </w:p>
    <w:p w:rsidR="00251872" w:rsidRPr="00575992" w:rsidRDefault="00251872" w:rsidP="00575992">
      <w:pPr>
        <w:ind w:firstLine="284"/>
        <w:jc w:val="both"/>
      </w:pPr>
    </w:p>
    <w:p w:rsidR="00251872" w:rsidRPr="00575992" w:rsidRDefault="00251872" w:rsidP="00575992">
      <w:pPr>
        <w:ind w:firstLine="284"/>
        <w:jc w:val="both"/>
      </w:pPr>
      <w:r w:rsidRPr="00575992">
        <w:rPr>
          <w:u w:val="single"/>
        </w:rPr>
        <w:t>348                                                                                                               Глава 16</w:t>
      </w:r>
    </w:p>
    <w:p w:rsidR="00251872" w:rsidRPr="00575992" w:rsidRDefault="00251872" w:rsidP="00575992">
      <w:pPr>
        <w:ind w:firstLine="284"/>
        <w:jc w:val="both"/>
      </w:pPr>
      <w:r w:rsidRPr="00575992">
        <w:t> </w:t>
      </w:r>
    </w:p>
    <w:p w:rsidR="00251872" w:rsidRPr="00575992" w:rsidRDefault="00251872" w:rsidP="00575992">
      <w:pPr>
        <w:ind w:firstLine="284"/>
        <w:jc w:val="both"/>
      </w:pPr>
      <w:r w:rsidRPr="00575992">
        <w:t> </w:t>
      </w:r>
    </w:p>
    <w:p w:rsidR="00251872" w:rsidRPr="00575992" w:rsidRDefault="00251872" w:rsidP="00575992">
      <w:pPr>
        <w:ind w:firstLine="284"/>
        <w:jc w:val="both"/>
      </w:pPr>
      <w:r w:rsidRPr="00575992">
        <w:pict>
          <v:shape id="_x0000_i1059" type="#_x0000_t75" style="width:355.45pt;height:58.4pt">
            <v:imagedata r:id="rId71" o:title="image004"/>
          </v:shape>
        </w:pict>
      </w:r>
    </w:p>
    <w:p w:rsidR="00251872" w:rsidRPr="00575992" w:rsidRDefault="00251872" w:rsidP="00575992">
      <w:pPr>
        <w:ind w:firstLine="284"/>
        <w:jc w:val="both"/>
        <w:rPr>
          <w:b/>
        </w:rPr>
      </w:pPr>
    </w:p>
    <w:p w:rsidR="00251872" w:rsidRPr="00575992" w:rsidRDefault="00251872" w:rsidP="00575992">
      <w:pPr>
        <w:ind w:firstLine="284"/>
        <w:jc w:val="both"/>
        <w:rPr>
          <w:b/>
        </w:rPr>
      </w:pPr>
      <w:r w:rsidRPr="00575992">
        <w:rPr>
          <w:b/>
        </w:rPr>
        <w:t>Учет практических аспектов</w:t>
      </w:r>
    </w:p>
    <w:p w:rsidR="00251872" w:rsidRPr="00575992" w:rsidRDefault="00251872" w:rsidP="00575992">
      <w:pPr>
        <w:ind w:firstLine="284"/>
        <w:jc w:val="both"/>
      </w:pPr>
      <w:r w:rsidRPr="00575992">
        <w:t>Прежде чем определять дальнейшее направление терапии, терапевт оценив</w:t>
      </w:r>
      <w:r w:rsidRPr="00575992">
        <w:t>а</w:t>
      </w:r>
      <w:r w:rsidRPr="00575992">
        <w:t>ет ряд практических факторов, включая следующие.</w:t>
      </w:r>
    </w:p>
    <w:p w:rsidR="00251872" w:rsidRPr="00575992" w:rsidRDefault="00251872" w:rsidP="00575992">
      <w:pPr>
        <w:ind w:firstLine="284"/>
        <w:jc w:val="both"/>
      </w:pPr>
      <w:r w:rsidRPr="00575992">
        <w:pict>
          <v:shape id="_x0000_i1060" type="#_x0000_t75" style="width:344.9pt;height:168.15pt">
            <v:imagedata r:id="rId72" o:title="image005"/>
          </v:shape>
        </w:pict>
      </w:r>
    </w:p>
    <w:p w:rsidR="00251872" w:rsidRPr="00575992" w:rsidRDefault="00251872" w:rsidP="00575992">
      <w:pPr>
        <w:ind w:firstLine="284"/>
        <w:jc w:val="both"/>
        <w:rPr>
          <w:b/>
        </w:rPr>
      </w:pPr>
    </w:p>
    <w:p w:rsidR="00251872" w:rsidRPr="00575992" w:rsidRDefault="00251872" w:rsidP="00575992">
      <w:pPr>
        <w:ind w:firstLine="284"/>
        <w:jc w:val="both"/>
        <w:rPr>
          <w:b/>
        </w:rPr>
      </w:pPr>
      <w:r w:rsidRPr="00575992">
        <w:rPr>
          <w:b/>
        </w:rPr>
        <w:t>Учет текущей стадии терапии</w:t>
      </w:r>
    </w:p>
    <w:p w:rsidR="00251872" w:rsidRPr="00575992" w:rsidRDefault="00251872" w:rsidP="00575992">
      <w:pPr>
        <w:ind w:firstLine="284"/>
        <w:jc w:val="both"/>
      </w:pPr>
      <w:r w:rsidRPr="00575992">
        <w:t>При принятии решения терапевт учитывает стадию терапии, на которой в данный момент находится пац</w:t>
      </w:r>
      <w:r w:rsidRPr="00575992">
        <w:t>и</w:t>
      </w:r>
      <w:r w:rsidRPr="00575992">
        <w:t>ент. Например, на первых сессиях терапевт не берется за очень сложные проблемы, особенно с депресси</w:t>
      </w:r>
      <w:r w:rsidRPr="00575992">
        <w:t>в</w:t>
      </w:r>
      <w:r w:rsidRPr="00575992">
        <w:t>ными пациентами. В этом случае успех маловероятен. На ранних стадиях терапии, до того как пациент осв</w:t>
      </w:r>
      <w:r w:rsidRPr="00575992">
        <w:t>о</w:t>
      </w:r>
      <w:r w:rsidRPr="00575992">
        <w:t>ит хотя бы часть полезных навыков и техник, терапевт избегает обсуждения тем, которые могут затронуть болезненные глубинные убежд</w:t>
      </w:r>
      <w:r w:rsidRPr="00575992">
        <w:t>е</w:t>
      </w:r>
      <w:r w:rsidRPr="00575992">
        <w:t>ния пациента.</w:t>
      </w:r>
    </w:p>
    <w:p w:rsidR="00251872" w:rsidRPr="00575992" w:rsidRDefault="00251872" w:rsidP="00575992">
      <w:pPr>
        <w:ind w:firstLine="284"/>
        <w:jc w:val="both"/>
      </w:pPr>
      <w:r w:rsidRPr="00575992">
        <w:rPr>
          <w:color w:val="000000"/>
        </w:rPr>
        <w:t xml:space="preserve">Первые сессии больше подходят для обсуждения и решения более </w:t>
      </w:r>
      <w:r w:rsidRPr="00575992">
        <w:rPr>
          <w:i/>
          <w:iCs/>
          <w:color w:val="000000"/>
        </w:rPr>
        <w:t>пр</w:t>
      </w:r>
      <w:r w:rsidRPr="00575992">
        <w:rPr>
          <w:i/>
          <w:iCs/>
          <w:color w:val="000000"/>
        </w:rPr>
        <w:t>о</w:t>
      </w:r>
      <w:r w:rsidRPr="00575992">
        <w:rPr>
          <w:i/>
          <w:iCs/>
          <w:color w:val="000000"/>
        </w:rPr>
        <w:t xml:space="preserve">стых </w:t>
      </w:r>
      <w:r w:rsidRPr="00575992">
        <w:rPr>
          <w:color w:val="000000"/>
        </w:rPr>
        <w:t>проблем, поскольку именно на раннем этапе терапии терапевт в осно</w:t>
      </w:r>
      <w:r w:rsidRPr="00575992">
        <w:rPr>
          <w:color w:val="000000"/>
        </w:rPr>
        <w:t>в</w:t>
      </w:r>
      <w:r w:rsidRPr="00575992">
        <w:rPr>
          <w:color w:val="000000"/>
        </w:rPr>
        <w:t>ном со</w:t>
      </w:r>
      <w:r w:rsidRPr="00575992">
        <w:rPr>
          <w:color w:val="000000"/>
        </w:rPr>
        <w:softHyphen/>
        <w:t>средоточен на помощи пациентам в оценивании их "простых" автомат</w:t>
      </w:r>
      <w:r w:rsidRPr="00575992">
        <w:rPr>
          <w:color w:val="000000"/>
        </w:rPr>
        <w:t>и</w:t>
      </w:r>
      <w:r w:rsidRPr="00575992">
        <w:rPr>
          <w:color w:val="000000"/>
        </w:rPr>
        <w:t>ческих мыслей, а не укоренившихся, менее подверженных изменениям убе</w:t>
      </w:r>
      <w:r w:rsidRPr="00575992">
        <w:rPr>
          <w:color w:val="000000"/>
        </w:rPr>
        <w:t>ж</w:t>
      </w:r>
      <w:r w:rsidRPr="00575992">
        <w:rPr>
          <w:color w:val="000000"/>
        </w:rPr>
        <w:t>дений. Успех, достигнутый на первых сессиях, вдохновляет пациентов и вн</w:t>
      </w:r>
      <w:r w:rsidRPr="00575992">
        <w:rPr>
          <w:color w:val="000000"/>
        </w:rPr>
        <w:t>у</w:t>
      </w:r>
      <w:r w:rsidRPr="00575992">
        <w:rPr>
          <w:color w:val="000000"/>
        </w:rPr>
        <w:t xml:space="preserve">шает </w:t>
      </w:r>
      <w:r w:rsidRPr="00575992">
        <w:rPr>
          <w:bCs/>
          <w:color w:val="000000"/>
        </w:rPr>
        <w:t>им</w:t>
      </w:r>
      <w:r w:rsidRPr="00575992">
        <w:rPr>
          <w:b/>
          <w:bCs/>
          <w:color w:val="000000"/>
        </w:rPr>
        <w:t xml:space="preserve"> </w:t>
      </w:r>
      <w:r w:rsidRPr="00575992">
        <w:rPr>
          <w:color w:val="000000"/>
        </w:rPr>
        <w:t>надежду на успех терапии. Повышается их мотивация к дальне</w:t>
      </w:r>
      <w:r w:rsidRPr="00575992">
        <w:rPr>
          <w:color w:val="000000"/>
        </w:rPr>
        <w:t>й</w:t>
      </w:r>
      <w:r w:rsidRPr="00575992">
        <w:rPr>
          <w:color w:val="000000"/>
        </w:rPr>
        <w:t>шей работе.</w:t>
      </w:r>
    </w:p>
    <w:p w:rsidR="00251872" w:rsidRPr="00575992" w:rsidRDefault="00251872" w:rsidP="00575992">
      <w:pPr>
        <w:ind w:firstLine="284"/>
      </w:pPr>
      <w:r w:rsidRPr="00575992">
        <w:br w:type="textWrapping" w:clear="all"/>
      </w:r>
    </w:p>
    <w:p w:rsidR="00251872" w:rsidRPr="00575992" w:rsidRDefault="00251872" w:rsidP="00575992">
      <w:pPr>
        <w:shd w:val="clear" w:color="auto" w:fill="FFFFFF"/>
        <w:ind w:firstLine="284"/>
        <w:jc w:val="both"/>
        <w:rPr>
          <w:b/>
          <w:bCs/>
          <w:color w:val="000000"/>
        </w:rPr>
      </w:pPr>
    </w:p>
    <w:p w:rsidR="00251872" w:rsidRPr="00575992" w:rsidRDefault="00251872" w:rsidP="00575992">
      <w:pPr>
        <w:shd w:val="clear" w:color="auto" w:fill="FFFFFF"/>
        <w:ind w:firstLine="284"/>
        <w:jc w:val="both"/>
        <w:rPr>
          <w:b/>
          <w:bCs/>
          <w:color w:val="000000"/>
        </w:rPr>
      </w:pPr>
    </w:p>
    <w:p w:rsidR="00251872" w:rsidRPr="00575992" w:rsidRDefault="00251872" w:rsidP="00575992">
      <w:pPr>
        <w:ind w:firstLine="284"/>
        <w:jc w:val="both"/>
        <w:rPr>
          <w:u w:val="single"/>
        </w:rPr>
      </w:pPr>
    </w:p>
    <w:p w:rsidR="00251872" w:rsidRPr="00575992" w:rsidRDefault="00251872" w:rsidP="00575992">
      <w:pPr>
        <w:ind w:firstLine="284"/>
        <w:jc w:val="both"/>
      </w:pPr>
      <w:r w:rsidRPr="00575992">
        <w:rPr>
          <w:u w:val="single"/>
        </w:rPr>
        <w:t>Составление плана лечения                                                                              349</w:t>
      </w:r>
    </w:p>
    <w:p w:rsidR="00251872" w:rsidRPr="00575992" w:rsidRDefault="00251872" w:rsidP="00575992">
      <w:pPr>
        <w:shd w:val="clear" w:color="auto" w:fill="FFFFFF"/>
        <w:ind w:firstLine="284"/>
        <w:jc w:val="both"/>
        <w:rPr>
          <w:b/>
          <w:bCs/>
          <w:color w:val="000000"/>
        </w:rPr>
      </w:pPr>
    </w:p>
    <w:p w:rsidR="00251872" w:rsidRPr="00575992" w:rsidRDefault="00251872" w:rsidP="00575992">
      <w:pPr>
        <w:ind w:firstLine="284"/>
        <w:jc w:val="center"/>
        <w:rPr>
          <w:b/>
        </w:rPr>
      </w:pPr>
      <w:r w:rsidRPr="00575992">
        <w:rPr>
          <w:b/>
        </w:rPr>
        <w:t>СМЕНА ТЕМЫ НА СЕССИИ</w:t>
      </w:r>
    </w:p>
    <w:p w:rsidR="00251872" w:rsidRPr="00575992" w:rsidRDefault="00251872" w:rsidP="00575992">
      <w:pPr>
        <w:ind w:firstLine="284"/>
        <w:jc w:val="both"/>
        <w:rPr>
          <w:color w:val="000000"/>
        </w:rPr>
      </w:pPr>
    </w:p>
    <w:p w:rsidR="00251872" w:rsidRPr="00575992" w:rsidRDefault="00251872" w:rsidP="00575992">
      <w:pPr>
        <w:ind w:firstLine="284"/>
        <w:jc w:val="both"/>
        <w:rPr>
          <w:color w:val="000000"/>
        </w:rPr>
      </w:pPr>
      <w:r w:rsidRPr="00575992">
        <w:rPr>
          <w:color w:val="000000"/>
        </w:rPr>
        <w:t>Иногда терапевту трудно оценить, насколько сложной окажется проблема и не активизирует ли дальнейшее обсуждение б</w:t>
      </w:r>
      <w:r w:rsidRPr="00575992">
        <w:rPr>
          <w:color w:val="000000"/>
        </w:rPr>
        <w:t>о</w:t>
      </w:r>
      <w:r w:rsidRPr="00575992">
        <w:rPr>
          <w:color w:val="000000"/>
        </w:rPr>
        <w:t xml:space="preserve">лезненное глубинное убеждение. В таких случаях терапевт может </w:t>
      </w:r>
      <w:r w:rsidRPr="00575992">
        <w:rPr>
          <w:i/>
          <w:iCs/>
          <w:color w:val="000000"/>
        </w:rPr>
        <w:t xml:space="preserve">сначала </w:t>
      </w:r>
      <w:r w:rsidRPr="00575992">
        <w:rPr>
          <w:color w:val="000000"/>
        </w:rPr>
        <w:t>о</w:t>
      </w:r>
      <w:r w:rsidRPr="00575992">
        <w:rPr>
          <w:color w:val="000000"/>
        </w:rPr>
        <w:t>б</w:t>
      </w:r>
      <w:r w:rsidRPr="00575992">
        <w:rPr>
          <w:color w:val="000000"/>
        </w:rPr>
        <w:t>ратиться к проблеме, но затем, осо</w:t>
      </w:r>
      <w:r w:rsidRPr="00575992">
        <w:rPr>
          <w:color w:val="000000"/>
        </w:rPr>
        <w:softHyphen/>
        <w:t>знав, что его вмешательство больше не пр</w:t>
      </w:r>
      <w:r w:rsidRPr="00575992">
        <w:rPr>
          <w:color w:val="000000"/>
        </w:rPr>
        <w:t>и</w:t>
      </w:r>
      <w:r w:rsidRPr="00575992">
        <w:rPr>
          <w:color w:val="000000"/>
        </w:rPr>
        <w:t>носит успеха и/или состояние паци</w:t>
      </w:r>
      <w:r w:rsidRPr="00575992">
        <w:rPr>
          <w:color w:val="000000"/>
        </w:rPr>
        <w:softHyphen/>
        <w:t>ента ухудшилось, перейти к другой теме. Приведем пример диалога на одной из ранних сессий.</w:t>
      </w:r>
    </w:p>
    <w:p w:rsidR="00251872" w:rsidRPr="00575992" w:rsidRDefault="00251872" w:rsidP="00575992">
      <w:pPr>
        <w:ind w:firstLine="284"/>
        <w:jc w:val="both"/>
        <w:rPr>
          <w:color w:val="000000"/>
        </w:rPr>
      </w:pPr>
      <w:r w:rsidRPr="00575992">
        <w:rPr>
          <w:color w:val="000000"/>
        </w:rPr>
        <w:t xml:space="preserve">Т: Итак, переходим к следующему пункту повестки дня. Вы говорили, что хотите больше общаться с людьми. </w:t>
      </w:r>
      <w:r w:rsidRPr="00575992">
        <w:rPr>
          <w:i/>
          <w:iCs/>
          <w:color w:val="000000"/>
        </w:rPr>
        <w:t>(Терапевт и пациентка подробно о</w:t>
      </w:r>
      <w:r w:rsidRPr="00575992">
        <w:rPr>
          <w:i/>
          <w:iCs/>
          <w:color w:val="000000"/>
        </w:rPr>
        <w:t>б</w:t>
      </w:r>
      <w:r w:rsidRPr="00575992">
        <w:rPr>
          <w:i/>
          <w:iCs/>
          <w:color w:val="000000"/>
        </w:rPr>
        <w:t>сужда</w:t>
      </w:r>
      <w:r w:rsidRPr="00575992">
        <w:rPr>
          <w:i/>
          <w:iCs/>
          <w:color w:val="000000"/>
        </w:rPr>
        <w:softHyphen/>
        <w:t xml:space="preserve">ют эту цель.) </w:t>
      </w:r>
      <w:r w:rsidRPr="00575992">
        <w:rPr>
          <w:color w:val="000000"/>
        </w:rPr>
        <w:t>Как вы можете общаться на следующей неделе?</w:t>
      </w:r>
    </w:p>
    <w:p w:rsidR="00251872" w:rsidRPr="00575992" w:rsidRDefault="00251872" w:rsidP="00575992">
      <w:pPr>
        <w:ind w:firstLine="284"/>
        <w:jc w:val="both"/>
        <w:rPr>
          <w:color w:val="000000"/>
        </w:rPr>
      </w:pPr>
      <w:r w:rsidRPr="00575992">
        <w:rPr>
          <w:color w:val="000000"/>
        </w:rPr>
        <w:t xml:space="preserve">П: </w:t>
      </w:r>
      <w:r w:rsidRPr="00575992">
        <w:rPr>
          <w:i/>
          <w:iCs/>
          <w:color w:val="000000"/>
        </w:rPr>
        <w:t xml:space="preserve">(Неуверенной) </w:t>
      </w:r>
      <w:r w:rsidRPr="00575992">
        <w:rPr>
          <w:color w:val="000000"/>
        </w:rPr>
        <w:t>...Я могу поговорить с коллегами.</w:t>
      </w:r>
    </w:p>
    <w:p w:rsidR="00251872" w:rsidRPr="00575992" w:rsidRDefault="00251872" w:rsidP="00575992">
      <w:pPr>
        <w:ind w:firstLine="284"/>
        <w:jc w:val="both"/>
        <w:rPr>
          <w:color w:val="000000"/>
        </w:rPr>
      </w:pPr>
      <w:r w:rsidRPr="00575992">
        <w:rPr>
          <w:color w:val="000000"/>
        </w:rPr>
        <w:t xml:space="preserve">Т: </w:t>
      </w:r>
      <w:r w:rsidRPr="00575992">
        <w:rPr>
          <w:i/>
          <w:iCs/>
          <w:color w:val="000000"/>
        </w:rPr>
        <w:t>(Отмечая пода</w:t>
      </w:r>
      <w:r w:rsidRPr="00575992">
        <w:rPr>
          <w:i/>
          <w:iCs/>
          <w:color w:val="000000"/>
        </w:rPr>
        <w:t>в</w:t>
      </w:r>
      <w:r w:rsidRPr="00575992">
        <w:rPr>
          <w:i/>
          <w:iCs/>
          <w:color w:val="000000"/>
        </w:rPr>
        <w:t xml:space="preserve">ленный вид пациентки.) </w:t>
      </w:r>
      <w:r w:rsidRPr="00575992">
        <w:rPr>
          <w:color w:val="000000"/>
        </w:rPr>
        <w:t>О чем вы сейчас думаете?</w:t>
      </w:r>
    </w:p>
    <w:p w:rsidR="00251872" w:rsidRPr="00575992" w:rsidRDefault="00251872" w:rsidP="00575992">
      <w:pPr>
        <w:ind w:firstLine="284"/>
        <w:jc w:val="both"/>
        <w:rPr>
          <w:color w:val="000000"/>
        </w:rPr>
      </w:pPr>
      <w:r w:rsidRPr="00575992">
        <w:rPr>
          <w:color w:val="000000"/>
        </w:rPr>
        <w:t>П: Это бесполезно. Я никогда не смогу сделать это. Я уже пробовала рань</w:t>
      </w:r>
      <w:r w:rsidRPr="00575992">
        <w:rPr>
          <w:color w:val="000000"/>
        </w:rPr>
        <w:softHyphen/>
        <w:t xml:space="preserve">ше. </w:t>
      </w:r>
      <w:r w:rsidRPr="00575992">
        <w:rPr>
          <w:i/>
          <w:iCs/>
          <w:color w:val="000000"/>
        </w:rPr>
        <w:t xml:space="preserve">(Злится.) </w:t>
      </w:r>
      <w:r w:rsidRPr="00575992">
        <w:rPr>
          <w:color w:val="000000"/>
        </w:rPr>
        <w:t>Все мои терапевты говорили то же самое. Но, говорю вам, я не могу сделать этого! Ничего не получится!</w:t>
      </w:r>
    </w:p>
    <w:p w:rsidR="00251872" w:rsidRPr="00575992" w:rsidRDefault="00251872" w:rsidP="00575992">
      <w:pPr>
        <w:ind w:firstLine="284"/>
        <w:jc w:val="both"/>
        <w:rPr>
          <w:color w:val="000000"/>
        </w:rPr>
      </w:pPr>
      <w:r w:rsidRPr="00575992">
        <w:rPr>
          <w:color w:val="000000"/>
        </w:rPr>
        <w:t>На основе внезапной негативной реакции пациента терапевт делает пред</w:t>
      </w:r>
      <w:r w:rsidRPr="00575992">
        <w:rPr>
          <w:color w:val="000000"/>
        </w:rPr>
        <w:softHyphen/>
        <w:t>положение, что активизировалось глубинное убеждение. Он осознает, что про</w:t>
      </w:r>
      <w:r w:rsidRPr="00575992">
        <w:rPr>
          <w:color w:val="000000"/>
        </w:rPr>
        <w:softHyphen/>
        <w:t xml:space="preserve">должать сейчас в том же духе опасно, можно прийти к </w:t>
      </w:r>
      <w:r w:rsidRPr="00575992">
        <w:rPr>
          <w:bCs/>
          <w:color w:val="000000"/>
        </w:rPr>
        <w:t xml:space="preserve">обратному </w:t>
      </w:r>
      <w:r w:rsidRPr="00575992">
        <w:rPr>
          <w:color w:val="000000"/>
        </w:rPr>
        <w:t>результ</w:t>
      </w:r>
      <w:r w:rsidRPr="00575992">
        <w:rPr>
          <w:color w:val="000000"/>
        </w:rPr>
        <w:t>а</w:t>
      </w:r>
      <w:r w:rsidRPr="00575992">
        <w:rPr>
          <w:color w:val="000000"/>
        </w:rPr>
        <w:t>ту. Поэтому терапевт отказывается от дальнейшего рассмотрения столь боле</w:t>
      </w:r>
      <w:r w:rsidRPr="00575992">
        <w:rPr>
          <w:color w:val="000000"/>
        </w:rPr>
        <w:t>з</w:t>
      </w:r>
      <w:r w:rsidRPr="00575992">
        <w:rPr>
          <w:color w:val="000000"/>
        </w:rPr>
        <w:t>нен</w:t>
      </w:r>
      <w:r w:rsidRPr="00575992">
        <w:rPr>
          <w:color w:val="000000"/>
        </w:rPr>
        <w:softHyphen/>
        <w:t>ной для пациента проблемы и решает восстановить терапевтический ал</w:t>
      </w:r>
      <w:r w:rsidRPr="00575992">
        <w:rPr>
          <w:color w:val="000000"/>
        </w:rPr>
        <w:t>ь</w:t>
      </w:r>
      <w:r w:rsidRPr="00575992">
        <w:rPr>
          <w:color w:val="000000"/>
        </w:rPr>
        <w:t>янс. Для этого он выявляет, а затем проверяет автоматические мысли пац</w:t>
      </w:r>
      <w:r w:rsidRPr="00575992">
        <w:rPr>
          <w:color w:val="000000"/>
        </w:rPr>
        <w:t>и</w:t>
      </w:r>
      <w:r w:rsidRPr="00575992">
        <w:rPr>
          <w:color w:val="000000"/>
        </w:rPr>
        <w:t>ента о самом терапевте (например, "Когда я спросил вас, как вы можете о</w:t>
      </w:r>
      <w:r w:rsidRPr="00575992">
        <w:rPr>
          <w:color w:val="000000"/>
        </w:rPr>
        <w:t>б</w:t>
      </w:r>
      <w:r w:rsidRPr="00575992">
        <w:rPr>
          <w:color w:val="000000"/>
        </w:rPr>
        <w:t xml:space="preserve">щаться на следующей неделе, что вы подумали </w:t>
      </w:r>
      <w:r w:rsidRPr="00575992">
        <w:rPr>
          <w:i/>
          <w:iCs/>
          <w:color w:val="000000"/>
        </w:rPr>
        <w:t xml:space="preserve">обо мне?"). </w:t>
      </w:r>
      <w:r w:rsidRPr="00575992">
        <w:rPr>
          <w:color w:val="000000"/>
        </w:rPr>
        <w:t>Позднее терапевт делает по</w:t>
      </w:r>
      <w:r w:rsidRPr="00575992">
        <w:rPr>
          <w:color w:val="000000"/>
        </w:rPr>
        <w:softHyphen/>
        <w:t>пытку вернуться к обсуждению этого вопроса (например, "Я рад, что вы по</w:t>
      </w:r>
      <w:r w:rsidRPr="00575992">
        <w:rPr>
          <w:color w:val="000000"/>
        </w:rPr>
        <w:softHyphen/>
        <w:t>нимаете, что я не собирался з</w:t>
      </w:r>
      <w:r w:rsidRPr="00575992">
        <w:rPr>
          <w:color w:val="000000"/>
        </w:rPr>
        <w:t>а</w:t>
      </w:r>
      <w:r w:rsidRPr="00575992">
        <w:rPr>
          <w:color w:val="000000"/>
        </w:rPr>
        <w:t>ставлять вас делать то, к чему вы еще не готовы. Вы хотите вернуться к вопросу об общении с людьми или о</w:t>
      </w:r>
      <w:r w:rsidRPr="00575992">
        <w:rPr>
          <w:color w:val="000000"/>
        </w:rPr>
        <w:t>т</w:t>
      </w:r>
      <w:r w:rsidRPr="00575992">
        <w:rPr>
          <w:color w:val="000000"/>
        </w:rPr>
        <w:t>ложим его на по</w:t>
      </w:r>
      <w:r w:rsidRPr="00575992">
        <w:rPr>
          <w:color w:val="000000"/>
        </w:rPr>
        <w:softHyphen/>
        <w:t xml:space="preserve">том (на другую сессию), а сейчас поговорим о трудностях с вашей подругой </w:t>
      </w:r>
      <w:proofErr w:type="spellStart"/>
      <w:r w:rsidRPr="00575992">
        <w:rPr>
          <w:color w:val="000000"/>
        </w:rPr>
        <w:t>Элис</w:t>
      </w:r>
      <w:proofErr w:type="spellEnd"/>
      <w:r w:rsidRPr="00575992">
        <w:rPr>
          <w:color w:val="000000"/>
        </w:rPr>
        <w:t>?").</w:t>
      </w:r>
    </w:p>
    <w:p w:rsidR="00251872" w:rsidRPr="00575992" w:rsidRDefault="00251872" w:rsidP="00575992">
      <w:pPr>
        <w:ind w:firstLine="284"/>
        <w:jc w:val="both"/>
      </w:pPr>
      <w:r w:rsidRPr="00575992">
        <w:rPr>
          <w:color w:val="000000"/>
        </w:rPr>
        <w:t>Подводя итог, на ранних стадиях терапии терапевт старается избегать о) суждения следующих проблем.</w:t>
      </w:r>
    </w:p>
    <w:p w:rsidR="00251872" w:rsidRPr="00575992" w:rsidRDefault="00251872" w:rsidP="00575992">
      <w:pPr>
        <w:ind w:firstLine="284"/>
        <w:jc w:val="both"/>
      </w:pPr>
      <w:r w:rsidRPr="00575992">
        <w:pict>
          <v:shape id="_x0000_i1061" type="#_x0000_t75" style="width:345.9pt;height:91.65pt">
            <v:imagedata r:id="rId73" o:title="image006"/>
          </v:shape>
        </w:pict>
      </w:r>
    </w:p>
    <w:p w:rsidR="00251872" w:rsidRPr="00575992" w:rsidRDefault="00251872" w:rsidP="00575992">
      <w:pPr>
        <w:ind w:firstLine="284"/>
        <w:jc w:val="both"/>
      </w:pPr>
      <w:r w:rsidRPr="00575992">
        <w:t> </w:t>
      </w:r>
    </w:p>
    <w:p w:rsidR="00251872" w:rsidRPr="00575992" w:rsidRDefault="00251872" w:rsidP="00575992">
      <w:pPr>
        <w:ind w:firstLine="284"/>
        <w:jc w:val="both"/>
        <w:rPr>
          <w:u w:val="single"/>
        </w:rPr>
      </w:pPr>
    </w:p>
    <w:p w:rsidR="00251872" w:rsidRPr="00575992" w:rsidRDefault="00251872" w:rsidP="00575992">
      <w:pPr>
        <w:ind w:firstLine="284"/>
        <w:jc w:val="both"/>
        <w:rPr>
          <w:u w:val="single"/>
        </w:rPr>
      </w:pPr>
    </w:p>
    <w:p w:rsidR="00251872" w:rsidRPr="00575992" w:rsidRDefault="00251872" w:rsidP="00575992">
      <w:pPr>
        <w:ind w:firstLine="284"/>
        <w:jc w:val="both"/>
      </w:pPr>
      <w:r w:rsidRPr="00575992">
        <w:rPr>
          <w:u w:val="single"/>
        </w:rPr>
        <w:t>350                                                                                                               Глава 16</w:t>
      </w:r>
    </w:p>
    <w:p w:rsidR="00251872" w:rsidRPr="00575992" w:rsidRDefault="00251872" w:rsidP="00575992">
      <w:pPr>
        <w:ind w:firstLine="284"/>
        <w:jc w:val="both"/>
      </w:pPr>
      <w:r w:rsidRPr="00575992">
        <w:t> </w:t>
      </w:r>
    </w:p>
    <w:p w:rsidR="00251872" w:rsidRPr="00575992" w:rsidRDefault="00251872" w:rsidP="00575992">
      <w:pPr>
        <w:ind w:firstLine="284"/>
        <w:jc w:val="both"/>
      </w:pPr>
      <w:r w:rsidRPr="00575992">
        <w:pict>
          <v:shape id="_x0000_i1062" type="#_x0000_t75" style="width:348.9pt;height:142.5pt">
            <v:imagedata r:id="rId74" o:title="image007"/>
          </v:shape>
        </w:pict>
      </w:r>
    </w:p>
    <w:p w:rsidR="00251872" w:rsidRPr="00575992" w:rsidRDefault="00251872" w:rsidP="00575992">
      <w:pPr>
        <w:ind w:firstLine="284"/>
        <w:jc w:val="both"/>
      </w:pPr>
    </w:p>
    <w:p w:rsidR="00251872" w:rsidRPr="00575992" w:rsidRDefault="00251872" w:rsidP="00575992">
      <w:pPr>
        <w:ind w:firstLine="284"/>
        <w:jc w:val="both"/>
      </w:pPr>
      <w:r w:rsidRPr="00575992">
        <w:t>Сказанное не означает, что сложных проблем следует избегать всегда. Но к ним следует обращаться только после того, как состояние пациента хотя бы немного улучшится и он приобретет некоторые навыки для того, чтобы спра</w:t>
      </w:r>
      <w:r w:rsidRPr="00575992">
        <w:softHyphen/>
        <w:t>виться с проблемой, а также сопутствующими ей дисфункциональными мыс</w:t>
      </w:r>
      <w:r w:rsidRPr="00575992">
        <w:softHyphen/>
        <w:t>лями и убеждениями.</w:t>
      </w:r>
    </w:p>
    <w:p w:rsidR="00251872" w:rsidRPr="00575992" w:rsidRDefault="00251872" w:rsidP="00575992">
      <w:pPr>
        <w:shd w:val="clear" w:color="auto" w:fill="FFFFFF"/>
        <w:ind w:firstLine="284"/>
        <w:jc w:val="both"/>
      </w:pPr>
    </w:p>
    <w:p w:rsidR="00251872" w:rsidRPr="00575992" w:rsidRDefault="00251872" w:rsidP="00575992">
      <w:pPr>
        <w:ind w:firstLine="284"/>
        <w:jc w:val="center"/>
        <w:rPr>
          <w:b/>
        </w:rPr>
      </w:pPr>
      <w:r w:rsidRPr="00575992">
        <w:rPr>
          <w:b/>
        </w:rPr>
        <w:t>ИЗМЕНЕНИЕ СТАНДАРТНОГО ЛЕЧЕНИЯ</w:t>
      </w:r>
    </w:p>
    <w:p w:rsidR="00251872" w:rsidRPr="00575992" w:rsidRDefault="00251872" w:rsidP="00575992">
      <w:pPr>
        <w:ind w:firstLine="284"/>
        <w:jc w:val="center"/>
        <w:rPr>
          <w:b/>
        </w:rPr>
      </w:pPr>
      <w:r w:rsidRPr="00575992">
        <w:rPr>
          <w:b/>
        </w:rPr>
        <w:t>ДЛЯ КОНКРЕТНЫХ РАССТРОЙСТВ</w:t>
      </w:r>
    </w:p>
    <w:p w:rsidR="00251872" w:rsidRPr="00575992" w:rsidRDefault="00251872" w:rsidP="00575992">
      <w:pPr>
        <w:shd w:val="clear" w:color="auto" w:fill="FFFFFF"/>
        <w:ind w:firstLine="284"/>
        <w:jc w:val="both"/>
      </w:pPr>
    </w:p>
    <w:p w:rsidR="00251872" w:rsidRPr="00575992" w:rsidRDefault="00251872" w:rsidP="00575992">
      <w:pPr>
        <w:shd w:val="clear" w:color="auto" w:fill="FFFFFF"/>
        <w:ind w:firstLine="284"/>
        <w:jc w:val="both"/>
      </w:pPr>
      <w:r w:rsidRPr="00575992">
        <w:rPr>
          <w:color w:val="000000"/>
        </w:rPr>
        <w:t>Для терапевта важно еще до начала терапии иметь четкое понимание тек</w:t>
      </w:r>
      <w:r w:rsidRPr="00575992">
        <w:rPr>
          <w:color w:val="000000"/>
        </w:rPr>
        <w:t>у</w:t>
      </w:r>
      <w:r w:rsidRPr="00575992">
        <w:rPr>
          <w:color w:val="000000"/>
        </w:rPr>
        <w:t>щих симптомов пациента и его актуальных проблем, предшествующих с</w:t>
      </w:r>
      <w:r w:rsidRPr="00575992">
        <w:rPr>
          <w:color w:val="000000"/>
        </w:rPr>
        <w:t>о</w:t>
      </w:r>
      <w:r w:rsidRPr="00575992">
        <w:rPr>
          <w:color w:val="000000"/>
        </w:rPr>
        <w:t xml:space="preserve">бытий и всей истории. Не менее важен диагноз по пяти осям согласно </w:t>
      </w:r>
      <w:r w:rsidRPr="00575992">
        <w:rPr>
          <w:i/>
          <w:iCs/>
          <w:color w:val="000000"/>
        </w:rPr>
        <w:t xml:space="preserve"> </w:t>
      </w:r>
      <w:r w:rsidRPr="00575992">
        <w:rPr>
          <w:color w:val="000000"/>
          <w:lang w:val="en-US"/>
        </w:rPr>
        <w:t>DSM</w:t>
      </w:r>
      <w:r w:rsidRPr="00575992">
        <w:rPr>
          <w:color w:val="000000"/>
        </w:rPr>
        <w:t>-</w:t>
      </w:r>
      <w:r w:rsidRPr="00575992">
        <w:rPr>
          <w:color w:val="000000"/>
          <w:lang w:val="en-US"/>
        </w:rPr>
        <w:t>IV</w:t>
      </w:r>
      <w:r w:rsidRPr="00575992">
        <w:rPr>
          <w:color w:val="000000"/>
        </w:rPr>
        <w:t>-</w:t>
      </w:r>
      <w:r w:rsidRPr="00575992">
        <w:rPr>
          <w:color w:val="000000"/>
          <w:lang w:val="en-US"/>
        </w:rPr>
        <w:t>TR</w:t>
      </w:r>
      <w:r w:rsidRPr="00575992">
        <w:rPr>
          <w:vertAlign w:val="superscript"/>
        </w:rPr>
        <w:t xml:space="preserve"> </w:t>
      </w:r>
      <w:r w:rsidRPr="00575992">
        <w:rPr>
          <w:rStyle w:val="aa"/>
        </w:rPr>
        <w:footnoteReference w:id="5"/>
      </w:r>
      <w:r w:rsidRPr="00575992">
        <w:rPr>
          <w:color w:val="000000"/>
        </w:rPr>
        <w:t>. Эта книга посвящена стандартной когнитивной терапии при депрессии с со</w:t>
      </w:r>
      <w:r w:rsidRPr="00575992">
        <w:rPr>
          <w:color w:val="000000"/>
        </w:rPr>
        <w:softHyphen/>
        <w:t>путствующей тревожностью. Далее приведены краткие оп</w:t>
      </w:r>
      <w:r w:rsidRPr="00575992">
        <w:rPr>
          <w:color w:val="000000"/>
        </w:rPr>
        <w:t>и</w:t>
      </w:r>
      <w:r w:rsidRPr="00575992">
        <w:rPr>
          <w:color w:val="000000"/>
        </w:rPr>
        <w:t>сания модифика</w:t>
      </w:r>
      <w:r w:rsidRPr="00575992">
        <w:rPr>
          <w:color w:val="000000"/>
        </w:rPr>
        <w:softHyphen/>
        <w:t>ций терапии при других расстройствах. В случае если у пац</w:t>
      </w:r>
      <w:r w:rsidRPr="00575992">
        <w:rPr>
          <w:color w:val="000000"/>
        </w:rPr>
        <w:t>и</w:t>
      </w:r>
      <w:r w:rsidRPr="00575992">
        <w:rPr>
          <w:color w:val="000000"/>
        </w:rPr>
        <w:t>ента набл</w:t>
      </w:r>
      <w:r w:rsidRPr="00575992">
        <w:rPr>
          <w:color w:val="000000"/>
        </w:rPr>
        <w:t>ю</w:t>
      </w:r>
      <w:r w:rsidRPr="00575992">
        <w:rPr>
          <w:color w:val="000000"/>
        </w:rPr>
        <w:t>дается не простое однополюсное депрессивное расстройство, мы советуем терапевту ознакомиться со специальной литер</w:t>
      </w:r>
      <w:r w:rsidRPr="00575992">
        <w:rPr>
          <w:color w:val="000000"/>
        </w:rPr>
        <w:t>а</w:t>
      </w:r>
      <w:r w:rsidRPr="00575992">
        <w:rPr>
          <w:color w:val="000000"/>
        </w:rPr>
        <w:t>турой (см. ниже).</w:t>
      </w:r>
    </w:p>
    <w:p w:rsidR="00251872" w:rsidRPr="00575992" w:rsidRDefault="00251872" w:rsidP="00575992">
      <w:pPr>
        <w:ind w:firstLine="284"/>
        <w:jc w:val="both"/>
        <w:rPr>
          <w:u w:val="single"/>
        </w:rPr>
      </w:pPr>
    </w:p>
    <w:p w:rsidR="00251872" w:rsidRPr="00575992" w:rsidRDefault="00251872" w:rsidP="00575992">
      <w:pPr>
        <w:ind w:firstLine="284"/>
        <w:jc w:val="both"/>
        <w:rPr>
          <w:u w:val="single"/>
        </w:rPr>
      </w:pPr>
    </w:p>
    <w:p w:rsidR="008D352F" w:rsidRPr="00575992" w:rsidRDefault="008D352F" w:rsidP="00575992">
      <w:pPr>
        <w:ind w:firstLine="284"/>
        <w:jc w:val="both"/>
        <w:rPr>
          <w:u w:val="single"/>
        </w:rPr>
      </w:pPr>
    </w:p>
    <w:p w:rsidR="00251872" w:rsidRPr="00575992" w:rsidRDefault="00251872" w:rsidP="00575992">
      <w:pPr>
        <w:ind w:firstLine="284"/>
        <w:jc w:val="both"/>
        <w:rPr>
          <w:u w:val="single"/>
        </w:rPr>
      </w:pPr>
    </w:p>
    <w:p w:rsidR="00251872" w:rsidRPr="00575992" w:rsidRDefault="00251872" w:rsidP="00575992">
      <w:pPr>
        <w:ind w:firstLine="284"/>
        <w:jc w:val="both"/>
      </w:pPr>
      <w:r w:rsidRPr="00575992">
        <w:rPr>
          <w:u w:val="single"/>
        </w:rPr>
        <w:t>Составление плана лечения                                                                              351</w:t>
      </w:r>
    </w:p>
    <w:p w:rsidR="00251872" w:rsidRPr="00575992" w:rsidRDefault="00251872" w:rsidP="00575992">
      <w:pPr>
        <w:ind w:firstLine="284"/>
        <w:rPr>
          <w:color w:val="000000"/>
        </w:rPr>
      </w:pPr>
    </w:p>
    <w:p w:rsidR="00251872" w:rsidRPr="00575992" w:rsidRDefault="00251872" w:rsidP="00575992">
      <w:pPr>
        <w:ind w:firstLine="284"/>
        <w:jc w:val="both"/>
      </w:pPr>
      <w:r w:rsidRPr="00575992">
        <w:t>1. </w:t>
      </w:r>
      <w:r w:rsidRPr="00575992">
        <w:rPr>
          <w:i/>
        </w:rPr>
        <w:t>Паническое расстройство</w:t>
      </w:r>
      <w:r w:rsidRPr="00575992">
        <w:t>. В терапии делается акцент на оценке и про</w:t>
      </w:r>
      <w:r w:rsidRPr="00575992">
        <w:softHyphen/>
        <w:t>верке катастрофических искаженных толкований пациента, предп</w:t>
      </w:r>
      <w:r w:rsidRPr="00575992">
        <w:t>о</w:t>
      </w:r>
      <w:r w:rsidRPr="00575992">
        <w:t>лага</w:t>
      </w:r>
      <w:r w:rsidRPr="00575992">
        <w:softHyphen/>
        <w:t>ющего, что безобидный фактор (или незначительная их совокупность) служит  признаком  происходящей  или  надвигающейся  катастрофы (</w:t>
      </w:r>
      <w:proofErr w:type="spellStart"/>
      <w:r w:rsidRPr="00575992">
        <w:t>Beck</w:t>
      </w:r>
      <w:proofErr w:type="spellEnd"/>
      <w:r w:rsidRPr="00575992">
        <w:t xml:space="preserve">, 1987; </w:t>
      </w:r>
      <w:proofErr w:type="spellStart"/>
      <w:r w:rsidRPr="00575992">
        <w:t>Clark</w:t>
      </w:r>
      <w:proofErr w:type="spellEnd"/>
      <w:r w:rsidRPr="00575992">
        <w:t>, 1989).</w:t>
      </w:r>
    </w:p>
    <w:p w:rsidR="00251872" w:rsidRPr="00575992" w:rsidRDefault="00251872" w:rsidP="00575992">
      <w:pPr>
        <w:ind w:firstLine="284"/>
        <w:jc w:val="both"/>
        <w:rPr>
          <w:color w:val="000000"/>
        </w:rPr>
      </w:pPr>
      <w:r w:rsidRPr="00575992">
        <w:rPr>
          <w:color w:val="000000"/>
        </w:rPr>
        <w:t>2.   </w:t>
      </w:r>
      <w:proofErr w:type="spellStart"/>
      <w:r w:rsidRPr="00575992">
        <w:rPr>
          <w:i/>
          <w:iCs/>
          <w:color w:val="000000"/>
        </w:rPr>
        <w:t>Генерализованное</w:t>
      </w:r>
      <w:proofErr w:type="spellEnd"/>
      <w:r w:rsidRPr="00575992">
        <w:rPr>
          <w:i/>
          <w:iCs/>
          <w:color w:val="000000"/>
        </w:rPr>
        <w:t xml:space="preserve"> тревожное расстройство. </w:t>
      </w:r>
      <w:r w:rsidRPr="00575992">
        <w:rPr>
          <w:color w:val="000000"/>
        </w:rPr>
        <w:t>В терапии делается а</w:t>
      </w:r>
      <w:r w:rsidRPr="00575992">
        <w:rPr>
          <w:color w:val="000000"/>
        </w:rPr>
        <w:t>к</w:t>
      </w:r>
      <w:r w:rsidRPr="00575992">
        <w:rPr>
          <w:color w:val="000000"/>
        </w:rPr>
        <w:t>цент на обучении пациента более реалистичной оценке у</w:t>
      </w:r>
      <w:r w:rsidRPr="00575992">
        <w:rPr>
          <w:color w:val="000000"/>
        </w:rPr>
        <w:t>г</w:t>
      </w:r>
      <w:r w:rsidRPr="00575992">
        <w:rPr>
          <w:color w:val="000000"/>
        </w:rPr>
        <w:t>розы опасности в разных ситуациях, а также на оценке и укреплении способности пациен</w:t>
      </w:r>
      <w:r w:rsidRPr="00575992">
        <w:rPr>
          <w:color w:val="000000"/>
        </w:rPr>
        <w:softHyphen/>
        <w:t>та справит</w:t>
      </w:r>
      <w:r w:rsidRPr="00575992">
        <w:rPr>
          <w:color w:val="000000"/>
        </w:rPr>
        <w:t>ь</w:t>
      </w:r>
      <w:r w:rsidRPr="00575992">
        <w:rPr>
          <w:color w:val="000000"/>
        </w:rPr>
        <w:t>ся с угрожающими ситуациями (</w:t>
      </w:r>
      <w:proofErr w:type="spellStart"/>
      <w:r w:rsidRPr="00575992">
        <w:rPr>
          <w:color w:val="000000"/>
        </w:rPr>
        <w:t>Beck</w:t>
      </w:r>
      <w:proofErr w:type="spellEnd"/>
      <w:r w:rsidRPr="00575992">
        <w:rPr>
          <w:color w:val="000000"/>
        </w:rPr>
        <w:t xml:space="preserve"> &amp; </w:t>
      </w:r>
      <w:proofErr w:type="spellStart"/>
      <w:r w:rsidRPr="00575992">
        <w:rPr>
          <w:color w:val="000000"/>
        </w:rPr>
        <w:t>Emery</w:t>
      </w:r>
      <w:proofErr w:type="spellEnd"/>
      <w:r w:rsidRPr="00575992">
        <w:rPr>
          <w:color w:val="000000"/>
        </w:rPr>
        <w:t xml:space="preserve">, 1985; Виг.1ег и др., 1991; </w:t>
      </w:r>
      <w:proofErr w:type="spellStart"/>
      <w:r w:rsidRPr="00575992">
        <w:t>Clark</w:t>
      </w:r>
      <w:proofErr w:type="spellEnd"/>
      <w:r w:rsidRPr="00575992">
        <w:rPr>
          <w:color w:val="000000"/>
        </w:rPr>
        <w:t>, 1989).</w:t>
      </w:r>
    </w:p>
    <w:p w:rsidR="00251872" w:rsidRPr="00575992" w:rsidRDefault="00251872" w:rsidP="00575992">
      <w:pPr>
        <w:ind w:firstLine="284"/>
        <w:jc w:val="both"/>
        <w:rPr>
          <w:color w:val="000000"/>
        </w:rPr>
      </w:pPr>
      <w:r w:rsidRPr="00575992">
        <w:rPr>
          <w:color w:val="000000"/>
        </w:rPr>
        <w:t>3. </w:t>
      </w:r>
      <w:r w:rsidRPr="00575992">
        <w:rPr>
          <w:i/>
          <w:iCs/>
          <w:color w:val="000000"/>
        </w:rPr>
        <w:t xml:space="preserve">Социальная фобия. </w:t>
      </w:r>
      <w:r w:rsidRPr="00575992">
        <w:rPr>
          <w:color w:val="000000"/>
        </w:rPr>
        <w:t>Терапия строится на основе когнитивной пер</w:t>
      </w:r>
      <w:r w:rsidRPr="00575992">
        <w:rPr>
          <w:color w:val="000000"/>
        </w:rPr>
        <w:t>е</w:t>
      </w:r>
      <w:r w:rsidRPr="00575992">
        <w:rPr>
          <w:color w:val="000000"/>
        </w:rPr>
        <w:t>строй</w:t>
      </w:r>
      <w:r w:rsidRPr="00575992">
        <w:rPr>
          <w:color w:val="000000"/>
        </w:rPr>
        <w:softHyphen/>
        <w:t>ки, обучения техникам снижения тревожности и вступл</w:t>
      </w:r>
      <w:r w:rsidRPr="00575992">
        <w:rPr>
          <w:color w:val="000000"/>
        </w:rPr>
        <w:t>е</w:t>
      </w:r>
      <w:r w:rsidRPr="00575992">
        <w:rPr>
          <w:color w:val="000000"/>
        </w:rPr>
        <w:t>ния пациента в социальные контакты под руководством терапевта (</w:t>
      </w:r>
      <w:proofErr w:type="spellStart"/>
      <w:r w:rsidRPr="00575992">
        <w:rPr>
          <w:color w:val="000000"/>
        </w:rPr>
        <w:t>Beck</w:t>
      </w:r>
      <w:proofErr w:type="spellEnd"/>
      <w:r w:rsidRPr="00575992">
        <w:rPr>
          <w:color w:val="000000"/>
        </w:rPr>
        <w:t xml:space="preserve"> &amp; </w:t>
      </w:r>
      <w:proofErr w:type="spellStart"/>
      <w:r w:rsidRPr="00575992">
        <w:rPr>
          <w:color w:val="000000"/>
        </w:rPr>
        <w:t>Emery</w:t>
      </w:r>
      <w:proofErr w:type="spellEnd"/>
      <w:r w:rsidRPr="00575992">
        <w:rPr>
          <w:color w:val="000000"/>
        </w:rPr>
        <w:t xml:space="preserve">, 1985; </w:t>
      </w:r>
      <w:r w:rsidRPr="00575992">
        <w:rPr>
          <w:color w:val="000000"/>
          <w:lang w:val="en-US"/>
        </w:rPr>
        <w:t>Butler</w:t>
      </w:r>
      <w:r w:rsidRPr="00575992">
        <w:rPr>
          <w:color w:val="000000"/>
        </w:rPr>
        <w:t xml:space="preserve">, 1989; </w:t>
      </w:r>
      <w:proofErr w:type="spellStart"/>
      <w:r w:rsidRPr="00575992">
        <w:rPr>
          <w:color w:val="000000"/>
          <w:lang w:val="en-US"/>
        </w:rPr>
        <w:t>Heimberg</w:t>
      </w:r>
      <w:proofErr w:type="spellEnd"/>
      <w:r w:rsidRPr="00575992">
        <w:rPr>
          <w:color w:val="000000"/>
        </w:rPr>
        <w:t xml:space="preserve"> 1990)</w:t>
      </w:r>
    </w:p>
    <w:p w:rsidR="00251872" w:rsidRPr="00575992" w:rsidRDefault="00251872" w:rsidP="00575992">
      <w:pPr>
        <w:ind w:firstLine="284"/>
        <w:jc w:val="both"/>
        <w:rPr>
          <w:color w:val="000000"/>
        </w:rPr>
      </w:pPr>
      <w:r w:rsidRPr="00575992">
        <w:rPr>
          <w:color w:val="000000"/>
        </w:rPr>
        <w:t>4. </w:t>
      </w:r>
      <w:proofErr w:type="spellStart"/>
      <w:r w:rsidRPr="00575992">
        <w:rPr>
          <w:i/>
          <w:iCs/>
          <w:color w:val="000000"/>
        </w:rPr>
        <w:t>Обсессивно</w:t>
      </w:r>
      <w:proofErr w:type="spellEnd"/>
      <w:r w:rsidRPr="00575992">
        <w:rPr>
          <w:i/>
          <w:iCs/>
          <w:color w:val="000000"/>
        </w:rPr>
        <w:t xml:space="preserve"> - </w:t>
      </w:r>
      <w:proofErr w:type="spellStart"/>
      <w:r w:rsidRPr="00575992">
        <w:rPr>
          <w:i/>
          <w:iCs/>
          <w:color w:val="000000"/>
        </w:rPr>
        <w:t>компулъсивное</w:t>
      </w:r>
      <w:proofErr w:type="spellEnd"/>
      <w:r w:rsidRPr="00575992">
        <w:rPr>
          <w:i/>
          <w:iCs/>
          <w:color w:val="000000"/>
        </w:rPr>
        <w:t xml:space="preserve"> расстройство. </w:t>
      </w:r>
      <w:r w:rsidRPr="00575992">
        <w:rPr>
          <w:color w:val="000000"/>
        </w:rPr>
        <w:t>Терапия основывается на про</w:t>
      </w:r>
      <w:r w:rsidRPr="00575992">
        <w:rPr>
          <w:color w:val="000000"/>
        </w:rPr>
        <w:softHyphen/>
        <w:t>ведении эксперимента и предупреждении стандартного для пац</w:t>
      </w:r>
      <w:r w:rsidRPr="00575992">
        <w:rPr>
          <w:color w:val="000000"/>
        </w:rPr>
        <w:t>и</w:t>
      </w:r>
      <w:r w:rsidRPr="00575992">
        <w:rPr>
          <w:color w:val="000000"/>
        </w:rPr>
        <w:t>ен</w:t>
      </w:r>
      <w:r w:rsidRPr="00575992">
        <w:rPr>
          <w:color w:val="000000"/>
        </w:rPr>
        <w:softHyphen/>
        <w:t>та эмоционального ответа. Терапевт подводит пациента к тому, чтобы опы</w:t>
      </w:r>
      <w:r w:rsidRPr="00575992">
        <w:rPr>
          <w:color w:val="000000"/>
        </w:rPr>
        <w:t>т</w:t>
      </w:r>
      <w:r w:rsidRPr="00575992">
        <w:rPr>
          <w:color w:val="000000"/>
        </w:rPr>
        <w:t>ным путем определить, что его проблема з</w:t>
      </w:r>
      <w:r w:rsidRPr="00575992">
        <w:rPr>
          <w:color w:val="000000"/>
        </w:rPr>
        <w:t>а</w:t>
      </w:r>
      <w:r w:rsidRPr="00575992">
        <w:rPr>
          <w:color w:val="000000"/>
        </w:rPr>
        <w:t>ключается в его мышле</w:t>
      </w:r>
      <w:r w:rsidRPr="00575992">
        <w:rPr>
          <w:color w:val="000000"/>
        </w:rPr>
        <w:softHyphen/>
        <w:t>нии, а не в действительных трудностях (которые пациент старается пре</w:t>
      </w:r>
      <w:r w:rsidRPr="00575992">
        <w:rPr>
          <w:color w:val="000000"/>
        </w:rPr>
        <w:softHyphen/>
        <w:t>дотвратить п</w:t>
      </w:r>
      <w:r w:rsidRPr="00575992">
        <w:rPr>
          <w:color w:val="000000"/>
        </w:rPr>
        <w:t>у</w:t>
      </w:r>
      <w:r w:rsidRPr="00575992">
        <w:rPr>
          <w:color w:val="000000"/>
        </w:rPr>
        <w:t>тем нейтрализации поведения и попыток контроля своих мыслей). Помимо прочего, терапевт помогает пациенту оценить, какова б</w:t>
      </w:r>
      <w:r w:rsidRPr="00575992">
        <w:rPr>
          <w:color w:val="000000"/>
        </w:rPr>
        <w:t>ы</w:t>
      </w:r>
      <w:r w:rsidRPr="00575992">
        <w:rPr>
          <w:color w:val="000000"/>
        </w:rPr>
        <w:t>ла бы вероятность подобного ответа, если бы в неблагоприятных об</w:t>
      </w:r>
      <w:r w:rsidRPr="00575992">
        <w:rPr>
          <w:color w:val="000000"/>
        </w:rPr>
        <w:softHyphen/>
        <w:t>стоятельствах оказался другой человек или сам пациент (</w:t>
      </w:r>
      <w:proofErr w:type="spellStart"/>
      <w:r w:rsidRPr="00575992">
        <w:rPr>
          <w:color w:val="000000"/>
          <w:lang w:val="en-US"/>
        </w:rPr>
        <w:t>Salvovskis</w:t>
      </w:r>
      <w:proofErr w:type="spellEnd"/>
      <w:r w:rsidRPr="00575992">
        <w:rPr>
          <w:color w:val="000000"/>
        </w:rPr>
        <w:t xml:space="preserve"> &amp; </w:t>
      </w:r>
      <w:r w:rsidRPr="00575992">
        <w:rPr>
          <w:color w:val="000000"/>
          <w:lang w:val="en-US"/>
        </w:rPr>
        <w:t>Kirk</w:t>
      </w:r>
      <w:r w:rsidRPr="00575992">
        <w:rPr>
          <w:color w:val="000000"/>
        </w:rPr>
        <w:t>, 1989).</w:t>
      </w:r>
    </w:p>
    <w:p w:rsidR="00251872" w:rsidRPr="00575992" w:rsidRDefault="00251872" w:rsidP="00575992">
      <w:pPr>
        <w:ind w:firstLine="284"/>
        <w:jc w:val="both"/>
        <w:rPr>
          <w:color w:val="000000"/>
        </w:rPr>
      </w:pPr>
      <w:r w:rsidRPr="00575992">
        <w:rPr>
          <w:iCs/>
          <w:color w:val="000000"/>
        </w:rPr>
        <w:t>5</w:t>
      </w:r>
      <w:r w:rsidRPr="00575992">
        <w:rPr>
          <w:i/>
          <w:iCs/>
          <w:color w:val="000000"/>
        </w:rPr>
        <w:t xml:space="preserve">. Посттравматическое стрессовое расстройство. </w:t>
      </w:r>
      <w:r w:rsidRPr="00575992">
        <w:rPr>
          <w:color w:val="000000"/>
        </w:rPr>
        <w:t>Кроме обучения п</w:t>
      </w:r>
      <w:r w:rsidRPr="00575992">
        <w:rPr>
          <w:color w:val="000000"/>
        </w:rPr>
        <w:t>а</w:t>
      </w:r>
      <w:r w:rsidRPr="00575992">
        <w:rPr>
          <w:color w:val="000000"/>
        </w:rPr>
        <w:t>ци</w:t>
      </w:r>
      <w:r w:rsidRPr="00575992">
        <w:rPr>
          <w:color w:val="000000"/>
        </w:rPr>
        <w:softHyphen/>
        <w:t xml:space="preserve">ента техникам снижения тревожности и избавления от повторяющихся образов, ведущих к </w:t>
      </w:r>
      <w:proofErr w:type="spellStart"/>
      <w:r w:rsidRPr="00575992">
        <w:rPr>
          <w:color w:val="000000"/>
        </w:rPr>
        <w:t>дистрессу</w:t>
      </w:r>
      <w:proofErr w:type="spellEnd"/>
      <w:r w:rsidRPr="00575992">
        <w:rPr>
          <w:color w:val="000000"/>
        </w:rPr>
        <w:t>, когнитивная терапия строится вокруг, явл</w:t>
      </w:r>
      <w:r w:rsidRPr="00575992">
        <w:rPr>
          <w:color w:val="000000"/>
        </w:rPr>
        <w:t>е</w:t>
      </w:r>
      <w:r w:rsidRPr="00575992">
        <w:rPr>
          <w:color w:val="000000"/>
        </w:rPr>
        <w:t>ния и изменения значения, которое пациент придает травматическому с</w:t>
      </w:r>
      <w:r w:rsidRPr="00575992">
        <w:rPr>
          <w:color w:val="000000"/>
        </w:rPr>
        <w:t>о</w:t>
      </w:r>
      <w:r w:rsidRPr="00575992">
        <w:rPr>
          <w:color w:val="000000"/>
        </w:rPr>
        <w:t>бытию (</w:t>
      </w:r>
      <w:proofErr w:type="spellStart"/>
      <w:r w:rsidRPr="00575992">
        <w:rPr>
          <w:color w:val="000000"/>
          <w:lang w:val="en-US"/>
        </w:rPr>
        <w:t>Dancu</w:t>
      </w:r>
      <w:proofErr w:type="spellEnd"/>
      <w:r w:rsidRPr="00575992">
        <w:rPr>
          <w:color w:val="000000"/>
        </w:rPr>
        <w:t xml:space="preserve"> &amp; </w:t>
      </w:r>
      <w:proofErr w:type="spellStart"/>
      <w:r w:rsidRPr="00575992">
        <w:rPr>
          <w:color w:val="000000"/>
          <w:lang w:val="en-US"/>
        </w:rPr>
        <w:t>Foa</w:t>
      </w:r>
      <w:proofErr w:type="spellEnd"/>
      <w:r w:rsidRPr="00575992">
        <w:rPr>
          <w:color w:val="000000"/>
        </w:rPr>
        <w:t xml:space="preserve">, 1992; </w:t>
      </w:r>
      <w:r w:rsidRPr="00575992">
        <w:rPr>
          <w:color w:val="000000"/>
          <w:lang w:val="en-US"/>
        </w:rPr>
        <w:t>Parrott</w:t>
      </w:r>
      <w:r w:rsidRPr="00575992">
        <w:rPr>
          <w:color w:val="000000"/>
        </w:rPr>
        <w:t xml:space="preserve"> &amp; </w:t>
      </w:r>
      <w:proofErr w:type="spellStart"/>
      <w:r w:rsidRPr="00575992">
        <w:rPr>
          <w:color w:val="000000"/>
          <w:lang w:val="en-US"/>
        </w:rPr>
        <w:t>Howes</w:t>
      </w:r>
      <w:proofErr w:type="spellEnd"/>
      <w:r w:rsidRPr="00575992">
        <w:rPr>
          <w:color w:val="000000"/>
        </w:rPr>
        <w:t>, 1991).</w:t>
      </w:r>
    </w:p>
    <w:p w:rsidR="00251872" w:rsidRPr="00575992" w:rsidRDefault="00251872" w:rsidP="00575992">
      <w:pPr>
        <w:ind w:firstLine="284"/>
        <w:jc w:val="both"/>
        <w:rPr>
          <w:color w:val="000000"/>
        </w:rPr>
      </w:pPr>
      <w:r w:rsidRPr="00575992">
        <w:rPr>
          <w:color w:val="000000"/>
        </w:rPr>
        <w:t>6. </w:t>
      </w:r>
      <w:r w:rsidRPr="00575992">
        <w:rPr>
          <w:i/>
          <w:iCs/>
          <w:color w:val="000000"/>
        </w:rPr>
        <w:t xml:space="preserve">Расстройства приема пищи. </w:t>
      </w:r>
      <w:r w:rsidRPr="00575992">
        <w:rPr>
          <w:color w:val="000000"/>
        </w:rPr>
        <w:t>Терапия строится на изменении ди</w:t>
      </w:r>
      <w:r w:rsidRPr="00575992">
        <w:rPr>
          <w:color w:val="000000"/>
        </w:rPr>
        <w:t>с</w:t>
      </w:r>
      <w:r w:rsidRPr="00575992">
        <w:rPr>
          <w:color w:val="000000"/>
        </w:rPr>
        <w:t>функциональных убеждений о пище, массе тела и самом себе (особенно в отнош</w:t>
      </w:r>
      <w:r w:rsidRPr="00575992">
        <w:rPr>
          <w:color w:val="000000"/>
        </w:rPr>
        <w:t>е</w:t>
      </w:r>
      <w:r w:rsidRPr="00575992">
        <w:rPr>
          <w:color w:val="000000"/>
        </w:rPr>
        <w:t>нии образа тела и собственной значимости) (</w:t>
      </w:r>
      <w:r w:rsidRPr="00575992">
        <w:rPr>
          <w:color w:val="000000"/>
          <w:lang w:val="en-US"/>
        </w:rPr>
        <w:t>Bowers</w:t>
      </w:r>
      <w:r w:rsidRPr="00575992">
        <w:rPr>
          <w:color w:val="000000"/>
        </w:rPr>
        <w:t xml:space="preserve">, 1993; </w:t>
      </w:r>
      <w:r w:rsidRPr="00575992">
        <w:rPr>
          <w:color w:val="000000"/>
          <w:lang w:val="en-US"/>
        </w:rPr>
        <w:t>Fairburn</w:t>
      </w:r>
      <w:r w:rsidRPr="00575992">
        <w:rPr>
          <w:color w:val="000000"/>
        </w:rPr>
        <w:t xml:space="preserve"> &amp; </w:t>
      </w:r>
      <w:r w:rsidRPr="00575992">
        <w:rPr>
          <w:color w:val="000000"/>
          <w:lang w:val="en-US"/>
        </w:rPr>
        <w:t>Co</w:t>
      </w:r>
      <w:r w:rsidRPr="00575992">
        <w:rPr>
          <w:color w:val="000000"/>
          <w:lang w:val="en-US"/>
        </w:rPr>
        <w:t>o</w:t>
      </w:r>
      <w:r w:rsidRPr="00575992">
        <w:rPr>
          <w:color w:val="000000"/>
          <w:lang w:val="en-US"/>
        </w:rPr>
        <w:t>per</w:t>
      </w:r>
      <w:r w:rsidRPr="00575992">
        <w:rPr>
          <w:color w:val="000000"/>
        </w:rPr>
        <w:t xml:space="preserve">, 1989; </w:t>
      </w:r>
      <w:r w:rsidRPr="00575992">
        <w:rPr>
          <w:color w:val="000000"/>
          <w:lang w:val="en-US"/>
        </w:rPr>
        <w:t>Garner</w:t>
      </w:r>
      <w:r w:rsidRPr="00575992">
        <w:rPr>
          <w:color w:val="000000"/>
        </w:rPr>
        <w:t xml:space="preserve"> &amp; </w:t>
      </w:r>
      <w:r w:rsidRPr="00575992">
        <w:rPr>
          <w:color w:val="000000"/>
          <w:lang w:val="en-US"/>
        </w:rPr>
        <w:t>Bemis</w:t>
      </w:r>
      <w:r w:rsidRPr="00575992">
        <w:rPr>
          <w:color w:val="000000"/>
        </w:rPr>
        <w:t>, 1985).</w:t>
      </w:r>
    </w:p>
    <w:p w:rsidR="00251872" w:rsidRPr="00575992" w:rsidRDefault="00251872" w:rsidP="00575992">
      <w:pPr>
        <w:ind w:firstLine="284"/>
        <w:jc w:val="both"/>
        <w:rPr>
          <w:color w:val="000000"/>
        </w:rPr>
      </w:pPr>
      <w:r w:rsidRPr="00575992">
        <w:rPr>
          <w:color w:val="000000"/>
        </w:rPr>
        <w:t xml:space="preserve">7. </w:t>
      </w:r>
      <w:r w:rsidRPr="00575992">
        <w:rPr>
          <w:i/>
          <w:iCs/>
          <w:color w:val="000000"/>
        </w:rPr>
        <w:t>Расстройства вследствие у потребления психоактивных вещест</w:t>
      </w:r>
      <w:r w:rsidRPr="00575992">
        <w:rPr>
          <w:color w:val="000000"/>
        </w:rPr>
        <w:t>в т</w:t>
      </w:r>
      <w:r w:rsidRPr="00575992">
        <w:rPr>
          <w:color w:val="000000"/>
        </w:rPr>
        <w:t>е</w:t>
      </w:r>
      <w:r w:rsidRPr="00575992">
        <w:rPr>
          <w:color w:val="000000"/>
        </w:rPr>
        <w:t>рапии делается на выявлении и проверке мыслей об употреблении псих</w:t>
      </w:r>
      <w:r w:rsidRPr="00575992">
        <w:rPr>
          <w:color w:val="000000"/>
        </w:rPr>
        <w:t>о</w:t>
      </w:r>
      <w:r w:rsidRPr="00575992">
        <w:rPr>
          <w:color w:val="000000"/>
        </w:rPr>
        <w:t>активных веществ, изменении соответствующих убеждений, повыша</w:t>
      </w:r>
      <w:r w:rsidRPr="00575992">
        <w:rPr>
          <w:color w:val="000000"/>
        </w:rPr>
        <w:t>ю</w:t>
      </w:r>
      <w:r w:rsidRPr="00575992">
        <w:rPr>
          <w:color w:val="000000"/>
        </w:rPr>
        <w:t>щих вероятность употребления этих веществ, обучении навыкам отказа от упо</w:t>
      </w:r>
      <w:r w:rsidRPr="00575992">
        <w:rPr>
          <w:color w:val="000000"/>
        </w:rPr>
        <w:t>т</w:t>
      </w:r>
      <w:r w:rsidRPr="00575992">
        <w:rPr>
          <w:color w:val="000000"/>
        </w:rPr>
        <w:t>ребления психоактивных веществ и профилактики рецидива (</w:t>
      </w:r>
      <w:proofErr w:type="spellStart"/>
      <w:r w:rsidRPr="00575992">
        <w:rPr>
          <w:color w:val="000000"/>
        </w:rPr>
        <w:t>Beck</w:t>
      </w:r>
      <w:proofErr w:type="spellEnd"/>
      <w:r w:rsidRPr="00575992">
        <w:rPr>
          <w:color w:val="000000"/>
        </w:rPr>
        <w:t xml:space="preserve"> и др., 1993; </w:t>
      </w:r>
      <w:proofErr w:type="spellStart"/>
      <w:r w:rsidRPr="00575992">
        <w:rPr>
          <w:color w:val="000000"/>
          <w:lang w:val="en-US"/>
        </w:rPr>
        <w:t>Marlatt</w:t>
      </w:r>
      <w:proofErr w:type="spellEnd"/>
      <w:r w:rsidRPr="00575992">
        <w:rPr>
          <w:color w:val="000000"/>
        </w:rPr>
        <w:t xml:space="preserve"> &amp; </w:t>
      </w:r>
      <w:r w:rsidRPr="00575992">
        <w:rPr>
          <w:color w:val="000000"/>
          <w:lang w:val="en-US"/>
        </w:rPr>
        <w:t>Gordon</w:t>
      </w:r>
      <w:r w:rsidRPr="00575992">
        <w:rPr>
          <w:color w:val="000000"/>
        </w:rPr>
        <w:t>, 1985).</w:t>
      </w:r>
    </w:p>
    <w:p w:rsidR="00251872" w:rsidRPr="00575992" w:rsidRDefault="00251872" w:rsidP="00575992">
      <w:pPr>
        <w:ind w:firstLine="284"/>
        <w:jc w:val="both"/>
        <w:rPr>
          <w:u w:val="single"/>
        </w:rPr>
      </w:pPr>
    </w:p>
    <w:p w:rsidR="00251872" w:rsidRPr="00575992" w:rsidRDefault="00251872" w:rsidP="00575992">
      <w:pPr>
        <w:ind w:firstLine="284"/>
        <w:jc w:val="both"/>
        <w:rPr>
          <w:u w:val="single"/>
        </w:rPr>
      </w:pPr>
    </w:p>
    <w:p w:rsidR="00251872" w:rsidRPr="00575992" w:rsidRDefault="00251872" w:rsidP="00575992">
      <w:pPr>
        <w:ind w:firstLine="284"/>
        <w:jc w:val="both"/>
        <w:rPr>
          <w:u w:val="single"/>
        </w:rPr>
      </w:pPr>
    </w:p>
    <w:p w:rsidR="00251872" w:rsidRPr="00575992" w:rsidRDefault="00251872" w:rsidP="00575992">
      <w:pPr>
        <w:ind w:firstLine="284"/>
        <w:jc w:val="both"/>
        <w:rPr>
          <w:u w:val="single"/>
        </w:rPr>
      </w:pPr>
    </w:p>
    <w:p w:rsidR="00251872" w:rsidRPr="00575992" w:rsidRDefault="00251872" w:rsidP="00575992">
      <w:pPr>
        <w:ind w:firstLine="284"/>
        <w:jc w:val="both"/>
        <w:rPr>
          <w:u w:val="single"/>
        </w:rPr>
      </w:pPr>
      <w:r w:rsidRPr="00575992">
        <w:rPr>
          <w:u w:val="single"/>
        </w:rPr>
        <w:t>352                                                                                                               Глава 16</w:t>
      </w:r>
    </w:p>
    <w:p w:rsidR="00251872" w:rsidRPr="00575992" w:rsidRDefault="00251872" w:rsidP="00575992">
      <w:pPr>
        <w:ind w:firstLine="284"/>
        <w:jc w:val="both"/>
        <w:rPr>
          <w:u w:val="single"/>
        </w:rPr>
      </w:pPr>
    </w:p>
    <w:p w:rsidR="00251872" w:rsidRPr="00575992" w:rsidRDefault="00251872" w:rsidP="00575992">
      <w:pPr>
        <w:ind w:firstLine="284"/>
        <w:jc w:val="both"/>
        <w:rPr>
          <w:color w:val="000000"/>
        </w:rPr>
      </w:pPr>
      <w:r w:rsidRPr="00575992">
        <w:rPr>
          <w:color w:val="000000"/>
        </w:rPr>
        <w:t xml:space="preserve">8.       </w:t>
      </w:r>
      <w:r w:rsidRPr="00575992">
        <w:rPr>
          <w:i/>
          <w:iCs/>
          <w:color w:val="000000"/>
        </w:rPr>
        <w:t xml:space="preserve">Расстройства личности. </w:t>
      </w:r>
      <w:r w:rsidRPr="00575992">
        <w:rPr>
          <w:color w:val="000000"/>
        </w:rPr>
        <w:t>Терапия строится на оптимизации жизн</w:t>
      </w:r>
      <w:r w:rsidRPr="00575992">
        <w:rPr>
          <w:color w:val="000000"/>
        </w:rPr>
        <w:t>е</w:t>
      </w:r>
      <w:r w:rsidRPr="00575992">
        <w:rPr>
          <w:color w:val="000000"/>
        </w:rPr>
        <w:t>дея</w:t>
      </w:r>
      <w:r w:rsidRPr="00575992">
        <w:rPr>
          <w:color w:val="000000"/>
        </w:rPr>
        <w:softHyphen/>
        <w:t>тельности пациента (путем расширения набора используемых п</w:t>
      </w:r>
      <w:r w:rsidRPr="00575992">
        <w:rPr>
          <w:color w:val="000000"/>
        </w:rPr>
        <w:t>а</w:t>
      </w:r>
      <w:r w:rsidRPr="00575992">
        <w:rPr>
          <w:color w:val="000000"/>
        </w:rPr>
        <w:t>циен</w:t>
      </w:r>
      <w:r w:rsidRPr="00575992">
        <w:rPr>
          <w:color w:val="000000"/>
        </w:rPr>
        <w:softHyphen/>
        <w:t>том копинг-стратегий), развитии и обучении в ходе терапевтических от</w:t>
      </w:r>
      <w:r w:rsidRPr="00575992">
        <w:rPr>
          <w:color w:val="000000"/>
        </w:rPr>
        <w:softHyphen/>
        <w:t>ношений, переосмыслении пациентом его жизненного опыта (развития и поддержания глубинных убеждений) и изменении глубинных убежде</w:t>
      </w:r>
      <w:r w:rsidRPr="00575992">
        <w:rPr>
          <w:color w:val="000000"/>
        </w:rPr>
        <w:softHyphen/>
        <w:t>ний путем как "рациональных", так и экспериментальных методов (</w:t>
      </w:r>
      <w:r w:rsidRPr="00575992">
        <w:rPr>
          <w:color w:val="000000"/>
          <w:lang w:val="en-US"/>
        </w:rPr>
        <w:t>Beck</w:t>
      </w:r>
      <w:r w:rsidRPr="00575992">
        <w:rPr>
          <w:color w:val="000000"/>
        </w:rPr>
        <w:t xml:space="preserve"> и др., 1990; </w:t>
      </w:r>
      <w:proofErr w:type="spellStart"/>
      <w:r w:rsidRPr="00575992">
        <w:rPr>
          <w:color w:val="000000"/>
          <w:lang w:val="en-US"/>
        </w:rPr>
        <w:t>Layden</w:t>
      </w:r>
      <w:proofErr w:type="spellEnd"/>
      <w:r w:rsidRPr="00575992">
        <w:rPr>
          <w:color w:val="000000"/>
        </w:rPr>
        <w:t xml:space="preserve"> и др., 1993; </w:t>
      </w:r>
      <w:r w:rsidRPr="00575992">
        <w:rPr>
          <w:color w:val="000000"/>
          <w:lang w:val="en-US"/>
        </w:rPr>
        <w:t>Young</w:t>
      </w:r>
      <w:r w:rsidRPr="00575992">
        <w:rPr>
          <w:color w:val="000000"/>
        </w:rPr>
        <w:t>, 1990).</w:t>
      </w:r>
    </w:p>
    <w:p w:rsidR="00251872" w:rsidRPr="00575992" w:rsidRDefault="00251872" w:rsidP="00575992">
      <w:pPr>
        <w:ind w:firstLine="284"/>
        <w:jc w:val="both"/>
        <w:rPr>
          <w:color w:val="000000"/>
        </w:rPr>
      </w:pPr>
      <w:r w:rsidRPr="00575992">
        <w:rPr>
          <w:color w:val="000000"/>
        </w:rPr>
        <w:t xml:space="preserve">9.       </w:t>
      </w:r>
      <w:r w:rsidRPr="00575992">
        <w:rPr>
          <w:i/>
          <w:iCs/>
          <w:color w:val="000000"/>
        </w:rPr>
        <w:t xml:space="preserve">Шизофрения. </w:t>
      </w:r>
      <w:r w:rsidRPr="00575992">
        <w:rPr>
          <w:color w:val="000000"/>
        </w:rPr>
        <w:t>Как дополнительный метод наряду с фармакотерап</w:t>
      </w:r>
      <w:r w:rsidRPr="00575992">
        <w:rPr>
          <w:color w:val="000000"/>
        </w:rPr>
        <w:t>и</w:t>
      </w:r>
      <w:r w:rsidRPr="00575992">
        <w:rPr>
          <w:color w:val="000000"/>
        </w:rPr>
        <w:t>ей когнитивная терапия основана на альтернативных объяснениях раз</w:t>
      </w:r>
      <w:r w:rsidRPr="00575992">
        <w:rPr>
          <w:color w:val="000000"/>
        </w:rPr>
        <w:softHyphen/>
        <w:t xml:space="preserve"> личных психотических феноменов (</w:t>
      </w:r>
      <w:proofErr w:type="spellStart"/>
      <w:r w:rsidRPr="00575992">
        <w:rPr>
          <w:color w:val="000000"/>
          <w:lang w:val="en-US"/>
        </w:rPr>
        <w:t>Chardwick</w:t>
      </w:r>
      <w:proofErr w:type="spellEnd"/>
      <w:r w:rsidRPr="00575992">
        <w:rPr>
          <w:color w:val="000000"/>
        </w:rPr>
        <w:t xml:space="preserve"> &amp; </w:t>
      </w:r>
      <w:r w:rsidRPr="00575992">
        <w:rPr>
          <w:color w:val="000000"/>
          <w:lang w:val="en-US"/>
        </w:rPr>
        <w:t>Lowe</w:t>
      </w:r>
      <w:r w:rsidRPr="00575992">
        <w:rPr>
          <w:color w:val="000000"/>
        </w:rPr>
        <w:t xml:space="preserve">, 1990; </w:t>
      </w:r>
      <w:r w:rsidRPr="00575992">
        <w:rPr>
          <w:color w:val="000000"/>
          <w:lang w:val="en-US"/>
        </w:rPr>
        <w:t>Kingdom</w:t>
      </w:r>
      <w:r w:rsidRPr="00575992">
        <w:rPr>
          <w:color w:val="000000"/>
        </w:rPr>
        <w:t xml:space="preserve"> &amp;</w:t>
      </w:r>
      <w:r w:rsidRPr="00575992">
        <w:rPr>
          <w:color w:val="000000"/>
        </w:rPr>
        <w:br/>
      </w:r>
      <w:proofErr w:type="spellStart"/>
      <w:r w:rsidRPr="00575992">
        <w:rPr>
          <w:color w:val="000000"/>
          <w:lang w:val="en-US"/>
        </w:rPr>
        <w:t>Turkington</w:t>
      </w:r>
      <w:proofErr w:type="spellEnd"/>
      <w:r w:rsidRPr="00575992">
        <w:rPr>
          <w:color w:val="000000"/>
        </w:rPr>
        <w:t xml:space="preserve">, 1994; </w:t>
      </w:r>
      <w:r w:rsidRPr="00575992">
        <w:rPr>
          <w:color w:val="000000"/>
          <w:lang w:val="en-US"/>
        </w:rPr>
        <w:t>Perris</w:t>
      </w:r>
      <w:r w:rsidRPr="00575992">
        <w:rPr>
          <w:color w:val="000000"/>
        </w:rPr>
        <w:t xml:space="preserve"> и др., 1993).</w:t>
      </w:r>
    </w:p>
    <w:p w:rsidR="00251872" w:rsidRPr="00575992" w:rsidRDefault="00251872" w:rsidP="00575992">
      <w:pPr>
        <w:ind w:firstLine="284"/>
        <w:jc w:val="both"/>
        <w:rPr>
          <w:color w:val="000000"/>
        </w:rPr>
      </w:pPr>
      <w:r w:rsidRPr="00575992">
        <w:rPr>
          <w:color w:val="000000"/>
        </w:rPr>
        <w:t xml:space="preserve">10.      </w:t>
      </w:r>
      <w:r w:rsidRPr="00575992">
        <w:rPr>
          <w:i/>
          <w:iCs/>
          <w:color w:val="000000"/>
        </w:rPr>
        <w:t xml:space="preserve">Проблемы в отношениях с партнером. </w:t>
      </w:r>
      <w:r w:rsidRPr="00575992">
        <w:rPr>
          <w:color w:val="000000"/>
        </w:rPr>
        <w:t>Терапия строится вокруг приня</w:t>
      </w:r>
      <w:r w:rsidRPr="00575992">
        <w:rPr>
          <w:color w:val="000000"/>
        </w:rPr>
        <w:softHyphen/>
        <w:t>тия пациентом ответственности. За изменение своих дисфункци</w:t>
      </w:r>
      <w:r w:rsidRPr="00575992">
        <w:rPr>
          <w:color w:val="000000"/>
        </w:rPr>
        <w:t>о</w:t>
      </w:r>
      <w:r w:rsidRPr="00575992">
        <w:rPr>
          <w:color w:val="000000"/>
        </w:rPr>
        <w:t>наль</w:t>
      </w:r>
      <w:r w:rsidRPr="00575992">
        <w:rPr>
          <w:color w:val="000000"/>
        </w:rPr>
        <w:softHyphen/>
        <w:t>ных ожиданий, убеждений, интерпрет</w:t>
      </w:r>
      <w:r w:rsidRPr="00575992">
        <w:rPr>
          <w:color w:val="000000"/>
        </w:rPr>
        <w:t>а</w:t>
      </w:r>
      <w:r w:rsidRPr="00575992">
        <w:rPr>
          <w:color w:val="000000"/>
        </w:rPr>
        <w:t>ций в отношении партнера к поведения по отношению к нему (</w:t>
      </w:r>
      <w:proofErr w:type="spellStart"/>
      <w:r w:rsidRPr="00575992">
        <w:rPr>
          <w:color w:val="000000"/>
          <w:lang w:val="en-US"/>
        </w:rPr>
        <w:t>Baucom</w:t>
      </w:r>
      <w:proofErr w:type="spellEnd"/>
      <w:r w:rsidRPr="00575992">
        <w:rPr>
          <w:color w:val="000000"/>
        </w:rPr>
        <w:t xml:space="preserve"> &amp; </w:t>
      </w:r>
      <w:r w:rsidRPr="00575992">
        <w:rPr>
          <w:color w:val="000000"/>
          <w:lang w:val="en-US"/>
        </w:rPr>
        <w:t>Epstein</w:t>
      </w:r>
      <w:r w:rsidRPr="00575992">
        <w:rPr>
          <w:color w:val="000000"/>
        </w:rPr>
        <w:t xml:space="preserve">, 1990; </w:t>
      </w:r>
      <w:r w:rsidRPr="00575992">
        <w:rPr>
          <w:color w:val="000000"/>
          <w:lang w:val="en-US"/>
        </w:rPr>
        <w:t>Beck</w:t>
      </w:r>
      <w:r w:rsidRPr="00575992">
        <w:rPr>
          <w:color w:val="000000"/>
        </w:rPr>
        <w:t xml:space="preserve">, 1988; </w:t>
      </w:r>
      <w:proofErr w:type="spellStart"/>
      <w:r w:rsidRPr="00575992">
        <w:rPr>
          <w:color w:val="000000"/>
          <w:lang w:val="en-US"/>
        </w:rPr>
        <w:t>Dattilio</w:t>
      </w:r>
      <w:proofErr w:type="spellEnd"/>
      <w:r w:rsidRPr="00575992">
        <w:rPr>
          <w:color w:val="000000"/>
        </w:rPr>
        <w:t xml:space="preserve"> &amp; </w:t>
      </w:r>
      <w:proofErr w:type="spellStart"/>
      <w:r w:rsidRPr="00575992">
        <w:rPr>
          <w:color w:val="000000"/>
          <w:lang w:val="en-US"/>
        </w:rPr>
        <w:t>Padesky</w:t>
      </w:r>
      <w:proofErr w:type="spellEnd"/>
      <w:r w:rsidRPr="00575992">
        <w:rPr>
          <w:color w:val="000000"/>
        </w:rPr>
        <w:t>, 1990).</w:t>
      </w:r>
    </w:p>
    <w:p w:rsidR="00251872" w:rsidRPr="00575992" w:rsidRDefault="00251872" w:rsidP="00575992">
      <w:pPr>
        <w:ind w:firstLine="284"/>
        <w:jc w:val="both"/>
        <w:rPr>
          <w:color w:val="000000"/>
        </w:rPr>
      </w:pPr>
      <w:r w:rsidRPr="00575992">
        <w:rPr>
          <w:color w:val="000000"/>
        </w:rPr>
        <w:t xml:space="preserve">11. </w:t>
      </w:r>
      <w:r w:rsidRPr="00575992">
        <w:rPr>
          <w:i/>
          <w:iCs/>
          <w:color w:val="000000"/>
        </w:rPr>
        <w:t xml:space="preserve">Биполярное расстройство. </w:t>
      </w:r>
      <w:r w:rsidRPr="00575992">
        <w:rPr>
          <w:color w:val="000000"/>
        </w:rPr>
        <w:t>Как дополнительный метод лечения ко</w:t>
      </w:r>
      <w:r w:rsidRPr="00575992">
        <w:rPr>
          <w:color w:val="000000"/>
        </w:rPr>
        <w:t>г</w:t>
      </w:r>
      <w:r w:rsidRPr="00575992">
        <w:rPr>
          <w:color w:val="000000"/>
        </w:rPr>
        <w:t>ни</w:t>
      </w:r>
      <w:r w:rsidRPr="00575992">
        <w:rPr>
          <w:color w:val="000000"/>
        </w:rPr>
        <w:softHyphen/>
        <w:t xml:space="preserve">тивная терапия основана на раннем выявлении </w:t>
      </w:r>
      <w:proofErr w:type="spellStart"/>
      <w:r w:rsidRPr="00575992">
        <w:rPr>
          <w:color w:val="000000"/>
        </w:rPr>
        <w:t>гипоманиакальных</w:t>
      </w:r>
      <w:proofErr w:type="spellEnd"/>
      <w:r w:rsidRPr="00575992">
        <w:rPr>
          <w:color w:val="000000"/>
        </w:rPr>
        <w:t xml:space="preserve"> и депрессивных эпизодов; гармонизации характера сна, питания пациента и уровня его активности; уменьшении уязвимости пациента и создании для пациента ситуаций-триггеров (</w:t>
      </w:r>
      <w:r w:rsidRPr="00575992">
        <w:rPr>
          <w:color w:val="000000"/>
          <w:lang w:val="en-US"/>
        </w:rPr>
        <w:t>Palmer</w:t>
      </w:r>
      <w:r w:rsidRPr="00575992">
        <w:rPr>
          <w:color w:val="000000"/>
        </w:rPr>
        <w:t xml:space="preserve">, </w:t>
      </w:r>
      <w:r w:rsidRPr="00575992">
        <w:rPr>
          <w:color w:val="000000"/>
          <w:lang w:val="en-US"/>
        </w:rPr>
        <w:t>Williams</w:t>
      </w:r>
      <w:r w:rsidRPr="00575992">
        <w:rPr>
          <w:color w:val="000000"/>
        </w:rPr>
        <w:t xml:space="preserve">, &amp; </w:t>
      </w:r>
      <w:r w:rsidRPr="00575992">
        <w:rPr>
          <w:color w:val="000000"/>
          <w:lang w:val="en-US"/>
        </w:rPr>
        <w:t>Adams</w:t>
      </w:r>
      <w:r w:rsidRPr="00575992">
        <w:rPr>
          <w:color w:val="000000"/>
        </w:rPr>
        <w:t>, 1994).</w:t>
      </w:r>
    </w:p>
    <w:p w:rsidR="00251872" w:rsidRPr="00575992" w:rsidRDefault="00251872" w:rsidP="00575992">
      <w:pPr>
        <w:ind w:firstLine="284"/>
        <w:jc w:val="both"/>
        <w:rPr>
          <w:color w:val="000000"/>
        </w:rPr>
      </w:pPr>
    </w:p>
    <w:p w:rsidR="00251872" w:rsidRPr="00575992" w:rsidRDefault="00251872" w:rsidP="00575992">
      <w:pPr>
        <w:ind w:firstLine="284"/>
        <w:jc w:val="both"/>
      </w:pPr>
      <w:r w:rsidRPr="00575992">
        <w:t>Это краткое описание представлено с целью побудить читателей искать до</w:t>
      </w:r>
      <w:r w:rsidRPr="00575992">
        <w:softHyphen/>
        <w:t>полнительные источники информации (формальное обучение или самооб</w:t>
      </w:r>
      <w:r w:rsidRPr="00575992">
        <w:t>у</w:t>
      </w:r>
      <w:r w:rsidRPr="00575992">
        <w:t>че</w:t>
      </w:r>
      <w:r w:rsidRPr="00575992">
        <w:softHyphen/>
        <w:t>ние) по методам лечения более сложных расстройств, требующих измен</w:t>
      </w:r>
      <w:r w:rsidRPr="00575992">
        <w:t>е</w:t>
      </w:r>
      <w:r w:rsidRPr="00575992">
        <w:t>ния стандартной когнитивной терапии.</w:t>
      </w:r>
    </w:p>
    <w:p w:rsidR="00251872" w:rsidRPr="00575992" w:rsidRDefault="00251872" w:rsidP="00575992">
      <w:pPr>
        <w:ind w:firstLine="284"/>
        <w:jc w:val="both"/>
        <w:rPr>
          <w:color w:val="000000"/>
        </w:rPr>
      </w:pPr>
      <w:r w:rsidRPr="00575992">
        <w:rPr>
          <w:color w:val="000000"/>
        </w:rPr>
        <w:t>В заключение следует отметить следующее. Эффективное планиров</w:t>
      </w:r>
      <w:r w:rsidRPr="00575992">
        <w:rPr>
          <w:color w:val="000000"/>
        </w:rPr>
        <w:t>а</w:t>
      </w:r>
      <w:r w:rsidRPr="00575992">
        <w:rPr>
          <w:color w:val="000000"/>
        </w:rPr>
        <w:t>ние лечения требует установления правильного диагноза, четкой формул</w:t>
      </w:r>
      <w:r w:rsidRPr="00575992">
        <w:rPr>
          <w:color w:val="000000"/>
        </w:rPr>
        <w:t>и</w:t>
      </w:r>
      <w:r w:rsidRPr="00575992">
        <w:rPr>
          <w:color w:val="000000"/>
        </w:rPr>
        <w:t>ровки терапевтического случая в когнитивных терминах, а также учета и</w:t>
      </w:r>
      <w:r w:rsidRPr="00575992">
        <w:rPr>
          <w:color w:val="000000"/>
        </w:rPr>
        <w:t>н</w:t>
      </w:r>
      <w:r w:rsidRPr="00575992">
        <w:rPr>
          <w:color w:val="000000"/>
        </w:rPr>
        <w:t>дивиду</w:t>
      </w:r>
      <w:r w:rsidRPr="00575992">
        <w:rPr>
          <w:color w:val="000000"/>
        </w:rPr>
        <w:softHyphen/>
        <w:t>альных особенностей и потребн</w:t>
      </w:r>
      <w:r w:rsidRPr="00575992">
        <w:rPr>
          <w:color w:val="000000"/>
        </w:rPr>
        <w:t>о</w:t>
      </w:r>
      <w:r w:rsidRPr="00575992">
        <w:rPr>
          <w:color w:val="000000"/>
        </w:rPr>
        <w:t>стей пациента. Терапевт вырабатывает как об</w:t>
      </w:r>
      <w:r w:rsidRPr="00575992">
        <w:rPr>
          <w:color w:val="000000"/>
        </w:rPr>
        <w:softHyphen/>
        <w:t>щую стратегию лечения, так и конкретный план для каждой сессии, принимая во внимание следующее.</w:t>
      </w:r>
    </w:p>
    <w:p w:rsidR="00251872" w:rsidRPr="00575992" w:rsidRDefault="00251872" w:rsidP="00575992">
      <w:pPr>
        <w:ind w:firstLine="284"/>
        <w:jc w:val="both"/>
      </w:pPr>
    </w:p>
    <w:p w:rsidR="00251872" w:rsidRPr="00575992" w:rsidRDefault="00251872" w:rsidP="00575992">
      <w:pPr>
        <w:ind w:firstLine="284"/>
        <w:jc w:val="both"/>
      </w:pPr>
      <w:r w:rsidRPr="00575992">
        <w:rPr>
          <w:color w:val="000000"/>
        </w:rPr>
        <w:t> </w:t>
      </w:r>
      <w:r w:rsidRPr="00575992">
        <w:pict>
          <v:shape id="_x0000_i1063" type="#_x0000_t75" style="width:350.95pt;height:87.6pt">
            <v:imagedata r:id="rId75" o:title="image008"/>
          </v:shape>
        </w:pict>
      </w:r>
    </w:p>
    <w:p w:rsidR="00251872" w:rsidRPr="00575992" w:rsidRDefault="00251872" w:rsidP="00575992">
      <w:pPr>
        <w:ind w:firstLine="284"/>
        <w:jc w:val="both"/>
        <w:rPr>
          <w:color w:val="000000"/>
        </w:rPr>
      </w:pPr>
    </w:p>
    <w:p w:rsidR="00251872" w:rsidRPr="00575992" w:rsidRDefault="00251872" w:rsidP="00575992">
      <w:pPr>
        <w:ind w:firstLine="284"/>
        <w:jc w:val="both"/>
        <w:rPr>
          <w:color w:val="000000"/>
        </w:rPr>
      </w:pPr>
    </w:p>
    <w:p w:rsidR="00251872" w:rsidRPr="00575992" w:rsidRDefault="00251872" w:rsidP="00575992">
      <w:pPr>
        <w:ind w:firstLine="284"/>
        <w:jc w:val="both"/>
        <w:rPr>
          <w:color w:val="000000"/>
        </w:rPr>
      </w:pPr>
    </w:p>
    <w:p w:rsidR="00251872" w:rsidRPr="00575992" w:rsidRDefault="00251872" w:rsidP="00575992">
      <w:pPr>
        <w:ind w:firstLine="284"/>
        <w:jc w:val="both"/>
      </w:pPr>
      <w:r w:rsidRPr="00575992">
        <w:rPr>
          <w:u w:val="single"/>
        </w:rPr>
        <w:t>Составление плана лечения                                                                              353</w:t>
      </w:r>
    </w:p>
    <w:p w:rsidR="00251872" w:rsidRPr="00575992" w:rsidRDefault="00251872" w:rsidP="00575992">
      <w:pPr>
        <w:ind w:firstLine="284"/>
        <w:jc w:val="both"/>
        <w:rPr>
          <w:color w:val="000000"/>
        </w:rPr>
      </w:pPr>
    </w:p>
    <w:p w:rsidR="00251872" w:rsidRPr="00575992" w:rsidRDefault="00251872" w:rsidP="00575992">
      <w:pPr>
        <w:ind w:firstLine="284"/>
        <w:jc w:val="both"/>
        <w:rPr>
          <w:color w:val="000000"/>
        </w:rPr>
      </w:pPr>
    </w:p>
    <w:p w:rsidR="00251872" w:rsidRPr="00575992" w:rsidRDefault="00251872" w:rsidP="00575992">
      <w:pPr>
        <w:ind w:firstLine="284"/>
        <w:jc w:val="both"/>
      </w:pPr>
      <w:r w:rsidRPr="00575992">
        <w:pict>
          <v:shape id="_x0000_i1064" type="#_x0000_t75" style="width:319.7pt;height:93.65pt">
            <v:imagedata r:id="rId76" o:title="image009"/>
          </v:shape>
        </w:pict>
      </w:r>
    </w:p>
    <w:p w:rsidR="00251872" w:rsidRPr="00575992" w:rsidRDefault="00251872" w:rsidP="00575992">
      <w:pPr>
        <w:ind w:firstLine="284"/>
        <w:jc w:val="both"/>
      </w:pPr>
    </w:p>
    <w:p w:rsidR="00251872" w:rsidRPr="00575992" w:rsidRDefault="00251872" w:rsidP="00575992">
      <w:pPr>
        <w:ind w:firstLine="284"/>
        <w:jc w:val="both"/>
      </w:pPr>
      <w:r w:rsidRPr="00575992">
        <w:t>На протяжении сессий терапевт развивает и постоянно корректирует как общий план лечения, так и более конкретный план перед началом и в х</w:t>
      </w:r>
      <w:r w:rsidRPr="00575992">
        <w:t>о</w:t>
      </w:r>
      <w:r w:rsidRPr="00575992">
        <w:t>де каж</w:t>
      </w:r>
      <w:r w:rsidRPr="00575992">
        <w:softHyphen/>
        <w:t>дой сессии.</w:t>
      </w:r>
    </w:p>
    <w:p w:rsidR="00251872" w:rsidRPr="00575992" w:rsidRDefault="00251872" w:rsidP="00575992">
      <w:pPr>
        <w:ind w:firstLine="284"/>
        <w:jc w:val="both"/>
      </w:pPr>
      <w:r w:rsidRPr="00575992">
        <w:t> </w:t>
      </w:r>
    </w:p>
    <w:p w:rsidR="00251872" w:rsidRPr="00575992" w:rsidRDefault="00251872" w:rsidP="00575992">
      <w:pPr>
        <w:ind w:firstLine="284"/>
      </w:pPr>
      <w:r w:rsidRPr="00575992">
        <w:t> </w:t>
      </w:r>
    </w:p>
    <w:p w:rsidR="003C20DE" w:rsidRPr="00575992" w:rsidRDefault="003C20DE" w:rsidP="00575992">
      <w:pPr>
        <w:shd w:val="clear" w:color="auto" w:fill="FFFFFF"/>
        <w:ind w:firstLine="284"/>
        <w:jc w:val="both"/>
        <w:rPr>
          <w:b/>
          <w:bCs/>
          <w:color w:val="000000"/>
        </w:rPr>
      </w:pPr>
    </w:p>
    <w:p w:rsidR="003C20DE" w:rsidRPr="00575992" w:rsidRDefault="003C20DE" w:rsidP="00575992">
      <w:pPr>
        <w:shd w:val="clear" w:color="auto" w:fill="FFFFFF"/>
        <w:ind w:firstLine="284"/>
        <w:jc w:val="both"/>
        <w:rPr>
          <w:b/>
          <w:bCs/>
          <w:color w:val="000000"/>
        </w:rPr>
      </w:pPr>
    </w:p>
    <w:p w:rsidR="003C20DE" w:rsidRPr="00575992" w:rsidRDefault="003C20DE" w:rsidP="00575992">
      <w:pPr>
        <w:shd w:val="clear" w:color="auto" w:fill="FFFFFF"/>
        <w:ind w:firstLine="284"/>
        <w:jc w:val="both"/>
        <w:rPr>
          <w:b/>
          <w:bCs/>
          <w:color w:val="000000"/>
        </w:rPr>
      </w:pPr>
    </w:p>
    <w:p w:rsidR="003C20DE" w:rsidRPr="00575992" w:rsidRDefault="003C20DE" w:rsidP="00575992">
      <w:pPr>
        <w:shd w:val="clear" w:color="auto" w:fill="FFFFFF"/>
        <w:ind w:firstLine="284"/>
        <w:jc w:val="both"/>
        <w:rPr>
          <w:b/>
          <w:bCs/>
          <w:color w:val="000000"/>
        </w:rPr>
      </w:pPr>
    </w:p>
    <w:p w:rsidR="003C20DE" w:rsidRPr="00575992" w:rsidRDefault="003C20DE" w:rsidP="00575992">
      <w:pPr>
        <w:shd w:val="clear" w:color="auto" w:fill="FFFFFF"/>
        <w:ind w:firstLine="284"/>
        <w:jc w:val="both"/>
        <w:rPr>
          <w:b/>
          <w:bCs/>
          <w:color w:val="000000"/>
        </w:rPr>
      </w:pPr>
    </w:p>
    <w:p w:rsidR="003C20DE" w:rsidRPr="00575992" w:rsidRDefault="003C20DE" w:rsidP="00575992">
      <w:pPr>
        <w:shd w:val="clear" w:color="auto" w:fill="FFFFFF"/>
        <w:ind w:firstLine="284"/>
        <w:jc w:val="both"/>
        <w:rPr>
          <w:b/>
          <w:bCs/>
          <w:color w:val="000000"/>
        </w:rPr>
      </w:pPr>
    </w:p>
    <w:p w:rsidR="003C20DE" w:rsidRPr="00575992" w:rsidRDefault="003C20DE" w:rsidP="00575992">
      <w:pPr>
        <w:shd w:val="clear" w:color="auto" w:fill="FFFFFF"/>
        <w:ind w:firstLine="284"/>
        <w:jc w:val="both"/>
        <w:rPr>
          <w:b/>
          <w:bCs/>
          <w:color w:val="000000"/>
        </w:rPr>
      </w:pPr>
    </w:p>
    <w:p w:rsidR="003C20DE" w:rsidRPr="00575992" w:rsidRDefault="003C20DE" w:rsidP="00575992">
      <w:pPr>
        <w:shd w:val="clear" w:color="auto" w:fill="FFFFFF"/>
        <w:ind w:firstLine="284"/>
        <w:jc w:val="both"/>
        <w:rPr>
          <w:b/>
          <w:bCs/>
          <w:color w:val="000000"/>
        </w:rPr>
      </w:pPr>
    </w:p>
    <w:p w:rsidR="003C20DE" w:rsidRPr="00575992" w:rsidRDefault="003C20DE" w:rsidP="00575992">
      <w:pPr>
        <w:shd w:val="clear" w:color="auto" w:fill="FFFFFF"/>
        <w:ind w:firstLine="284"/>
        <w:jc w:val="both"/>
        <w:rPr>
          <w:b/>
          <w:bCs/>
          <w:color w:val="000000"/>
        </w:rPr>
      </w:pPr>
    </w:p>
    <w:p w:rsidR="003C20DE" w:rsidRPr="00575992" w:rsidRDefault="003C20DE" w:rsidP="00575992">
      <w:pPr>
        <w:shd w:val="clear" w:color="auto" w:fill="FFFFFF"/>
        <w:ind w:firstLine="284"/>
        <w:jc w:val="both"/>
        <w:rPr>
          <w:b/>
          <w:bCs/>
          <w:color w:val="000000"/>
        </w:rPr>
      </w:pPr>
    </w:p>
    <w:p w:rsidR="003C20DE" w:rsidRPr="00575992" w:rsidRDefault="003C20DE" w:rsidP="00575992">
      <w:pPr>
        <w:shd w:val="clear" w:color="auto" w:fill="FFFFFF"/>
        <w:ind w:firstLine="284"/>
        <w:jc w:val="both"/>
        <w:rPr>
          <w:b/>
          <w:bCs/>
          <w:color w:val="000000"/>
        </w:rPr>
      </w:pPr>
    </w:p>
    <w:p w:rsidR="003C20DE" w:rsidRPr="00575992" w:rsidRDefault="003C20DE" w:rsidP="00575992">
      <w:pPr>
        <w:shd w:val="clear" w:color="auto" w:fill="FFFFFF"/>
        <w:ind w:firstLine="284"/>
        <w:jc w:val="both"/>
        <w:rPr>
          <w:b/>
          <w:bCs/>
          <w:color w:val="000000"/>
        </w:rPr>
      </w:pPr>
    </w:p>
    <w:p w:rsidR="003C20DE" w:rsidRPr="00575992" w:rsidRDefault="003C20DE" w:rsidP="00575992">
      <w:pPr>
        <w:shd w:val="clear" w:color="auto" w:fill="FFFFFF"/>
        <w:ind w:firstLine="284"/>
        <w:jc w:val="both"/>
        <w:rPr>
          <w:b/>
          <w:bCs/>
          <w:color w:val="000000"/>
        </w:rPr>
      </w:pPr>
    </w:p>
    <w:p w:rsidR="0080157F" w:rsidRPr="00575992" w:rsidRDefault="0080157F" w:rsidP="00575992">
      <w:pPr>
        <w:shd w:val="clear" w:color="auto" w:fill="FFFFFF"/>
        <w:ind w:firstLine="284"/>
        <w:jc w:val="both"/>
        <w:rPr>
          <w:b/>
          <w:bCs/>
          <w:color w:val="000000"/>
        </w:rPr>
      </w:pPr>
    </w:p>
    <w:p w:rsidR="00691E94" w:rsidRPr="00575992" w:rsidRDefault="00691E94" w:rsidP="00575992">
      <w:pPr>
        <w:shd w:val="clear" w:color="auto" w:fill="FFFFFF"/>
        <w:ind w:firstLine="284"/>
        <w:jc w:val="both"/>
        <w:rPr>
          <w:b/>
          <w:bCs/>
          <w:color w:val="000000"/>
        </w:rPr>
      </w:pPr>
    </w:p>
    <w:p w:rsidR="00691E94" w:rsidRPr="00575992" w:rsidRDefault="00691E94" w:rsidP="00575992">
      <w:pPr>
        <w:shd w:val="clear" w:color="auto" w:fill="FFFFFF"/>
        <w:ind w:firstLine="284"/>
        <w:jc w:val="both"/>
        <w:rPr>
          <w:b/>
          <w:bCs/>
          <w:color w:val="000000"/>
        </w:rPr>
      </w:pPr>
    </w:p>
    <w:p w:rsidR="00691E94" w:rsidRPr="00575992" w:rsidRDefault="00691E94" w:rsidP="00575992">
      <w:pPr>
        <w:shd w:val="clear" w:color="auto" w:fill="FFFFFF"/>
        <w:ind w:firstLine="284"/>
        <w:jc w:val="both"/>
        <w:rPr>
          <w:b/>
          <w:bCs/>
          <w:color w:val="000000"/>
        </w:rPr>
      </w:pPr>
    </w:p>
    <w:p w:rsidR="00691E94" w:rsidRPr="00575992" w:rsidRDefault="00691E94" w:rsidP="00575992">
      <w:pPr>
        <w:shd w:val="clear" w:color="auto" w:fill="FFFFFF"/>
        <w:ind w:firstLine="284"/>
        <w:jc w:val="both"/>
        <w:rPr>
          <w:b/>
          <w:bCs/>
          <w:color w:val="000000"/>
        </w:rPr>
      </w:pPr>
    </w:p>
    <w:p w:rsidR="00691E94" w:rsidRPr="00575992" w:rsidRDefault="00691E94" w:rsidP="00575992">
      <w:pPr>
        <w:shd w:val="clear" w:color="auto" w:fill="FFFFFF"/>
        <w:ind w:firstLine="284"/>
        <w:jc w:val="both"/>
        <w:rPr>
          <w:b/>
          <w:bCs/>
          <w:color w:val="000000"/>
        </w:rPr>
      </w:pPr>
    </w:p>
    <w:p w:rsidR="00691E94" w:rsidRPr="00575992" w:rsidRDefault="00691E94" w:rsidP="00575992">
      <w:pPr>
        <w:shd w:val="clear" w:color="auto" w:fill="FFFFFF"/>
        <w:ind w:firstLine="284"/>
        <w:jc w:val="both"/>
        <w:rPr>
          <w:b/>
          <w:bCs/>
          <w:color w:val="000000"/>
        </w:rPr>
      </w:pPr>
    </w:p>
    <w:p w:rsidR="00691E94" w:rsidRPr="00575992" w:rsidRDefault="00691E94" w:rsidP="00575992">
      <w:pPr>
        <w:shd w:val="clear" w:color="auto" w:fill="FFFFFF"/>
        <w:ind w:firstLine="284"/>
        <w:jc w:val="both"/>
      </w:pPr>
    </w:p>
    <w:p w:rsidR="00956AAC" w:rsidRPr="00575992" w:rsidRDefault="00956AAC" w:rsidP="00575992">
      <w:pPr>
        <w:shd w:val="clear" w:color="auto" w:fill="FFFFFF"/>
        <w:ind w:firstLine="284"/>
        <w:jc w:val="both"/>
      </w:pPr>
      <w:r w:rsidRPr="00575992">
        <w:rPr>
          <w:b/>
          <w:bCs/>
          <w:color w:val="000000"/>
        </w:rPr>
        <w:t> </w:t>
      </w:r>
    </w:p>
    <w:p w:rsidR="00540863" w:rsidRPr="00575992" w:rsidRDefault="00540863" w:rsidP="00575992">
      <w:pPr>
        <w:shd w:val="clear" w:color="auto" w:fill="FFFFFF"/>
        <w:ind w:firstLine="284"/>
        <w:jc w:val="both"/>
        <w:rPr>
          <w:b/>
          <w:bCs/>
          <w:color w:val="000000"/>
        </w:rPr>
      </w:pPr>
    </w:p>
    <w:p w:rsidR="00540863" w:rsidRPr="00575992" w:rsidRDefault="00540863" w:rsidP="00575992">
      <w:pPr>
        <w:shd w:val="clear" w:color="auto" w:fill="FFFFFF"/>
        <w:ind w:firstLine="284"/>
        <w:jc w:val="both"/>
        <w:rPr>
          <w:b/>
          <w:bCs/>
          <w:color w:val="000000"/>
        </w:rPr>
      </w:pPr>
    </w:p>
    <w:p w:rsidR="00540863" w:rsidRPr="00575992" w:rsidRDefault="00540863" w:rsidP="00575992">
      <w:pPr>
        <w:shd w:val="clear" w:color="auto" w:fill="FFFFFF"/>
        <w:ind w:firstLine="284"/>
        <w:jc w:val="both"/>
        <w:rPr>
          <w:b/>
          <w:bCs/>
          <w:color w:val="000000"/>
        </w:rPr>
      </w:pPr>
    </w:p>
    <w:p w:rsidR="00540863" w:rsidRPr="00575992" w:rsidRDefault="00540863" w:rsidP="00575992">
      <w:pPr>
        <w:shd w:val="clear" w:color="auto" w:fill="FFFFFF"/>
        <w:ind w:firstLine="284"/>
        <w:jc w:val="both"/>
        <w:rPr>
          <w:b/>
          <w:bCs/>
          <w:color w:val="000000"/>
        </w:rPr>
      </w:pPr>
    </w:p>
    <w:p w:rsidR="00540863" w:rsidRPr="00575992" w:rsidRDefault="00540863" w:rsidP="00575992">
      <w:pPr>
        <w:shd w:val="clear" w:color="auto" w:fill="FFFFFF"/>
        <w:ind w:firstLine="284"/>
        <w:jc w:val="both"/>
        <w:rPr>
          <w:b/>
          <w:bCs/>
          <w:color w:val="000000"/>
        </w:rPr>
      </w:pPr>
    </w:p>
    <w:p w:rsidR="00540863" w:rsidRPr="00575992" w:rsidRDefault="00540863" w:rsidP="00575992">
      <w:pPr>
        <w:shd w:val="clear" w:color="auto" w:fill="FFFFFF"/>
        <w:ind w:firstLine="284"/>
        <w:jc w:val="both"/>
        <w:rPr>
          <w:b/>
          <w:bCs/>
          <w:color w:val="000000"/>
        </w:rPr>
      </w:pPr>
    </w:p>
    <w:p w:rsidR="00956AAC" w:rsidRPr="00575992" w:rsidRDefault="00956AAC" w:rsidP="00575992">
      <w:pPr>
        <w:shd w:val="clear" w:color="auto" w:fill="FFFFFF"/>
        <w:ind w:firstLine="284"/>
        <w:jc w:val="both"/>
      </w:pPr>
      <w:r w:rsidRPr="00575992">
        <w:rPr>
          <w:b/>
          <w:bCs/>
          <w:color w:val="000000"/>
        </w:rPr>
        <w:t>___________________________________________________</w:t>
      </w:r>
      <w:r w:rsidRPr="00575992">
        <w:rPr>
          <w:b/>
          <w:bCs/>
          <w:color w:val="000000"/>
          <w:u w:val="single"/>
        </w:rPr>
        <w:t>Глава 17</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ТРУДНОСТИ ТЕРАПИИ</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ind w:firstLine="284"/>
        <w:jc w:val="both"/>
      </w:pPr>
      <w:r w:rsidRPr="00575992">
        <w:t>Трудности того или иного рода возникают в процессе лечения практически каждого пациента. Даже опытные терапевты, в совершенстве освоившие и блестяще применяющие техники когнитивной терапии, время от времени сталкиваются с определенными сложностями в установлении терапевтическо</w:t>
      </w:r>
      <w:r w:rsidRPr="00575992">
        <w:softHyphen/>
        <w:t>го альянса, в правильной концептуализации проблем пациента, в последова</w:t>
      </w:r>
      <w:r w:rsidRPr="00575992">
        <w:softHyphen/>
        <w:t xml:space="preserve">тельной работе над решением поставленных задач." Следовательно, разумной целью когнитивного терапевта будет не стремление избежать возникновения проблем во время терапии, а скорее, намерение выявлять их, </w:t>
      </w:r>
      <w:proofErr w:type="spellStart"/>
      <w:r w:rsidRPr="00575992">
        <w:t>концептуализи</w:t>
      </w:r>
      <w:r w:rsidRPr="00575992">
        <w:softHyphen/>
        <w:t>ровать</w:t>
      </w:r>
      <w:proofErr w:type="spellEnd"/>
      <w:r w:rsidRPr="00575992">
        <w:t xml:space="preserve"> причины их возникновения и планировать пути их разрешения.</w:t>
      </w:r>
    </w:p>
    <w:p w:rsidR="00956AAC" w:rsidRPr="00575992" w:rsidRDefault="00956AAC" w:rsidP="00575992">
      <w:pPr>
        <w:ind w:firstLine="284"/>
        <w:jc w:val="both"/>
      </w:pPr>
      <w:r w:rsidRPr="00575992">
        <w:t>Благодаря проблемам, возникающим в процессе терапии, или "тупик</w:t>
      </w:r>
      <w:r w:rsidRPr="00575992">
        <w:t>о</w:t>
      </w:r>
      <w:r w:rsidRPr="00575992">
        <w:t>вым ситуациям", терапевт получает возможность уточнить концептуализ</w:t>
      </w:r>
      <w:r w:rsidRPr="00575992">
        <w:t>а</w:t>
      </w:r>
      <w:r w:rsidRPr="00575992">
        <w:t>цию дан</w:t>
      </w:r>
      <w:r w:rsidRPr="00575992">
        <w:softHyphen/>
        <w:t>ного пациента. К тому же проблемы, возникающие во время сессий, нередко помогают обнаружить сложности, с которыми пациент сталкивается между терапевтическими сессиями. Наконец, работа с трудностями терапии позволя</w:t>
      </w:r>
      <w:r w:rsidRPr="00575992">
        <w:softHyphen/>
        <w:t>ет терапевту улучшить его собственные навыки, развить гибкость, творческий подход и проницательность. Имейте в виду, что причиной пр</w:t>
      </w:r>
      <w:r w:rsidRPr="00575992">
        <w:t>о</w:t>
      </w:r>
      <w:r w:rsidRPr="00575992">
        <w:t>блем могут быть не только особенности пациента, но и уязвимость самого т</w:t>
      </w:r>
      <w:r w:rsidRPr="00575992">
        <w:t>е</w:t>
      </w:r>
      <w:r w:rsidRPr="00575992">
        <w:t>рапевта.</w:t>
      </w:r>
    </w:p>
    <w:p w:rsidR="00956AAC" w:rsidRPr="00575992" w:rsidRDefault="00956AAC" w:rsidP="00575992">
      <w:pPr>
        <w:ind w:firstLine="284"/>
        <w:jc w:val="both"/>
      </w:pPr>
      <w:r w:rsidRPr="00575992">
        <w:t>В этой главе речь пойдет о диагностике "тупиковых ситуаций" когн</w:t>
      </w:r>
      <w:r w:rsidRPr="00575992">
        <w:t>и</w:t>
      </w:r>
      <w:r w:rsidRPr="00575992">
        <w:t>тивной терапии, об их концептуализации и путях разрешения.</w:t>
      </w:r>
    </w:p>
    <w:p w:rsidR="00956AAC" w:rsidRPr="00575992" w:rsidRDefault="00956AAC" w:rsidP="00575992">
      <w:pPr>
        <w:ind w:firstLine="284"/>
        <w:jc w:val="both"/>
      </w:pPr>
      <w:r w:rsidRPr="00575992">
        <w:t> </w:t>
      </w:r>
    </w:p>
    <w:p w:rsidR="00956AAC" w:rsidRPr="00575992" w:rsidRDefault="00956AAC" w:rsidP="00575992">
      <w:pPr>
        <w:ind w:firstLine="284"/>
        <w:jc w:val="center"/>
      </w:pPr>
      <w:r w:rsidRPr="00575992">
        <w:rPr>
          <w:b/>
          <w:bCs/>
        </w:rPr>
        <w:t>ВЫЯВЛЕНИЕ ПРОБЛЕМ</w:t>
      </w:r>
    </w:p>
    <w:p w:rsidR="00956AAC" w:rsidRPr="00575992" w:rsidRDefault="00956AAC" w:rsidP="00575992">
      <w:pPr>
        <w:ind w:firstLine="284"/>
        <w:jc w:val="both"/>
      </w:pPr>
      <w:r w:rsidRPr="00575992">
        <w:rPr>
          <w:b/>
          <w:bCs/>
        </w:rPr>
        <w:t> </w:t>
      </w:r>
    </w:p>
    <w:p w:rsidR="00956AAC" w:rsidRPr="00575992" w:rsidRDefault="00956AAC" w:rsidP="00575992">
      <w:pPr>
        <w:ind w:firstLine="284"/>
        <w:jc w:val="both"/>
      </w:pPr>
      <w:r w:rsidRPr="00575992">
        <w:t>Когнитивный терапевт может выявить проблемы следующими спос</w:t>
      </w:r>
      <w:r w:rsidRPr="00575992">
        <w:t>о</w:t>
      </w:r>
      <w:r w:rsidRPr="00575992">
        <w:t>бами.</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1. Выслушивание и анализ открытых высказываний пациента.</w:t>
      </w:r>
    </w:p>
    <w:p w:rsidR="00956AAC" w:rsidRPr="00575992" w:rsidRDefault="00956AAC" w:rsidP="00575992">
      <w:pPr>
        <w:ind w:firstLine="284"/>
        <w:jc w:val="both"/>
      </w:pPr>
      <w:r w:rsidRPr="00575992">
        <w:t>2. Прямой запрос обратной связи у пациента независимо от того, д</w:t>
      </w:r>
      <w:r w:rsidRPr="00575992">
        <w:t>е</w:t>
      </w:r>
      <w:r w:rsidRPr="00575992">
        <w:t>монстрирует он вербальные или невербальные признаки наличия проблемы.</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right"/>
      </w:pPr>
      <w:r w:rsidRPr="00575992">
        <w:t>355</w:t>
      </w:r>
    </w:p>
    <w:p w:rsidR="00956AAC" w:rsidRPr="00575992" w:rsidRDefault="00956AAC" w:rsidP="00575992">
      <w:pPr>
        <w:ind w:firstLine="284"/>
        <w:jc w:val="both"/>
      </w:pPr>
      <w:r w:rsidRPr="00575992">
        <w:rPr>
          <w:u w:val="single"/>
        </w:rPr>
        <w:t>356                                                                                                                      Глава 17</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color w:val="000000"/>
        </w:rPr>
        <w:t>3. Просмотр/прослушивание и анализ аудио- или видеозаписей тера</w:t>
      </w:r>
      <w:r w:rsidRPr="00575992">
        <w:rPr>
          <w:color w:val="000000"/>
        </w:rPr>
        <w:softHyphen/>
        <w:t>певтической сессии самостоятельно, с коллегой или супервизором.</w:t>
      </w:r>
    </w:p>
    <w:p w:rsidR="00956AAC" w:rsidRPr="00575992" w:rsidRDefault="00956AAC" w:rsidP="00575992">
      <w:pPr>
        <w:ind w:firstLine="284"/>
        <w:jc w:val="both"/>
      </w:pPr>
      <w:r w:rsidRPr="00575992">
        <w:rPr>
          <w:color w:val="000000"/>
        </w:rPr>
        <w:t>4. Отслеживание успеха терапии путем проведения объективных те</w:t>
      </w:r>
      <w:r w:rsidRPr="00575992">
        <w:rPr>
          <w:color w:val="000000"/>
        </w:rPr>
        <w:t>с</w:t>
      </w:r>
      <w:r w:rsidRPr="00575992">
        <w:rPr>
          <w:color w:val="000000"/>
        </w:rPr>
        <w:t>тов/исследований и на основе субъективной оценки пациентом своего состо</w:t>
      </w:r>
      <w:r w:rsidRPr="00575992">
        <w:rPr>
          <w:color w:val="000000"/>
        </w:rPr>
        <w:t>я</w:t>
      </w:r>
      <w:r w:rsidRPr="00575992">
        <w:rPr>
          <w:color w:val="000000"/>
        </w:rPr>
        <w:t>ния (облегчения симптомов).</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Проще всего распознать возникшую в ходе терапии проблему, когда паци</w:t>
      </w:r>
      <w:r w:rsidRPr="00575992">
        <w:rPr>
          <w:color w:val="000000"/>
        </w:rPr>
        <w:softHyphen/>
        <w:t xml:space="preserve">ент заявляет о ней прямо, например: "Доктор, мне кажется, что вы меня совсем не понимаете" или </w:t>
      </w:r>
      <w:r w:rsidRPr="00575992">
        <w:rPr>
          <w:i/>
          <w:iCs/>
          <w:color w:val="000000"/>
        </w:rPr>
        <w:t xml:space="preserve">"Умом я </w:t>
      </w:r>
      <w:r w:rsidRPr="00575992">
        <w:rPr>
          <w:color w:val="000000"/>
        </w:rPr>
        <w:t>понимаю, о чем вы говорите, но в душе не могу с этим согласиться". Во многих случаях пациенты указывают на наличие про</w:t>
      </w:r>
      <w:r w:rsidRPr="00575992">
        <w:rPr>
          <w:color w:val="000000"/>
        </w:rPr>
        <w:softHyphen/>
        <w:t>блемы косвенно: "Я понимаю, что вы предлагаете, но не уверена, что смогу это выпо</w:t>
      </w:r>
      <w:r w:rsidRPr="00575992">
        <w:rPr>
          <w:color w:val="000000"/>
        </w:rPr>
        <w:t>л</w:t>
      </w:r>
      <w:r w:rsidRPr="00575992">
        <w:rPr>
          <w:color w:val="000000"/>
        </w:rPr>
        <w:t>нить" или "Я попробую, но..." (пациент подразумевает, что попытка ока</w:t>
      </w:r>
      <w:r w:rsidRPr="00575992">
        <w:rPr>
          <w:color w:val="000000"/>
        </w:rPr>
        <w:softHyphen/>
        <w:t>жется бе</w:t>
      </w:r>
      <w:r w:rsidRPr="00575992">
        <w:rPr>
          <w:color w:val="000000"/>
        </w:rPr>
        <w:t>з</w:t>
      </w:r>
      <w:r w:rsidRPr="00575992">
        <w:rPr>
          <w:color w:val="000000"/>
        </w:rPr>
        <w:t>успешной). В таких случаях терапевт продолжает задавать пациенту вопросы, чтобы выяснить, в чем заключается данная проблема и насколько она серьезна.</w:t>
      </w:r>
    </w:p>
    <w:p w:rsidR="00956AAC" w:rsidRPr="00575992" w:rsidRDefault="00956AAC" w:rsidP="00575992">
      <w:pPr>
        <w:ind w:firstLine="284"/>
        <w:jc w:val="both"/>
      </w:pPr>
      <w:r w:rsidRPr="00575992">
        <w:rPr>
          <w:color w:val="000000"/>
        </w:rPr>
        <w:t>Во многих других случаях, когда пациенту не удается сообщить о наличии проблемы, пусть даже не прямо, а косвенно, терапевт придерживается следую</w:t>
      </w:r>
      <w:r w:rsidRPr="00575992">
        <w:rPr>
          <w:color w:val="000000"/>
        </w:rPr>
        <w:softHyphen/>
        <w:t>щей тактики.</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Соблюдает стандартную структуру каждой сессии (включая за</w:t>
      </w:r>
      <w:r w:rsidRPr="00575992">
        <w:rPr>
          <w:color w:val="000000"/>
        </w:rPr>
        <w:softHyphen/>
        <w:t xml:space="preserve">прос у пациента обратной связи в конце сессии). </w:t>
      </w:r>
    </w:p>
    <w:p w:rsidR="00956AAC" w:rsidRPr="00575992" w:rsidRDefault="00956AAC" w:rsidP="00575992">
      <w:pPr>
        <w:ind w:firstLine="284"/>
        <w:jc w:val="both"/>
      </w:pPr>
      <w:r w:rsidRPr="00575992">
        <w:rPr>
          <w:color w:val="000000"/>
        </w:rPr>
        <w:t>•  Внимательно следит за тем, чтобы у пациента не возникло непо</w:t>
      </w:r>
      <w:r w:rsidRPr="00575992">
        <w:rPr>
          <w:color w:val="000000"/>
        </w:rPr>
        <w:softHyphen/>
        <w:t>нимания по ходу сессии.</w:t>
      </w:r>
    </w:p>
    <w:p w:rsidR="00956AAC" w:rsidRPr="00575992" w:rsidRDefault="00956AAC" w:rsidP="00575992">
      <w:pPr>
        <w:ind w:firstLine="284"/>
        <w:jc w:val="both"/>
      </w:pPr>
      <w:r w:rsidRPr="00575992">
        <w:rPr>
          <w:color w:val="000000"/>
        </w:rPr>
        <w:t>• Анализирует выявленные автоматические мысли пациента, воз</w:t>
      </w:r>
      <w:r w:rsidRPr="00575992">
        <w:rPr>
          <w:color w:val="000000"/>
        </w:rPr>
        <w:softHyphen/>
        <w:t>никающие в те моменты, когда его настроение ухудшается.</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Например, однажды терапевт Салли по невербальным сигналам (ее рассе</w:t>
      </w:r>
      <w:r w:rsidRPr="00575992">
        <w:rPr>
          <w:color w:val="000000"/>
        </w:rPr>
        <w:softHyphen/>
        <w:t>янному взгляду, ерзанию на стуле) понял, что она не следит за ходом его мысли или не согласна с ним. У терапевта есть несколько возможностей проверить спою гипотезу.</w:t>
      </w:r>
    </w:p>
    <w:p w:rsidR="00956AAC" w:rsidRPr="00575992" w:rsidRDefault="00956AAC" w:rsidP="00575992">
      <w:pPr>
        <w:ind w:firstLine="284"/>
        <w:jc w:val="both"/>
      </w:pPr>
      <w:r w:rsidRPr="00575992">
        <w:rPr>
          <w:color w:val="000000"/>
        </w:rPr>
        <w:t>•  Как и в работе с каждым пациентом, он или сам часто подводит итог по ходу сессии, или просит об этом Салли. Он также предла</w:t>
      </w:r>
      <w:r w:rsidRPr="00575992">
        <w:rPr>
          <w:color w:val="000000"/>
        </w:rPr>
        <w:softHyphen/>
        <w:t>гает пациентке оценить, насколько она верит в сформулирован</w:t>
      </w:r>
      <w:r w:rsidRPr="00575992">
        <w:rPr>
          <w:color w:val="000000"/>
        </w:rPr>
        <w:softHyphen/>
        <w:t>ный итог части сессии: "Са</w:t>
      </w:r>
      <w:r w:rsidRPr="00575992">
        <w:rPr>
          <w:color w:val="000000"/>
        </w:rPr>
        <w:t>л</w:t>
      </w:r>
      <w:r w:rsidRPr="00575992">
        <w:rPr>
          <w:color w:val="000000"/>
        </w:rPr>
        <w:t>ли, мы только что поговорили о том, что на вас не лежит весь груз ответс</w:t>
      </w:r>
      <w:r w:rsidRPr="00575992">
        <w:rPr>
          <w:color w:val="000000"/>
        </w:rPr>
        <w:t>т</w:t>
      </w:r>
      <w:r w:rsidRPr="00575992">
        <w:rPr>
          <w:color w:val="000000"/>
        </w:rPr>
        <w:t>венности за несчастливую жизнь вашего отца, несмотря на то, что вы уехали из родитель</w:t>
      </w:r>
      <w:r w:rsidRPr="00575992">
        <w:rPr>
          <w:color w:val="000000"/>
        </w:rPr>
        <w:softHyphen/>
        <w:t>ского дома. Насколько вы уверены в этом сейчас?"</w:t>
      </w:r>
    </w:p>
    <w:p w:rsidR="00956AAC" w:rsidRPr="00575992" w:rsidRDefault="00956AAC" w:rsidP="00575992">
      <w:pPr>
        <w:ind w:firstLine="284"/>
      </w:pPr>
      <w:r w:rsidRPr="00575992">
        <w:br w:type="textWrapping" w:clear="all"/>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rPr>
          <w:u w:val="single"/>
        </w:rPr>
        <w:t>Трудности терапии                                                                                                      357</w:t>
      </w:r>
    </w:p>
    <w:p w:rsidR="00956AAC" w:rsidRPr="00575992" w:rsidRDefault="00956AAC" w:rsidP="00575992">
      <w:pPr>
        <w:ind w:firstLine="284"/>
      </w:pPr>
      <w:r w:rsidRPr="00575992">
        <w:t> </w:t>
      </w:r>
    </w:p>
    <w:p w:rsidR="00956AAC" w:rsidRPr="00575992" w:rsidRDefault="00956AAC" w:rsidP="00575992">
      <w:pPr>
        <w:shd w:val="clear" w:color="auto" w:fill="FFFFFF"/>
        <w:ind w:firstLine="284"/>
        <w:jc w:val="both"/>
      </w:pPr>
      <w:r w:rsidRPr="00575992">
        <w:rPr>
          <w:color w:val="000000"/>
        </w:rPr>
        <w:t>•  Терапевт проверяет понимание своей пациенткой, Салли, различ</w:t>
      </w:r>
      <w:r w:rsidRPr="00575992">
        <w:rPr>
          <w:color w:val="000000"/>
        </w:rPr>
        <w:softHyphen/>
        <w:t xml:space="preserve">ных аспектов терапевтической сессии. Например: "Вам понятно, </w:t>
      </w:r>
      <w:r w:rsidRPr="00575992">
        <w:rPr>
          <w:i/>
          <w:iCs/>
          <w:color w:val="000000"/>
        </w:rPr>
        <w:t xml:space="preserve">почему еще </w:t>
      </w:r>
      <w:r w:rsidRPr="00575992">
        <w:rPr>
          <w:color w:val="000000"/>
        </w:rPr>
        <w:t>ваш отец мог гак поступать? ...Можете ли выразить это своими слов</w:t>
      </w:r>
      <w:r w:rsidRPr="00575992">
        <w:rPr>
          <w:color w:val="000000"/>
        </w:rPr>
        <w:t>а</w:t>
      </w:r>
      <w:r w:rsidRPr="00575992">
        <w:rPr>
          <w:color w:val="000000"/>
        </w:rPr>
        <w:t>ми?"</w:t>
      </w:r>
    </w:p>
    <w:p w:rsidR="00956AAC" w:rsidRPr="00575992" w:rsidRDefault="00956AAC" w:rsidP="00575992">
      <w:pPr>
        <w:shd w:val="clear" w:color="auto" w:fill="FFFFFF"/>
        <w:ind w:firstLine="284"/>
        <w:jc w:val="both"/>
      </w:pPr>
      <w:r w:rsidRPr="00575992">
        <w:rPr>
          <w:color w:val="000000"/>
        </w:rPr>
        <w:t>•  В конце каждой сессии терапевт стремится получить от паци</w:t>
      </w:r>
      <w:r w:rsidRPr="00575992">
        <w:rPr>
          <w:color w:val="000000"/>
        </w:rPr>
        <w:softHyphen/>
        <w:t>ентки обратную связь, например, так: "В чем вы со мной сегод</w:t>
      </w:r>
      <w:r w:rsidRPr="00575992">
        <w:rPr>
          <w:color w:val="000000"/>
        </w:rPr>
        <w:softHyphen/>
        <w:t>ня не согласны? ...Допустил ли я ошибки?" Рассудив, что Салли может избегать предо</w:t>
      </w:r>
      <w:r w:rsidRPr="00575992">
        <w:rPr>
          <w:color w:val="000000"/>
        </w:rPr>
        <w:t>с</w:t>
      </w:r>
      <w:r w:rsidRPr="00575992">
        <w:rPr>
          <w:color w:val="000000"/>
        </w:rPr>
        <w:t>тавления ему негативной обратной связи, терапевт также задает вполне конкретные вопросы относитель</w:t>
      </w:r>
      <w:r w:rsidRPr="00575992">
        <w:rPr>
          <w:color w:val="000000"/>
        </w:rPr>
        <w:softHyphen/>
        <w:t xml:space="preserve">но той </w:t>
      </w:r>
      <w:r w:rsidRPr="00575992">
        <w:rPr>
          <w:i/>
          <w:iCs/>
          <w:color w:val="000000"/>
        </w:rPr>
        <w:t xml:space="preserve">части </w:t>
      </w:r>
      <w:r w:rsidRPr="00575992">
        <w:rPr>
          <w:color w:val="000000"/>
        </w:rPr>
        <w:t>сессии, на протяжении которой, по предположе</w:t>
      </w:r>
      <w:r w:rsidRPr="00575992">
        <w:rPr>
          <w:color w:val="000000"/>
        </w:rPr>
        <w:softHyphen/>
        <w:t>нию терапевта, у девушки могла возникнуть н</w:t>
      </w:r>
      <w:r w:rsidRPr="00575992">
        <w:rPr>
          <w:color w:val="000000"/>
        </w:rPr>
        <w:t>е</w:t>
      </w:r>
      <w:r w:rsidRPr="00575992">
        <w:rPr>
          <w:color w:val="000000"/>
        </w:rPr>
        <w:t xml:space="preserve">гативная реакция: "Помните, как я предложил вам держаться с отцом увереннее? Не вызвало ли это у вас беспокойства? ...Как вы думаете, </w:t>
      </w:r>
      <w:r w:rsidRPr="00575992">
        <w:rPr>
          <w:i/>
          <w:iCs/>
          <w:color w:val="000000"/>
        </w:rPr>
        <w:t xml:space="preserve">если бы </w:t>
      </w:r>
      <w:r w:rsidRPr="00575992">
        <w:rPr>
          <w:color w:val="000000"/>
        </w:rPr>
        <w:t xml:space="preserve">это предложение вызвало у вас протест или беспокойство, вы </w:t>
      </w:r>
      <w:r w:rsidRPr="00575992">
        <w:rPr>
          <w:i/>
          <w:iCs/>
          <w:color w:val="000000"/>
        </w:rPr>
        <w:t xml:space="preserve">смогли бы </w:t>
      </w:r>
      <w:r w:rsidRPr="00575992">
        <w:rPr>
          <w:color w:val="000000"/>
        </w:rPr>
        <w:t>сказать мне об этом?"</w:t>
      </w:r>
    </w:p>
    <w:p w:rsidR="00956AAC" w:rsidRPr="00575992" w:rsidRDefault="00956AAC" w:rsidP="00575992">
      <w:pPr>
        <w:shd w:val="clear" w:color="auto" w:fill="FFFFFF"/>
        <w:ind w:firstLine="284"/>
        <w:jc w:val="both"/>
      </w:pPr>
      <w:r w:rsidRPr="00575992">
        <w:rPr>
          <w:color w:val="000000"/>
        </w:rPr>
        <w:t>•  Кроме того, терапевт может попытаться установить наличие про</w:t>
      </w:r>
      <w:r w:rsidRPr="00575992">
        <w:rPr>
          <w:color w:val="000000"/>
        </w:rPr>
        <w:softHyphen/>
        <w:t>блемы на следующей сессии. (Например, терапевт Салли между сессиями пр</w:t>
      </w:r>
      <w:r w:rsidRPr="00575992">
        <w:rPr>
          <w:color w:val="000000"/>
        </w:rPr>
        <w:t>о</w:t>
      </w:r>
      <w:r w:rsidRPr="00575992">
        <w:rPr>
          <w:color w:val="000000"/>
        </w:rPr>
        <w:t>слушивал аудиозаписи, сделанные во время тера</w:t>
      </w:r>
      <w:r w:rsidRPr="00575992">
        <w:rPr>
          <w:color w:val="000000"/>
        </w:rPr>
        <w:softHyphen/>
        <w:t>пии. Тон голоса д</w:t>
      </w:r>
      <w:r w:rsidRPr="00575992">
        <w:rPr>
          <w:color w:val="000000"/>
        </w:rPr>
        <w:t>е</w:t>
      </w:r>
      <w:r w:rsidRPr="00575992">
        <w:rPr>
          <w:color w:val="000000"/>
        </w:rPr>
        <w:t>вушки в определенные моменты сессии на</w:t>
      </w:r>
      <w:r w:rsidRPr="00575992">
        <w:rPr>
          <w:color w:val="000000"/>
        </w:rPr>
        <w:softHyphen/>
        <w:t>сторожил его, и на следу</w:t>
      </w:r>
      <w:r w:rsidRPr="00575992">
        <w:rPr>
          <w:color w:val="000000"/>
        </w:rPr>
        <w:t>ю</w:t>
      </w:r>
      <w:r w:rsidRPr="00575992">
        <w:rPr>
          <w:color w:val="000000"/>
        </w:rPr>
        <w:t>щей сессии он решил задать пациентке соответствующий вопрос: "Са</w:t>
      </w:r>
      <w:r w:rsidRPr="00575992">
        <w:rPr>
          <w:color w:val="000000"/>
        </w:rPr>
        <w:t>л</w:t>
      </w:r>
      <w:r w:rsidRPr="00575992">
        <w:rPr>
          <w:color w:val="000000"/>
        </w:rPr>
        <w:t>ли, позвольте спросить, как вы чувствовали себя, когда в прошлый раз я спросил вас об отноше</w:t>
      </w:r>
      <w:r w:rsidRPr="00575992">
        <w:rPr>
          <w:color w:val="000000"/>
        </w:rPr>
        <w:softHyphen/>
        <w:t>ниях с отцом?" Поскольку Салли ответила на этот вопрос очень уклончиво, терапевт прямо выразил свое беспокойство: "Не сму</w:t>
      </w:r>
      <w:r w:rsidRPr="00575992">
        <w:rPr>
          <w:color w:val="000000"/>
        </w:rPr>
        <w:softHyphen/>
        <w:t>тила ли вас моя настойчивость? Или, быть может, вы почувство</w:t>
      </w:r>
      <w:r w:rsidRPr="00575992">
        <w:rPr>
          <w:color w:val="000000"/>
        </w:rPr>
        <w:softHyphen/>
        <w:t>вали свою вину перед отцом?")</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ind w:firstLine="284"/>
        <w:jc w:val="both"/>
      </w:pPr>
      <w:r w:rsidRPr="00575992">
        <w:t>Итак, терапевт стремится выявить проблемы (или смягчить существую</w:t>
      </w:r>
      <w:r w:rsidRPr="00575992">
        <w:softHyphen/>
        <w:t>щие) в ходе сессии, проверяя понимание пациентом ключевых моментов, за</w:t>
      </w:r>
      <w:r w:rsidRPr="00575992">
        <w:softHyphen/>
        <w:t>прашивая у него обратную связь, а также прямо обращаясь к потенциально "проблемным" вопросам непосредственно на сессии или на следующей встре</w:t>
      </w:r>
      <w:r w:rsidRPr="00575992">
        <w:softHyphen/>
        <w:t>че. Он также может предложить пациенту оценивать каждую сессию в пись</w:t>
      </w:r>
      <w:r w:rsidRPr="00575992">
        <w:softHyphen/>
        <w:t>менном виде (см. главу 3, рис. 3.3) с возможностью анализа и оценки каждого отчета на последующей сессии.</w:t>
      </w:r>
    </w:p>
    <w:p w:rsidR="00956AAC" w:rsidRPr="00575992" w:rsidRDefault="00956AAC" w:rsidP="00575992">
      <w:pPr>
        <w:ind w:firstLine="284"/>
        <w:jc w:val="both"/>
      </w:pPr>
      <w:r w:rsidRPr="00575992">
        <w:rPr>
          <w:color w:val="000000"/>
        </w:rPr>
        <w:t>Начинающему терапевту, однако, не всегда удается установить существ</w:t>
      </w:r>
      <w:r w:rsidRPr="00575992">
        <w:rPr>
          <w:color w:val="000000"/>
        </w:rPr>
        <w:t>о</w:t>
      </w:r>
      <w:r w:rsidRPr="00575992">
        <w:rPr>
          <w:color w:val="000000"/>
        </w:rPr>
        <w:t>вание проблемы и/или точно определить, что это за проблема. Ему следует п</w:t>
      </w:r>
      <w:r w:rsidRPr="00575992">
        <w:rPr>
          <w:color w:val="000000"/>
        </w:rPr>
        <w:t>о</w:t>
      </w:r>
      <w:r w:rsidRPr="00575992">
        <w:rPr>
          <w:color w:val="000000"/>
        </w:rPr>
        <w:t>лучить разрешение пациента на аудиозапись терапевтических сессий, чтобы анализировать их, желательно вместе с более опытным коллегой. Получить с</w:t>
      </w:r>
      <w:r w:rsidRPr="00575992">
        <w:rPr>
          <w:color w:val="000000"/>
        </w:rPr>
        <w:t>о</w:t>
      </w:r>
      <w:r w:rsidRPr="00575992">
        <w:rPr>
          <w:color w:val="000000"/>
        </w:rPr>
        <w:t>гласие пациента на аудиозапись сессий обычно несложно, если терапевт объяс</w:t>
      </w:r>
      <w:r w:rsidRPr="00575992">
        <w:rPr>
          <w:color w:val="000000"/>
        </w:rPr>
        <w:softHyphen/>
        <w:t>няет свою просьбу, подчеркивая преимущества для самого пациента: "Салли, обычно я записываю терапевтические сессии. Позже я могу прослушать их,</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u w:val="single"/>
        </w:rPr>
        <w:t>358                                                                                                                       Глава 17</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если думаю, что это поможет мне лучше спланировать терапию. Иногда я про</w:t>
      </w:r>
      <w:r w:rsidRPr="00575992">
        <w:rPr>
          <w:color w:val="000000"/>
        </w:rPr>
        <w:softHyphen/>
        <w:t>слушиваю эти записи с коллегой [или супервизором], чтобы получить его со</w:t>
      </w:r>
      <w:r w:rsidRPr="00575992">
        <w:rPr>
          <w:color w:val="000000"/>
        </w:rPr>
        <w:softHyphen/>
        <w:t>вет или консультацию. Согласны ли вы, чтобы я делал аудиозаписи ваших сес</w:t>
      </w:r>
      <w:r w:rsidRPr="00575992">
        <w:rPr>
          <w:color w:val="000000"/>
        </w:rPr>
        <w:softHyphen/>
        <w:t>сий?"</w:t>
      </w:r>
    </w:p>
    <w:p w:rsidR="00956AAC" w:rsidRPr="00575992" w:rsidRDefault="00956AAC" w:rsidP="00575992">
      <w:pPr>
        <w:ind w:firstLine="284"/>
        <w:jc w:val="both"/>
      </w:pPr>
      <w:r w:rsidRPr="00575992">
        <w:rPr>
          <w:color w:val="000000"/>
        </w:rPr>
        <w:t>Терапевт может также установить наличие проблемы, отслеживая у</w:t>
      </w:r>
      <w:r w:rsidRPr="00575992">
        <w:rPr>
          <w:color w:val="000000"/>
        </w:rPr>
        <w:t>с</w:t>
      </w:r>
      <w:r w:rsidRPr="00575992">
        <w:rPr>
          <w:color w:val="000000"/>
        </w:rPr>
        <w:t>пехи пациента. Этого можно достичь, предлагая пациенту на каждой се</w:t>
      </w:r>
      <w:r w:rsidRPr="00575992">
        <w:rPr>
          <w:color w:val="000000"/>
        </w:rPr>
        <w:t>с</w:t>
      </w:r>
      <w:r w:rsidRPr="00575992">
        <w:rPr>
          <w:color w:val="000000"/>
        </w:rPr>
        <w:t>сии прой</w:t>
      </w:r>
      <w:r w:rsidRPr="00575992">
        <w:rPr>
          <w:color w:val="000000"/>
        </w:rPr>
        <w:softHyphen/>
        <w:t>ти объективные исследования, такие как Шкала депрессии Бека (см. прило</w:t>
      </w:r>
      <w:r w:rsidRPr="00575992">
        <w:rPr>
          <w:color w:val="000000"/>
        </w:rPr>
        <w:softHyphen/>
        <w:t>жение Г), или побуждая его в начале каждой сессии оценивать свое н</w:t>
      </w:r>
      <w:r w:rsidRPr="00575992">
        <w:rPr>
          <w:color w:val="000000"/>
        </w:rPr>
        <w:t>а</w:t>
      </w:r>
      <w:r w:rsidRPr="00575992">
        <w:rPr>
          <w:color w:val="000000"/>
        </w:rPr>
        <w:t>строе</w:t>
      </w:r>
      <w:r w:rsidRPr="00575992">
        <w:rPr>
          <w:color w:val="000000"/>
        </w:rPr>
        <w:softHyphen/>
        <w:t>ние по шкале от 0 до 10 (см. главу 3). Если состояние пациента не улу</w:t>
      </w:r>
      <w:r w:rsidRPr="00575992">
        <w:rPr>
          <w:color w:val="000000"/>
        </w:rPr>
        <w:t>ч</w:t>
      </w:r>
      <w:r w:rsidRPr="00575992">
        <w:rPr>
          <w:color w:val="000000"/>
        </w:rPr>
        <w:t>шается, терапевт предлагает включить этот вопрос в повестку дня следу</w:t>
      </w:r>
      <w:r w:rsidRPr="00575992">
        <w:rPr>
          <w:color w:val="000000"/>
        </w:rPr>
        <w:t>ю</w:t>
      </w:r>
      <w:r w:rsidRPr="00575992">
        <w:rPr>
          <w:color w:val="000000"/>
        </w:rPr>
        <w:t>щей сессии и затем совместно с пациентом пытается выработать более э</w:t>
      </w:r>
      <w:r w:rsidRPr="00575992">
        <w:rPr>
          <w:color w:val="000000"/>
        </w:rPr>
        <w:t>ф</w:t>
      </w:r>
      <w:r w:rsidRPr="00575992">
        <w:rPr>
          <w:color w:val="000000"/>
        </w:rPr>
        <w:t>фективное на</w:t>
      </w:r>
      <w:r w:rsidRPr="00575992">
        <w:rPr>
          <w:color w:val="000000"/>
        </w:rPr>
        <w:softHyphen/>
        <w:t>правление дальнейшей терапии.</w:t>
      </w:r>
    </w:p>
    <w:p w:rsidR="00956AAC" w:rsidRPr="00575992" w:rsidRDefault="00956AAC" w:rsidP="00575992">
      <w:pPr>
        <w:ind w:firstLine="284"/>
        <w:jc w:val="both"/>
      </w:pPr>
      <w:r w:rsidRPr="00575992">
        <w:rPr>
          <w:color w:val="000000"/>
        </w:rPr>
        <w:t>Наконец, терапевт постоянно пытается поставить себя на место пацие</w:t>
      </w:r>
      <w:r w:rsidRPr="00575992">
        <w:rPr>
          <w:color w:val="000000"/>
        </w:rPr>
        <w:t>н</w:t>
      </w:r>
      <w:r w:rsidRPr="00575992">
        <w:rPr>
          <w:color w:val="000000"/>
        </w:rPr>
        <w:t>та, чтобы оценить, как тот воспринимает его слова, и выявить препятствия, меша</w:t>
      </w:r>
      <w:r w:rsidRPr="00575992">
        <w:rPr>
          <w:color w:val="000000"/>
        </w:rPr>
        <w:softHyphen/>
        <w:t>ющие пациенту реалистичнее взглянуть на свои трудности. Например: "Будучи на месте Салли, как бы я чувствовал себя во время терапии? Что бы я подумал, если бы мой терапевт сказал_____________ или____________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center"/>
      </w:pPr>
      <w:r w:rsidRPr="00575992">
        <w:rPr>
          <w:b/>
          <w:bCs/>
          <w:color w:val="000000"/>
        </w:rPr>
        <w:t>КОНЦЕПТУАЛИЗАЦИЯ ПРОБЛЕМ</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color w:val="000000"/>
        </w:rPr>
        <w:t>Выявив существующие проблемы, терапевт определяет уровень их слож</w:t>
      </w:r>
      <w:r w:rsidRPr="00575992">
        <w:rPr>
          <w:color w:val="000000"/>
        </w:rPr>
        <w:softHyphen/>
        <w:t>ности.</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xml:space="preserve">1. Это всего лишь </w:t>
      </w:r>
      <w:r w:rsidRPr="00575992">
        <w:rPr>
          <w:i/>
          <w:iCs/>
          <w:color w:val="000000"/>
        </w:rPr>
        <w:t xml:space="preserve">техническая (формальная) проблема? </w:t>
      </w:r>
      <w:r w:rsidRPr="00575992">
        <w:rPr>
          <w:color w:val="000000"/>
        </w:rPr>
        <w:t>Она обу</w:t>
      </w:r>
      <w:r w:rsidRPr="00575992">
        <w:rPr>
          <w:color w:val="000000"/>
        </w:rPr>
        <w:softHyphen/>
        <w:t>словлена неправильно выбранной или неверно примененной тех</w:t>
      </w:r>
      <w:r w:rsidRPr="00575992">
        <w:rPr>
          <w:color w:val="000000"/>
        </w:rPr>
        <w:softHyphen/>
        <w:t>никой?</w:t>
      </w:r>
    </w:p>
    <w:p w:rsidR="00956AAC" w:rsidRPr="00575992" w:rsidRDefault="00956AAC" w:rsidP="00575992">
      <w:pPr>
        <w:ind w:firstLine="284"/>
        <w:jc w:val="both"/>
      </w:pPr>
      <w:r w:rsidRPr="00575992">
        <w:rPr>
          <w:color w:val="000000"/>
        </w:rPr>
        <w:t xml:space="preserve">2.  Является ли эта проблема </w:t>
      </w:r>
      <w:r w:rsidRPr="00575992">
        <w:rPr>
          <w:i/>
          <w:iCs/>
          <w:color w:val="000000"/>
        </w:rPr>
        <w:t>комплексной (более сложной), касающей</w:t>
      </w:r>
      <w:r w:rsidRPr="00575992">
        <w:rPr>
          <w:i/>
          <w:iCs/>
          <w:color w:val="000000"/>
        </w:rPr>
        <w:softHyphen/>
        <w:t xml:space="preserve">ся сессии в целом? </w:t>
      </w:r>
      <w:r w:rsidRPr="00575992">
        <w:rPr>
          <w:color w:val="000000"/>
        </w:rPr>
        <w:t>Например, не оказалось ли терапевтическое вмеш</w:t>
      </w:r>
      <w:r w:rsidRPr="00575992">
        <w:rPr>
          <w:color w:val="000000"/>
        </w:rPr>
        <w:t>а</w:t>
      </w:r>
      <w:r w:rsidRPr="00575992">
        <w:rPr>
          <w:color w:val="000000"/>
        </w:rPr>
        <w:t xml:space="preserve">тельство [в отношении правильно определенного </w:t>
      </w:r>
      <w:proofErr w:type="spellStart"/>
      <w:r w:rsidRPr="00575992">
        <w:rPr>
          <w:color w:val="000000"/>
        </w:rPr>
        <w:t>дисфунк</w:t>
      </w:r>
      <w:r w:rsidRPr="00575992">
        <w:rPr>
          <w:color w:val="000000"/>
        </w:rPr>
        <w:softHyphen/>
        <w:t>ционального</w:t>
      </w:r>
      <w:proofErr w:type="spellEnd"/>
      <w:r w:rsidRPr="00575992">
        <w:rPr>
          <w:color w:val="000000"/>
        </w:rPr>
        <w:t xml:space="preserve"> компонента мышления] неэффективным?</w:t>
      </w:r>
    </w:p>
    <w:p w:rsidR="00956AAC" w:rsidRPr="00575992" w:rsidRDefault="00956AAC" w:rsidP="00575992">
      <w:pPr>
        <w:ind w:firstLine="284"/>
        <w:jc w:val="both"/>
      </w:pPr>
      <w:r w:rsidRPr="00575992">
        <w:rPr>
          <w:color w:val="000000"/>
        </w:rPr>
        <w:t xml:space="preserve">3.  Является ли эта проблема </w:t>
      </w:r>
      <w:r w:rsidRPr="00575992">
        <w:rPr>
          <w:i/>
          <w:iCs/>
          <w:color w:val="000000"/>
        </w:rPr>
        <w:t>еще более масштабной, общей для нес</w:t>
      </w:r>
      <w:r w:rsidRPr="00575992">
        <w:rPr>
          <w:i/>
          <w:iCs/>
          <w:color w:val="000000"/>
        </w:rPr>
        <w:softHyphen/>
        <w:t xml:space="preserve">кольких терапевтических сессий? </w:t>
      </w:r>
      <w:r w:rsidRPr="00575992">
        <w:rPr>
          <w:color w:val="000000"/>
        </w:rPr>
        <w:t>Например, удалось ли установить с п</w:t>
      </w:r>
      <w:r w:rsidRPr="00575992">
        <w:rPr>
          <w:color w:val="000000"/>
        </w:rPr>
        <w:t>а</w:t>
      </w:r>
      <w:r w:rsidRPr="00575992">
        <w:rPr>
          <w:color w:val="000000"/>
        </w:rPr>
        <w:t>циентом прочный терапевтический альянс?</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Обычно возникающие в процессе терапии проблемы можно отнести к одной из следующих категорий.</w:t>
      </w:r>
    </w:p>
    <w:p w:rsidR="00956AAC" w:rsidRPr="00575992" w:rsidRDefault="00956AAC" w:rsidP="00575992">
      <w:pPr>
        <w:ind w:firstLine="284"/>
      </w:pPr>
      <w:r w:rsidRPr="00575992">
        <w:br w:type="textWrapping" w:clear="all"/>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rPr>
          <w:u w:val="single"/>
        </w:rPr>
        <w:t>Трудности терапии                                                                                                   357</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1. Диагноз, концептуализация случая и планирование лечения.</w:t>
      </w:r>
    </w:p>
    <w:p w:rsidR="00956AAC" w:rsidRPr="00575992" w:rsidRDefault="00956AAC" w:rsidP="00575992">
      <w:pPr>
        <w:ind w:firstLine="284"/>
        <w:jc w:val="both"/>
      </w:pPr>
      <w:r w:rsidRPr="00575992">
        <w:t>2. Установление терапевтического альянса.</w:t>
      </w:r>
    </w:p>
    <w:p w:rsidR="00956AAC" w:rsidRPr="00575992" w:rsidRDefault="00956AAC" w:rsidP="00575992">
      <w:pPr>
        <w:ind w:firstLine="284"/>
        <w:jc w:val="both"/>
      </w:pPr>
      <w:r w:rsidRPr="00575992">
        <w:t>3. Структура и/или ход (темп) сессии.</w:t>
      </w:r>
    </w:p>
    <w:p w:rsidR="00956AAC" w:rsidRPr="00575992" w:rsidRDefault="00956AAC" w:rsidP="00575992">
      <w:pPr>
        <w:ind w:firstLine="284"/>
        <w:jc w:val="both"/>
      </w:pPr>
      <w:r w:rsidRPr="00575992">
        <w:t>4. Социализация пациента.</w:t>
      </w:r>
    </w:p>
    <w:p w:rsidR="00956AAC" w:rsidRPr="00575992" w:rsidRDefault="00956AAC" w:rsidP="00575992">
      <w:pPr>
        <w:ind w:firstLine="284"/>
        <w:jc w:val="both"/>
      </w:pPr>
      <w:r w:rsidRPr="00575992">
        <w:t>5. Работа с автоматическими мыслями.</w:t>
      </w:r>
    </w:p>
    <w:p w:rsidR="00956AAC" w:rsidRPr="00575992" w:rsidRDefault="00956AAC" w:rsidP="00575992">
      <w:pPr>
        <w:ind w:firstLine="284"/>
        <w:jc w:val="both"/>
      </w:pPr>
      <w:r w:rsidRPr="00575992">
        <w:t>6. Достижение терапевтических целей во время сессии и в ходе тер</w:t>
      </w:r>
      <w:r w:rsidRPr="00575992">
        <w:t>а</w:t>
      </w:r>
      <w:r w:rsidRPr="00575992">
        <w:t>певтического процесса в целом.</w:t>
      </w:r>
    </w:p>
    <w:p w:rsidR="00956AAC" w:rsidRPr="00575992" w:rsidRDefault="00956AAC" w:rsidP="00575992">
      <w:pPr>
        <w:ind w:firstLine="284"/>
        <w:jc w:val="both"/>
      </w:pPr>
      <w:r w:rsidRPr="00575992">
        <w:t>7. Понимание пациентом содержания терапевтической сессии.</w:t>
      </w:r>
    </w:p>
    <w:p w:rsidR="00956AAC" w:rsidRPr="00575992" w:rsidRDefault="00956AAC" w:rsidP="00575992">
      <w:pPr>
        <w:shd w:val="clear" w:color="auto" w:fill="FFFFFF"/>
        <w:ind w:firstLine="284"/>
        <w:jc w:val="both"/>
      </w:pPr>
      <w:r w:rsidRPr="00575992">
        <w:rPr>
          <w:color w:val="000000"/>
        </w:rPr>
        <w:t>Предлагаемые ниже вопросы помогут терапевту и супервизору опред</w:t>
      </w:r>
      <w:r w:rsidRPr="00575992">
        <w:rPr>
          <w:color w:val="000000"/>
        </w:rPr>
        <w:t>е</w:t>
      </w:r>
      <w:r w:rsidRPr="00575992">
        <w:rPr>
          <w:color w:val="000000"/>
        </w:rPr>
        <w:t>лить природу терапевтической проблемы. Ответы на них позволят сформул</w:t>
      </w:r>
      <w:r w:rsidRPr="00575992">
        <w:rPr>
          <w:color w:val="000000"/>
        </w:rPr>
        <w:t>и</w:t>
      </w:r>
      <w:r w:rsidRPr="00575992">
        <w:rPr>
          <w:color w:val="000000"/>
        </w:rPr>
        <w:t>ровать более конкретные цели, выделить те из них, которым необходимо уд</w:t>
      </w:r>
      <w:r w:rsidRPr="00575992">
        <w:rPr>
          <w:color w:val="000000"/>
        </w:rPr>
        <w:t>е</w:t>
      </w:r>
      <w:r w:rsidRPr="00575992">
        <w:rPr>
          <w:color w:val="000000"/>
        </w:rPr>
        <w:t>лить пер</w:t>
      </w:r>
      <w:r w:rsidRPr="00575992">
        <w:rPr>
          <w:color w:val="000000"/>
        </w:rPr>
        <w:softHyphen/>
        <w:t>воочередное внимание, и сконцентрироваться на их достижении.</w:t>
      </w:r>
    </w:p>
    <w:p w:rsidR="00956AAC" w:rsidRPr="00575992" w:rsidRDefault="00956AAC" w:rsidP="00575992">
      <w:pPr>
        <w:shd w:val="clear" w:color="auto" w:fill="FFFFFF"/>
        <w:ind w:firstLine="284"/>
        <w:jc w:val="both"/>
      </w:pPr>
      <w:r w:rsidRPr="00575992">
        <w:rPr>
          <w:b/>
          <w:bCs/>
          <w:color w:val="000000"/>
        </w:rPr>
        <w:t>Диагноз, концептуализация и планирование лечения</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i/>
          <w:iCs/>
        </w:rPr>
        <w:t>Диагноз</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xml:space="preserve">1. Есть ли у меня точный диагноз этого пациента по каждой из пяти осей согласно </w:t>
      </w:r>
      <w:r w:rsidRPr="00575992">
        <w:rPr>
          <w:lang w:val="en-US"/>
        </w:rPr>
        <w:t>DSM</w:t>
      </w:r>
      <w:r w:rsidRPr="00575992">
        <w:t>-</w:t>
      </w:r>
      <w:r w:rsidRPr="00575992">
        <w:rPr>
          <w:lang w:val="en-US"/>
        </w:rPr>
        <w:t>IV</w:t>
      </w:r>
      <w:r w:rsidRPr="00575992">
        <w:t>-</w:t>
      </w:r>
      <w:r w:rsidRPr="00575992">
        <w:rPr>
          <w:lang w:val="en-US"/>
        </w:rPr>
        <w:t>TR</w:t>
      </w:r>
      <w:r w:rsidRPr="00575992">
        <w:t>?</w:t>
      </w:r>
    </w:p>
    <w:p w:rsidR="00956AAC" w:rsidRPr="00575992" w:rsidRDefault="00956AAC" w:rsidP="00575992">
      <w:pPr>
        <w:ind w:firstLine="284"/>
        <w:jc w:val="both"/>
      </w:pPr>
      <w:r w:rsidRPr="00575992">
        <w:t>2. Сохранена ли очередность первичных и вторичных диагнозов?</w:t>
      </w:r>
    </w:p>
    <w:p w:rsidR="00956AAC" w:rsidRPr="00575992" w:rsidRDefault="00956AAC" w:rsidP="00575992">
      <w:pPr>
        <w:ind w:firstLine="284"/>
        <w:jc w:val="both"/>
      </w:pPr>
      <w:r w:rsidRPr="00575992">
        <w:t>3. Не страдает ли пациент нераспознанным органическим расстро</w:t>
      </w:r>
      <w:r w:rsidRPr="00575992">
        <w:t>й</w:t>
      </w:r>
      <w:r w:rsidRPr="00575992">
        <w:t>ством?</w:t>
      </w:r>
    </w:p>
    <w:p w:rsidR="00956AAC" w:rsidRPr="00575992" w:rsidRDefault="00956AAC" w:rsidP="00575992">
      <w:pPr>
        <w:ind w:firstLine="284"/>
        <w:jc w:val="both"/>
      </w:pPr>
      <w:r w:rsidRPr="00575992">
        <w:t>4. Требуется ли пациенту медицинская консультация?</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i/>
          <w:iCs/>
        </w:rPr>
        <w:t>Концептуализация</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1. Удалось ли мне сформулировать точную и логичную концептуализ</w:t>
      </w:r>
      <w:r w:rsidRPr="00575992">
        <w:t>а</w:t>
      </w:r>
      <w:r w:rsidRPr="00575992">
        <w:t>цию этого пациента?</w:t>
      </w:r>
    </w:p>
    <w:p w:rsidR="00956AAC" w:rsidRPr="00575992" w:rsidRDefault="00956AAC" w:rsidP="00575992">
      <w:pPr>
        <w:ind w:firstLine="284"/>
        <w:jc w:val="both"/>
      </w:pPr>
      <w:r w:rsidRPr="00575992">
        <w:t>2. Могу ли я выразить словами и в письменном виде (возможно, с пр</w:t>
      </w:r>
      <w:r w:rsidRPr="00575992">
        <w:t>и</w:t>
      </w:r>
      <w:r w:rsidRPr="00575992">
        <w:t>менением диаграммы когнитивной концептуализации), каким образом акции пациента (автоматические мысли, эмоции, поведение, физиологические реа</w:t>
      </w:r>
      <w:r w:rsidRPr="00575992">
        <w:t>к</w:t>
      </w:r>
      <w:r w:rsidRPr="00575992">
        <w:t>ции организма) на текущие жизненные ситуации связаны с его жизненным опытом, убеждениями и привычными ему жизненными стратегиями?</w:t>
      </w:r>
    </w:p>
    <w:p w:rsidR="00956AAC" w:rsidRPr="00575992" w:rsidRDefault="00956AAC" w:rsidP="00575992">
      <w:pPr>
        <w:ind w:firstLine="284"/>
        <w:jc w:val="both"/>
      </w:pPr>
      <w:r w:rsidRPr="00575992">
        <w:t>3. Продолжаю ли я уточнять свою концептуализацию пациента по мере</w:t>
      </w:r>
      <w:r w:rsidRPr="00575992">
        <w:br/>
      </w:r>
      <w:r w:rsidR="0045573D" w:rsidRPr="00575992">
        <w:t>по</w:t>
      </w:r>
      <w:r w:rsidRPr="00575992">
        <w:t>ступления новых сведений о нем?</w:t>
      </w:r>
    </w:p>
    <w:p w:rsidR="00956AAC" w:rsidRPr="00575992" w:rsidRDefault="00956AAC" w:rsidP="00575992">
      <w:pPr>
        <w:ind w:firstLine="284"/>
        <w:jc w:val="both"/>
      </w:pPr>
      <w:r w:rsidRPr="00575992">
        <w:t>4. Поделился ли я в подходящий момент своей концептуализацией с пациентом?</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u w:val="single"/>
        </w:rPr>
        <w:t>358                                                                                                                      Глава 17</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color w:val="000000"/>
        </w:rPr>
        <w:t>5.  Если да, подтвердил ли ее пациент? Согласен ли он с тем, что она отра</w:t>
      </w:r>
      <w:r w:rsidRPr="00575992">
        <w:rPr>
          <w:color w:val="000000"/>
        </w:rPr>
        <w:softHyphen/>
        <w:t>жает истинное положение дел?</w:t>
      </w:r>
    </w:p>
    <w:p w:rsidR="00956AAC" w:rsidRPr="00575992" w:rsidRDefault="00956AAC" w:rsidP="00575992">
      <w:pPr>
        <w:ind w:firstLine="284"/>
        <w:jc w:val="both"/>
      </w:pPr>
      <w:r w:rsidRPr="00575992">
        <w:rPr>
          <w:i/>
          <w:iCs/>
          <w:color w:val="000000"/>
        </w:rPr>
        <w:t> </w:t>
      </w:r>
    </w:p>
    <w:p w:rsidR="00956AAC" w:rsidRPr="00575992" w:rsidRDefault="00956AAC" w:rsidP="00575992">
      <w:pPr>
        <w:ind w:firstLine="284"/>
        <w:jc w:val="both"/>
      </w:pPr>
      <w:r w:rsidRPr="00575992">
        <w:rPr>
          <w:i/>
          <w:iCs/>
          <w:color w:val="000000"/>
        </w:rPr>
        <w:t>Планирование лечения</w:t>
      </w:r>
    </w:p>
    <w:p w:rsidR="00956AAC" w:rsidRPr="00575992" w:rsidRDefault="00956AAC" w:rsidP="00575992">
      <w:pPr>
        <w:ind w:firstLine="284"/>
        <w:jc w:val="both"/>
      </w:pPr>
      <w:r w:rsidRPr="00575992">
        <w:rPr>
          <w:color w:val="000000"/>
        </w:rPr>
        <w:t>1.  Ориентировал ли я вначале терапию на смягчение симптомов пе</w:t>
      </w:r>
      <w:r w:rsidRPr="00575992">
        <w:rPr>
          <w:color w:val="000000"/>
        </w:rPr>
        <w:t>р</w:t>
      </w:r>
      <w:r w:rsidRPr="00575992">
        <w:rPr>
          <w:color w:val="000000"/>
        </w:rPr>
        <w:t>вичных расстройств по Оси 1?</w:t>
      </w:r>
    </w:p>
    <w:p w:rsidR="00956AAC" w:rsidRPr="00575992" w:rsidRDefault="00956AAC" w:rsidP="00575992">
      <w:pPr>
        <w:ind w:firstLine="284"/>
        <w:jc w:val="both"/>
      </w:pPr>
      <w:r w:rsidRPr="00575992">
        <w:rPr>
          <w:color w:val="000000"/>
        </w:rPr>
        <w:t>2.  Изменил ли я стандартную когнитивную терапию в соответствии с по</w:t>
      </w:r>
      <w:r w:rsidRPr="00575992">
        <w:rPr>
          <w:color w:val="000000"/>
        </w:rPr>
        <w:softHyphen/>
        <w:t>требностями пациента, имеющего расстройства по Оси 1 (и/или по</w:t>
      </w:r>
      <w:r w:rsidRPr="00575992">
        <w:rPr>
          <w:color w:val="000000"/>
        </w:rPr>
        <w:br/>
        <w:t>Оси 2)?</w:t>
      </w:r>
    </w:p>
    <w:p w:rsidR="00956AAC" w:rsidRPr="00575992" w:rsidRDefault="00956AAC" w:rsidP="00575992">
      <w:pPr>
        <w:ind w:firstLine="284"/>
        <w:jc w:val="both"/>
      </w:pPr>
      <w:r w:rsidRPr="00575992">
        <w:rPr>
          <w:color w:val="000000"/>
        </w:rPr>
        <w:t>3.  Применил ли я свою концептуализацию для того, чтобы планировать и корректировать терапию для этого конкретного пациента?</w:t>
      </w:r>
    </w:p>
    <w:p w:rsidR="00956AAC" w:rsidRPr="00575992" w:rsidRDefault="00956AAC" w:rsidP="00575992">
      <w:pPr>
        <w:ind w:firstLine="284"/>
        <w:jc w:val="both"/>
      </w:pPr>
      <w:r w:rsidRPr="00575992">
        <w:rPr>
          <w:color w:val="000000"/>
        </w:rPr>
        <w:t>4.  Подчеркнул ли я необходимость масштабных жизненных перемен, если мне стало ясно, что достичь улучшения исключительно с помощью тера</w:t>
      </w:r>
      <w:r w:rsidRPr="00575992">
        <w:rPr>
          <w:color w:val="000000"/>
        </w:rPr>
        <w:softHyphen/>
        <w:t>пии не удастся или маловероятно (это может быть в случае, если паци</w:t>
      </w:r>
      <w:r w:rsidRPr="00575992">
        <w:rPr>
          <w:color w:val="000000"/>
        </w:rPr>
        <w:softHyphen/>
        <w:t>ент подвергается насилию, если условия его жизни непереносимы или он преб</w:t>
      </w:r>
      <w:r w:rsidRPr="00575992">
        <w:rPr>
          <w:color w:val="000000"/>
        </w:rPr>
        <w:t>ы</w:t>
      </w:r>
      <w:r w:rsidRPr="00575992">
        <w:rPr>
          <w:color w:val="000000"/>
        </w:rPr>
        <w:t>вает в опасности).</w:t>
      </w:r>
    </w:p>
    <w:p w:rsidR="00956AAC" w:rsidRPr="00575992" w:rsidRDefault="00956AAC" w:rsidP="00575992">
      <w:pPr>
        <w:ind w:firstLine="284"/>
        <w:jc w:val="both"/>
      </w:pPr>
      <w:r w:rsidRPr="00575992">
        <w:rPr>
          <w:color w:val="000000"/>
        </w:rPr>
        <w:t>5.  Обучил ли я пациента необходимым в повседневной жизни навыкам?</w:t>
      </w:r>
    </w:p>
    <w:p w:rsidR="00956AAC" w:rsidRPr="00575992" w:rsidRDefault="00956AAC" w:rsidP="00575992">
      <w:pPr>
        <w:ind w:firstLine="284"/>
        <w:jc w:val="both"/>
      </w:pPr>
      <w:r w:rsidRPr="00575992">
        <w:rPr>
          <w:color w:val="000000"/>
        </w:rPr>
        <w:t>6.  Привлек ли я к терапии, в случае необходимости, членов семьи па</w:t>
      </w:r>
      <w:r w:rsidRPr="00575992">
        <w:rPr>
          <w:color w:val="000000"/>
        </w:rPr>
        <w:softHyphen/>
        <w:t>циента?</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b/>
          <w:bCs/>
          <w:color w:val="000000"/>
        </w:rPr>
        <w:t>Терапевтический альянс</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i/>
          <w:iCs/>
          <w:color w:val="000000"/>
        </w:rPr>
        <w:t>Сотрудничество</w:t>
      </w:r>
    </w:p>
    <w:p w:rsidR="00956AAC" w:rsidRPr="00575992" w:rsidRDefault="00956AAC" w:rsidP="00575992">
      <w:pPr>
        <w:ind w:firstLine="284"/>
        <w:jc w:val="both"/>
      </w:pPr>
      <w:r w:rsidRPr="00575992">
        <w:rPr>
          <w:color w:val="000000"/>
        </w:rPr>
        <w:t xml:space="preserve">1.  Действительно ли мы с этим пациентом </w:t>
      </w:r>
      <w:r w:rsidRPr="00575992">
        <w:rPr>
          <w:i/>
          <w:iCs/>
          <w:color w:val="000000"/>
        </w:rPr>
        <w:t xml:space="preserve">сотрудничаем'? </w:t>
      </w:r>
      <w:r w:rsidRPr="00575992">
        <w:rPr>
          <w:color w:val="000000"/>
        </w:rPr>
        <w:t>Действуем ли мы как команда? Ощущает ли каждый из нас свою ответственность за у</w:t>
      </w:r>
      <w:r w:rsidRPr="00575992">
        <w:rPr>
          <w:color w:val="000000"/>
        </w:rPr>
        <w:t>с</w:t>
      </w:r>
      <w:r w:rsidRPr="00575992">
        <w:rPr>
          <w:color w:val="000000"/>
        </w:rPr>
        <w:t>пех терапии?</w:t>
      </w:r>
    </w:p>
    <w:p w:rsidR="00956AAC" w:rsidRPr="00575992" w:rsidRDefault="00956AAC" w:rsidP="00575992">
      <w:pPr>
        <w:ind w:firstLine="284"/>
        <w:jc w:val="both"/>
      </w:pPr>
      <w:r w:rsidRPr="00575992">
        <w:rPr>
          <w:color w:val="000000"/>
        </w:rPr>
        <w:t>2.  Принимаем ли мы терапевтические решения сообща? Удавалось ли нам успешно прийти к совместному решению по таким вопросам, как домашнее задание или распределение времени на обсуждение пунктов</w:t>
      </w:r>
      <w:r w:rsidRPr="00575992">
        <w:rPr>
          <w:color w:val="000000"/>
        </w:rPr>
        <w:br/>
        <w:t>повестки дня? Затрагивали ли мы вопросы, имеющие первоочередное знач</w:t>
      </w:r>
      <w:r w:rsidRPr="00575992">
        <w:rPr>
          <w:color w:val="000000"/>
        </w:rPr>
        <w:t>е</w:t>
      </w:r>
      <w:r w:rsidRPr="00575992">
        <w:rPr>
          <w:color w:val="000000"/>
        </w:rPr>
        <w:t>ние для пациента?</w:t>
      </w:r>
    </w:p>
    <w:p w:rsidR="00956AAC" w:rsidRPr="00575992" w:rsidRDefault="00956AAC" w:rsidP="00575992">
      <w:pPr>
        <w:ind w:firstLine="284"/>
        <w:jc w:val="both"/>
      </w:pPr>
      <w:r w:rsidRPr="00575992">
        <w:rPr>
          <w:color w:val="000000"/>
        </w:rPr>
        <w:t>3.  Уверен ли я, что пациент понимает суть происходящего в процессе те</w:t>
      </w:r>
      <w:r w:rsidRPr="00575992">
        <w:rPr>
          <w:color w:val="000000"/>
        </w:rPr>
        <w:softHyphen/>
        <w:t>рапии?</w:t>
      </w:r>
    </w:p>
    <w:p w:rsidR="00956AAC" w:rsidRPr="00575992" w:rsidRDefault="00956AAC" w:rsidP="00575992">
      <w:pPr>
        <w:ind w:firstLine="284"/>
        <w:jc w:val="both"/>
      </w:pPr>
      <w:r w:rsidRPr="00575992">
        <w:rPr>
          <w:color w:val="000000"/>
        </w:rPr>
        <w:t>4.  Согласовали ли мы с пациентом его и мои цели в отношении тер</w:t>
      </w:r>
      <w:r w:rsidRPr="00575992">
        <w:rPr>
          <w:color w:val="000000"/>
        </w:rPr>
        <w:t>а</w:t>
      </w:r>
      <w:r w:rsidRPr="00575992">
        <w:rPr>
          <w:color w:val="000000"/>
        </w:rPr>
        <w:t>пии?</w:t>
      </w:r>
    </w:p>
    <w:p w:rsidR="00956AAC" w:rsidRPr="00575992" w:rsidRDefault="00956AAC" w:rsidP="00575992">
      <w:pPr>
        <w:ind w:firstLine="284"/>
        <w:jc w:val="both"/>
      </w:pPr>
      <w:r w:rsidRPr="00575992">
        <w:rPr>
          <w:color w:val="000000"/>
        </w:rPr>
        <w:t>5.  Предоставляю ли я пациенту логическое обоснование моих вм</w:t>
      </w:r>
      <w:r w:rsidRPr="00575992">
        <w:rPr>
          <w:color w:val="000000"/>
        </w:rPr>
        <w:t>е</w:t>
      </w:r>
      <w:r w:rsidRPr="00575992">
        <w:rPr>
          <w:color w:val="000000"/>
        </w:rPr>
        <w:t>ша</w:t>
      </w:r>
      <w:r w:rsidRPr="00575992">
        <w:rPr>
          <w:color w:val="000000"/>
        </w:rPr>
        <w:softHyphen/>
        <w:t>тельств и домашнего задания?</w:t>
      </w:r>
    </w:p>
    <w:p w:rsidR="00956AAC" w:rsidRPr="00575992" w:rsidRDefault="00956AAC" w:rsidP="00575992">
      <w:pPr>
        <w:ind w:firstLine="284"/>
      </w:pPr>
      <w:r w:rsidRPr="00575992">
        <w:rPr>
          <w:color w:val="000000"/>
        </w:rPr>
        <w:br w:type="textWrapping" w:clear="all"/>
      </w:r>
    </w:p>
    <w:p w:rsidR="00956AAC" w:rsidRPr="00575992" w:rsidRDefault="00956AAC" w:rsidP="00575992">
      <w:pPr>
        <w:ind w:firstLine="284"/>
      </w:pPr>
      <w:r w:rsidRPr="00575992">
        <w:rPr>
          <w:color w:val="000000"/>
        </w:rPr>
        <w:t> </w:t>
      </w:r>
    </w:p>
    <w:p w:rsidR="00956AAC" w:rsidRPr="00575992" w:rsidRDefault="00956AAC" w:rsidP="00575992">
      <w:pPr>
        <w:ind w:firstLine="284"/>
      </w:pPr>
      <w:r w:rsidRPr="00575992">
        <w:rPr>
          <w:color w:val="000000"/>
        </w:rPr>
        <w:t> </w:t>
      </w:r>
    </w:p>
    <w:p w:rsidR="00956AAC" w:rsidRPr="00575992" w:rsidRDefault="00956AAC" w:rsidP="00575992">
      <w:pPr>
        <w:ind w:firstLine="284"/>
      </w:pPr>
      <w:r w:rsidRPr="00575992">
        <w:rPr>
          <w:u w:val="single"/>
        </w:rPr>
        <w:t>Трудности терапии                                                                                                   361</w:t>
      </w:r>
    </w:p>
    <w:p w:rsidR="00956AAC" w:rsidRPr="00575992" w:rsidRDefault="00956AAC" w:rsidP="00575992">
      <w:pPr>
        <w:ind w:firstLine="284"/>
      </w:pPr>
      <w:r w:rsidRPr="00575992">
        <w:rPr>
          <w:color w:val="000000"/>
        </w:rPr>
        <w:t> </w:t>
      </w:r>
    </w:p>
    <w:p w:rsidR="00956AAC" w:rsidRPr="00575992" w:rsidRDefault="00956AAC" w:rsidP="00575992">
      <w:pPr>
        <w:shd w:val="clear" w:color="auto" w:fill="FFFFFF"/>
        <w:ind w:firstLine="284"/>
        <w:jc w:val="both"/>
      </w:pPr>
      <w:r w:rsidRPr="00575992">
        <w:rPr>
          <w:i/>
          <w:iCs/>
          <w:color w:val="000000"/>
        </w:rPr>
        <w:t>Обратная связь от пациента</w:t>
      </w:r>
    </w:p>
    <w:p w:rsidR="00956AAC" w:rsidRPr="00575992" w:rsidRDefault="00956AAC" w:rsidP="00575992">
      <w:pPr>
        <w:shd w:val="clear" w:color="auto" w:fill="FFFFFF"/>
        <w:ind w:firstLine="284"/>
        <w:jc w:val="both"/>
      </w:pPr>
      <w:r w:rsidRPr="00575992">
        <w:rPr>
          <w:i/>
          <w:iCs/>
          <w:color w:val="000000"/>
        </w:rPr>
        <w:t> </w:t>
      </w:r>
    </w:p>
    <w:p w:rsidR="00956AAC" w:rsidRPr="00575992" w:rsidRDefault="00956AAC" w:rsidP="00575992">
      <w:pPr>
        <w:ind w:firstLine="284"/>
        <w:jc w:val="both"/>
      </w:pPr>
      <w:r w:rsidRPr="00575992">
        <w:t>1. Регулярно ли я прошу пациента предоставить мне обратную связь во время терапевтической сессии?</w:t>
      </w:r>
    </w:p>
    <w:p w:rsidR="00956AAC" w:rsidRPr="00575992" w:rsidRDefault="00956AAC" w:rsidP="00575992">
      <w:pPr>
        <w:ind w:firstLine="284"/>
        <w:jc w:val="both"/>
      </w:pPr>
      <w:r w:rsidRPr="00575992">
        <w:rPr>
          <w:color w:val="000000"/>
        </w:rPr>
        <w:t>2. Побуждаю ли я его выражать все сомнения и негативные реакции, с тем чтобы их проанализировать?</w:t>
      </w:r>
    </w:p>
    <w:p w:rsidR="00956AAC" w:rsidRPr="00575992" w:rsidRDefault="00956AAC" w:rsidP="00575992">
      <w:pPr>
        <w:ind w:firstLine="284"/>
        <w:jc w:val="both"/>
      </w:pPr>
      <w:r w:rsidRPr="00575992">
        <w:rPr>
          <w:color w:val="000000"/>
        </w:rPr>
        <w:t>3. Отслеживаю ли я настроение пациента на протяжении сессий и пыт</w:t>
      </w:r>
      <w:r w:rsidRPr="00575992">
        <w:rPr>
          <w:color w:val="000000"/>
        </w:rPr>
        <w:t>а</w:t>
      </w:r>
      <w:r w:rsidRPr="00575992">
        <w:rPr>
          <w:color w:val="000000"/>
        </w:rPr>
        <w:t>юсь ли определить его автоматические мысли, сопровождающие изменения настроения?</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i/>
          <w:iCs/>
          <w:color w:val="000000"/>
        </w:rPr>
        <w:t>Восприятие терапии пациентом</w:t>
      </w:r>
    </w:p>
    <w:p w:rsidR="00956AAC" w:rsidRPr="00575992" w:rsidRDefault="00956AAC" w:rsidP="00575992">
      <w:pPr>
        <w:ind w:firstLine="284"/>
        <w:jc w:val="both"/>
      </w:pPr>
      <w:r w:rsidRPr="00575992">
        <w:rPr>
          <w:color w:val="000000"/>
        </w:rPr>
        <w:t>1.  Воспринимает ли пациент терапию и меня как терапевта позитивно?</w:t>
      </w:r>
    </w:p>
    <w:p w:rsidR="00956AAC" w:rsidRPr="00575992" w:rsidRDefault="00956AAC" w:rsidP="00575992">
      <w:pPr>
        <w:ind w:firstLine="284"/>
        <w:jc w:val="both"/>
      </w:pPr>
      <w:r w:rsidRPr="00575992">
        <w:rPr>
          <w:color w:val="000000"/>
        </w:rPr>
        <w:t>2.  Верит ли он, по крайней мере частично, в успех терапии?</w:t>
      </w:r>
    </w:p>
    <w:p w:rsidR="00956AAC" w:rsidRPr="00575992" w:rsidRDefault="00956AAC" w:rsidP="00575992">
      <w:pPr>
        <w:ind w:firstLine="284"/>
        <w:jc w:val="both"/>
      </w:pPr>
      <w:r w:rsidRPr="00575992">
        <w:rPr>
          <w:color w:val="000000"/>
        </w:rPr>
        <w:t>3.  Воспринимает ли он меня компетентным, готовым сотрудничать с ним и заботящимся о нем?</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i/>
          <w:iCs/>
          <w:color w:val="000000"/>
        </w:rPr>
        <w:t>Реакции терапевта</w:t>
      </w:r>
    </w:p>
    <w:p w:rsidR="00956AAC" w:rsidRPr="00575992" w:rsidRDefault="00956AAC" w:rsidP="00575992">
      <w:pPr>
        <w:ind w:firstLine="284"/>
        <w:jc w:val="both"/>
      </w:pPr>
      <w:r w:rsidRPr="00575992">
        <w:rPr>
          <w:color w:val="000000"/>
        </w:rPr>
        <w:t xml:space="preserve">1.  </w:t>
      </w:r>
      <w:r w:rsidR="00407147" w:rsidRPr="00575992">
        <w:rPr>
          <w:color w:val="000000"/>
        </w:rPr>
        <w:t xml:space="preserve"> </w:t>
      </w:r>
      <w:r w:rsidRPr="00575992">
        <w:rPr>
          <w:color w:val="000000"/>
        </w:rPr>
        <w:t xml:space="preserve">Проявляю ли </w:t>
      </w:r>
      <w:r w:rsidRPr="00575992">
        <w:rPr>
          <w:i/>
          <w:iCs/>
          <w:color w:val="000000"/>
        </w:rPr>
        <w:t xml:space="preserve">я </w:t>
      </w:r>
      <w:r w:rsidRPr="00575992">
        <w:rPr>
          <w:color w:val="000000"/>
        </w:rPr>
        <w:t>заботу о пациенте? Чувствует ли он, что я о нем з</w:t>
      </w:r>
      <w:r w:rsidRPr="00575992">
        <w:rPr>
          <w:color w:val="000000"/>
        </w:rPr>
        <w:t>а</w:t>
      </w:r>
      <w:r w:rsidRPr="00575992">
        <w:rPr>
          <w:color w:val="000000"/>
        </w:rPr>
        <w:t>бо</w:t>
      </w:r>
      <w:r w:rsidRPr="00575992">
        <w:rPr>
          <w:color w:val="000000"/>
        </w:rPr>
        <w:softHyphen/>
        <w:t>чусь?</w:t>
      </w:r>
    </w:p>
    <w:p w:rsidR="00956AAC" w:rsidRPr="00575992" w:rsidRDefault="00956AAC" w:rsidP="00575992">
      <w:pPr>
        <w:ind w:firstLine="284"/>
        <w:jc w:val="both"/>
      </w:pPr>
      <w:r w:rsidRPr="00575992">
        <w:rPr>
          <w:color w:val="000000"/>
        </w:rPr>
        <w:t>2.  Уверен ли я в том, что могу помочь этому пациенту? Чувствует ли он мою уверенность?</w:t>
      </w:r>
    </w:p>
    <w:p w:rsidR="00956AAC" w:rsidRPr="00575992" w:rsidRDefault="00956AAC" w:rsidP="00575992">
      <w:pPr>
        <w:ind w:firstLine="284"/>
        <w:jc w:val="both"/>
      </w:pPr>
      <w:r w:rsidRPr="00575992">
        <w:rPr>
          <w:color w:val="000000"/>
        </w:rPr>
        <w:t>3.  Появлялись ли у меня негативные мысли об этом пациенте или о себе в связи с этим пациентом? Удавалось ли мне оценивать эти мысли и от</w:t>
      </w:r>
      <w:r w:rsidRPr="00575992">
        <w:rPr>
          <w:color w:val="000000"/>
        </w:rPr>
        <w:softHyphen/>
        <w:t>вечать на них?</w:t>
      </w:r>
    </w:p>
    <w:p w:rsidR="00956AAC" w:rsidRPr="00575992" w:rsidRDefault="00956AAC" w:rsidP="00575992">
      <w:pPr>
        <w:ind w:firstLine="284"/>
        <w:jc w:val="both"/>
      </w:pPr>
      <w:r w:rsidRPr="00575992">
        <w:rPr>
          <w:color w:val="000000"/>
        </w:rPr>
        <w:t>4.  Воспринимаю ли я трудности, возникающие в ходе терапии, как во</w:t>
      </w:r>
      <w:r w:rsidRPr="00575992">
        <w:rPr>
          <w:color w:val="000000"/>
        </w:rPr>
        <w:t>з</w:t>
      </w:r>
      <w:r w:rsidRPr="00575992">
        <w:rPr>
          <w:color w:val="000000"/>
        </w:rPr>
        <w:t>мож</w:t>
      </w:r>
      <w:r w:rsidRPr="00575992">
        <w:rPr>
          <w:color w:val="000000"/>
        </w:rPr>
        <w:softHyphen/>
        <w:t>ность профессионального роста? Не вызывают ли они у меня чувства вины?</w:t>
      </w:r>
    </w:p>
    <w:p w:rsidR="00956AAC" w:rsidRPr="00575992" w:rsidRDefault="00956AAC" w:rsidP="00575992">
      <w:pPr>
        <w:ind w:firstLine="284"/>
        <w:jc w:val="both"/>
      </w:pPr>
      <w:r w:rsidRPr="00575992">
        <w:rPr>
          <w:color w:val="000000"/>
        </w:rPr>
        <w:t>5.  Помог ли я пациенту сформировать оптимистичный, но в то же вр</w:t>
      </w:r>
      <w:r w:rsidRPr="00575992">
        <w:rPr>
          <w:color w:val="000000"/>
        </w:rPr>
        <w:t>е</w:t>
      </w:r>
      <w:r w:rsidRPr="00575992">
        <w:rPr>
          <w:color w:val="000000"/>
        </w:rPr>
        <w:t>мя реалистичный взгляд на то, каким образом терапия может помочь ему?</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b/>
          <w:bCs/>
          <w:color w:val="000000"/>
        </w:rPr>
        <w:t>Структура и темп терапевтической сессии</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i/>
          <w:iCs/>
          <w:color w:val="000000"/>
        </w:rPr>
        <w:t>Повестка дня</w:t>
      </w:r>
    </w:p>
    <w:p w:rsidR="00956AAC" w:rsidRPr="00575992" w:rsidRDefault="00956AAC" w:rsidP="00575992">
      <w:pPr>
        <w:ind w:firstLine="284"/>
        <w:jc w:val="both"/>
      </w:pPr>
      <w:r w:rsidRPr="00575992">
        <w:rPr>
          <w:color w:val="000000"/>
        </w:rPr>
        <w:t>1.  Наметили ли мы конкретную повестку дня?</w:t>
      </w:r>
    </w:p>
    <w:p w:rsidR="00956AAC" w:rsidRPr="00575992" w:rsidRDefault="00956AAC" w:rsidP="00575992">
      <w:pPr>
        <w:ind w:firstLine="284"/>
        <w:jc w:val="both"/>
      </w:pPr>
      <w:r w:rsidRPr="00575992">
        <w:rPr>
          <w:color w:val="000000"/>
        </w:rPr>
        <w:t>2. Сделали ли мы это совместно, с участием каждого из нас?</w:t>
      </w:r>
    </w:p>
    <w:p w:rsidR="00956AAC" w:rsidRPr="00575992" w:rsidRDefault="00956AAC" w:rsidP="00575992">
      <w:pPr>
        <w:ind w:firstLine="284"/>
        <w:jc w:val="both"/>
      </w:pPr>
      <w:r w:rsidRPr="00575992">
        <w:rPr>
          <w:color w:val="000000"/>
        </w:rPr>
        <w:t>3.  Удалось ли нам быстро определить повестку дня?</w:t>
      </w:r>
    </w:p>
    <w:p w:rsidR="00956AAC" w:rsidRPr="00575992" w:rsidRDefault="00956AAC" w:rsidP="00575992">
      <w:pPr>
        <w:ind w:firstLine="284"/>
        <w:jc w:val="both"/>
      </w:pPr>
      <w:r w:rsidRPr="00575992">
        <w:rPr>
          <w:color w:val="000000"/>
        </w:rPr>
        <w:t>4.  Удавалось ли пациенту изложить темы, предложенные им для пов</w:t>
      </w:r>
      <w:r w:rsidRPr="00575992">
        <w:rPr>
          <w:color w:val="000000"/>
        </w:rPr>
        <w:t>е</w:t>
      </w:r>
      <w:r w:rsidRPr="00575992">
        <w:rPr>
          <w:color w:val="000000"/>
        </w:rPr>
        <w:t>стки дня, в нескольких словах, не вдаваясь в долгие пространные описания</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u w:val="single"/>
        </w:rPr>
        <w:t>362                                                                                                                       Глава 17</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5.  Удавалось ли пациенту кратко определять темы повестки дня, не н</w:t>
      </w:r>
      <w:r w:rsidRPr="00575992">
        <w:rPr>
          <w:color w:val="000000"/>
        </w:rPr>
        <w:t>а</w:t>
      </w:r>
      <w:r w:rsidRPr="00575992">
        <w:rPr>
          <w:color w:val="000000"/>
        </w:rPr>
        <w:t>чи</w:t>
      </w:r>
      <w:r w:rsidRPr="00575992">
        <w:rPr>
          <w:color w:val="000000"/>
        </w:rPr>
        <w:softHyphen/>
        <w:t>ная тут же их обсуждения?</w:t>
      </w:r>
    </w:p>
    <w:p w:rsidR="00956AAC" w:rsidRPr="00575992" w:rsidRDefault="00956AAC" w:rsidP="00575992">
      <w:pPr>
        <w:ind w:firstLine="284"/>
        <w:jc w:val="both"/>
      </w:pPr>
      <w:r w:rsidRPr="00575992">
        <w:rPr>
          <w:color w:val="000000"/>
        </w:rPr>
        <w:t>6.  Определили ли мы приоритет тем повестки дня?</w:t>
      </w:r>
    </w:p>
    <w:p w:rsidR="00956AAC" w:rsidRPr="00575992" w:rsidRDefault="00956AAC" w:rsidP="00575992">
      <w:pPr>
        <w:ind w:firstLine="284"/>
        <w:jc w:val="both"/>
      </w:pPr>
      <w:r w:rsidRPr="00575992">
        <w:rPr>
          <w:color w:val="000000"/>
        </w:rPr>
        <w:t>7.  Оговорили ли мы совместно продолжительность обсуждения ка</w:t>
      </w:r>
      <w:r w:rsidRPr="00575992">
        <w:rPr>
          <w:color w:val="000000"/>
        </w:rPr>
        <w:t>ж</w:t>
      </w:r>
      <w:r w:rsidRPr="00575992">
        <w:rPr>
          <w:color w:val="000000"/>
        </w:rPr>
        <w:t>дой темы?</w:t>
      </w:r>
    </w:p>
    <w:p w:rsidR="00956AAC" w:rsidRPr="00575992" w:rsidRDefault="00956AAC" w:rsidP="00575992">
      <w:pPr>
        <w:ind w:firstLine="284"/>
        <w:jc w:val="both"/>
      </w:pPr>
      <w:r w:rsidRPr="00575992">
        <w:rPr>
          <w:color w:val="000000"/>
        </w:rPr>
        <w:t>8.  Решили ли мы совместно, какой теме отдать предпочтение и обсудить ее первой?</w:t>
      </w:r>
    </w:p>
    <w:p w:rsidR="00956AAC" w:rsidRPr="00575992" w:rsidRDefault="00956AAC" w:rsidP="00575992">
      <w:pPr>
        <w:ind w:firstLine="284"/>
        <w:jc w:val="both"/>
      </w:pPr>
      <w:r w:rsidRPr="00575992">
        <w:rPr>
          <w:i/>
          <w:iCs/>
          <w:color w:val="000000"/>
        </w:rPr>
        <w:t> </w:t>
      </w:r>
    </w:p>
    <w:p w:rsidR="00956AAC" w:rsidRPr="00575992" w:rsidRDefault="00956AAC" w:rsidP="00575992">
      <w:pPr>
        <w:ind w:firstLine="284"/>
        <w:jc w:val="both"/>
      </w:pPr>
      <w:r w:rsidRPr="00575992">
        <w:rPr>
          <w:i/>
          <w:iCs/>
          <w:color w:val="000000"/>
        </w:rPr>
        <w:t>Темп терапевтической сессии</w:t>
      </w:r>
    </w:p>
    <w:p w:rsidR="00956AAC" w:rsidRPr="00575992" w:rsidRDefault="00956AAC" w:rsidP="00575992">
      <w:pPr>
        <w:ind w:firstLine="284"/>
        <w:jc w:val="both"/>
      </w:pPr>
      <w:r w:rsidRPr="00575992">
        <w:rPr>
          <w:color w:val="000000"/>
        </w:rPr>
        <w:t>1.  Отслеживаю ли я, как мы используем время терапевтической сессии?</w:t>
      </w:r>
    </w:p>
    <w:p w:rsidR="00956AAC" w:rsidRPr="00575992" w:rsidRDefault="00956AAC" w:rsidP="00575992">
      <w:pPr>
        <w:ind w:firstLine="284"/>
        <w:jc w:val="both"/>
      </w:pPr>
      <w:r w:rsidRPr="00575992">
        <w:rPr>
          <w:color w:val="000000"/>
        </w:rPr>
        <w:t>2.  Выделили ли мы достаточно времени и осуществили ли стандар</w:t>
      </w:r>
      <w:r w:rsidRPr="00575992">
        <w:rPr>
          <w:color w:val="000000"/>
        </w:rPr>
        <w:t>т</w:t>
      </w:r>
      <w:r w:rsidRPr="00575992">
        <w:rPr>
          <w:color w:val="000000"/>
        </w:rPr>
        <w:t>ные элементы терапевтической сессии: оценку настроения, краткий обзор минувшей недели, определение повестки дня, анализ домашнего зада</w:t>
      </w:r>
      <w:r w:rsidRPr="00575992">
        <w:rPr>
          <w:color w:val="000000"/>
        </w:rPr>
        <w:softHyphen/>
        <w:t>ния, о</w:t>
      </w:r>
      <w:r w:rsidRPr="00575992">
        <w:rPr>
          <w:color w:val="000000"/>
        </w:rPr>
        <w:t>б</w:t>
      </w:r>
      <w:r w:rsidRPr="00575992">
        <w:rPr>
          <w:color w:val="000000"/>
        </w:rPr>
        <w:t>суждение тем повестки дня, периодическое подведение итогов, обратную связь?</w:t>
      </w:r>
    </w:p>
    <w:p w:rsidR="00956AAC" w:rsidRPr="00575992" w:rsidRDefault="00956AAC" w:rsidP="00575992">
      <w:pPr>
        <w:ind w:firstLine="284"/>
        <w:jc w:val="both"/>
      </w:pPr>
      <w:r w:rsidRPr="00575992">
        <w:rPr>
          <w:color w:val="000000"/>
        </w:rPr>
        <w:t>3.  Когда при обсуждении определенной темы установленное время оказывалось исчерпанным, решали ли мы сообща, продолжать обсуждение или перейти к следующей теме?</w:t>
      </w:r>
    </w:p>
    <w:p w:rsidR="00956AAC" w:rsidRPr="00575992" w:rsidRDefault="00956AAC" w:rsidP="00575992">
      <w:pPr>
        <w:ind w:firstLine="284"/>
        <w:jc w:val="both"/>
      </w:pPr>
      <w:r w:rsidRPr="00575992">
        <w:rPr>
          <w:color w:val="000000"/>
        </w:rPr>
        <w:t>4.  Если по ходу терапии возникали неожиданные темы, не предусмо</w:t>
      </w:r>
      <w:r w:rsidRPr="00575992">
        <w:rPr>
          <w:color w:val="000000"/>
        </w:rPr>
        <w:t>т</w:t>
      </w:r>
      <w:r w:rsidRPr="00575992">
        <w:rPr>
          <w:color w:val="000000"/>
        </w:rPr>
        <w:t>рен</w:t>
      </w:r>
      <w:r w:rsidRPr="00575992">
        <w:rPr>
          <w:color w:val="000000"/>
        </w:rPr>
        <w:softHyphen/>
        <w:t>ные повесткой дня, решали ли мы совместно, как с ними поступить?</w:t>
      </w:r>
    </w:p>
    <w:p w:rsidR="00956AAC" w:rsidRPr="00575992" w:rsidRDefault="00956AAC" w:rsidP="00575992">
      <w:pPr>
        <w:ind w:firstLine="284"/>
        <w:jc w:val="both"/>
      </w:pPr>
      <w:r w:rsidRPr="00575992">
        <w:rPr>
          <w:color w:val="000000"/>
        </w:rPr>
        <w:t>5.  Не потратили ли мы слишком много времени на непродуктивные о</w:t>
      </w:r>
      <w:r w:rsidRPr="00575992">
        <w:rPr>
          <w:color w:val="000000"/>
        </w:rPr>
        <w:t>б</w:t>
      </w:r>
      <w:r w:rsidRPr="00575992">
        <w:rPr>
          <w:color w:val="000000"/>
        </w:rPr>
        <w:t>суждения?</w:t>
      </w:r>
    </w:p>
    <w:p w:rsidR="00956AAC" w:rsidRPr="00575992" w:rsidRDefault="00956AAC" w:rsidP="00575992">
      <w:pPr>
        <w:ind w:firstLine="284"/>
        <w:jc w:val="both"/>
      </w:pPr>
      <w:r w:rsidRPr="00575992">
        <w:rPr>
          <w:color w:val="000000"/>
        </w:rPr>
        <w:t>6.  Удавалось ли мне мягко прерывать пациента, направляя наше обсу</w:t>
      </w:r>
      <w:r w:rsidRPr="00575992">
        <w:rPr>
          <w:color w:val="000000"/>
        </w:rPr>
        <w:t>ж</w:t>
      </w:r>
      <w:r w:rsidRPr="00575992">
        <w:rPr>
          <w:color w:val="000000"/>
        </w:rPr>
        <w:t>де</w:t>
      </w:r>
      <w:r w:rsidRPr="00575992">
        <w:rPr>
          <w:color w:val="000000"/>
        </w:rPr>
        <w:softHyphen/>
        <w:t>ние в более продуктивное русло?</w:t>
      </w:r>
    </w:p>
    <w:p w:rsidR="00956AAC" w:rsidRPr="00575992" w:rsidRDefault="00956AAC" w:rsidP="00575992">
      <w:pPr>
        <w:ind w:firstLine="284"/>
        <w:jc w:val="both"/>
      </w:pPr>
      <w:r w:rsidRPr="00575992">
        <w:rPr>
          <w:color w:val="000000"/>
        </w:rPr>
        <w:t>7.  Оставляем ли мы достаточно времени в конце сессии на подвед</w:t>
      </w:r>
      <w:r w:rsidRPr="00575992">
        <w:rPr>
          <w:color w:val="000000"/>
        </w:rPr>
        <w:t>е</w:t>
      </w:r>
      <w:r w:rsidRPr="00575992">
        <w:rPr>
          <w:color w:val="000000"/>
        </w:rPr>
        <w:t>ние итогов и запись пациентом новых выводов, чтобы я убедился в том, что пациент понял домашнее задание и согласен его выполнить; чтобы полу</w:t>
      </w:r>
      <w:r w:rsidRPr="00575992">
        <w:rPr>
          <w:color w:val="000000"/>
        </w:rPr>
        <w:softHyphen/>
        <w:t>чить от него качественную и глубокую (а не поверхностную) обратную связь и отв</w:t>
      </w:r>
      <w:r w:rsidRPr="00575992">
        <w:rPr>
          <w:color w:val="000000"/>
        </w:rPr>
        <w:t>е</w:t>
      </w:r>
      <w:r w:rsidRPr="00575992">
        <w:rPr>
          <w:color w:val="000000"/>
        </w:rPr>
        <w:t>тить на нее?</w:t>
      </w:r>
    </w:p>
    <w:p w:rsidR="00956AAC" w:rsidRPr="00575992" w:rsidRDefault="00956AAC" w:rsidP="00575992">
      <w:pPr>
        <w:ind w:firstLine="284"/>
        <w:jc w:val="both"/>
      </w:pPr>
      <w:r w:rsidRPr="00575992">
        <w:rPr>
          <w:color w:val="000000"/>
        </w:rPr>
        <w:t>8.  Позаботился ли я о том, чтобы ослабить влияние на пациента его глубинных убеждений и снизить проявление его негативных эмоций, чтобы он не покинул сессию, по-прежнему испытывая дистресс?</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b/>
          <w:bCs/>
          <w:color w:val="000000"/>
        </w:rPr>
        <w:t>Социализация пациента</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i/>
          <w:iCs/>
          <w:color w:val="000000"/>
        </w:rPr>
        <w:t>Когнитивная модель</w:t>
      </w:r>
    </w:p>
    <w:p w:rsidR="00956AAC" w:rsidRPr="00575992" w:rsidRDefault="00956AAC" w:rsidP="00575992">
      <w:pPr>
        <w:ind w:firstLine="284"/>
        <w:jc w:val="both"/>
      </w:pPr>
      <w:r w:rsidRPr="00575992">
        <w:rPr>
          <w:i/>
          <w:iCs/>
          <w:color w:val="000000"/>
        </w:rPr>
        <w:t> </w:t>
      </w:r>
    </w:p>
    <w:p w:rsidR="00956AAC" w:rsidRPr="00575992" w:rsidRDefault="00956AAC" w:rsidP="00575992">
      <w:pPr>
        <w:ind w:firstLine="284"/>
        <w:jc w:val="both"/>
      </w:pPr>
      <w:r w:rsidRPr="00575992">
        <w:rPr>
          <w:color w:val="000000"/>
        </w:rPr>
        <w:t>1.  Понимает ли пациент когнитивную модель и согласен ли с ней?</w:t>
      </w:r>
    </w:p>
    <w:p w:rsidR="00956AAC" w:rsidRPr="00575992" w:rsidRDefault="00956AAC" w:rsidP="00575992">
      <w:pPr>
        <w:ind w:firstLine="284"/>
        <w:jc w:val="both"/>
      </w:pPr>
      <w:r w:rsidRPr="00575992">
        <w:rPr>
          <w:color w:val="000000"/>
        </w:rPr>
        <w:t>2.  Понимает ли пациент, что искаженное мышление — это симптом его расстройства?</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pPr>
      <w:r w:rsidRPr="00575992">
        <w:rPr>
          <w:u w:val="single"/>
        </w:rPr>
        <w:t>Трудности терапии                                                                                                    363</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3.  Согласен ли пациент с тем, что его мысли по поводу конкретной с</w:t>
      </w:r>
      <w:r w:rsidRPr="00575992">
        <w:rPr>
          <w:color w:val="000000"/>
        </w:rPr>
        <w:t>и</w:t>
      </w:r>
      <w:r w:rsidRPr="00575992">
        <w:rPr>
          <w:color w:val="000000"/>
        </w:rPr>
        <w:t>туа</w:t>
      </w:r>
      <w:r w:rsidRPr="00575992">
        <w:rPr>
          <w:color w:val="000000"/>
        </w:rPr>
        <w:softHyphen/>
        <w:t>ции могут быть искажены?</w:t>
      </w:r>
    </w:p>
    <w:p w:rsidR="00956AAC" w:rsidRPr="00575992" w:rsidRDefault="00956AAC" w:rsidP="00575992">
      <w:pPr>
        <w:ind w:firstLine="284"/>
        <w:jc w:val="both"/>
      </w:pPr>
      <w:r w:rsidRPr="00575992">
        <w:rPr>
          <w:color w:val="000000"/>
        </w:rPr>
        <w:t>4.  Осознает ли пациент, что искаженное мышление оказывает негати</w:t>
      </w:r>
      <w:r w:rsidRPr="00575992">
        <w:rPr>
          <w:color w:val="000000"/>
        </w:rPr>
        <w:t>в</w:t>
      </w:r>
      <w:r w:rsidRPr="00575992">
        <w:rPr>
          <w:color w:val="000000"/>
        </w:rPr>
        <w:t>ное влияние на его настроение и поведение?</w:t>
      </w:r>
    </w:p>
    <w:p w:rsidR="00956AAC" w:rsidRPr="00575992" w:rsidRDefault="00956AAC" w:rsidP="00575992">
      <w:pPr>
        <w:ind w:firstLine="284"/>
        <w:jc w:val="both"/>
      </w:pPr>
      <w:r w:rsidRPr="00575992">
        <w:rPr>
          <w:color w:val="000000"/>
        </w:rPr>
        <w:t>5.  Верит ли пациент, что, научившись оценивать и изменять свое ди</w:t>
      </w:r>
      <w:r w:rsidRPr="00575992">
        <w:rPr>
          <w:color w:val="000000"/>
        </w:rPr>
        <w:t>с</w:t>
      </w:r>
      <w:r w:rsidRPr="00575992">
        <w:rPr>
          <w:color w:val="000000"/>
        </w:rPr>
        <w:t>функ</w:t>
      </w:r>
      <w:r w:rsidRPr="00575992">
        <w:rPr>
          <w:color w:val="000000"/>
        </w:rPr>
        <w:softHyphen/>
        <w:t>циональное мышление, он улучшит свое самочувствие и сделает поведе</w:t>
      </w:r>
      <w:r w:rsidRPr="00575992">
        <w:rPr>
          <w:color w:val="000000"/>
        </w:rPr>
        <w:softHyphen/>
        <w:t>ние более адаптивным?</w:t>
      </w:r>
    </w:p>
    <w:p w:rsidR="00956AAC" w:rsidRPr="00575992" w:rsidRDefault="00956AAC" w:rsidP="00575992">
      <w:pPr>
        <w:ind w:firstLine="284"/>
        <w:jc w:val="both"/>
      </w:pPr>
      <w:r w:rsidRPr="00575992">
        <w:rPr>
          <w:color w:val="000000"/>
        </w:rPr>
        <w:t>6.  Верит ли пациент, что он способен измениться?</w:t>
      </w:r>
    </w:p>
    <w:p w:rsidR="00956AAC" w:rsidRPr="00575992" w:rsidRDefault="00956AAC" w:rsidP="00575992">
      <w:pPr>
        <w:ind w:firstLine="284"/>
        <w:jc w:val="both"/>
      </w:pPr>
      <w:r w:rsidRPr="00575992">
        <w:rPr>
          <w:color w:val="000000"/>
        </w:rPr>
        <w:t>7.  Желает ли пациент осуществить эти изменения?</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i/>
          <w:iCs/>
          <w:color w:val="000000"/>
        </w:rPr>
        <w:t>Ожидания пациента</w:t>
      </w:r>
    </w:p>
    <w:p w:rsidR="00956AAC" w:rsidRPr="00575992" w:rsidRDefault="00956AAC" w:rsidP="00575992">
      <w:pPr>
        <w:ind w:firstLine="284"/>
        <w:jc w:val="both"/>
      </w:pPr>
      <w:r w:rsidRPr="00575992">
        <w:rPr>
          <w:i/>
          <w:iCs/>
          <w:color w:val="000000"/>
        </w:rPr>
        <w:t> </w:t>
      </w:r>
    </w:p>
    <w:p w:rsidR="00956AAC" w:rsidRPr="00575992" w:rsidRDefault="00956AAC" w:rsidP="00575992">
      <w:pPr>
        <w:ind w:firstLine="284"/>
        <w:jc w:val="both"/>
      </w:pPr>
      <w:r w:rsidRPr="00575992">
        <w:rPr>
          <w:color w:val="000000"/>
        </w:rPr>
        <w:t>1.  Каковы ожидания пациента в отношении его самого и меня (терапе</w:t>
      </w:r>
      <w:r w:rsidRPr="00575992">
        <w:rPr>
          <w:color w:val="000000"/>
        </w:rPr>
        <w:t>в</w:t>
      </w:r>
      <w:r w:rsidRPr="00575992">
        <w:rPr>
          <w:color w:val="000000"/>
        </w:rPr>
        <w:t>та) в процессе терапии?</w:t>
      </w:r>
    </w:p>
    <w:p w:rsidR="00956AAC" w:rsidRPr="00575992" w:rsidRDefault="00956AAC" w:rsidP="00575992">
      <w:pPr>
        <w:ind w:firstLine="284"/>
        <w:jc w:val="both"/>
      </w:pPr>
      <w:r w:rsidRPr="00575992">
        <w:rPr>
          <w:color w:val="000000"/>
        </w:rPr>
        <w:t>2.  Верит ли пациент, что он способен справиться со своими проблем</w:t>
      </w:r>
      <w:r w:rsidRPr="00575992">
        <w:rPr>
          <w:color w:val="000000"/>
        </w:rPr>
        <w:t>а</w:t>
      </w:r>
      <w:r w:rsidRPr="00575992">
        <w:rPr>
          <w:color w:val="000000"/>
        </w:rPr>
        <w:t>ми?</w:t>
      </w:r>
    </w:p>
    <w:p w:rsidR="00956AAC" w:rsidRPr="00575992" w:rsidRDefault="00956AAC" w:rsidP="00575992">
      <w:pPr>
        <w:ind w:firstLine="284"/>
        <w:jc w:val="both"/>
      </w:pPr>
      <w:r w:rsidRPr="00575992">
        <w:rPr>
          <w:color w:val="000000"/>
        </w:rPr>
        <w:t>3.  Ожидает ли он, что я (терапевт) буду решать проблемы за него?</w:t>
      </w:r>
    </w:p>
    <w:p w:rsidR="00956AAC" w:rsidRPr="00575992" w:rsidRDefault="00956AAC" w:rsidP="00575992">
      <w:pPr>
        <w:ind w:firstLine="284"/>
        <w:jc w:val="both"/>
      </w:pPr>
      <w:r w:rsidRPr="00575992">
        <w:rPr>
          <w:color w:val="000000"/>
        </w:rPr>
        <w:t>4.  Считает ли пациент свои проблемы поддающимися разрешению?</w:t>
      </w:r>
    </w:p>
    <w:p w:rsidR="00956AAC" w:rsidRPr="00575992" w:rsidRDefault="00956AAC" w:rsidP="00575992">
      <w:pPr>
        <w:ind w:firstLine="284"/>
        <w:jc w:val="both"/>
      </w:pPr>
      <w:r w:rsidRPr="00575992">
        <w:rPr>
          <w:color w:val="000000"/>
        </w:rPr>
        <w:t>5.  Понимает ли пациент свою роль и ответственность в процессе тер</w:t>
      </w:r>
      <w:r w:rsidRPr="00575992">
        <w:rPr>
          <w:color w:val="000000"/>
        </w:rPr>
        <w:t>а</w:t>
      </w:r>
      <w:r w:rsidRPr="00575992">
        <w:rPr>
          <w:color w:val="000000"/>
        </w:rPr>
        <w:t>пии?</w:t>
      </w:r>
    </w:p>
    <w:p w:rsidR="00956AAC" w:rsidRPr="00575992" w:rsidRDefault="00956AAC" w:rsidP="00575992">
      <w:pPr>
        <w:ind w:firstLine="284"/>
        <w:jc w:val="both"/>
      </w:pPr>
      <w:r w:rsidRPr="00575992">
        <w:rPr>
          <w:color w:val="000000"/>
        </w:rPr>
        <w:t>6.  Понимает ли он, что ему необходимо принимать активное участие в терапии?</w:t>
      </w:r>
    </w:p>
    <w:p w:rsidR="00956AAC" w:rsidRPr="00575992" w:rsidRDefault="00956AAC" w:rsidP="00575992">
      <w:pPr>
        <w:ind w:firstLine="284"/>
        <w:jc w:val="both"/>
      </w:pPr>
      <w:r w:rsidRPr="00575992">
        <w:rPr>
          <w:color w:val="000000"/>
        </w:rPr>
        <w:t>7.  Готов ли пациент сотрудничать со мной в ходе терапии?</w:t>
      </w:r>
    </w:p>
    <w:p w:rsidR="00956AAC" w:rsidRPr="00575992" w:rsidRDefault="00956AAC" w:rsidP="00575992">
      <w:pPr>
        <w:ind w:firstLine="284"/>
        <w:jc w:val="both"/>
      </w:pPr>
      <w:r w:rsidRPr="00575992">
        <w:rPr>
          <w:color w:val="000000"/>
        </w:rPr>
        <w:t>8.  Понимает ли он, что ему придется освоить некоторые навыки и прио</w:t>
      </w:r>
      <w:r w:rsidRPr="00575992">
        <w:rPr>
          <w:color w:val="000000"/>
        </w:rPr>
        <w:t>б</w:t>
      </w:r>
      <w:r w:rsidRPr="00575992">
        <w:rPr>
          <w:color w:val="000000"/>
        </w:rPr>
        <w:t>рести умения, а также научиться их использовать в повседневной жизни?</w:t>
      </w:r>
    </w:p>
    <w:p w:rsidR="00956AAC" w:rsidRPr="00575992" w:rsidRDefault="00956AAC" w:rsidP="00575992">
      <w:pPr>
        <w:ind w:firstLine="284"/>
        <w:jc w:val="both"/>
      </w:pPr>
      <w:r w:rsidRPr="00575992">
        <w:rPr>
          <w:color w:val="000000"/>
        </w:rPr>
        <w:t>9.  Не сопротивляется ли пациент разрешению текущих проблем из стра</w:t>
      </w:r>
      <w:r w:rsidRPr="00575992">
        <w:rPr>
          <w:color w:val="000000"/>
        </w:rPr>
        <w:softHyphen/>
        <w:t>ха, что это вызовет другие трудности или обострит уже существующие (например, выбор карьеры, принятие решений в сфере взаимоотноше</w:t>
      </w:r>
      <w:r w:rsidRPr="00575992">
        <w:rPr>
          <w:color w:val="000000"/>
        </w:rPr>
        <w:softHyphen/>
        <w:t>ний и т.д.)?</w:t>
      </w:r>
    </w:p>
    <w:p w:rsidR="00956AAC" w:rsidRPr="00575992" w:rsidRDefault="00956AAC" w:rsidP="00575992">
      <w:pPr>
        <w:ind w:firstLine="284"/>
        <w:jc w:val="both"/>
      </w:pPr>
      <w:r w:rsidRPr="00575992">
        <w:rPr>
          <w:i/>
          <w:iCs/>
          <w:color w:val="000000"/>
        </w:rPr>
        <w:t>Ориентация на решение проблем</w:t>
      </w:r>
    </w:p>
    <w:p w:rsidR="00956AAC" w:rsidRPr="00575992" w:rsidRDefault="00956AAC" w:rsidP="00575992">
      <w:pPr>
        <w:ind w:firstLine="284"/>
        <w:jc w:val="both"/>
      </w:pPr>
      <w:r w:rsidRPr="00575992">
        <w:rPr>
          <w:i/>
          <w:iCs/>
          <w:color w:val="000000"/>
        </w:rPr>
        <w:t> </w:t>
      </w:r>
    </w:p>
    <w:p w:rsidR="00956AAC" w:rsidRPr="00575992" w:rsidRDefault="00956AAC" w:rsidP="00575992">
      <w:pPr>
        <w:ind w:firstLine="284"/>
        <w:jc w:val="both"/>
      </w:pPr>
      <w:r w:rsidRPr="00575992">
        <w:rPr>
          <w:color w:val="000000"/>
        </w:rPr>
        <w:t>1.  Способен ли пациент четко определить проблемы, над решением к</w:t>
      </w:r>
      <w:r w:rsidRPr="00575992">
        <w:rPr>
          <w:color w:val="000000"/>
        </w:rPr>
        <w:t>о</w:t>
      </w:r>
      <w:r w:rsidRPr="00575992">
        <w:rPr>
          <w:color w:val="000000"/>
        </w:rPr>
        <w:t>то</w:t>
      </w:r>
      <w:r w:rsidRPr="00575992">
        <w:rPr>
          <w:color w:val="000000"/>
        </w:rPr>
        <w:softHyphen/>
        <w:t>рых предстоит работать?</w:t>
      </w:r>
    </w:p>
    <w:p w:rsidR="00956AAC" w:rsidRPr="00575992" w:rsidRDefault="00956AAC" w:rsidP="00575992">
      <w:pPr>
        <w:ind w:firstLine="284"/>
        <w:jc w:val="both"/>
      </w:pPr>
      <w:r w:rsidRPr="00575992">
        <w:rPr>
          <w:color w:val="000000"/>
        </w:rPr>
        <w:t>2.  Активно ли мы работаем над решением проблем? Не проводим ли время в бесплодных дискуссиях?</w:t>
      </w:r>
    </w:p>
    <w:p w:rsidR="00956AAC" w:rsidRPr="00575992" w:rsidRDefault="00956AAC" w:rsidP="00575992">
      <w:pPr>
        <w:ind w:firstLine="284"/>
        <w:jc w:val="both"/>
      </w:pPr>
      <w:r w:rsidRPr="00575992">
        <w:rPr>
          <w:color w:val="000000"/>
        </w:rPr>
        <w:t>3.  Определил ли пациент конкретные цели? Реалистичны ли они?</w:t>
      </w:r>
    </w:p>
    <w:p w:rsidR="00956AAC" w:rsidRPr="00575992" w:rsidRDefault="00956AAC" w:rsidP="00575992">
      <w:pPr>
        <w:ind w:firstLine="284"/>
        <w:jc w:val="both"/>
      </w:pPr>
      <w:r w:rsidRPr="00575992">
        <w:rPr>
          <w:color w:val="000000"/>
        </w:rPr>
        <w:t>4.  Понимает ли пациент, какое отношение имеет работа на каждой сессии к достижению этих целей?</w:t>
      </w:r>
    </w:p>
    <w:p w:rsidR="00956AAC" w:rsidRPr="00575992" w:rsidRDefault="00956AAC" w:rsidP="00575992">
      <w:pPr>
        <w:ind w:firstLine="284"/>
        <w:jc w:val="both"/>
      </w:pPr>
      <w:r w:rsidRPr="00575992">
        <w:rPr>
          <w:color w:val="000000"/>
        </w:rPr>
        <w:t>5.  Не старается ли пациент изменить других людей, но не себя самого?</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u w:val="single"/>
        </w:rPr>
        <w:t>364                                                                                                                       Глава 17</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i/>
          <w:iCs/>
          <w:color w:val="000000"/>
        </w:rPr>
        <w:t>Домашнее задание</w:t>
      </w:r>
    </w:p>
    <w:p w:rsidR="00956AAC" w:rsidRPr="00575992" w:rsidRDefault="00956AAC" w:rsidP="00575992">
      <w:pPr>
        <w:ind w:firstLine="284"/>
        <w:jc w:val="both"/>
      </w:pPr>
      <w:r w:rsidRPr="00575992">
        <w:rPr>
          <w:color w:val="000000"/>
        </w:rPr>
        <w:t>1.  Добросовестно ли пациент выполняет домашнее задание?</w:t>
      </w:r>
    </w:p>
    <w:p w:rsidR="00956AAC" w:rsidRPr="00575992" w:rsidRDefault="00956AAC" w:rsidP="00575992">
      <w:pPr>
        <w:ind w:firstLine="284"/>
        <w:jc w:val="both"/>
      </w:pPr>
      <w:r w:rsidRPr="00575992">
        <w:rPr>
          <w:color w:val="000000"/>
        </w:rPr>
        <w:t>2. Осознает ли он актуальность и/или необходимость выполнения о</w:t>
      </w:r>
      <w:r w:rsidRPr="00575992">
        <w:rPr>
          <w:color w:val="000000"/>
        </w:rPr>
        <w:t>т</w:t>
      </w:r>
      <w:r w:rsidRPr="00575992">
        <w:rPr>
          <w:color w:val="000000"/>
        </w:rPr>
        <w:t>дель</w:t>
      </w:r>
      <w:r w:rsidRPr="00575992">
        <w:rPr>
          <w:color w:val="000000"/>
        </w:rPr>
        <w:softHyphen/>
        <w:t>ных домашних заданий?</w:t>
      </w:r>
    </w:p>
    <w:p w:rsidR="00956AAC" w:rsidRPr="00575992" w:rsidRDefault="00956AAC" w:rsidP="00575992">
      <w:pPr>
        <w:ind w:firstLine="284"/>
        <w:jc w:val="both"/>
      </w:pPr>
      <w:r w:rsidRPr="00575992">
        <w:rPr>
          <w:color w:val="000000"/>
        </w:rPr>
        <w:t>3. Не выполняет ли пациент домашнее задание только из желания уг</w:t>
      </w:r>
      <w:r w:rsidRPr="00575992">
        <w:rPr>
          <w:color w:val="000000"/>
        </w:rPr>
        <w:t>о</w:t>
      </w:r>
      <w:r w:rsidRPr="00575992">
        <w:rPr>
          <w:color w:val="000000"/>
        </w:rPr>
        <w:t>дить терапевту?</w:t>
      </w:r>
    </w:p>
    <w:p w:rsidR="00956AAC" w:rsidRPr="00575992" w:rsidRDefault="00956AAC" w:rsidP="00575992">
      <w:pPr>
        <w:ind w:firstLine="284"/>
        <w:jc w:val="both"/>
      </w:pPr>
      <w:r w:rsidRPr="00575992">
        <w:rPr>
          <w:color w:val="000000"/>
        </w:rPr>
        <w:t>4. Понимает ли пациент, как связано содержание домашнего задания с ра</w:t>
      </w:r>
      <w:r w:rsidRPr="00575992">
        <w:rPr>
          <w:color w:val="000000"/>
        </w:rPr>
        <w:softHyphen/>
        <w:t>ботой на сессии и его целями в отношении терапии?</w:t>
      </w:r>
    </w:p>
    <w:p w:rsidR="00956AAC" w:rsidRPr="00575992" w:rsidRDefault="00956AAC" w:rsidP="00575992">
      <w:pPr>
        <w:ind w:firstLine="284"/>
        <w:jc w:val="both"/>
      </w:pPr>
      <w:r w:rsidRPr="00575992">
        <w:rPr>
          <w:color w:val="000000"/>
        </w:rPr>
        <w:t>5. Размышляет ли пациент между сессиями о терапевтической работе?</w:t>
      </w:r>
    </w:p>
    <w:p w:rsidR="00956AAC" w:rsidRPr="00575992" w:rsidRDefault="00956AAC" w:rsidP="00575992">
      <w:pPr>
        <w:ind w:firstLine="284"/>
        <w:jc w:val="both"/>
      </w:pPr>
      <w:r w:rsidRPr="00575992">
        <w:rPr>
          <w:color w:val="000000"/>
        </w:rPr>
        <w:t>6. Затрагивает ли содержание домашнего задания вопросы, наиболее а</w:t>
      </w:r>
      <w:r w:rsidRPr="00575992">
        <w:rPr>
          <w:color w:val="000000"/>
        </w:rPr>
        <w:t>к</w:t>
      </w:r>
      <w:r w:rsidRPr="00575992">
        <w:rPr>
          <w:color w:val="000000"/>
        </w:rPr>
        <w:t>ту</w:t>
      </w:r>
      <w:r w:rsidRPr="00575992">
        <w:rPr>
          <w:color w:val="000000"/>
        </w:rPr>
        <w:softHyphen/>
        <w:t>альные для пациента?</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b/>
          <w:bCs/>
          <w:color w:val="000000"/>
        </w:rPr>
        <w:t>Работа с автоматическими мыслями</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i/>
          <w:iCs/>
          <w:color w:val="000000"/>
        </w:rPr>
        <w:t>Выявление и отбор ключевых автоматических мыслей</w:t>
      </w:r>
    </w:p>
    <w:p w:rsidR="00956AAC" w:rsidRPr="00575992" w:rsidRDefault="00956AAC" w:rsidP="00575992">
      <w:pPr>
        <w:ind w:firstLine="284"/>
        <w:jc w:val="both"/>
      </w:pPr>
      <w:r w:rsidRPr="00575992">
        <w:rPr>
          <w:i/>
          <w:iCs/>
          <w:color w:val="000000"/>
        </w:rPr>
        <w:t> </w:t>
      </w:r>
    </w:p>
    <w:p w:rsidR="00956AAC" w:rsidRPr="00575992" w:rsidRDefault="00956AAC" w:rsidP="00575992">
      <w:pPr>
        <w:ind w:firstLine="284"/>
        <w:jc w:val="both"/>
      </w:pPr>
      <w:r w:rsidRPr="00575992">
        <w:rPr>
          <w:color w:val="000000"/>
        </w:rPr>
        <w:t>1. Удалось ли нам выявить конкретные слова и/или образы, которые возникают у пациента, когда он испытывает дистресс?</w:t>
      </w:r>
    </w:p>
    <w:p w:rsidR="00956AAC" w:rsidRPr="00575992" w:rsidRDefault="00956AAC" w:rsidP="00575992">
      <w:pPr>
        <w:ind w:firstLine="284"/>
        <w:jc w:val="both"/>
      </w:pPr>
      <w:r w:rsidRPr="00575992">
        <w:rPr>
          <w:color w:val="000000"/>
        </w:rPr>
        <w:t>2. Распознали ли мы все значимые автоматические мысли?</w:t>
      </w:r>
    </w:p>
    <w:p w:rsidR="00956AAC" w:rsidRPr="00575992" w:rsidRDefault="00956AAC" w:rsidP="00575992">
      <w:pPr>
        <w:ind w:firstLine="284"/>
        <w:jc w:val="both"/>
      </w:pPr>
      <w:r w:rsidRPr="00575992">
        <w:rPr>
          <w:color w:val="000000"/>
        </w:rPr>
        <w:t>3. Выбрали ли мы одну мысль, чтобы оценить ее?</w:t>
      </w:r>
    </w:p>
    <w:p w:rsidR="00956AAC" w:rsidRPr="00575992" w:rsidRDefault="00956AAC" w:rsidP="00575992">
      <w:pPr>
        <w:ind w:firstLine="284"/>
        <w:jc w:val="both"/>
      </w:pPr>
      <w:r w:rsidRPr="00575992">
        <w:rPr>
          <w:color w:val="000000"/>
        </w:rPr>
        <w:t>4. Усугубляет ли выбранная нами мысль эмоциональный дистресс па</w:t>
      </w:r>
      <w:r w:rsidRPr="00575992">
        <w:rPr>
          <w:color w:val="000000"/>
        </w:rPr>
        <w:softHyphen/>
        <w:t>циента?</w:t>
      </w:r>
    </w:p>
    <w:p w:rsidR="00956AAC" w:rsidRPr="00575992" w:rsidRDefault="00956AAC" w:rsidP="00575992">
      <w:pPr>
        <w:ind w:firstLine="284"/>
        <w:jc w:val="both"/>
      </w:pPr>
      <w:r w:rsidRPr="00575992">
        <w:rPr>
          <w:color w:val="000000"/>
        </w:rPr>
        <w:t>5. Является ли выбранная нами мысль дисфункциональной или иска</w:t>
      </w:r>
      <w:r w:rsidRPr="00575992">
        <w:rPr>
          <w:color w:val="000000"/>
        </w:rPr>
        <w:softHyphen/>
        <w:t>женной?</w:t>
      </w:r>
    </w:p>
    <w:p w:rsidR="00956AAC" w:rsidRPr="00575992" w:rsidRDefault="00956AAC" w:rsidP="00575992">
      <w:pPr>
        <w:ind w:firstLine="284"/>
        <w:jc w:val="both"/>
      </w:pPr>
      <w:r w:rsidRPr="00575992">
        <w:rPr>
          <w:color w:val="000000"/>
        </w:rPr>
        <w:t>6.  Поможет ли пациенту изменение данной мысли достичь его целей или разрешить проблему? Иными словами, действительно ли эта мысль зна</w:t>
      </w:r>
      <w:r w:rsidRPr="00575992">
        <w:rPr>
          <w:color w:val="000000"/>
        </w:rPr>
        <w:softHyphen/>
        <w:t>чима?</w:t>
      </w:r>
    </w:p>
    <w:p w:rsidR="00956AAC" w:rsidRPr="00575992" w:rsidRDefault="00956AAC" w:rsidP="00575992">
      <w:pPr>
        <w:ind w:firstLine="284"/>
        <w:jc w:val="both"/>
      </w:pPr>
      <w:r w:rsidRPr="00575992">
        <w:rPr>
          <w:i/>
          <w:iCs/>
          <w:color w:val="000000"/>
        </w:rPr>
        <w:t> </w:t>
      </w:r>
    </w:p>
    <w:p w:rsidR="00956AAC" w:rsidRPr="00575992" w:rsidRDefault="00956AAC" w:rsidP="00575992">
      <w:pPr>
        <w:ind w:firstLine="284"/>
        <w:jc w:val="both"/>
      </w:pPr>
      <w:r w:rsidRPr="00575992">
        <w:rPr>
          <w:i/>
          <w:iCs/>
          <w:color w:val="000000"/>
        </w:rPr>
        <w:t>Ответ на автоматические мысли</w:t>
      </w:r>
    </w:p>
    <w:p w:rsidR="00956AAC" w:rsidRPr="00575992" w:rsidRDefault="00956AAC" w:rsidP="00575992">
      <w:pPr>
        <w:ind w:firstLine="284"/>
        <w:jc w:val="both"/>
      </w:pPr>
      <w:r w:rsidRPr="00575992">
        <w:rPr>
          <w:color w:val="000000"/>
        </w:rPr>
        <w:t>1. Удалось ли нам не просто выявить ключевую автоматическую мысль, но также проанализировать ее и сформулировать адаптивный ответ?</w:t>
      </w:r>
    </w:p>
    <w:p w:rsidR="00956AAC" w:rsidRPr="00575992" w:rsidRDefault="00956AAC" w:rsidP="00575992">
      <w:pPr>
        <w:ind w:firstLine="284"/>
        <w:jc w:val="both"/>
      </w:pPr>
      <w:r w:rsidRPr="00575992">
        <w:rPr>
          <w:color w:val="000000"/>
        </w:rPr>
        <w:t xml:space="preserve">2.  Избегаю ли я предположить </w:t>
      </w:r>
      <w:r w:rsidRPr="00575992">
        <w:rPr>
          <w:i/>
          <w:iCs/>
          <w:color w:val="000000"/>
          <w:lang w:val="en-US"/>
        </w:rPr>
        <w:t>a</w:t>
      </w:r>
      <w:r w:rsidRPr="00575992">
        <w:rPr>
          <w:i/>
          <w:iCs/>
          <w:color w:val="000000"/>
        </w:rPr>
        <w:t xml:space="preserve"> </w:t>
      </w:r>
      <w:r w:rsidRPr="00575992">
        <w:rPr>
          <w:i/>
          <w:iCs/>
          <w:color w:val="000000"/>
          <w:lang w:val="en-US"/>
        </w:rPr>
        <w:t>priori</w:t>
      </w:r>
      <w:r w:rsidRPr="00575992">
        <w:rPr>
          <w:i/>
          <w:iCs/>
          <w:color w:val="000000"/>
        </w:rPr>
        <w:t xml:space="preserve">, </w:t>
      </w:r>
      <w:r w:rsidRPr="00575992">
        <w:rPr>
          <w:color w:val="000000"/>
        </w:rPr>
        <w:t>что выбранная мысль искаж</w:t>
      </w:r>
      <w:r w:rsidRPr="00575992">
        <w:rPr>
          <w:color w:val="000000"/>
        </w:rPr>
        <w:t>е</w:t>
      </w:r>
      <w:r w:rsidRPr="00575992">
        <w:rPr>
          <w:color w:val="000000"/>
        </w:rPr>
        <w:t>на? Не склонен ли я прямо убеждать пациента в том, что его мышление не</w:t>
      </w:r>
      <w:r w:rsidRPr="00575992">
        <w:rPr>
          <w:color w:val="000000"/>
        </w:rPr>
        <w:softHyphen/>
        <w:t xml:space="preserve"> верное, вместо того чтобы анализировать мысли совместно с ним?</w:t>
      </w:r>
    </w:p>
    <w:p w:rsidR="00956AAC" w:rsidRPr="00575992" w:rsidRDefault="00956AAC" w:rsidP="00575992">
      <w:pPr>
        <w:ind w:firstLine="284"/>
        <w:jc w:val="both"/>
      </w:pPr>
      <w:r w:rsidRPr="00575992">
        <w:rPr>
          <w:color w:val="000000"/>
        </w:rPr>
        <w:t>3.  Использую ли я метод опроса?</w:t>
      </w:r>
    </w:p>
    <w:p w:rsidR="00956AAC" w:rsidRPr="00575992" w:rsidRDefault="00956AAC" w:rsidP="00575992">
      <w:pPr>
        <w:ind w:firstLine="284"/>
        <w:jc w:val="both"/>
      </w:pPr>
      <w:r w:rsidRPr="00575992">
        <w:rPr>
          <w:color w:val="000000"/>
        </w:rPr>
        <w:t>4.  Если ряд вопросов оказались неэффективными, пробую ли я другие?</w:t>
      </w:r>
    </w:p>
    <w:p w:rsidR="00956AAC" w:rsidRPr="00575992" w:rsidRDefault="00956AAC" w:rsidP="00575992">
      <w:pPr>
        <w:ind w:firstLine="284"/>
        <w:jc w:val="both"/>
      </w:pPr>
      <w:r w:rsidRPr="00575992">
        <w:rPr>
          <w:color w:val="000000"/>
        </w:rPr>
        <w:t>5.  Отказался ли я от роли убеждающего или обвиняющего?</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pPr>
      <w:r w:rsidRPr="00575992">
        <w:rPr>
          <w:u w:val="single"/>
        </w:rPr>
        <w:t>Трудности терапии                                                                                                    365</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6. Совместно сформулировав альтернативный ответ, не забываю ли я проверить, насколько пациент доверяет ему? Улучшилось ли его эмоци</w:t>
      </w:r>
      <w:r w:rsidRPr="00575992">
        <w:rPr>
          <w:color w:val="000000"/>
        </w:rPr>
        <w:t>о</w:t>
      </w:r>
      <w:r w:rsidRPr="00575992">
        <w:rPr>
          <w:color w:val="000000"/>
        </w:rPr>
        <w:t>нальное состояние?</w:t>
      </w:r>
    </w:p>
    <w:p w:rsidR="00956AAC" w:rsidRPr="00575992" w:rsidRDefault="00956AAC" w:rsidP="00575992">
      <w:pPr>
        <w:ind w:firstLine="284"/>
        <w:jc w:val="both"/>
      </w:pPr>
      <w:r w:rsidRPr="00575992">
        <w:rPr>
          <w:color w:val="000000"/>
        </w:rPr>
        <w:t>7. Удается ли мне в случае необходимости применять другие техники чтобы снизить дистресс пациента? Если по ходу обсуждения мы выявляем другую автоматическую мысль, отмечаем ли мы ее для дальнейшей работы?</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i/>
          <w:iCs/>
          <w:color w:val="000000"/>
        </w:rPr>
        <w:t>Содействие когнитивным изменениям</w:t>
      </w:r>
    </w:p>
    <w:p w:rsidR="00956AAC" w:rsidRPr="00575992" w:rsidRDefault="00956AAC" w:rsidP="00575992">
      <w:pPr>
        <w:ind w:firstLine="284"/>
        <w:jc w:val="both"/>
      </w:pPr>
      <w:r w:rsidRPr="00575992">
        <w:rPr>
          <w:color w:val="000000"/>
        </w:rPr>
        <w:t>1. Записывает ли пациент свои новые, более функциональные идеи?</w:t>
      </w:r>
    </w:p>
    <w:p w:rsidR="00956AAC" w:rsidRPr="00575992" w:rsidRDefault="00956AAC" w:rsidP="00575992">
      <w:pPr>
        <w:ind w:firstLine="284"/>
        <w:jc w:val="both"/>
      </w:pPr>
      <w:r w:rsidRPr="00575992">
        <w:rPr>
          <w:color w:val="000000"/>
        </w:rPr>
        <w:t>2. Выявили ли мы когнитивные искажения?</w:t>
      </w:r>
    </w:p>
    <w:p w:rsidR="00956AAC" w:rsidRPr="00575992" w:rsidRDefault="00956AAC" w:rsidP="00575992">
      <w:pPr>
        <w:ind w:firstLine="284"/>
        <w:jc w:val="both"/>
      </w:pPr>
      <w:r w:rsidRPr="00575992">
        <w:rPr>
          <w:color w:val="000000"/>
        </w:rPr>
        <w:t>3. Определили ли мы, имел ли пациент схожие искажения в прошлом предположили ли, какие искажения могут возникнуть в будущем?</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b/>
          <w:bCs/>
          <w:color w:val="000000"/>
        </w:rPr>
        <w:t>Достижение терапевтических целей во время сессии и в ходе терапевтического процесса в целом</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i/>
          <w:iCs/>
          <w:color w:val="000000"/>
        </w:rPr>
        <w:t>Выявление общих терапевтических целей и задач каждой сессии</w:t>
      </w:r>
    </w:p>
    <w:p w:rsidR="00956AAC" w:rsidRPr="00575992" w:rsidRDefault="00956AAC" w:rsidP="00575992">
      <w:pPr>
        <w:ind w:firstLine="284"/>
        <w:jc w:val="both"/>
      </w:pPr>
      <w:r w:rsidRPr="00575992">
        <w:rPr>
          <w:i/>
          <w:iCs/>
          <w:color w:val="000000"/>
        </w:rPr>
        <w:t> </w:t>
      </w:r>
    </w:p>
    <w:p w:rsidR="00956AAC" w:rsidRPr="00575992" w:rsidRDefault="00956AAC" w:rsidP="00575992">
      <w:pPr>
        <w:ind w:firstLine="284"/>
        <w:jc w:val="both"/>
      </w:pPr>
      <w:r w:rsidRPr="00575992">
        <w:rPr>
          <w:color w:val="000000"/>
        </w:rPr>
        <w:t>1.  Помог ли я пациенту установить правильные цели в отношении тер</w:t>
      </w:r>
      <w:r w:rsidRPr="00575992">
        <w:rPr>
          <w:color w:val="000000"/>
        </w:rPr>
        <w:t>а</w:t>
      </w:r>
      <w:r w:rsidRPr="00575992">
        <w:rPr>
          <w:color w:val="000000"/>
        </w:rPr>
        <w:t>пии и данной сессии (если ему не удалось определить их самостоятельно. Принял ли он эти цели (то есть готов ли учиться применять бланк РДМ</w:t>
      </w:r>
      <w:r w:rsidRPr="00575992">
        <w:rPr>
          <w:color w:val="000000"/>
        </w:rPr>
        <w:br/>
        <w:t>внести определенные изменения в свой образ жизни и использовать ряд других техник когнитивной терапии)?</w:t>
      </w:r>
    </w:p>
    <w:p w:rsidR="00956AAC" w:rsidRPr="00575992" w:rsidRDefault="00956AAC" w:rsidP="00575992">
      <w:pPr>
        <w:ind w:firstLine="284"/>
        <w:jc w:val="both"/>
      </w:pPr>
      <w:r w:rsidRPr="00575992">
        <w:rPr>
          <w:color w:val="000000"/>
        </w:rPr>
        <w:t>2. Разбил ли я эти общие цели терапии на промежуточные, согласно той фазе терапии, в которой мы находимся?</w:t>
      </w:r>
    </w:p>
    <w:p w:rsidR="00956AAC" w:rsidRPr="00575992" w:rsidRDefault="00956AAC" w:rsidP="00575992">
      <w:pPr>
        <w:ind w:firstLine="284"/>
        <w:jc w:val="both"/>
      </w:pPr>
      <w:r w:rsidRPr="00575992">
        <w:rPr>
          <w:color w:val="000000"/>
        </w:rPr>
        <w:t>3. Использую ли я эти цели, чтобы определять повестку дня?</w:t>
      </w:r>
    </w:p>
    <w:p w:rsidR="00956AAC" w:rsidRPr="00575992" w:rsidRDefault="00956AAC" w:rsidP="00575992">
      <w:pPr>
        <w:ind w:firstLine="284"/>
        <w:jc w:val="both"/>
      </w:pPr>
      <w:r w:rsidRPr="00575992">
        <w:rPr>
          <w:color w:val="000000"/>
        </w:rPr>
        <w:t>4. Использую ли я темы повестки дня, предложенные пациентом, чтобы достичь своих целей, когда это возможно?</w:t>
      </w:r>
    </w:p>
    <w:p w:rsidR="00956AAC" w:rsidRPr="00575992" w:rsidRDefault="00956AAC" w:rsidP="00575992">
      <w:pPr>
        <w:ind w:firstLine="284"/>
        <w:jc w:val="both"/>
      </w:pPr>
      <w:r w:rsidRPr="00575992">
        <w:rPr>
          <w:color w:val="000000"/>
        </w:rPr>
        <w:t>5. На данной сессии помог ли я пациенту выявить важную проблему, которой следует сосредоточиться?</w:t>
      </w:r>
    </w:p>
    <w:p w:rsidR="00956AAC" w:rsidRPr="00575992" w:rsidRDefault="00956AAC" w:rsidP="00575992">
      <w:pPr>
        <w:ind w:firstLine="284"/>
        <w:jc w:val="both"/>
      </w:pPr>
      <w:r w:rsidRPr="00575992">
        <w:rPr>
          <w:color w:val="000000"/>
        </w:rPr>
        <w:t>6. Соответствует ли заявленная проблема индивидуальным особенн</w:t>
      </w:r>
      <w:r w:rsidRPr="00575992">
        <w:rPr>
          <w:color w:val="000000"/>
        </w:rPr>
        <w:t>о</w:t>
      </w:r>
      <w:r w:rsidRPr="00575992">
        <w:rPr>
          <w:color w:val="000000"/>
        </w:rPr>
        <w:t>стям пациента и стадии терапии, на которой он находится? Например, не св</w:t>
      </w:r>
      <w:r w:rsidRPr="00575992">
        <w:rPr>
          <w:color w:val="000000"/>
        </w:rPr>
        <w:t>я</w:t>
      </w:r>
      <w:r w:rsidRPr="00575992">
        <w:rPr>
          <w:color w:val="000000"/>
        </w:rPr>
        <w:t>зана ли она с укоренившимся глубинным убеждением (что делает невозмо</w:t>
      </w:r>
      <w:r w:rsidRPr="00575992">
        <w:rPr>
          <w:color w:val="000000"/>
        </w:rPr>
        <w:t>ж</w:t>
      </w:r>
      <w:r w:rsidRPr="00575992">
        <w:rPr>
          <w:color w:val="000000"/>
        </w:rPr>
        <w:t>ным улучшение состояния пациента на данной сессии)?</w:t>
      </w:r>
    </w:p>
    <w:p w:rsidR="00956AAC" w:rsidRPr="00575992" w:rsidRDefault="00956AAC" w:rsidP="00575992">
      <w:pPr>
        <w:ind w:firstLine="284"/>
        <w:jc w:val="both"/>
      </w:pPr>
      <w:r w:rsidRPr="00575992">
        <w:rPr>
          <w:color w:val="000000"/>
        </w:rPr>
        <w:t>7. Выделили ли мы время как для решения проблем, так и для когнити</w:t>
      </w:r>
      <w:r w:rsidRPr="00575992">
        <w:rPr>
          <w:color w:val="000000"/>
        </w:rPr>
        <w:t>в</w:t>
      </w:r>
      <w:r w:rsidRPr="00575992">
        <w:rPr>
          <w:color w:val="000000"/>
        </w:rPr>
        <w:t>ной реструктуризации?</w:t>
      </w:r>
    </w:p>
    <w:p w:rsidR="00956AAC" w:rsidRPr="00575992" w:rsidRDefault="00956AAC" w:rsidP="00575992">
      <w:pPr>
        <w:ind w:firstLine="284"/>
        <w:jc w:val="both"/>
      </w:pPr>
      <w:r w:rsidRPr="00575992">
        <w:rPr>
          <w:color w:val="000000"/>
        </w:rPr>
        <w:t>8. Предполагает ли домашнее задание осуществление как когнитивных так и поведенческих изменений?</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u w:val="single"/>
        </w:rPr>
        <w:t>366                                                                                                                       Глава 17</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i/>
          <w:iCs/>
          <w:color w:val="000000"/>
        </w:rPr>
        <w:t>Поддержание постоянного фокуса внимания</w:t>
      </w:r>
    </w:p>
    <w:p w:rsidR="00956AAC" w:rsidRPr="00575992" w:rsidRDefault="00956AAC" w:rsidP="00575992">
      <w:pPr>
        <w:ind w:firstLine="284"/>
        <w:jc w:val="both"/>
      </w:pPr>
      <w:r w:rsidRPr="00575992">
        <w:rPr>
          <w:i/>
          <w:iCs/>
          <w:color w:val="000000"/>
        </w:rPr>
        <w:t> </w:t>
      </w:r>
    </w:p>
    <w:p w:rsidR="00956AAC" w:rsidRPr="00575992" w:rsidRDefault="00956AAC" w:rsidP="00575992">
      <w:pPr>
        <w:ind w:firstLine="284"/>
        <w:jc w:val="both"/>
      </w:pPr>
      <w:r w:rsidRPr="00575992">
        <w:rPr>
          <w:color w:val="000000"/>
        </w:rPr>
        <w:t>1.  Помогаю ли я пациенту выявить значимые для него убеждения?</w:t>
      </w:r>
    </w:p>
    <w:p w:rsidR="00956AAC" w:rsidRPr="00575992" w:rsidRDefault="00956AAC" w:rsidP="00575992">
      <w:pPr>
        <w:ind w:firstLine="284"/>
        <w:jc w:val="both"/>
      </w:pPr>
      <w:r w:rsidRPr="00575992">
        <w:rPr>
          <w:color w:val="000000"/>
        </w:rPr>
        <w:t>2.  Могу ли я определить, какие из убеждений пациента являются кл</w:t>
      </w:r>
      <w:r w:rsidRPr="00575992">
        <w:rPr>
          <w:color w:val="000000"/>
        </w:rPr>
        <w:t>ю</w:t>
      </w:r>
      <w:r w:rsidRPr="00575992">
        <w:rPr>
          <w:color w:val="000000"/>
        </w:rPr>
        <w:t xml:space="preserve">чевыми, а какие </w:t>
      </w:r>
      <w:r w:rsidR="00456DF1" w:rsidRPr="00575992">
        <w:rPr>
          <w:color w:val="000000"/>
        </w:rPr>
        <w:t>-</w:t>
      </w:r>
      <w:r w:rsidRPr="00575992">
        <w:rPr>
          <w:color w:val="000000"/>
        </w:rPr>
        <w:t xml:space="preserve"> вторичными? Согласен ли с этим пациент?</w:t>
      </w:r>
    </w:p>
    <w:p w:rsidR="00956AAC" w:rsidRPr="00575992" w:rsidRDefault="00956AAC" w:rsidP="00575992">
      <w:pPr>
        <w:ind w:firstLine="284"/>
        <w:jc w:val="both"/>
      </w:pPr>
      <w:r w:rsidRPr="00575992">
        <w:rPr>
          <w:color w:val="000000"/>
        </w:rPr>
        <w:t xml:space="preserve">3.  Выявляю ли я постоянно взаимосвязь новых проблем и ключевых убеждений, или мы переходим от рассмотрения одной проблемы к другой или от одного </w:t>
      </w:r>
      <w:proofErr w:type="spellStart"/>
      <w:r w:rsidRPr="00575992">
        <w:rPr>
          <w:color w:val="000000"/>
        </w:rPr>
        <w:t>дисфункционального</w:t>
      </w:r>
      <w:proofErr w:type="spellEnd"/>
      <w:r w:rsidRPr="00575992">
        <w:rPr>
          <w:color w:val="000000"/>
        </w:rPr>
        <w:t xml:space="preserve"> убеждения к другому без осознания</w:t>
      </w:r>
      <w:r w:rsidRPr="00575992">
        <w:rPr>
          <w:color w:val="000000"/>
        </w:rPr>
        <w:br/>
        <w:t>их в контексте общей концептуализации?</w:t>
      </w:r>
    </w:p>
    <w:p w:rsidR="00956AAC" w:rsidRPr="00575992" w:rsidRDefault="00956AAC" w:rsidP="00575992">
      <w:pPr>
        <w:ind w:firstLine="284"/>
        <w:jc w:val="both"/>
      </w:pPr>
      <w:r w:rsidRPr="00575992">
        <w:rPr>
          <w:color w:val="000000"/>
        </w:rPr>
        <w:t>4.  Проводим ли мы на каждой сессии последовательную работу над глу</w:t>
      </w:r>
      <w:r w:rsidRPr="00575992">
        <w:rPr>
          <w:color w:val="000000"/>
        </w:rPr>
        <w:softHyphen/>
        <w:t>бинными убеждениями пациента, а не только осуществляем кризисное вмешательство?</w:t>
      </w:r>
    </w:p>
    <w:p w:rsidR="00956AAC" w:rsidRPr="00575992" w:rsidRDefault="00956AAC" w:rsidP="00575992">
      <w:pPr>
        <w:ind w:firstLine="284"/>
        <w:jc w:val="both"/>
      </w:pPr>
      <w:r w:rsidRPr="00575992">
        <w:rPr>
          <w:color w:val="000000"/>
        </w:rPr>
        <w:t>5.  Во время обсуждения событий детства помогаю ли я пациенту пер</w:t>
      </w:r>
      <w:r w:rsidRPr="00575992">
        <w:rPr>
          <w:color w:val="000000"/>
        </w:rPr>
        <w:t>е</w:t>
      </w:r>
      <w:r w:rsidRPr="00575992">
        <w:rPr>
          <w:color w:val="000000"/>
        </w:rPr>
        <w:t>вести его интерпретации в убеждения?</w:t>
      </w:r>
    </w:p>
    <w:p w:rsidR="00956AAC" w:rsidRPr="00575992" w:rsidRDefault="00956AAC" w:rsidP="00575992">
      <w:pPr>
        <w:ind w:firstLine="284"/>
        <w:jc w:val="both"/>
      </w:pPr>
      <w:r w:rsidRPr="00575992">
        <w:rPr>
          <w:color w:val="000000"/>
        </w:rPr>
        <w:t>6.  Помогаю ли я пациенту понять, каким образом эти глубинные убе</w:t>
      </w:r>
      <w:r w:rsidRPr="00575992">
        <w:rPr>
          <w:color w:val="000000"/>
        </w:rPr>
        <w:t>ж</w:t>
      </w:r>
      <w:r w:rsidRPr="00575992">
        <w:rPr>
          <w:color w:val="000000"/>
        </w:rPr>
        <w:t>де</w:t>
      </w:r>
      <w:r w:rsidRPr="00575992">
        <w:rPr>
          <w:color w:val="000000"/>
        </w:rPr>
        <w:softHyphen/>
        <w:t>ния связаны с его текущими проблемами?</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i/>
          <w:iCs/>
          <w:color w:val="000000"/>
        </w:rPr>
        <w:t>Вмешательство</w:t>
      </w:r>
    </w:p>
    <w:p w:rsidR="00956AAC" w:rsidRPr="00575992" w:rsidRDefault="00956AAC" w:rsidP="00575992">
      <w:pPr>
        <w:ind w:firstLine="284"/>
        <w:jc w:val="both"/>
      </w:pPr>
      <w:r w:rsidRPr="00575992">
        <w:rPr>
          <w:i/>
          <w:iCs/>
          <w:color w:val="000000"/>
        </w:rPr>
        <w:t> </w:t>
      </w:r>
    </w:p>
    <w:p w:rsidR="00956AAC" w:rsidRPr="00575992" w:rsidRDefault="00956AAC" w:rsidP="00575992">
      <w:pPr>
        <w:ind w:firstLine="284"/>
        <w:jc w:val="both"/>
      </w:pPr>
      <w:r w:rsidRPr="00575992">
        <w:rPr>
          <w:color w:val="000000"/>
        </w:rPr>
        <w:t>1. Основан ли мой выбор терапевтического вмешательства на моих це</w:t>
      </w:r>
      <w:r w:rsidRPr="00575992">
        <w:rPr>
          <w:color w:val="000000"/>
        </w:rPr>
        <w:softHyphen/>
        <w:t>лях в отношении данной сессии и на повестке дня, предложенной па</w:t>
      </w:r>
      <w:r w:rsidRPr="00575992">
        <w:rPr>
          <w:color w:val="000000"/>
        </w:rPr>
        <w:softHyphen/>
        <w:t>циентом?</w:t>
      </w:r>
    </w:p>
    <w:p w:rsidR="00956AAC" w:rsidRPr="00575992" w:rsidRDefault="00956AAC" w:rsidP="00575992">
      <w:pPr>
        <w:ind w:firstLine="284"/>
        <w:jc w:val="both"/>
      </w:pPr>
      <w:r w:rsidRPr="00575992">
        <w:rPr>
          <w:color w:val="000000"/>
        </w:rPr>
        <w:t>2. Могу ли я четко сформулировать как дисфункциональное убежд</w:t>
      </w:r>
      <w:r w:rsidRPr="00575992">
        <w:rPr>
          <w:color w:val="000000"/>
        </w:rPr>
        <w:t>е</w:t>
      </w:r>
      <w:r w:rsidRPr="00575992">
        <w:rPr>
          <w:color w:val="000000"/>
        </w:rPr>
        <w:t>ние пациента, так и альтернативную идею, к которой я намерен подвести его?</w:t>
      </w:r>
    </w:p>
    <w:p w:rsidR="00956AAC" w:rsidRPr="00575992" w:rsidRDefault="00956AAC" w:rsidP="00575992">
      <w:pPr>
        <w:ind w:firstLine="284"/>
        <w:jc w:val="both"/>
      </w:pPr>
      <w:r w:rsidRPr="00575992">
        <w:rPr>
          <w:color w:val="000000"/>
        </w:rPr>
        <w:t>3. Оцениваю ли я состояние пациента до и после вмешательства? О</w:t>
      </w:r>
      <w:r w:rsidRPr="00575992">
        <w:rPr>
          <w:color w:val="000000"/>
        </w:rPr>
        <w:t>п</w:t>
      </w:r>
      <w:r w:rsidRPr="00575992">
        <w:rPr>
          <w:color w:val="000000"/>
        </w:rPr>
        <w:t>ре</w:t>
      </w:r>
      <w:r w:rsidRPr="00575992">
        <w:rPr>
          <w:color w:val="000000"/>
        </w:rPr>
        <w:softHyphen/>
        <w:t>деляю ли, насколько он убежден в правдивости своих автоматических мыслей или убеждений (чтобы оценить эффективность проведенного вм</w:t>
      </w:r>
      <w:r w:rsidRPr="00575992">
        <w:rPr>
          <w:color w:val="000000"/>
        </w:rPr>
        <w:t>е</w:t>
      </w:r>
      <w:r w:rsidRPr="00575992">
        <w:rPr>
          <w:color w:val="000000"/>
        </w:rPr>
        <w:t>шательства)?</w:t>
      </w:r>
    </w:p>
    <w:p w:rsidR="00956AAC" w:rsidRPr="00575992" w:rsidRDefault="00956AAC" w:rsidP="00575992">
      <w:pPr>
        <w:ind w:firstLine="284"/>
        <w:jc w:val="both"/>
      </w:pPr>
      <w:r w:rsidRPr="00575992">
        <w:rPr>
          <w:color w:val="000000"/>
        </w:rPr>
        <w:t>4.  Если вмешательство оказалось неэффективным, меняю ли я тактику и пробую ли иной подход?</w:t>
      </w:r>
    </w:p>
    <w:p w:rsidR="00956AAC" w:rsidRPr="00575992" w:rsidRDefault="00956AAC" w:rsidP="00575992">
      <w:pPr>
        <w:ind w:firstLine="284"/>
        <w:jc w:val="both"/>
      </w:pPr>
      <w:r w:rsidRPr="00575992">
        <w:rPr>
          <w:color w:val="000000"/>
        </w:rPr>
        <w:t>5.  Осознаю ли я, почему вмешательство оказалось относительно неэ</w:t>
      </w:r>
      <w:r w:rsidRPr="00575992">
        <w:rPr>
          <w:color w:val="000000"/>
        </w:rPr>
        <w:t>ф</w:t>
      </w:r>
      <w:r w:rsidRPr="00575992">
        <w:rPr>
          <w:color w:val="000000"/>
        </w:rPr>
        <w:t>фек</w:t>
      </w:r>
      <w:r w:rsidRPr="00575992">
        <w:rPr>
          <w:color w:val="000000"/>
        </w:rPr>
        <w:softHyphen/>
        <w:t>тивным? Было ли это обусловлено в большей степени выбором или при</w:t>
      </w:r>
      <w:r w:rsidRPr="00575992">
        <w:rPr>
          <w:color w:val="000000"/>
        </w:rPr>
        <w:softHyphen/>
        <w:t>менением техник либо глубиной искажений в мышлении пациента?</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pPr>
      <w:r w:rsidRPr="00575992">
        <w:rPr>
          <w:u w:val="single"/>
        </w:rPr>
        <w:t>Трудности терапии                                                                                                  367</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b/>
          <w:bCs/>
          <w:color w:val="000000"/>
        </w:rPr>
        <w:t>Понимание пациентом содержания терапевтической сессии</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i/>
          <w:iCs/>
          <w:color w:val="000000"/>
        </w:rPr>
        <w:t>Внимательное отношение к пациенту</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1.  Провожу ли я краткое подведение итогов (или побуждаю к этому п</w:t>
      </w:r>
      <w:r w:rsidRPr="00575992">
        <w:rPr>
          <w:color w:val="000000"/>
        </w:rPr>
        <w:t>а</w:t>
      </w:r>
      <w:r w:rsidRPr="00575992">
        <w:rPr>
          <w:color w:val="000000"/>
        </w:rPr>
        <w:t>ци</w:t>
      </w:r>
      <w:r w:rsidRPr="00575992">
        <w:rPr>
          <w:color w:val="000000"/>
        </w:rPr>
        <w:softHyphen/>
        <w:t>ента) несколько раз в течение каждой сессии?</w:t>
      </w:r>
    </w:p>
    <w:p w:rsidR="00956AAC" w:rsidRPr="00575992" w:rsidRDefault="00956AAC" w:rsidP="00575992">
      <w:pPr>
        <w:ind w:firstLine="284"/>
        <w:jc w:val="both"/>
      </w:pPr>
      <w:r w:rsidRPr="00575992">
        <w:rPr>
          <w:color w:val="000000"/>
        </w:rPr>
        <w:t>2. Спрашиваю ли я пациента, понятно ли ему содержание сессии и/или прошу его выразить основные выводы своими словами?</w:t>
      </w:r>
    </w:p>
    <w:p w:rsidR="00956AAC" w:rsidRPr="00575992" w:rsidRDefault="00956AAC" w:rsidP="00575992">
      <w:pPr>
        <w:ind w:firstLine="284"/>
        <w:jc w:val="both"/>
      </w:pPr>
      <w:r w:rsidRPr="00575992">
        <w:rPr>
          <w:color w:val="000000"/>
        </w:rPr>
        <w:t>3. Внимателен ли я к невербальным сигналам пациента, свидетельс</w:t>
      </w:r>
      <w:r w:rsidRPr="00575992">
        <w:rPr>
          <w:color w:val="000000"/>
        </w:rPr>
        <w:t>т</w:t>
      </w:r>
      <w:r w:rsidRPr="00575992">
        <w:rPr>
          <w:color w:val="000000"/>
        </w:rPr>
        <w:t>вующим о его замешательстве или несогласии со мной?</w:t>
      </w:r>
    </w:p>
    <w:p w:rsidR="00956AAC" w:rsidRPr="00575992" w:rsidRDefault="00956AAC" w:rsidP="00575992">
      <w:pPr>
        <w:ind w:firstLine="284"/>
        <w:jc w:val="both"/>
      </w:pPr>
      <w:r w:rsidRPr="00575992">
        <w:rPr>
          <w:i/>
          <w:iCs/>
          <w:color w:val="000000"/>
        </w:rPr>
        <w:t> </w:t>
      </w:r>
    </w:p>
    <w:p w:rsidR="00956AAC" w:rsidRPr="00575992" w:rsidRDefault="00956AAC" w:rsidP="00575992">
      <w:pPr>
        <w:ind w:firstLine="284"/>
        <w:jc w:val="both"/>
      </w:pPr>
      <w:r w:rsidRPr="00575992">
        <w:rPr>
          <w:i/>
          <w:iCs/>
          <w:color w:val="000000"/>
        </w:rPr>
        <w:t>Концептуализация проблем, касающихся понимания пациентом тер</w:t>
      </w:r>
      <w:r w:rsidRPr="00575992">
        <w:rPr>
          <w:i/>
          <w:iCs/>
          <w:color w:val="000000"/>
        </w:rPr>
        <w:t>а</w:t>
      </w:r>
      <w:r w:rsidRPr="00575992">
        <w:rPr>
          <w:i/>
          <w:iCs/>
          <w:color w:val="000000"/>
        </w:rPr>
        <w:t>пии</w:t>
      </w:r>
    </w:p>
    <w:p w:rsidR="00956AAC" w:rsidRPr="00575992" w:rsidRDefault="00956AAC" w:rsidP="00575992">
      <w:pPr>
        <w:ind w:firstLine="284"/>
        <w:jc w:val="both"/>
      </w:pPr>
      <w:r w:rsidRPr="00575992">
        <w:rPr>
          <w:color w:val="000000"/>
        </w:rPr>
        <w:t>1.  Представил ли я пациенту свою гипотезу?</w:t>
      </w:r>
    </w:p>
    <w:p w:rsidR="00956AAC" w:rsidRPr="00575992" w:rsidRDefault="00956AAC" w:rsidP="00575992">
      <w:pPr>
        <w:ind w:firstLine="284"/>
        <w:jc w:val="both"/>
      </w:pPr>
      <w:r w:rsidRPr="00575992">
        <w:rPr>
          <w:color w:val="000000"/>
        </w:rPr>
        <w:t>2. Если у него возникли трудности с пониманием того, что я пытался вы</w:t>
      </w:r>
      <w:r w:rsidRPr="00575992">
        <w:rPr>
          <w:color w:val="000000"/>
        </w:rPr>
        <w:softHyphen/>
        <w:t>разить, было ли это обусловлено допущенной мною ошибкой?</w:t>
      </w:r>
    </w:p>
    <w:p w:rsidR="00956AAC" w:rsidRPr="00575992" w:rsidRDefault="00956AAC" w:rsidP="00575992">
      <w:pPr>
        <w:ind w:firstLine="284"/>
        <w:jc w:val="both"/>
      </w:pPr>
      <w:r w:rsidRPr="00575992">
        <w:rPr>
          <w:color w:val="000000"/>
        </w:rPr>
        <w:t>3. Вызваны ли трудности с пониманием уровнем сложности обсужда</w:t>
      </w:r>
      <w:r w:rsidRPr="00575992">
        <w:rPr>
          <w:color w:val="000000"/>
        </w:rPr>
        <w:t>е</w:t>
      </w:r>
      <w:r w:rsidRPr="00575992">
        <w:rPr>
          <w:color w:val="000000"/>
        </w:rPr>
        <w:t>мой темы, или недостаточной конкретностью моих высказываний, или моей лексикой, или объемом материала, который я подаю в течение одной се</w:t>
      </w:r>
      <w:r w:rsidRPr="00575992">
        <w:rPr>
          <w:color w:val="000000"/>
        </w:rPr>
        <w:t>с</w:t>
      </w:r>
      <w:r w:rsidRPr="00575992">
        <w:rPr>
          <w:color w:val="000000"/>
        </w:rPr>
        <w:t>сии?</w:t>
      </w:r>
    </w:p>
    <w:p w:rsidR="00956AAC" w:rsidRPr="00575992" w:rsidRDefault="00956AAC" w:rsidP="00575992">
      <w:pPr>
        <w:ind w:firstLine="284"/>
        <w:jc w:val="both"/>
      </w:pPr>
      <w:r w:rsidRPr="00575992">
        <w:rPr>
          <w:color w:val="000000"/>
        </w:rPr>
        <w:t>4.  Обусловлены ли трудности с пониманием уровнем эмоционального дистресса пациента во время терапевтической сессии; его рассеянностью; его автоматическими мыслями, возникающими по ходу сессии?</w:t>
      </w:r>
    </w:p>
    <w:p w:rsidR="00956AAC" w:rsidRPr="00575992" w:rsidRDefault="00956AAC" w:rsidP="00575992">
      <w:pPr>
        <w:ind w:firstLine="284"/>
        <w:jc w:val="both"/>
      </w:pPr>
      <w:r w:rsidRPr="00575992">
        <w:rPr>
          <w:i/>
          <w:iCs/>
          <w:color w:val="000000"/>
        </w:rPr>
        <w:t> </w:t>
      </w:r>
    </w:p>
    <w:p w:rsidR="00956AAC" w:rsidRPr="00575992" w:rsidRDefault="00956AAC" w:rsidP="00575992">
      <w:pPr>
        <w:ind w:firstLine="284"/>
        <w:jc w:val="both"/>
      </w:pPr>
      <w:r w:rsidRPr="00575992">
        <w:rPr>
          <w:i/>
          <w:iCs/>
          <w:color w:val="000000"/>
        </w:rPr>
        <w:t>Обучение</w:t>
      </w:r>
    </w:p>
    <w:p w:rsidR="00956AAC" w:rsidRPr="00575992" w:rsidRDefault="00956AAC" w:rsidP="00575992">
      <w:pPr>
        <w:ind w:firstLine="284"/>
        <w:jc w:val="both"/>
      </w:pPr>
      <w:r w:rsidRPr="00575992">
        <w:rPr>
          <w:color w:val="000000"/>
        </w:rPr>
        <w:t>1.  Что я сделал для того, чтобы убедиться, что пациент будет помнить клю</w:t>
      </w:r>
      <w:r w:rsidRPr="00575992">
        <w:rPr>
          <w:color w:val="000000"/>
        </w:rPr>
        <w:softHyphen/>
        <w:t>чевые моменты сессии в течение всей недели и даже после окончания курса терапии?</w:t>
      </w:r>
    </w:p>
    <w:p w:rsidR="00956AAC" w:rsidRPr="00575992" w:rsidRDefault="00956AAC" w:rsidP="00575992">
      <w:pPr>
        <w:ind w:firstLine="284"/>
        <w:jc w:val="both"/>
      </w:pPr>
      <w:r w:rsidRPr="00575992">
        <w:rPr>
          <w:color w:val="000000"/>
        </w:rPr>
        <w:t>2.  Побуждаю ли я пациента записывать ключевые моменты терапевт</w:t>
      </w:r>
      <w:r w:rsidRPr="00575992">
        <w:rPr>
          <w:color w:val="000000"/>
        </w:rPr>
        <w:t>и</w:t>
      </w:r>
      <w:r w:rsidRPr="00575992">
        <w:rPr>
          <w:color w:val="000000"/>
        </w:rPr>
        <w:t>че</w:t>
      </w:r>
      <w:r w:rsidRPr="00575992">
        <w:rPr>
          <w:color w:val="000000"/>
        </w:rPr>
        <w:softHyphen/>
        <w:t>ской сессии на бумаге или на аудиокассету?</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b/>
          <w:bCs/>
          <w:color w:val="000000"/>
        </w:rPr>
        <w:t>ТУПИКОВЫЕ СИТУАЦИИ</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color w:val="000000"/>
        </w:rPr>
        <w:t>Иногда пациент достигает улучшения в ходе отдельных сессий, но "стоит на месте" в течение более длительного промежутка времени. В таком случае опыт</w:t>
      </w:r>
      <w:r w:rsidRPr="00575992">
        <w:rPr>
          <w:color w:val="000000"/>
        </w:rPr>
        <w:softHyphen/>
        <w:t>ный терапевт вместо обдумывания ответов на приведенные выше вопросы под</w:t>
      </w:r>
      <w:r w:rsidRPr="00575992">
        <w:rPr>
          <w:color w:val="000000"/>
        </w:rPr>
        <w:softHyphen/>
        <w:t>тверждает или исключает наличие пяти ключевых проблем. Уб</w:t>
      </w:r>
      <w:r w:rsidRPr="00575992">
        <w:rPr>
          <w:color w:val="000000"/>
        </w:rPr>
        <w:t>е</w:t>
      </w:r>
      <w:r w:rsidRPr="00575992">
        <w:rPr>
          <w:color w:val="000000"/>
        </w:rPr>
        <w:t>дившись, что диагноз и концептуализация верны, а лечение выбрано согласно расстройству пациента (и правильно применены техники), терапевт, сам</w:t>
      </w:r>
      <w:r w:rsidRPr="00575992">
        <w:rPr>
          <w:color w:val="000000"/>
        </w:rPr>
        <w:t>о</w:t>
      </w:r>
      <w:r w:rsidRPr="00575992">
        <w:rPr>
          <w:color w:val="000000"/>
        </w:rPr>
        <w:t>стоятельно или при помощи консультанта, оценивает следующее.</w:t>
      </w:r>
    </w:p>
    <w:p w:rsidR="00956AAC" w:rsidRPr="00575992" w:rsidRDefault="00956AAC" w:rsidP="00575992">
      <w:pPr>
        <w:ind w:firstLine="284"/>
        <w:jc w:val="both"/>
      </w:pPr>
      <w:r w:rsidRPr="00575992">
        <w:t> </w:t>
      </w:r>
      <w:r w:rsidRPr="00575992">
        <w:rPr>
          <w:u w:val="single"/>
        </w:rPr>
        <w:t>368                                                                                                                  Глава 17</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xml:space="preserve">          1. </w:t>
      </w:r>
      <w:r w:rsidRPr="00575992">
        <w:rPr>
          <w:color w:val="000000"/>
        </w:rPr>
        <w:t xml:space="preserve">Существует ли у меня устойчивый </w:t>
      </w:r>
      <w:r w:rsidRPr="00575992">
        <w:rPr>
          <w:i/>
          <w:iCs/>
          <w:color w:val="000000"/>
        </w:rPr>
        <w:t xml:space="preserve">терапевтический </w:t>
      </w:r>
      <w:r w:rsidRPr="00575992">
        <w:rPr>
          <w:color w:val="000000"/>
        </w:rPr>
        <w:t>альянс с пацие</w:t>
      </w:r>
      <w:r w:rsidRPr="00575992">
        <w:rPr>
          <w:color w:val="000000"/>
        </w:rPr>
        <w:t>н</w:t>
      </w:r>
      <w:r w:rsidRPr="00575992">
        <w:rPr>
          <w:color w:val="000000"/>
        </w:rPr>
        <w:t>том?</w:t>
      </w:r>
    </w:p>
    <w:p w:rsidR="00956AAC" w:rsidRPr="00575992" w:rsidRDefault="00956AAC" w:rsidP="00575992">
      <w:pPr>
        <w:ind w:firstLine="284"/>
        <w:jc w:val="both"/>
      </w:pPr>
      <w:r w:rsidRPr="00575992">
        <w:rPr>
          <w:color w:val="000000"/>
        </w:rPr>
        <w:t xml:space="preserve">2.  Имеем ли мы оба четкое представление о </w:t>
      </w:r>
      <w:r w:rsidRPr="00575992">
        <w:rPr>
          <w:i/>
          <w:iCs/>
          <w:color w:val="000000"/>
        </w:rPr>
        <w:t xml:space="preserve">целях пациента </w:t>
      </w:r>
      <w:r w:rsidRPr="00575992">
        <w:rPr>
          <w:color w:val="000000"/>
        </w:rPr>
        <w:t>отно</w:t>
      </w:r>
      <w:r w:rsidRPr="00575992">
        <w:rPr>
          <w:color w:val="000000"/>
        </w:rPr>
        <w:softHyphen/>
        <w:t>сительно терапии?</w:t>
      </w:r>
    </w:p>
    <w:p w:rsidR="00956AAC" w:rsidRPr="00575992" w:rsidRDefault="00956AAC" w:rsidP="00575992">
      <w:pPr>
        <w:ind w:firstLine="284"/>
        <w:jc w:val="both"/>
      </w:pPr>
      <w:r w:rsidRPr="00575992">
        <w:rPr>
          <w:color w:val="000000"/>
        </w:rPr>
        <w:t xml:space="preserve">3.  Действительно ли пациент принял </w:t>
      </w:r>
      <w:r w:rsidRPr="00575992">
        <w:rPr>
          <w:i/>
          <w:iCs/>
          <w:color w:val="000000"/>
        </w:rPr>
        <w:t xml:space="preserve">когнитивную модель - </w:t>
      </w:r>
      <w:r w:rsidRPr="00575992">
        <w:rPr>
          <w:color w:val="000000"/>
        </w:rPr>
        <w:t>верит в то, что его мышление влияет на его настроение и поведение, что иногда оно бывает ди</w:t>
      </w:r>
      <w:r w:rsidRPr="00575992">
        <w:rPr>
          <w:color w:val="000000"/>
        </w:rPr>
        <w:t>с</w:t>
      </w:r>
      <w:r w:rsidRPr="00575992">
        <w:rPr>
          <w:color w:val="000000"/>
        </w:rPr>
        <w:t xml:space="preserve">функциональным и что оценка </w:t>
      </w:r>
      <w:proofErr w:type="spellStart"/>
      <w:r w:rsidRPr="00575992">
        <w:rPr>
          <w:color w:val="000000"/>
        </w:rPr>
        <w:t>дисфункционального</w:t>
      </w:r>
      <w:proofErr w:type="spellEnd"/>
      <w:r w:rsidRPr="00575992">
        <w:rPr>
          <w:color w:val="000000"/>
        </w:rPr>
        <w:t xml:space="preserve"> мышления и ответ на него может улучшить как самочувствие, так и поведение?</w:t>
      </w:r>
    </w:p>
    <w:p w:rsidR="00956AAC" w:rsidRPr="00575992" w:rsidRDefault="00956AAC" w:rsidP="00575992">
      <w:pPr>
        <w:ind w:firstLine="284"/>
        <w:jc w:val="both"/>
      </w:pPr>
      <w:r w:rsidRPr="00575992">
        <w:rPr>
          <w:color w:val="000000"/>
        </w:rPr>
        <w:t>4.</w:t>
      </w:r>
      <w:r w:rsidRPr="00575992">
        <w:rPr>
          <w:i/>
          <w:iCs/>
          <w:color w:val="000000"/>
        </w:rPr>
        <w:t xml:space="preserve">  Социализирован </w:t>
      </w:r>
      <w:r w:rsidRPr="00575992">
        <w:rPr>
          <w:color w:val="000000"/>
        </w:rPr>
        <w:t xml:space="preserve">ли пациент в когнитивной терапии </w:t>
      </w:r>
      <w:r w:rsidR="00456DF1" w:rsidRPr="00575992">
        <w:rPr>
          <w:color w:val="000000"/>
        </w:rPr>
        <w:t>-</w:t>
      </w:r>
      <w:r w:rsidRPr="00575992">
        <w:rPr>
          <w:color w:val="000000"/>
        </w:rPr>
        <w:t xml:space="preserve"> участвует ли он в определении повестки дня, в процессе решения проблем, предоставляет ли т</w:t>
      </w:r>
      <w:r w:rsidRPr="00575992">
        <w:rPr>
          <w:color w:val="000000"/>
        </w:rPr>
        <w:t>е</w:t>
      </w:r>
      <w:r w:rsidRPr="00575992">
        <w:rPr>
          <w:color w:val="000000"/>
        </w:rPr>
        <w:t>рапевту обратную связь?</w:t>
      </w:r>
    </w:p>
    <w:p w:rsidR="00956AAC" w:rsidRPr="00575992" w:rsidRDefault="00956AAC" w:rsidP="00575992">
      <w:pPr>
        <w:ind w:firstLine="284"/>
        <w:jc w:val="both"/>
      </w:pPr>
      <w:r w:rsidRPr="00575992">
        <w:rPr>
          <w:color w:val="000000"/>
        </w:rPr>
        <w:t xml:space="preserve">5.  Не препятствуют ли терапевтической работе какие-либо </w:t>
      </w:r>
      <w:r w:rsidRPr="00575992">
        <w:rPr>
          <w:i/>
          <w:iCs/>
          <w:color w:val="000000"/>
        </w:rPr>
        <w:t>биологи</w:t>
      </w:r>
      <w:r w:rsidRPr="00575992">
        <w:rPr>
          <w:i/>
          <w:iCs/>
          <w:color w:val="000000"/>
        </w:rPr>
        <w:softHyphen/>
        <w:t xml:space="preserve">ческие факторы </w:t>
      </w:r>
      <w:r w:rsidRPr="00575992">
        <w:rPr>
          <w:color w:val="000000"/>
        </w:rPr>
        <w:t>(например, заболевание, побочные эффекты прини</w:t>
      </w:r>
      <w:r w:rsidRPr="00575992">
        <w:rPr>
          <w:color w:val="000000"/>
        </w:rPr>
        <w:softHyphen/>
        <w:t>маемых пациентом медикаментов, недостаточные дозы медикамен</w:t>
      </w:r>
      <w:r w:rsidRPr="00575992">
        <w:rPr>
          <w:color w:val="000000"/>
        </w:rPr>
        <w:softHyphen/>
        <w:t>тов и т.д.) или какие-либо вне</w:t>
      </w:r>
      <w:r w:rsidRPr="00575992">
        <w:rPr>
          <w:color w:val="000000"/>
        </w:rPr>
        <w:t>ш</w:t>
      </w:r>
      <w:r w:rsidRPr="00575992">
        <w:rPr>
          <w:color w:val="000000"/>
        </w:rPr>
        <w:t>ние факторы (например, насилие со стороны партнера, крайне тяжелые условия работы и т.д.)?</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center"/>
      </w:pPr>
      <w:r w:rsidRPr="00575992">
        <w:rPr>
          <w:b/>
          <w:bCs/>
          <w:color w:val="000000"/>
        </w:rPr>
        <w:t xml:space="preserve">РЕШЕНИЕ ПРОБЛЕМ, ВОЗНИКАЮЩИХ </w:t>
      </w:r>
    </w:p>
    <w:p w:rsidR="00956AAC" w:rsidRPr="00575992" w:rsidRDefault="00956AAC" w:rsidP="00575992">
      <w:pPr>
        <w:ind w:firstLine="284"/>
        <w:jc w:val="center"/>
      </w:pPr>
      <w:r w:rsidRPr="00575992">
        <w:rPr>
          <w:b/>
          <w:bCs/>
          <w:color w:val="000000"/>
        </w:rPr>
        <w:t>В ПРОЦЕССЕ ТЕРАПИИ</w:t>
      </w:r>
    </w:p>
    <w:p w:rsidR="00956AAC" w:rsidRPr="00575992" w:rsidRDefault="00956AAC" w:rsidP="00575992">
      <w:pPr>
        <w:ind w:firstLine="284"/>
        <w:jc w:val="both"/>
      </w:pPr>
      <w:r w:rsidRPr="00575992">
        <w:rPr>
          <w:b/>
          <w:bCs/>
          <w:color w:val="000000"/>
        </w:rPr>
        <w:t> </w:t>
      </w:r>
    </w:p>
    <w:p w:rsidR="00956AAC" w:rsidRPr="00575992" w:rsidRDefault="00956AAC" w:rsidP="00575992">
      <w:pPr>
        <w:ind w:firstLine="284"/>
        <w:jc w:val="both"/>
      </w:pPr>
      <w:r w:rsidRPr="00575992">
        <w:rPr>
          <w:color w:val="000000"/>
        </w:rPr>
        <w:t>В зависимости от характера выявленной проблемы терапевт может предпри</w:t>
      </w:r>
      <w:r w:rsidRPr="00575992">
        <w:rPr>
          <w:color w:val="000000"/>
        </w:rPr>
        <w:softHyphen/>
        <w:t>нять один или несколько шагов.</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1.  Провести более глубокое обследование пациента и уточнить его диа</w:t>
      </w:r>
      <w:r w:rsidRPr="00575992">
        <w:rPr>
          <w:color w:val="000000"/>
        </w:rPr>
        <w:t>г</w:t>
      </w:r>
      <w:r w:rsidRPr="00575992">
        <w:rPr>
          <w:color w:val="000000"/>
        </w:rPr>
        <w:t>ноз.</w:t>
      </w:r>
    </w:p>
    <w:p w:rsidR="00956AAC" w:rsidRPr="00575992" w:rsidRDefault="00956AAC" w:rsidP="00575992">
      <w:pPr>
        <w:ind w:firstLine="284"/>
        <w:jc w:val="both"/>
      </w:pPr>
      <w:r w:rsidRPr="00575992">
        <w:rPr>
          <w:color w:val="000000"/>
        </w:rPr>
        <w:t>2.  Направить пациента на медицинскую консультацию.</w:t>
      </w:r>
    </w:p>
    <w:p w:rsidR="00956AAC" w:rsidRPr="00575992" w:rsidRDefault="00956AAC" w:rsidP="00575992">
      <w:pPr>
        <w:ind w:firstLine="284"/>
        <w:jc w:val="both"/>
      </w:pPr>
      <w:r w:rsidRPr="00575992">
        <w:rPr>
          <w:color w:val="000000"/>
        </w:rPr>
        <w:t>3.  Оформить концептуализацию пациента в письменном виде и обсу</w:t>
      </w:r>
      <w:r w:rsidRPr="00575992">
        <w:rPr>
          <w:color w:val="000000"/>
        </w:rPr>
        <w:softHyphen/>
        <w:t>дить ее с пациентом.</w:t>
      </w:r>
    </w:p>
    <w:p w:rsidR="00956AAC" w:rsidRPr="00575992" w:rsidRDefault="00956AAC" w:rsidP="00575992">
      <w:pPr>
        <w:ind w:firstLine="284"/>
        <w:jc w:val="both"/>
      </w:pPr>
      <w:r w:rsidRPr="00575992">
        <w:rPr>
          <w:color w:val="000000"/>
        </w:rPr>
        <w:t xml:space="preserve">4. Обратиться к литературе, чтобы больше узнать о лечении пациентов с расстройствами по Оси </w:t>
      </w:r>
      <w:r w:rsidRPr="00575992">
        <w:rPr>
          <w:color w:val="000000"/>
          <w:lang w:val="en-US"/>
        </w:rPr>
        <w:t>I</w:t>
      </w:r>
      <w:r w:rsidRPr="00575992">
        <w:rPr>
          <w:color w:val="000000"/>
        </w:rPr>
        <w:t xml:space="preserve"> (и по Оси 2).</w:t>
      </w:r>
    </w:p>
    <w:p w:rsidR="00956AAC" w:rsidRPr="00575992" w:rsidRDefault="00956AAC" w:rsidP="00575992">
      <w:pPr>
        <w:ind w:firstLine="284"/>
        <w:jc w:val="both"/>
      </w:pPr>
      <w:r w:rsidRPr="00575992">
        <w:rPr>
          <w:color w:val="000000"/>
        </w:rPr>
        <w:t>5.  Получить более подробную обратную связь от пациента относи</w:t>
      </w:r>
      <w:r w:rsidRPr="00575992">
        <w:rPr>
          <w:color w:val="000000"/>
        </w:rPr>
        <w:softHyphen/>
        <w:t>тельно его восприятия процесса терапии и самого терапевта.</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pPr>
      <w:r w:rsidRPr="00575992">
        <w:rPr>
          <w:u w:val="single"/>
        </w:rPr>
        <w:t>Трудности терапии                                                                                                      369</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p>
    <w:p w:rsidR="00956AAC" w:rsidRPr="00575992" w:rsidRDefault="00956AAC" w:rsidP="00575992">
      <w:pPr>
        <w:ind w:firstLine="284"/>
        <w:jc w:val="both"/>
      </w:pPr>
      <w:r w:rsidRPr="00575992">
        <w:rPr>
          <w:color w:val="000000"/>
        </w:rPr>
        <w:t>6.  Пересмотреть вместе с пациентом его цели относительно терапии (и, возможно, проанализировать преимущества и недостатки их достижения).</w:t>
      </w:r>
    </w:p>
    <w:p w:rsidR="00956AAC" w:rsidRPr="00575992" w:rsidRDefault="00956AAC" w:rsidP="00575992">
      <w:pPr>
        <w:ind w:firstLine="284"/>
        <w:jc w:val="both"/>
      </w:pPr>
      <w:r w:rsidRPr="00575992">
        <w:rPr>
          <w:color w:val="000000"/>
        </w:rPr>
        <w:t>7.  Выявить свои собственные дисфункциональные автоматические мы</w:t>
      </w:r>
      <w:r w:rsidRPr="00575992">
        <w:rPr>
          <w:color w:val="000000"/>
        </w:rPr>
        <w:t>с</w:t>
      </w:r>
      <w:r w:rsidRPr="00575992">
        <w:rPr>
          <w:color w:val="000000"/>
        </w:rPr>
        <w:t>ли относительно пациента или собственных навыков как терапевта и сфо</w:t>
      </w:r>
      <w:r w:rsidRPr="00575992">
        <w:rPr>
          <w:color w:val="000000"/>
        </w:rPr>
        <w:t>р</w:t>
      </w:r>
      <w:r w:rsidRPr="00575992">
        <w:rPr>
          <w:color w:val="000000"/>
        </w:rPr>
        <w:t>мулировать адаптивные ответы на них.</w:t>
      </w:r>
    </w:p>
    <w:p w:rsidR="00956AAC" w:rsidRPr="00575992" w:rsidRDefault="00956AAC" w:rsidP="00575992">
      <w:pPr>
        <w:ind w:firstLine="284"/>
        <w:jc w:val="both"/>
      </w:pPr>
      <w:r w:rsidRPr="00575992">
        <w:rPr>
          <w:color w:val="000000"/>
        </w:rPr>
        <w:t>8.  Проанализировать  вместе  с  пациентом  когнитивную модель и в</w:t>
      </w:r>
      <w:r w:rsidRPr="00575992">
        <w:rPr>
          <w:color w:val="000000"/>
        </w:rPr>
        <w:t>ы</w:t>
      </w:r>
      <w:r w:rsidRPr="00575992">
        <w:rPr>
          <w:color w:val="000000"/>
        </w:rPr>
        <w:t>явить сомнения или непонимание, которые могут присутствовать у пациента.</w:t>
      </w:r>
    </w:p>
    <w:p w:rsidR="00956AAC" w:rsidRPr="00575992" w:rsidRDefault="00956AAC" w:rsidP="00575992">
      <w:pPr>
        <w:ind w:firstLine="284"/>
        <w:jc w:val="both"/>
      </w:pPr>
      <w:r w:rsidRPr="00575992">
        <w:rPr>
          <w:color w:val="000000"/>
        </w:rPr>
        <w:t>9.  Проанализировать вместе с пациентом план лечения и выявить нал</w:t>
      </w:r>
      <w:r w:rsidRPr="00575992">
        <w:rPr>
          <w:color w:val="000000"/>
        </w:rPr>
        <w:t>и</w:t>
      </w:r>
      <w:r w:rsidRPr="00575992">
        <w:rPr>
          <w:color w:val="000000"/>
        </w:rPr>
        <w:t>чие сомнений или беспокойства, которые могут присутствовать у пациента.</w:t>
      </w:r>
    </w:p>
    <w:p w:rsidR="00956AAC" w:rsidRPr="00575992" w:rsidRDefault="00956AAC" w:rsidP="00575992">
      <w:pPr>
        <w:ind w:firstLine="284"/>
        <w:jc w:val="both"/>
      </w:pPr>
      <w:r w:rsidRPr="00575992">
        <w:rPr>
          <w:color w:val="000000"/>
        </w:rPr>
        <w:t>10.  Проанализировать ответственность пациента за исход терапии и в</w:t>
      </w:r>
      <w:r w:rsidRPr="00575992">
        <w:rPr>
          <w:color w:val="000000"/>
        </w:rPr>
        <w:t>ы</w:t>
      </w:r>
      <w:r w:rsidRPr="00575992">
        <w:rPr>
          <w:color w:val="000000"/>
        </w:rPr>
        <w:t>явить его отношение к ней.</w:t>
      </w:r>
    </w:p>
    <w:p w:rsidR="00956AAC" w:rsidRPr="00575992" w:rsidRDefault="00956AAC" w:rsidP="00575992">
      <w:pPr>
        <w:ind w:firstLine="284"/>
        <w:jc w:val="both"/>
      </w:pPr>
      <w:r w:rsidRPr="00575992">
        <w:rPr>
          <w:color w:val="000000"/>
        </w:rPr>
        <w:t>11.  Подчеркнуть значение домашнего задания - его определения и пр</w:t>
      </w:r>
      <w:r w:rsidRPr="00575992">
        <w:rPr>
          <w:color w:val="000000"/>
        </w:rPr>
        <w:t>о</w:t>
      </w:r>
      <w:r w:rsidRPr="00575992">
        <w:rPr>
          <w:color w:val="000000"/>
        </w:rPr>
        <w:t>верки во время сессий, а также выполнения домашнего задания между сессиями.</w:t>
      </w:r>
    </w:p>
    <w:p w:rsidR="00956AAC" w:rsidRPr="00575992" w:rsidRDefault="00956AAC" w:rsidP="00575992">
      <w:pPr>
        <w:ind w:firstLine="284"/>
        <w:jc w:val="both"/>
      </w:pPr>
      <w:r w:rsidRPr="00575992">
        <w:rPr>
          <w:color w:val="000000"/>
        </w:rPr>
        <w:t>12.  На протяжении всего курса когнитивной терапии последовательно р</w:t>
      </w:r>
      <w:r w:rsidRPr="00575992">
        <w:rPr>
          <w:color w:val="000000"/>
        </w:rPr>
        <w:t>а</w:t>
      </w:r>
      <w:r w:rsidRPr="00575992">
        <w:rPr>
          <w:color w:val="000000"/>
        </w:rPr>
        <w:t>ботать над ключевыми автоматическими мыслями, убеждениями и поведением пациента.</w:t>
      </w:r>
    </w:p>
    <w:p w:rsidR="00956AAC" w:rsidRPr="00575992" w:rsidRDefault="00956AAC" w:rsidP="00575992">
      <w:pPr>
        <w:ind w:firstLine="284"/>
        <w:jc w:val="both"/>
      </w:pPr>
      <w:r w:rsidRPr="00575992">
        <w:rPr>
          <w:color w:val="000000"/>
        </w:rPr>
        <w:t>13.  Проверять понимание пациентом содержания сессии и побуждать его записывать ключевые моменты.</w:t>
      </w:r>
    </w:p>
    <w:p w:rsidR="00956AAC" w:rsidRPr="00575992" w:rsidRDefault="00956AAC" w:rsidP="00575992">
      <w:pPr>
        <w:ind w:firstLine="284"/>
        <w:jc w:val="both"/>
      </w:pPr>
      <w:r w:rsidRPr="00575992">
        <w:rPr>
          <w:color w:val="000000"/>
        </w:rPr>
        <w:t>14.  Основываясь на потребностях и предпочтениях пациента, изменить (в одном направлении или нескольких) теми или структуру сессий, объем или сложность подаваемого материала, степень эмпатии, выражаемой по отнош</w:t>
      </w:r>
      <w:r w:rsidRPr="00575992">
        <w:rPr>
          <w:color w:val="000000"/>
        </w:rPr>
        <w:t>е</w:t>
      </w:r>
      <w:r w:rsidRPr="00575992">
        <w:rPr>
          <w:color w:val="000000"/>
        </w:rPr>
        <w:t>нию к пациенту, степень морализаторского или убеждающего поведения терапе</w:t>
      </w:r>
      <w:r w:rsidRPr="00575992">
        <w:rPr>
          <w:color w:val="000000"/>
        </w:rPr>
        <w:t>в</w:t>
      </w:r>
      <w:r w:rsidRPr="00575992">
        <w:rPr>
          <w:color w:val="000000"/>
        </w:rPr>
        <w:t>та и/или степень концентрации на процессе решения проблем.</w:t>
      </w:r>
    </w:p>
    <w:p w:rsidR="00956AAC" w:rsidRPr="00575992" w:rsidRDefault="00956AAC" w:rsidP="00575992">
      <w:pPr>
        <w:ind w:firstLine="284"/>
        <w:jc w:val="both"/>
      </w:pPr>
      <w:r w:rsidRPr="00575992">
        <w:rPr>
          <w:color w:val="000000"/>
        </w:rPr>
        <w:t>Формулируя концептуализацию случая и занимаясь решением пр</w:t>
      </w:r>
      <w:r w:rsidRPr="00575992">
        <w:rPr>
          <w:color w:val="000000"/>
        </w:rPr>
        <w:t>о</w:t>
      </w:r>
      <w:r w:rsidRPr="00575992">
        <w:rPr>
          <w:color w:val="000000"/>
        </w:rPr>
        <w:t>блем возникающих в процессе терапии, терапевт должен отслеживать свои собственные мысли и настроение, поскольку его когниции могут препятств</w:t>
      </w:r>
      <w:r w:rsidRPr="00575992">
        <w:rPr>
          <w:color w:val="000000"/>
        </w:rPr>
        <w:t>о</w:t>
      </w:r>
      <w:r w:rsidRPr="00575992">
        <w:rPr>
          <w:color w:val="000000"/>
        </w:rPr>
        <w:t>вал успешному осуществлению терапевтического процесса. Вероятно, каждого те</w:t>
      </w:r>
      <w:r w:rsidRPr="00575992">
        <w:rPr>
          <w:color w:val="000000"/>
        </w:rPr>
        <w:softHyphen/>
        <w:t xml:space="preserve">рапевта, по крайней мере иногда, посещают негативные мысли о пациенте терапии и/или о себе как терапевте. Приведем пример типичных мыслей </w:t>
      </w:r>
      <w:proofErr w:type="spellStart"/>
      <w:r w:rsidRPr="00575992">
        <w:rPr>
          <w:color w:val="000000"/>
        </w:rPr>
        <w:t>тера-певта</w:t>
      </w:r>
      <w:proofErr w:type="spellEnd"/>
      <w:r w:rsidRPr="00575992">
        <w:rPr>
          <w:color w:val="000000"/>
        </w:rPr>
        <w:t>, которые мешают изменению формата терапии.</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u w:val="single"/>
        </w:rPr>
        <w:t>370                                                                                                                      Глава 17</w:t>
      </w:r>
    </w:p>
    <w:p w:rsidR="00956AAC" w:rsidRPr="00575992" w:rsidRDefault="00956AAC" w:rsidP="00575992">
      <w:pPr>
        <w:ind w:firstLine="284"/>
        <w:jc w:val="both"/>
      </w:pPr>
      <w:r w:rsidRPr="00575992">
        <w:rPr>
          <w:color w:val="000000"/>
        </w:rPr>
        <w:t> </w:t>
      </w:r>
    </w:p>
    <w:p w:rsidR="00956AAC" w:rsidRPr="00575992" w:rsidRDefault="00956AAC" w:rsidP="00575992">
      <w:pPr>
        <w:ind w:firstLine="284"/>
        <w:jc w:val="both"/>
      </w:pPr>
      <w:r w:rsidRPr="00575992">
        <w:rPr>
          <w:color w:val="000000"/>
        </w:rPr>
        <w:t>"Если я перебью пациента, он подумает, что оказываю на него давл</w:t>
      </w:r>
      <w:r w:rsidRPr="00575992">
        <w:rPr>
          <w:color w:val="000000"/>
        </w:rPr>
        <w:t>е</w:t>
      </w:r>
      <w:r w:rsidRPr="00575992">
        <w:rPr>
          <w:color w:val="000000"/>
        </w:rPr>
        <w:t>ние".</w:t>
      </w:r>
    </w:p>
    <w:p w:rsidR="00956AAC" w:rsidRPr="00575992" w:rsidRDefault="00956AAC" w:rsidP="00575992">
      <w:pPr>
        <w:ind w:firstLine="284"/>
        <w:jc w:val="both"/>
      </w:pPr>
      <w:r w:rsidRPr="00575992">
        <w:rPr>
          <w:color w:val="000000"/>
        </w:rPr>
        <w:t>"Если буду структурировать сессию с помощью повестки дня, я упущу что-нибудь важное".</w:t>
      </w:r>
    </w:p>
    <w:p w:rsidR="00956AAC" w:rsidRPr="00575992" w:rsidRDefault="00956AAC" w:rsidP="00575992">
      <w:pPr>
        <w:ind w:firstLine="284"/>
        <w:jc w:val="both"/>
      </w:pPr>
      <w:r w:rsidRPr="00575992">
        <w:rPr>
          <w:color w:val="000000"/>
        </w:rPr>
        <w:t xml:space="preserve">"Если буду записывать сессию на аудиокассету, я буду скованным". </w:t>
      </w:r>
    </w:p>
    <w:p w:rsidR="00956AAC" w:rsidRPr="00575992" w:rsidRDefault="00956AAC" w:rsidP="00575992">
      <w:pPr>
        <w:ind w:firstLine="284"/>
        <w:jc w:val="both"/>
      </w:pPr>
      <w:r w:rsidRPr="00575992">
        <w:rPr>
          <w:color w:val="000000"/>
        </w:rPr>
        <w:t>"Если буду раздражать пациента, он откажется от терапии".</w:t>
      </w:r>
    </w:p>
    <w:p w:rsidR="00956AAC" w:rsidRPr="00575992" w:rsidRDefault="00956AAC" w:rsidP="00575992">
      <w:pPr>
        <w:ind w:firstLine="284"/>
        <w:jc w:val="both"/>
      </w:pPr>
      <w:r w:rsidRPr="00575992">
        <w:rPr>
          <w:color w:val="000000"/>
        </w:rPr>
        <w:t>Наконец, у терапевта, который столкнулся с трудностями во время тер</w:t>
      </w:r>
      <w:r w:rsidRPr="00575992">
        <w:rPr>
          <w:color w:val="000000"/>
        </w:rPr>
        <w:t>а</w:t>
      </w:r>
      <w:r w:rsidRPr="00575992">
        <w:rPr>
          <w:color w:val="000000"/>
        </w:rPr>
        <w:t>пии, всегда есть выбор. Он может преувеличить эту проблему и/или обвинить в ее возникновении себя или пациента. С другой стороны, возникшие затру</w:t>
      </w:r>
      <w:r w:rsidRPr="00575992">
        <w:rPr>
          <w:color w:val="000000"/>
        </w:rPr>
        <w:t>д</w:t>
      </w:r>
      <w:r w:rsidRPr="00575992">
        <w:rPr>
          <w:color w:val="000000"/>
        </w:rPr>
        <w:t>нения предоставляют терапевту возможность улучшить свои навыки конце</w:t>
      </w:r>
      <w:r w:rsidRPr="00575992">
        <w:rPr>
          <w:color w:val="000000"/>
        </w:rPr>
        <w:t>п</w:t>
      </w:r>
      <w:r w:rsidRPr="00575992">
        <w:rPr>
          <w:color w:val="000000"/>
        </w:rPr>
        <w:t>туали</w:t>
      </w:r>
      <w:r w:rsidRPr="00575992">
        <w:rPr>
          <w:color w:val="000000"/>
        </w:rPr>
        <w:softHyphen/>
        <w:t>зации и планирования лечения, повысить свою компетентность в пр</w:t>
      </w:r>
      <w:r w:rsidRPr="00575992">
        <w:rPr>
          <w:color w:val="000000"/>
        </w:rPr>
        <w:t>и</w:t>
      </w:r>
      <w:r w:rsidRPr="00575992">
        <w:rPr>
          <w:color w:val="000000"/>
        </w:rPr>
        <w:t>менении техник когнитивной терапии и способность варьировать терапию в соответ</w:t>
      </w:r>
      <w:r w:rsidRPr="00575992">
        <w:rPr>
          <w:color w:val="000000"/>
        </w:rPr>
        <w:softHyphen/>
        <w:t>ствии с индивидуальными потребностями каждого пациента.</w:t>
      </w:r>
    </w:p>
    <w:p w:rsidR="00956AAC" w:rsidRPr="00575992" w:rsidRDefault="00956AAC" w:rsidP="00575992">
      <w:pPr>
        <w:ind w:firstLine="284"/>
      </w:pPr>
      <w:r w:rsidRPr="00575992">
        <w:br w:type="textWrapping" w:clear="all"/>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rPr>
          <w:color w:val="000000"/>
        </w:rPr>
      </w:pPr>
      <w:r w:rsidRPr="00575992">
        <w:rPr>
          <w:color w:val="000000"/>
        </w:rPr>
        <w:t> </w:t>
      </w:r>
    </w:p>
    <w:p w:rsidR="00456DF1" w:rsidRPr="00575992" w:rsidRDefault="00456DF1" w:rsidP="00575992">
      <w:pPr>
        <w:shd w:val="clear" w:color="auto" w:fill="FFFFFF"/>
        <w:ind w:firstLine="284"/>
        <w:jc w:val="both"/>
      </w:pP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b/>
          <w:bCs/>
          <w:color w:val="000000"/>
        </w:rPr>
        <w:t>______________________________________________</w:t>
      </w:r>
      <w:r w:rsidRPr="00575992">
        <w:rPr>
          <w:b/>
          <w:bCs/>
          <w:color w:val="000000"/>
          <w:u w:val="single"/>
        </w:rPr>
        <w:t>ГЛАВА 18</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ind w:firstLine="284"/>
      </w:pPr>
      <w:r w:rsidRPr="00575992">
        <w:t>ПРОФЕССИОНАЛЬНЫЙ РОСТ КОГНИТИВНОГО ТЕРАПЕВТА</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ind w:firstLine="284"/>
        <w:jc w:val="both"/>
      </w:pPr>
      <w:r w:rsidRPr="00575992">
        <w:t>В этой главе мы кратко обозначим основные принципы личной практик ко</w:t>
      </w:r>
      <w:r w:rsidRPr="00575992">
        <w:t>г</w:t>
      </w:r>
      <w:r w:rsidRPr="00575992">
        <w:t>нитивного терапевта. Как подчеркивалось в главе 1, для того чтоб добиться успеха в применении техник когнитивной терапии, необходимо вначале о</w:t>
      </w:r>
      <w:r w:rsidRPr="00575992">
        <w:t>с</w:t>
      </w:r>
      <w:r w:rsidRPr="00575992">
        <w:t>воить их на собственном примере (в приложении Г приведена информация по приобретению рабочих бланков, тестов и других материалов.) Применение техник когнитивной терапии в работе над собой поможет вам эффективнее использовать их в работе с пациентами, а также выявить особые трудности и препятствия (практического и психологического характера), которые осло</w:t>
      </w:r>
      <w:r w:rsidRPr="00575992">
        <w:t>ж</w:t>
      </w:r>
      <w:r w:rsidRPr="00575992">
        <w:t>няют применение этих техник. Если вы стремитесь к профессионализму в когнитивной терапии, то, как минимум, выполняйте следующее.</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color w:val="000000"/>
        </w:rPr>
        <w:t>1.  Отслеживайте свое настроение и выявляйте автоматические мысли, с сопутствующие дисфории.</w:t>
      </w:r>
    </w:p>
    <w:p w:rsidR="00956AAC" w:rsidRPr="00575992" w:rsidRDefault="00956AAC" w:rsidP="00575992">
      <w:pPr>
        <w:ind w:firstLine="284"/>
        <w:jc w:val="both"/>
      </w:pPr>
      <w:r w:rsidRPr="00575992">
        <w:rPr>
          <w:color w:val="000000"/>
        </w:rPr>
        <w:t>2.  Записывайте свои автоматические мысли. Пропустив этот шаг, вы лишите себя возможности обнаружить потенциальные препятствия, кот</w:t>
      </w:r>
      <w:r w:rsidRPr="00575992">
        <w:rPr>
          <w:color w:val="000000"/>
        </w:rPr>
        <w:t>о</w:t>
      </w:r>
      <w:r w:rsidRPr="00575992">
        <w:rPr>
          <w:color w:val="000000"/>
        </w:rPr>
        <w:t xml:space="preserve">рыми могут столкнуться пациенты, получив от вас задание записывать </w:t>
      </w:r>
      <w:r w:rsidRPr="00575992">
        <w:rPr>
          <w:i/>
          <w:iCs/>
          <w:color w:val="000000"/>
        </w:rPr>
        <w:t xml:space="preserve">их </w:t>
      </w:r>
      <w:r w:rsidRPr="00575992">
        <w:rPr>
          <w:color w:val="000000"/>
        </w:rPr>
        <w:t>а</w:t>
      </w:r>
      <w:r w:rsidRPr="00575992">
        <w:rPr>
          <w:color w:val="000000"/>
        </w:rPr>
        <w:t>в</w:t>
      </w:r>
      <w:r w:rsidRPr="00575992">
        <w:rPr>
          <w:color w:val="000000"/>
        </w:rPr>
        <w:t>томатические мысли. Этими помехами могут оказаться недостаток времени, сил, мотивации, надежды на успех, а также банальное отсутствие возможн</w:t>
      </w:r>
      <w:r w:rsidRPr="00575992">
        <w:rPr>
          <w:color w:val="000000"/>
        </w:rPr>
        <w:t>о</w:t>
      </w:r>
      <w:r w:rsidRPr="00575992">
        <w:rPr>
          <w:color w:val="000000"/>
        </w:rPr>
        <w:t>сти. Определяя домашнее задание для пациента, вы должны каждый раз з</w:t>
      </w:r>
      <w:r w:rsidRPr="00575992">
        <w:rPr>
          <w:color w:val="000000"/>
        </w:rPr>
        <w:t>а</w:t>
      </w:r>
      <w:r w:rsidRPr="00575992">
        <w:rPr>
          <w:color w:val="000000"/>
        </w:rPr>
        <w:t xml:space="preserve">давать себе вопрос: "Удалось бы </w:t>
      </w:r>
      <w:r w:rsidRPr="00575992">
        <w:rPr>
          <w:i/>
          <w:iCs/>
          <w:color w:val="000000"/>
        </w:rPr>
        <w:t xml:space="preserve">мне </w:t>
      </w:r>
      <w:r w:rsidRPr="00575992">
        <w:rPr>
          <w:color w:val="000000"/>
        </w:rPr>
        <w:t>выполнить такое домашнее задание? Требовалось бы мне усилить мотивацию? Имеет ли это домашнее задание смысл для меня? Какие могли бы возникнуть трудности? Понятно ли сфо</w:t>
      </w:r>
      <w:r w:rsidRPr="00575992">
        <w:rPr>
          <w:color w:val="000000"/>
        </w:rPr>
        <w:t>р</w:t>
      </w:r>
      <w:r w:rsidRPr="00575992">
        <w:rPr>
          <w:color w:val="000000"/>
        </w:rPr>
        <w:t>мулировано задание? Требовалось бы мне, чтобы оно было объяснено по</w:t>
      </w:r>
      <w:r w:rsidRPr="00575992">
        <w:rPr>
          <w:color w:val="000000"/>
        </w:rPr>
        <w:t>д</w:t>
      </w:r>
      <w:r w:rsidRPr="00575992">
        <w:rPr>
          <w:color w:val="000000"/>
        </w:rPr>
        <w:t>робнее?" Другими словам растете как когнитивный терапевт, если привнос</w:t>
      </w:r>
      <w:r w:rsidRPr="00575992">
        <w:rPr>
          <w:color w:val="000000"/>
        </w:rPr>
        <w:t>и</w:t>
      </w:r>
      <w:r w:rsidRPr="00575992">
        <w:rPr>
          <w:color w:val="000000"/>
        </w:rPr>
        <w:t>те в процесс терапии понимание себя самого и человеческой природы в ц</w:t>
      </w:r>
      <w:r w:rsidRPr="00575992">
        <w:rPr>
          <w:color w:val="000000"/>
        </w:rPr>
        <w:t>е</w:t>
      </w:r>
      <w:r w:rsidRPr="00575992">
        <w:rPr>
          <w:color w:val="000000"/>
        </w:rPr>
        <w:t>лом.</w:t>
      </w:r>
    </w:p>
    <w:p w:rsidR="00956AAC" w:rsidRPr="00575992" w:rsidRDefault="00956AAC" w:rsidP="00575992">
      <w:pPr>
        <w:ind w:firstLine="284"/>
        <w:jc w:val="both"/>
      </w:pPr>
      <w:r w:rsidRPr="00575992">
        <w:rPr>
          <w:color w:val="000000"/>
        </w:rPr>
        <w:t>3. Выявляйте свои автоматические мысли, которые затрудняют осущ</w:t>
      </w:r>
      <w:r w:rsidRPr="00575992">
        <w:rPr>
          <w:color w:val="000000"/>
        </w:rPr>
        <w:t>е</w:t>
      </w:r>
      <w:r w:rsidRPr="00575992">
        <w:rPr>
          <w:color w:val="000000"/>
        </w:rPr>
        <w:t>ствление шага 2. Вам могут мешать такие мысли, как "Мне нет необход</w:t>
      </w:r>
      <w:r w:rsidRPr="00575992">
        <w:rPr>
          <w:color w:val="000000"/>
        </w:rPr>
        <w:t>и</w:t>
      </w:r>
      <w:r w:rsidRPr="00575992">
        <w:rPr>
          <w:color w:val="000000"/>
        </w:rPr>
        <w:t>мости что-то записывать" или "Мне все и так понятно, достаточно будет</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right"/>
      </w:pPr>
      <w:r w:rsidRPr="00575992">
        <w:t> 371</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u w:val="single"/>
        </w:rPr>
        <w:t>372                                                                                                                      Глава 18</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color w:val="000000"/>
        </w:rPr>
        <w:t>провести эту работу мысленно". Чтобы ответ на подобные мысли был ада</w:t>
      </w:r>
      <w:r w:rsidRPr="00575992">
        <w:rPr>
          <w:color w:val="000000"/>
        </w:rPr>
        <w:t>п</w:t>
      </w:r>
      <w:r w:rsidRPr="00575992">
        <w:rPr>
          <w:color w:val="000000"/>
        </w:rPr>
        <w:t>тивным, надо признать их частичную справедливость, но подчерк</w:t>
      </w:r>
      <w:r w:rsidRPr="00575992">
        <w:rPr>
          <w:color w:val="000000"/>
        </w:rPr>
        <w:softHyphen/>
        <w:t>нуть пр</w:t>
      </w:r>
      <w:r w:rsidRPr="00575992">
        <w:rPr>
          <w:color w:val="000000"/>
        </w:rPr>
        <w:t>е</w:t>
      </w:r>
      <w:r w:rsidRPr="00575992">
        <w:rPr>
          <w:color w:val="000000"/>
        </w:rPr>
        <w:t>имущества письменной работы с автоматическими мыслями: "Действител</w:t>
      </w:r>
      <w:r w:rsidRPr="00575992">
        <w:rPr>
          <w:color w:val="000000"/>
        </w:rPr>
        <w:t>ь</w:t>
      </w:r>
      <w:r w:rsidRPr="00575992">
        <w:rPr>
          <w:color w:val="000000"/>
        </w:rPr>
        <w:t>но, я мог бы обойтись без применения техник когнитив</w:t>
      </w:r>
      <w:r w:rsidRPr="00575992">
        <w:rPr>
          <w:color w:val="000000"/>
        </w:rPr>
        <w:softHyphen/>
        <w:t xml:space="preserve">ной терапии к себе, но я освою их гораздо </w:t>
      </w:r>
      <w:r w:rsidRPr="00575992">
        <w:rPr>
          <w:i/>
          <w:iCs/>
          <w:color w:val="000000"/>
        </w:rPr>
        <w:t xml:space="preserve">лучше, </w:t>
      </w:r>
      <w:r w:rsidRPr="00575992">
        <w:rPr>
          <w:color w:val="000000"/>
        </w:rPr>
        <w:t>если буду записывать. Если я освою техники когн</w:t>
      </w:r>
      <w:r w:rsidRPr="00575992">
        <w:rPr>
          <w:color w:val="000000"/>
        </w:rPr>
        <w:t>и</w:t>
      </w:r>
      <w:r w:rsidRPr="00575992">
        <w:rPr>
          <w:color w:val="000000"/>
        </w:rPr>
        <w:t>тивной терапии на личном примере, я буду лучше понимать, с какими тру</w:t>
      </w:r>
      <w:r w:rsidRPr="00575992">
        <w:rPr>
          <w:color w:val="000000"/>
        </w:rPr>
        <w:t>д</w:t>
      </w:r>
      <w:r w:rsidRPr="00575992">
        <w:rPr>
          <w:color w:val="000000"/>
        </w:rPr>
        <w:t>ностями сталкиваются мои пациенты и почему эти сложности возникают. И вообще, разве это сложно? Это зай</w:t>
      </w:r>
      <w:r w:rsidRPr="00575992">
        <w:rPr>
          <w:color w:val="000000"/>
        </w:rPr>
        <w:softHyphen/>
        <w:t>мет лишь несколько минут".</w:t>
      </w:r>
    </w:p>
    <w:p w:rsidR="00956AAC" w:rsidRPr="00575992" w:rsidRDefault="00956AAC" w:rsidP="00575992">
      <w:pPr>
        <w:ind w:firstLine="284"/>
        <w:jc w:val="both"/>
      </w:pPr>
      <w:r w:rsidRPr="00575992">
        <w:rPr>
          <w:color w:val="000000"/>
        </w:rPr>
        <w:t>4.  Научившись распознавать свои автоматические мысли и эмоции, н</w:t>
      </w:r>
      <w:r w:rsidRPr="00575992">
        <w:rPr>
          <w:color w:val="000000"/>
        </w:rPr>
        <w:t>а</w:t>
      </w:r>
      <w:r w:rsidRPr="00575992">
        <w:rPr>
          <w:color w:val="000000"/>
        </w:rPr>
        <w:t>чи</w:t>
      </w:r>
      <w:r w:rsidRPr="00575992">
        <w:rPr>
          <w:color w:val="000000"/>
        </w:rPr>
        <w:softHyphen/>
        <w:t>найте работать с бланком для работы с дисфункциональными мыслями (РДМ). Обращайтесь к нему всякий раз, когда замечаете, что ваше на</w:t>
      </w:r>
      <w:r w:rsidRPr="00575992">
        <w:rPr>
          <w:color w:val="000000"/>
        </w:rPr>
        <w:softHyphen/>
        <w:t>строение меняется. Однако имейте в виду, что если ваши мысли не ис</w:t>
      </w:r>
      <w:r w:rsidRPr="00575992">
        <w:rPr>
          <w:color w:val="000000"/>
        </w:rPr>
        <w:softHyphen/>
        <w:t>кажены в значительной мере или если вы склонны мысленно давать на них адапти</w:t>
      </w:r>
      <w:r w:rsidRPr="00575992">
        <w:rPr>
          <w:color w:val="000000"/>
        </w:rPr>
        <w:t>в</w:t>
      </w:r>
      <w:r w:rsidRPr="00575992">
        <w:rPr>
          <w:color w:val="000000"/>
        </w:rPr>
        <w:t>ный автоматический ответ, работа с бланком РДМ может не привести к с</w:t>
      </w:r>
      <w:r w:rsidRPr="00575992">
        <w:rPr>
          <w:color w:val="000000"/>
        </w:rPr>
        <w:t>у</w:t>
      </w:r>
      <w:r w:rsidRPr="00575992">
        <w:rPr>
          <w:color w:val="000000"/>
        </w:rPr>
        <w:t>щественному улучшению вашего настроения. Помните, что когнитивный т</w:t>
      </w:r>
      <w:r w:rsidRPr="00575992">
        <w:rPr>
          <w:color w:val="000000"/>
        </w:rPr>
        <w:t>е</w:t>
      </w:r>
      <w:r w:rsidRPr="00575992">
        <w:rPr>
          <w:color w:val="000000"/>
        </w:rPr>
        <w:t xml:space="preserve">рапевт стремится не к </w:t>
      </w:r>
      <w:r w:rsidRPr="00575992">
        <w:rPr>
          <w:i/>
          <w:iCs/>
          <w:color w:val="000000"/>
        </w:rPr>
        <w:t xml:space="preserve">избавлению </w:t>
      </w:r>
      <w:r w:rsidRPr="00575992">
        <w:rPr>
          <w:color w:val="000000"/>
        </w:rPr>
        <w:t>от негативных переживаний, а к сниж</w:t>
      </w:r>
      <w:r w:rsidRPr="00575992">
        <w:rPr>
          <w:color w:val="000000"/>
        </w:rPr>
        <w:t>е</w:t>
      </w:r>
      <w:r w:rsidRPr="00575992">
        <w:rPr>
          <w:color w:val="000000"/>
        </w:rPr>
        <w:t xml:space="preserve">нию </w:t>
      </w:r>
      <w:r w:rsidRPr="00575992">
        <w:rPr>
          <w:i/>
          <w:iCs/>
          <w:color w:val="000000"/>
        </w:rPr>
        <w:t xml:space="preserve">дисфункциональных </w:t>
      </w:r>
      <w:r w:rsidRPr="00575992">
        <w:rPr>
          <w:color w:val="000000"/>
        </w:rPr>
        <w:t>уровней выраженно</w:t>
      </w:r>
      <w:r w:rsidRPr="00575992">
        <w:rPr>
          <w:color w:val="000000"/>
        </w:rPr>
        <w:softHyphen/>
        <w:t>сти эмоций. Тем не менее, п</w:t>
      </w:r>
      <w:r w:rsidRPr="00575992">
        <w:rPr>
          <w:color w:val="000000"/>
        </w:rPr>
        <w:t>о</w:t>
      </w:r>
      <w:r w:rsidRPr="00575992">
        <w:rPr>
          <w:color w:val="000000"/>
        </w:rPr>
        <w:t>лезна или нет будет лично для вас работа с бланком РДМ, эта практика пом</w:t>
      </w:r>
      <w:r w:rsidRPr="00575992">
        <w:rPr>
          <w:color w:val="000000"/>
        </w:rPr>
        <w:t>о</w:t>
      </w:r>
      <w:r w:rsidRPr="00575992">
        <w:rPr>
          <w:color w:val="000000"/>
        </w:rPr>
        <w:t>жет вам усовершенствовать професси</w:t>
      </w:r>
      <w:r w:rsidRPr="00575992">
        <w:rPr>
          <w:color w:val="000000"/>
        </w:rPr>
        <w:softHyphen/>
        <w:t>ональные навыки.</w:t>
      </w:r>
    </w:p>
    <w:p w:rsidR="00956AAC" w:rsidRPr="00575992" w:rsidRDefault="00956AAC" w:rsidP="00575992">
      <w:pPr>
        <w:ind w:firstLine="284"/>
        <w:jc w:val="both"/>
      </w:pPr>
      <w:r w:rsidRPr="00575992">
        <w:rPr>
          <w:color w:val="000000"/>
        </w:rPr>
        <w:t>5. Заполните нижнюю часть диаграммы когнитивной концептуализ</w:t>
      </w:r>
      <w:r w:rsidRPr="00575992">
        <w:rPr>
          <w:color w:val="000000"/>
        </w:rPr>
        <w:t>а</w:t>
      </w:r>
      <w:r w:rsidRPr="00575992">
        <w:rPr>
          <w:color w:val="000000"/>
        </w:rPr>
        <w:t>ции, использовав примеры трех типичных ситуаций, в которых вы испыты</w:t>
      </w:r>
      <w:r w:rsidRPr="00575992">
        <w:rPr>
          <w:color w:val="000000"/>
        </w:rPr>
        <w:softHyphen/>
        <w:t>ваете дисфорию. Если вам сложно определить такие ситуации, выявить соо</w:t>
      </w:r>
      <w:r w:rsidRPr="00575992">
        <w:rPr>
          <w:color w:val="000000"/>
        </w:rPr>
        <w:t>т</w:t>
      </w:r>
      <w:r w:rsidRPr="00575992">
        <w:rPr>
          <w:color w:val="000000"/>
        </w:rPr>
        <w:t>ветствующие им мысли или эмоции либо разобраться со значением для вас этих мыслей, перечитайте соответствующие главы этой книги.</w:t>
      </w:r>
    </w:p>
    <w:p w:rsidR="00956AAC" w:rsidRPr="00575992" w:rsidRDefault="00956AAC" w:rsidP="00575992">
      <w:pPr>
        <w:ind w:firstLine="284"/>
        <w:jc w:val="both"/>
      </w:pPr>
      <w:r w:rsidRPr="00575992">
        <w:rPr>
          <w:color w:val="000000"/>
        </w:rPr>
        <w:t>6. Заполните верхнюю часть диаграммы когнитивной концептуализ</w:t>
      </w:r>
      <w:r w:rsidRPr="00575992">
        <w:rPr>
          <w:color w:val="000000"/>
        </w:rPr>
        <w:t>а</w:t>
      </w:r>
      <w:r w:rsidRPr="00575992">
        <w:rPr>
          <w:color w:val="000000"/>
        </w:rPr>
        <w:t>ции. Подумайте, нет ли в ваших главных переживаниях общей темы, которая относится либо к категории неприятия вас окружающими, либо к ка</w:t>
      </w:r>
      <w:r w:rsidRPr="00575992">
        <w:rPr>
          <w:color w:val="000000"/>
        </w:rPr>
        <w:softHyphen/>
        <w:t>тегории беспомощности. Выявив свое глубинное убеждение, заполните остальные п</w:t>
      </w:r>
      <w:r w:rsidRPr="00575992">
        <w:rPr>
          <w:color w:val="000000"/>
        </w:rPr>
        <w:t>о</w:t>
      </w:r>
      <w:r w:rsidRPr="00575992">
        <w:rPr>
          <w:color w:val="000000"/>
        </w:rPr>
        <w:t>ля диаграммы когнитивной концептуализации.</w:t>
      </w:r>
    </w:p>
    <w:p w:rsidR="00956AAC" w:rsidRPr="00575992" w:rsidRDefault="00956AAC" w:rsidP="00575992">
      <w:pPr>
        <w:ind w:firstLine="284"/>
        <w:jc w:val="both"/>
      </w:pPr>
      <w:r w:rsidRPr="00575992">
        <w:rPr>
          <w:color w:val="000000"/>
        </w:rPr>
        <w:t>7. Затем приступайте к заполнению бланка для работы с глубинными убеждениями (РГУ). Проанализируйте ваше понимание ситуации, что</w:t>
      </w:r>
      <w:r w:rsidRPr="00575992">
        <w:rPr>
          <w:color w:val="000000"/>
        </w:rPr>
        <w:softHyphen/>
        <w:t>бы о</w:t>
      </w:r>
      <w:r w:rsidRPr="00575992">
        <w:rPr>
          <w:color w:val="000000"/>
        </w:rPr>
        <w:t>п</w:t>
      </w:r>
      <w:r w:rsidRPr="00575992">
        <w:rPr>
          <w:color w:val="000000"/>
        </w:rPr>
        <w:t>ределить, искажаете ли вы объективные доказательства, противо</w:t>
      </w:r>
      <w:r w:rsidRPr="00575992">
        <w:rPr>
          <w:color w:val="000000"/>
        </w:rPr>
        <w:softHyphen/>
        <w:t>речащие н</w:t>
      </w:r>
      <w:r w:rsidRPr="00575992">
        <w:rPr>
          <w:color w:val="000000"/>
        </w:rPr>
        <w:t>е</w:t>
      </w:r>
      <w:r w:rsidRPr="00575992">
        <w:rPr>
          <w:color w:val="000000"/>
        </w:rPr>
        <w:t>гативному глубинному убеждению, и/или игнорируете либо обесцениваете позитивные факты. Обратите внимание: если система ва</w:t>
      </w:r>
      <w:r w:rsidRPr="00575992">
        <w:rPr>
          <w:color w:val="000000"/>
        </w:rPr>
        <w:softHyphen/>
        <w:t>ших убеждений нах</w:t>
      </w:r>
      <w:r w:rsidRPr="00575992">
        <w:rPr>
          <w:color w:val="000000"/>
        </w:rPr>
        <w:t>о</w:t>
      </w:r>
      <w:r w:rsidRPr="00575992">
        <w:rPr>
          <w:color w:val="000000"/>
        </w:rPr>
        <w:t>дится в равновесии, если ее образуют позитивные убеждения, которые неи</w:t>
      </w:r>
      <w:r w:rsidRPr="00575992">
        <w:rPr>
          <w:color w:val="000000"/>
        </w:rPr>
        <w:t>з</w:t>
      </w:r>
      <w:r w:rsidRPr="00575992">
        <w:rPr>
          <w:color w:val="000000"/>
        </w:rPr>
        <w:t>менно активны, данное упражнение также не принесет ошеломляющих р</w:t>
      </w:r>
      <w:r w:rsidRPr="00575992">
        <w:rPr>
          <w:color w:val="000000"/>
        </w:rPr>
        <w:t>е</w:t>
      </w:r>
      <w:r w:rsidRPr="00575992">
        <w:rPr>
          <w:color w:val="000000"/>
        </w:rPr>
        <w:t>зультатов. Однако в любом случае работа</w:t>
      </w:r>
    </w:p>
    <w:p w:rsidR="00956AAC" w:rsidRPr="00575992" w:rsidRDefault="00956AAC" w:rsidP="00575992">
      <w:pPr>
        <w:ind w:firstLine="284"/>
      </w:pPr>
      <w:r w:rsidRPr="00575992">
        <w:rPr>
          <w:color w:val="000000"/>
        </w:rPr>
        <w:br w:type="textWrapping" w:clear="all"/>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ind w:firstLine="284"/>
      </w:pPr>
      <w:r w:rsidRPr="00575992">
        <w:rPr>
          <w:u w:val="single"/>
        </w:rPr>
        <w:t>Профессиональный рост когнитивного терапевта                                               373</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ind w:firstLine="284"/>
        <w:jc w:val="both"/>
      </w:pPr>
      <w:r w:rsidRPr="00575992">
        <w:t>с бланком РГУ поможет вам глубже понять этот метод и эффективнее прим</w:t>
      </w:r>
      <w:r w:rsidRPr="00575992">
        <w:t>е</w:t>
      </w:r>
      <w:r w:rsidRPr="00575992">
        <w:t>нять его в работе с пациентами.</w:t>
      </w:r>
    </w:p>
    <w:p w:rsidR="00956AAC" w:rsidRPr="00575992" w:rsidRDefault="00956AAC" w:rsidP="00575992">
      <w:pPr>
        <w:ind w:firstLine="284"/>
        <w:jc w:val="both"/>
      </w:pPr>
      <w:r w:rsidRPr="00575992">
        <w:rPr>
          <w:color w:val="000000"/>
        </w:rPr>
        <w:t>8. Попробуйте выполнить другие базовые техники когнитивной тер</w:t>
      </w:r>
      <w:r w:rsidRPr="00575992">
        <w:rPr>
          <w:color w:val="000000"/>
        </w:rPr>
        <w:t>а</w:t>
      </w:r>
      <w:r w:rsidRPr="00575992">
        <w:rPr>
          <w:color w:val="000000"/>
        </w:rPr>
        <w:t>пии: планирование и мониторинг активности, составление списка похваль</w:t>
      </w:r>
      <w:r w:rsidRPr="00575992">
        <w:rPr>
          <w:color w:val="000000"/>
        </w:rPr>
        <w:softHyphen/>
        <w:t>ных дел, работу со спонтанно возникающими представлениями и обра</w:t>
      </w:r>
      <w:r w:rsidRPr="00575992">
        <w:rPr>
          <w:color w:val="000000"/>
        </w:rPr>
        <w:softHyphen/>
        <w:t>зами, действия "как если бы", применение рабочего бланка по решению проблем, с</w:t>
      </w:r>
      <w:r w:rsidRPr="00575992">
        <w:rPr>
          <w:color w:val="000000"/>
        </w:rPr>
        <w:t>о</w:t>
      </w:r>
      <w:r w:rsidRPr="00575992">
        <w:rPr>
          <w:color w:val="000000"/>
        </w:rPr>
        <w:t>ставление и чтение копинг - карточек, функциональные само</w:t>
      </w:r>
      <w:r w:rsidRPr="00575992">
        <w:rPr>
          <w:color w:val="000000"/>
        </w:rPr>
        <w:softHyphen/>
        <w:t xml:space="preserve"> сравнения, а та</w:t>
      </w:r>
      <w:r w:rsidRPr="00575992">
        <w:rPr>
          <w:color w:val="000000"/>
        </w:rPr>
        <w:t>к</w:t>
      </w:r>
      <w:r w:rsidRPr="00575992">
        <w:rPr>
          <w:color w:val="000000"/>
        </w:rPr>
        <w:t>же оценивание преимуществ и недостатков различных вариантов в процессе принятия решения.</w:t>
      </w:r>
    </w:p>
    <w:p w:rsidR="00956AAC" w:rsidRPr="00575992" w:rsidRDefault="00956AAC" w:rsidP="00575992">
      <w:pPr>
        <w:ind w:firstLine="284"/>
        <w:jc w:val="both"/>
      </w:pPr>
      <w:r w:rsidRPr="00575992">
        <w:rPr>
          <w:color w:val="000000"/>
        </w:rPr>
        <w:t>9. Освоив и применив к себе некоторые из фундаментальных когн</w:t>
      </w:r>
      <w:r w:rsidRPr="00575992">
        <w:rPr>
          <w:color w:val="000000"/>
        </w:rPr>
        <w:t>и</w:t>
      </w:r>
      <w:r w:rsidRPr="00575992">
        <w:rPr>
          <w:color w:val="000000"/>
        </w:rPr>
        <w:t>тивных практических техник, для первого применения когнитивной тера</w:t>
      </w:r>
      <w:r w:rsidRPr="00575992">
        <w:rPr>
          <w:color w:val="000000"/>
        </w:rPr>
        <w:softHyphen/>
        <w:t>пии выберите пациента с несложным расстройством. (В сложных слу</w:t>
      </w:r>
      <w:r w:rsidRPr="00575992">
        <w:rPr>
          <w:color w:val="000000"/>
        </w:rPr>
        <w:softHyphen/>
        <w:t>чаях ста</w:t>
      </w:r>
      <w:r w:rsidRPr="00575992">
        <w:rPr>
          <w:color w:val="000000"/>
        </w:rPr>
        <w:t>н</w:t>
      </w:r>
      <w:r w:rsidRPr="00575992">
        <w:rPr>
          <w:color w:val="000000"/>
        </w:rPr>
        <w:t>дартные методы лечения, представленные в этой книге, могут оказаться н</w:t>
      </w:r>
      <w:r w:rsidRPr="00575992">
        <w:rPr>
          <w:color w:val="000000"/>
        </w:rPr>
        <w:t>е</w:t>
      </w:r>
      <w:r w:rsidRPr="00575992">
        <w:rPr>
          <w:color w:val="000000"/>
        </w:rPr>
        <w:t>подходящими (см. главу 16)). Идеальным пациентом для первого экспер</w:t>
      </w:r>
      <w:r w:rsidRPr="00575992">
        <w:rPr>
          <w:color w:val="000000"/>
        </w:rPr>
        <w:t>и</w:t>
      </w:r>
      <w:r w:rsidRPr="00575992">
        <w:rPr>
          <w:color w:val="000000"/>
        </w:rPr>
        <w:t>мента в когнитивной терапии может быть человек, имеющий простую унип</w:t>
      </w:r>
      <w:r w:rsidRPr="00575992">
        <w:rPr>
          <w:color w:val="000000"/>
        </w:rPr>
        <w:t>о</w:t>
      </w:r>
      <w:r w:rsidRPr="00575992">
        <w:rPr>
          <w:color w:val="000000"/>
        </w:rPr>
        <w:t xml:space="preserve">лярную депрессию, </w:t>
      </w:r>
      <w:proofErr w:type="spellStart"/>
      <w:r w:rsidRPr="00575992">
        <w:rPr>
          <w:color w:val="000000"/>
        </w:rPr>
        <w:t>генерализованное</w:t>
      </w:r>
      <w:proofErr w:type="spellEnd"/>
      <w:r w:rsidRPr="00575992">
        <w:rPr>
          <w:color w:val="000000"/>
        </w:rPr>
        <w:t xml:space="preserve"> тревожное расстройство или расстро</w:t>
      </w:r>
      <w:r w:rsidRPr="00575992">
        <w:rPr>
          <w:color w:val="000000"/>
        </w:rPr>
        <w:t>й</w:t>
      </w:r>
      <w:r w:rsidRPr="00575992">
        <w:rPr>
          <w:color w:val="000000"/>
        </w:rPr>
        <w:t>ство адаптации, не относящееся к какому-либо диагнозу по Оси 2. Жел</w:t>
      </w:r>
      <w:r w:rsidRPr="00575992">
        <w:rPr>
          <w:color w:val="000000"/>
        </w:rPr>
        <w:t>а</w:t>
      </w:r>
      <w:r w:rsidRPr="00575992">
        <w:rPr>
          <w:color w:val="000000"/>
        </w:rPr>
        <w:t>тельно начинать терапию с новым пациентом, а не с тем, который уже прох</w:t>
      </w:r>
      <w:r w:rsidRPr="00575992">
        <w:rPr>
          <w:color w:val="000000"/>
        </w:rPr>
        <w:t>о</w:t>
      </w:r>
      <w:r w:rsidRPr="00575992">
        <w:rPr>
          <w:color w:val="000000"/>
        </w:rPr>
        <w:t>дил лечение у терапевтов других направлений. В ходе лечения желательно настолько точно, насколько это возможно, придерживаться указаний, пре</w:t>
      </w:r>
      <w:r w:rsidRPr="00575992">
        <w:rPr>
          <w:color w:val="000000"/>
        </w:rPr>
        <w:t>д</w:t>
      </w:r>
      <w:r w:rsidRPr="00575992">
        <w:rPr>
          <w:color w:val="000000"/>
        </w:rPr>
        <w:t>ставленных в этой книге. Внимание: терапевты, имеющие опыт в другой о</w:t>
      </w:r>
      <w:r w:rsidRPr="00575992">
        <w:rPr>
          <w:color w:val="000000"/>
        </w:rPr>
        <w:t>б</w:t>
      </w:r>
      <w:r w:rsidRPr="00575992">
        <w:rPr>
          <w:color w:val="000000"/>
        </w:rPr>
        <w:t>ласти психотерапии часто склонны возвращаться к ранее приобретенным н</w:t>
      </w:r>
      <w:r w:rsidRPr="00575992">
        <w:rPr>
          <w:color w:val="000000"/>
        </w:rPr>
        <w:t>а</w:t>
      </w:r>
      <w:r w:rsidRPr="00575992">
        <w:rPr>
          <w:color w:val="000000"/>
        </w:rPr>
        <w:t>выкам, что за</w:t>
      </w:r>
      <w:r w:rsidRPr="00575992">
        <w:rPr>
          <w:color w:val="000000"/>
        </w:rPr>
        <w:softHyphen/>
        <w:t>трудняет проведение лечения в русле когнитивной терапии.</w:t>
      </w:r>
    </w:p>
    <w:p w:rsidR="00956AAC" w:rsidRPr="00575992" w:rsidRDefault="00956AAC" w:rsidP="00575992">
      <w:pPr>
        <w:ind w:firstLine="284"/>
        <w:jc w:val="both"/>
      </w:pPr>
      <w:r w:rsidRPr="00575992">
        <w:rPr>
          <w:color w:val="000000"/>
        </w:rPr>
        <w:t>10. Получите согласие пациента на проведение аудио- или видеозапи</w:t>
      </w:r>
      <w:r w:rsidRPr="00575992">
        <w:rPr>
          <w:color w:val="000000"/>
        </w:rPr>
        <w:softHyphen/>
        <w:t>си терапевтических сессий (и оформите его в письменном виде) Прослушив</w:t>
      </w:r>
      <w:r w:rsidRPr="00575992">
        <w:rPr>
          <w:color w:val="000000"/>
        </w:rPr>
        <w:t>а</w:t>
      </w:r>
      <w:r w:rsidRPr="00575992">
        <w:rPr>
          <w:color w:val="000000"/>
        </w:rPr>
        <w:t>ние аудиозаписей - самостоятельно, с коллегой или супервизором - необход</w:t>
      </w:r>
      <w:r w:rsidRPr="00575992">
        <w:rPr>
          <w:color w:val="000000"/>
        </w:rPr>
        <w:t>и</w:t>
      </w:r>
      <w:r w:rsidRPr="00575992">
        <w:rPr>
          <w:color w:val="000000"/>
        </w:rPr>
        <w:t>мое условие совершенствования когнитивного терапевта.</w:t>
      </w:r>
    </w:p>
    <w:p w:rsidR="00956AAC" w:rsidRPr="00575992" w:rsidRDefault="00956AAC" w:rsidP="00575992">
      <w:pPr>
        <w:ind w:firstLine="284"/>
        <w:jc w:val="both"/>
      </w:pPr>
      <w:r w:rsidRPr="00575992">
        <w:rPr>
          <w:color w:val="000000"/>
        </w:rPr>
        <w:t>11. Продолжайте  процесс  совершенствования,  читая  литературу ко</w:t>
      </w:r>
      <w:r w:rsidRPr="00575992">
        <w:rPr>
          <w:color w:val="000000"/>
        </w:rPr>
        <w:t>г</w:t>
      </w:r>
      <w:r w:rsidRPr="00575992">
        <w:rPr>
          <w:color w:val="000000"/>
        </w:rPr>
        <w:t>нитивной терапии (обратитесь к спискам литературы, представленным в пр</w:t>
      </w:r>
      <w:r w:rsidRPr="00575992">
        <w:rPr>
          <w:color w:val="000000"/>
        </w:rPr>
        <w:t>и</w:t>
      </w:r>
      <w:r w:rsidRPr="00575992">
        <w:rPr>
          <w:color w:val="000000"/>
        </w:rPr>
        <w:t>ложениях Б и В). Не пренебрегайте чтением буклетов, статей и брошюр, предназначенных для пациентов, чтобы в каждом конкретном терапевтич</w:t>
      </w:r>
      <w:r w:rsidRPr="00575992">
        <w:rPr>
          <w:color w:val="000000"/>
        </w:rPr>
        <w:t>е</w:t>
      </w:r>
      <w:r w:rsidRPr="00575992">
        <w:rPr>
          <w:color w:val="000000"/>
        </w:rPr>
        <w:t xml:space="preserve">ском случае выбирать подходящий вариант для </w:t>
      </w:r>
      <w:proofErr w:type="spellStart"/>
      <w:r w:rsidRPr="00575992">
        <w:rPr>
          <w:color w:val="000000"/>
        </w:rPr>
        <w:t>библиотерапии</w:t>
      </w:r>
      <w:proofErr w:type="spellEnd"/>
      <w:r w:rsidRPr="00575992">
        <w:rPr>
          <w:color w:val="000000"/>
        </w:rPr>
        <w:t>.</w:t>
      </w:r>
    </w:p>
    <w:p w:rsidR="00956AAC" w:rsidRPr="00575992" w:rsidRDefault="00956AAC" w:rsidP="00575992">
      <w:pPr>
        <w:ind w:firstLine="284"/>
        <w:jc w:val="both"/>
      </w:pPr>
      <w:r w:rsidRPr="00575992">
        <w:rPr>
          <w:color w:val="000000"/>
        </w:rPr>
        <w:t>12. Используйте другие возможности для обучения и супервизии, до</w:t>
      </w:r>
      <w:r w:rsidRPr="00575992">
        <w:rPr>
          <w:color w:val="000000"/>
        </w:rPr>
        <w:t>с</w:t>
      </w:r>
      <w:r w:rsidRPr="00575992">
        <w:rPr>
          <w:color w:val="000000"/>
        </w:rPr>
        <w:t>тупные в вашем регионе. Вы также можете обратиться в Институт когнити</w:t>
      </w:r>
      <w:r w:rsidRPr="00575992">
        <w:rPr>
          <w:color w:val="000000"/>
        </w:rPr>
        <w:t>в</w:t>
      </w:r>
      <w:r w:rsidRPr="00575992">
        <w:rPr>
          <w:color w:val="000000"/>
        </w:rPr>
        <w:t>ной терапии и исследований Бека (см. приложение Г).</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456DF1" w:rsidRPr="00575992" w:rsidRDefault="00456DF1" w:rsidP="00575992">
      <w:pPr>
        <w:ind w:firstLine="284"/>
        <w:jc w:val="both"/>
      </w:pPr>
    </w:p>
    <w:p w:rsidR="00456DF1" w:rsidRPr="00575992" w:rsidRDefault="00456DF1" w:rsidP="00575992">
      <w:pPr>
        <w:ind w:firstLine="284"/>
        <w:jc w:val="both"/>
      </w:pP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u w:val="single"/>
        </w:rPr>
        <w:t>374                                                                                                                      Глава 18</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13. Наконец, используйте возможность участия в конференциях Меж</w:t>
      </w:r>
      <w:r w:rsidRPr="00575992">
        <w:softHyphen/>
        <w:t>дународной ассоциации когнитивной психотерапии, Европейской ассоциации когнитивной и поведенческой терапии (см. приложе</w:t>
      </w:r>
      <w:r w:rsidRPr="00575992">
        <w:softHyphen/>
        <w:t>ние Г) или в регионал</w:t>
      </w:r>
      <w:r w:rsidRPr="00575992">
        <w:t>ь</w:t>
      </w:r>
      <w:r w:rsidRPr="00575992">
        <w:t>ных конференциях по вопросам поведенчес</w:t>
      </w:r>
      <w:r w:rsidRPr="00575992">
        <w:softHyphen/>
        <w:t>кой и когнитивной терапии.</w:t>
      </w:r>
    </w:p>
    <w:p w:rsidR="00956AAC" w:rsidRPr="00575992" w:rsidRDefault="00956AAC" w:rsidP="00575992">
      <w:pPr>
        <w:ind w:firstLine="284"/>
      </w:pPr>
      <w:r w:rsidRPr="00575992">
        <w:br w:type="textWrapping" w:clear="all"/>
      </w:r>
    </w:p>
    <w:p w:rsidR="00956AAC" w:rsidRPr="00575992" w:rsidRDefault="00956AAC" w:rsidP="00575992">
      <w:pPr>
        <w:shd w:val="clear" w:color="auto" w:fill="FFFFFF"/>
        <w:ind w:firstLine="284"/>
      </w:pPr>
      <w:r w:rsidRPr="00575992">
        <w:rPr>
          <w:color w:val="000000"/>
        </w:rPr>
        <w:t> </w:t>
      </w:r>
    </w:p>
    <w:p w:rsidR="00956AAC" w:rsidRPr="00575992" w:rsidRDefault="00956AAC" w:rsidP="00575992">
      <w:pPr>
        <w:shd w:val="clear" w:color="auto" w:fill="FFFFFF"/>
        <w:ind w:firstLine="284"/>
      </w:pPr>
      <w:r w:rsidRPr="00575992">
        <w:rPr>
          <w:color w:val="000000"/>
        </w:rPr>
        <w:t> </w:t>
      </w:r>
    </w:p>
    <w:p w:rsidR="00956AAC" w:rsidRPr="00575992" w:rsidRDefault="00956AAC" w:rsidP="00575992">
      <w:pPr>
        <w:shd w:val="clear" w:color="auto" w:fill="FFFFFF"/>
        <w:ind w:firstLine="284"/>
      </w:pPr>
      <w:r w:rsidRPr="00575992">
        <w:rPr>
          <w:color w:val="000000"/>
        </w:rPr>
        <w:t> </w:t>
      </w:r>
    </w:p>
    <w:p w:rsidR="00956AAC" w:rsidRPr="00575992" w:rsidRDefault="00956AAC" w:rsidP="00575992">
      <w:pPr>
        <w:shd w:val="clear" w:color="auto" w:fill="FFFFFF"/>
        <w:ind w:firstLine="284"/>
      </w:pPr>
      <w:r w:rsidRPr="00575992">
        <w:rPr>
          <w:color w:val="000000"/>
        </w:rPr>
        <w:t> </w:t>
      </w:r>
    </w:p>
    <w:p w:rsidR="00956AAC" w:rsidRPr="00575992" w:rsidRDefault="00956AAC" w:rsidP="00575992">
      <w:pPr>
        <w:shd w:val="clear" w:color="auto" w:fill="FFFFFF"/>
        <w:ind w:firstLine="284"/>
      </w:pPr>
      <w:r w:rsidRPr="00575992">
        <w:rPr>
          <w:color w:val="000000"/>
        </w:rPr>
        <w:t> </w:t>
      </w:r>
    </w:p>
    <w:p w:rsidR="00956AAC" w:rsidRPr="00575992" w:rsidRDefault="00956AAC" w:rsidP="00575992">
      <w:pPr>
        <w:shd w:val="clear" w:color="auto" w:fill="FFFFFF"/>
        <w:ind w:firstLine="284"/>
      </w:pPr>
      <w:r w:rsidRPr="00575992">
        <w:rPr>
          <w:color w:val="000000"/>
        </w:rPr>
        <w:t> </w:t>
      </w:r>
    </w:p>
    <w:p w:rsidR="00956AAC" w:rsidRPr="00575992" w:rsidRDefault="00956AAC" w:rsidP="00575992">
      <w:pPr>
        <w:shd w:val="clear" w:color="auto" w:fill="FFFFFF"/>
        <w:ind w:firstLine="284"/>
      </w:pPr>
      <w:r w:rsidRPr="00575992">
        <w:rPr>
          <w:color w:val="000000"/>
        </w:rPr>
        <w:t> </w:t>
      </w:r>
    </w:p>
    <w:p w:rsidR="00956AAC" w:rsidRPr="00575992" w:rsidRDefault="00956AAC" w:rsidP="00575992">
      <w:pPr>
        <w:shd w:val="clear" w:color="auto" w:fill="FFFFFF"/>
        <w:ind w:firstLine="284"/>
      </w:pPr>
      <w:r w:rsidRPr="00575992">
        <w:rPr>
          <w:color w:val="000000"/>
        </w:rPr>
        <w:t> </w:t>
      </w:r>
    </w:p>
    <w:p w:rsidR="00956AAC" w:rsidRPr="00575992" w:rsidRDefault="00956AAC" w:rsidP="00575992">
      <w:pPr>
        <w:shd w:val="clear" w:color="auto" w:fill="FFFFFF"/>
        <w:ind w:firstLine="284"/>
      </w:pPr>
      <w:r w:rsidRPr="00575992">
        <w:rPr>
          <w:color w:val="000000"/>
        </w:rPr>
        <w:t> </w:t>
      </w:r>
    </w:p>
    <w:p w:rsidR="00956AAC" w:rsidRPr="00575992" w:rsidRDefault="00956AAC" w:rsidP="00575992">
      <w:pPr>
        <w:shd w:val="clear" w:color="auto" w:fill="FFFFFF"/>
        <w:ind w:firstLine="284"/>
      </w:pPr>
      <w:r w:rsidRPr="00575992">
        <w:rPr>
          <w:color w:val="000000"/>
        </w:rPr>
        <w:t> </w:t>
      </w:r>
    </w:p>
    <w:p w:rsidR="00956AAC" w:rsidRPr="00575992" w:rsidRDefault="00956AAC" w:rsidP="00575992">
      <w:pPr>
        <w:shd w:val="clear" w:color="auto" w:fill="FFFFFF"/>
        <w:ind w:firstLine="284"/>
      </w:pPr>
      <w:r w:rsidRPr="00575992">
        <w:rPr>
          <w:color w:val="000000"/>
        </w:rPr>
        <w:t> </w:t>
      </w:r>
    </w:p>
    <w:p w:rsidR="00956AAC" w:rsidRPr="00575992" w:rsidRDefault="00956AAC" w:rsidP="00575992">
      <w:pPr>
        <w:shd w:val="clear" w:color="auto" w:fill="FFFFFF"/>
        <w:ind w:firstLine="284"/>
      </w:pPr>
      <w:r w:rsidRPr="00575992">
        <w:rPr>
          <w:color w:val="000000"/>
        </w:rPr>
        <w:t> </w:t>
      </w:r>
    </w:p>
    <w:p w:rsidR="00956AAC" w:rsidRPr="00575992" w:rsidRDefault="00956AAC" w:rsidP="00575992">
      <w:pPr>
        <w:shd w:val="clear" w:color="auto" w:fill="FFFFFF"/>
        <w:ind w:firstLine="284"/>
      </w:pPr>
      <w:r w:rsidRPr="00575992">
        <w:rPr>
          <w:color w:val="000000"/>
        </w:rPr>
        <w:t> </w:t>
      </w:r>
    </w:p>
    <w:p w:rsidR="00956AAC" w:rsidRPr="00575992" w:rsidRDefault="00956AAC" w:rsidP="00575992">
      <w:pPr>
        <w:shd w:val="clear" w:color="auto" w:fill="FFFFFF"/>
        <w:ind w:firstLine="284"/>
      </w:pPr>
      <w:r w:rsidRPr="00575992">
        <w:rPr>
          <w:b/>
          <w:bCs/>
          <w:color w:val="000000"/>
        </w:rPr>
        <w:t>____________________</w:t>
      </w:r>
      <w:r w:rsidR="00701D47" w:rsidRPr="00575992">
        <w:rPr>
          <w:b/>
          <w:bCs/>
          <w:color w:val="000000"/>
        </w:rPr>
        <w:t>_____________________</w:t>
      </w:r>
      <w:r w:rsidRPr="00575992">
        <w:rPr>
          <w:b/>
          <w:bCs/>
          <w:color w:val="000000"/>
        </w:rPr>
        <w:t>__</w:t>
      </w:r>
      <w:r w:rsidRPr="00575992">
        <w:rPr>
          <w:b/>
          <w:bCs/>
          <w:color w:val="000000"/>
          <w:u w:val="single"/>
        </w:rPr>
        <w:t>Приложение А</w:t>
      </w:r>
    </w:p>
    <w:p w:rsidR="00956AAC" w:rsidRPr="00575992" w:rsidRDefault="00956AAC" w:rsidP="00575992">
      <w:pPr>
        <w:shd w:val="clear" w:color="auto" w:fill="FFFFFF"/>
        <w:ind w:firstLine="284"/>
      </w:pPr>
      <w:r w:rsidRPr="00575992">
        <w:rPr>
          <w:color w:val="000000"/>
        </w:rPr>
        <w:t> </w:t>
      </w:r>
    </w:p>
    <w:p w:rsidR="00956AAC" w:rsidRPr="00575992" w:rsidRDefault="00956AAC" w:rsidP="00575992">
      <w:pPr>
        <w:ind w:firstLine="284"/>
      </w:pPr>
      <w:r w:rsidRPr="00575992">
        <w:t xml:space="preserve">РАБОЧИЙ БЛАНК </w:t>
      </w:r>
    </w:p>
    <w:p w:rsidR="00956AAC" w:rsidRPr="00575992" w:rsidRDefault="00956AAC" w:rsidP="00575992">
      <w:pPr>
        <w:ind w:firstLine="284"/>
      </w:pPr>
      <w:r w:rsidRPr="00575992">
        <w:t>ТЕРАПЕВТИЧЕСКОГО СЛУЧАЯ</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xml:space="preserve">ФИО терапевта </w:t>
      </w:r>
      <w:r w:rsidRPr="00575992">
        <w:rPr>
          <w:i/>
          <w:iCs/>
        </w:rPr>
        <w:t>Дж. Бек</w:t>
      </w:r>
      <w:r w:rsidRPr="00575992">
        <w:t xml:space="preserve">  ФИО пациента  </w:t>
      </w:r>
      <w:r w:rsidRPr="00575992">
        <w:rPr>
          <w:i/>
          <w:iCs/>
        </w:rPr>
        <w:t>Салли Р.</w:t>
      </w:r>
      <w:r w:rsidRPr="00575992">
        <w:t xml:space="preserve">   Дата </w:t>
      </w:r>
      <w:r w:rsidRPr="00575992">
        <w:rPr>
          <w:i/>
          <w:iCs/>
        </w:rPr>
        <w:t>10.02</w:t>
      </w:r>
    </w:p>
    <w:p w:rsidR="00956AAC" w:rsidRPr="00575992" w:rsidRDefault="00956AAC" w:rsidP="00575992">
      <w:pPr>
        <w:ind w:firstLine="284"/>
      </w:pPr>
      <w:r w:rsidRPr="00575992">
        <w:t> </w:t>
      </w:r>
    </w:p>
    <w:p w:rsidR="00956AAC" w:rsidRPr="00575992" w:rsidRDefault="00956AAC" w:rsidP="00575992">
      <w:pPr>
        <w:ind w:firstLine="284"/>
      </w:pPr>
      <w:r w:rsidRPr="00575992">
        <w:t>I.  Общая информация</w:t>
      </w:r>
    </w:p>
    <w:p w:rsidR="00956AAC" w:rsidRPr="00575992" w:rsidRDefault="00956AAC" w:rsidP="00575992">
      <w:pPr>
        <w:ind w:firstLine="284"/>
      </w:pPr>
      <w:r w:rsidRPr="00575992">
        <w:t> </w:t>
      </w:r>
    </w:p>
    <w:p w:rsidR="00956AAC" w:rsidRPr="00575992" w:rsidRDefault="00956AAC" w:rsidP="00575992">
      <w:pPr>
        <w:ind w:firstLine="284"/>
      </w:pPr>
      <w:r w:rsidRPr="00575992">
        <w:rPr>
          <w:i/>
          <w:iCs/>
        </w:rPr>
        <w:t xml:space="preserve">Салли </w:t>
      </w:r>
      <w:r w:rsidR="00456DF1" w:rsidRPr="00575992">
        <w:rPr>
          <w:i/>
          <w:iCs/>
        </w:rPr>
        <w:t>-</w:t>
      </w:r>
      <w:r w:rsidRPr="00575992">
        <w:rPr>
          <w:i/>
          <w:iCs/>
        </w:rPr>
        <w:t xml:space="preserve"> 18 лет, студентка колледжа, живет в студенческом общежитии с одной соседкой в комнате.</w:t>
      </w:r>
    </w:p>
    <w:p w:rsidR="00956AAC" w:rsidRPr="00575992" w:rsidRDefault="00956AAC" w:rsidP="00575992">
      <w:pPr>
        <w:ind w:firstLine="284"/>
      </w:pPr>
      <w:r w:rsidRPr="00575992">
        <w:t> </w:t>
      </w:r>
    </w:p>
    <w:p w:rsidR="00956AAC" w:rsidRPr="00575992" w:rsidRDefault="00956AAC" w:rsidP="00575992">
      <w:pPr>
        <w:ind w:firstLine="284"/>
      </w:pPr>
      <w:r w:rsidRPr="00575992">
        <w:t>II.  Диагнозы (</w:t>
      </w:r>
      <w:r w:rsidRPr="00575992">
        <w:rPr>
          <w:lang w:val="en-US"/>
        </w:rPr>
        <w:t>DSM</w:t>
      </w:r>
      <w:r w:rsidRPr="00575992">
        <w:t>-</w:t>
      </w:r>
      <w:r w:rsidRPr="00575992">
        <w:rPr>
          <w:lang w:val="en-US"/>
        </w:rPr>
        <w:t>IV</w:t>
      </w:r>
      <w:r w:rsidRPr="00575992">
        <w:t>)</w:t>
      </w:r>
    </w:p>
    <w:p w:rsidR="00956AAC" w:rsidRPr="00575992" w:rsidRDefault="00956AAC" w:rsidP="00575992">
      <w:pPr>
        <w:ind w:firstLine="284"/>
      </w:pPr>
      <w:r w:rsidRPr="00575992">
        <w:t>Ось I:</w:t>
      </w:r>
      <w:r w:rsidRPr="00575992">
        <w:rPr>
          <w:i/>
          <w:iCs/>
        </w:rPr>
        <w:t xml:space="preserve"> Депрессия, единичный эпизод, средняя степень тяжести 296.22</w:t>
      </w:r>
    </w:p>
    <w:p w:rsidR="00956AAC" w:rsidRPr="00575992" w:rsidRDefault="00956AAC" w:rsidP="00575992">
      <w:pPr>
        <w:ind w:firstLine="284"/>
      </w:pPr>
      <w:r w:rsidRPr="00575992">
        <w:t>Ось II:</w:t>
      </w:r>
      <w:r w:rsidRPr="00575992">
        <w:rPr>
          <w:i/>
          <w:iCs/>
        </w:rPr>
        <w:t xml:space="preserve"> Расстройства личности </w:t>
      </w:r>
      <w:r w:rsidR="00456DF1" w:rsidRPr="00575992">
        <w:rPr>
          <w:i/>
          <w:iCs/>
        </w:rPr>
        <w:t>-</w:t>
      </w:r>
      <w:r w:rsidRPr="00575992">
        <w:rPr>
          <w:i/>
          <w:iCs/>
        </w:rPr>
        <w:t xml:space="preserve"> отсутствуют.</w:t>
      </w:r>
    </w:p>
    <w:p w:rsidR="00956AAC" w:rsidRPr="00575992" w:rsidRDefault="00956AAC" w:rsidP="00575992">
      <w:pPr>
        <w:ind w:firstLine="284"/>
      </w:pPr>
      <w:r w:rsidRPr="00575992">
        <w:t>Ось III:</w:t>
      </w:r>
      <w:r w:rsidRPr="00575992">
        <w:rPr>
          <w:i/>
          <w:iCs/>
        </w:rPr>
        <w:t xml:space="preserve"> Соматические заболевания, или особые состояния — отсутствуют.</w:t>
      </w:r>
    </w:p>
    <w:p w:rsidR="00956AAC" w:rsidRPr="00575992" w:rsidRDefault="00956AAC" w:rsidP="00575992">
      <w:pPr>
        <w:ind w:firstLine="284"/>
      </w:pPr>
      <w:r w:rsidRPr="00575992">
        <w:t>Ось IV:</w:t>
      </w:r>
      <w:r w:rsidRPr="00575992">
        <w:rPr>
          <w:i/>
          <w:iCs/>
        </w:rPr>
        <w:t xml:space="preserve"> Тяжесть психологических стрессоров: умеренная (начало учебы в отрыве от родного дома). </w:t>
      </w:r>
    </w:p>
    <w:p w:rsidR="00956AAC" w:rsidRPr="00575992" w:rsidRDefault="00956AAC" w:rsidP="00575992">
      <w:pPr>
        <w:ind w:firstLine="284"/>
      </w:pPr>
      <w:r w:rsidRPr="00575992">
        <w:t>Ось V:</w:t>
      </w:r>
      <w:r w:rsidRPr="00575992">
        <w:rPr>
          <w:i/>
          <w:iCs/>
        </w:rPr>
        <w:t xml:space="preserve"> Общая оценка функционирования: текущая </w:t>
      </w:r>
      <w:r w:rsidR="00456DF1" w:rsidRPr="00575992">
        <w:rPr>
          <w:i/>
          <w:iCs/>
        </w:rPr>
        <w:t>-</w:t>
      </w:r>
      <w:r w:rsidRPr="00575992">
        <w:rPr>
          <w:i/>
          <w:iCs/>
        </w:rPr>
        <w:t xml:space="preserve"> 60; в прошлом году - 85.</w:t>
      </w:r>
    </w:p>
    <w:p w:rsidR="00956AAC" w:rsidRPr="00575992" w:rsidRDefault="00956AAC" w:rsidP="00575992">
      <w:pPr>
        <w:ind w:firstLine="284"/>
      </w:pPr>
      <w:r w:rsidRPr="00575992">
        <w:t> </w:t>
      </w:r>
    </w:p>
    <w:p w:rsidR="00956AAC" w:rsidRPr="00575992" w:rsidRDefault="00956AAC" w:rsidP="00575992">
      <w:pPr>
        <w:ind w:firstLine="284"/>
      </w:pPr>
      <w:r w:rsidRPr="00575992">
        <w:t>III. Объективные данные</w:t>
      </w:r>
    </w:p>
    <w:p w:rsidR="00956AAC" w:rsidRPr="00575992" w:rsidRDefault="00956AAC" w:rsidP="00575992">
      <w:pPr>
        <w:ind w:firstLine="284"/>
      </w:pPr>
      <w:r w:rsidRPr="00575992">
        <w:t> </w:t>
      </w:r>
    </w:p>
    <w:tbl>
      <w:tblPr>
        <w:tblW w:w="0" w:type="auto"/>
        <w:tblInd w:w="40" w:type="dxa"/>
        <w:tblCellMar>
          <w:left w:w="0" w:type="dxa"/>
          <w:right w:w="0" w:type="dxa"/>
        </w:tblCellMar>
        <w:tblLook w:val="0000"/>
      </w:tblPr>
      <w:tblGrid>
        <w:gridCol w:w="931"/>
        <w:gridCol w:w="1316"/>
        <w:gridCol w:w="992"/>
        <w:gridCol w:w="851"/>
        <w:gridCol w:w="850"/>
        <w:gridCol w:w="992"/>
        <w:gridCol w:w="993"/>
        <w:gridCol w:w="1134"/>
        <w:gridCol w:w="1528"/>
      </w:tblGrid>
      <w:tr w:rsidR="00956AAC" w:rsidRPr="00575992">
        <w:trPr>
          <w:trHeight w:val="374"/>
        </w:trPr>
        <w:tc>
          <w:tcPr>
            <w:tcW w:w="931"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1054"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При перви</w:t>
            </w:r>
            <w:r w:rsidRPr="00575992">
              <w:t>ч</w:t>
            </w:r>
            <w:r w:rsidRPr="00575992">
              <w:t>ном обслед</w:t>
            </w:r>
            <w:r w:rsidRPr="00575992">
              <w:t>о</w:t>
            </w:r>
            <w:r w:rsidRPr="00575992">
              <w:t xml:space="preserve">вании  </w:t>
            </w:r>
          </w:p>
        </w:tc>
        <w:tc>
          <w:tcPr>
            <w:tcW w:w="992"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Сессия №</w:t>
            </w:r>
          </w:p>
        </w:tc>
        <w:tc>
          <w:tcPr>
            <w:tcW w:w="85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Сессия №</w:t>
            </w:r>
          </w:p>
        </w:tc>
        <w:tc>
          <w:tcPr>
            <w:tcW w:w="850"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Сессия №</w:t>
            </w:r>
          </w:p>
        </w:tc>
        <w:tc>
          <w:tcPr>
            <w:tcW w:w="992"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Сессия №</w:t>
            </w:r>
          </w:p>
        </w:tc>
        <w:tc>
          <w:tcPr>
            <w:tcW w:w="993"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Сессия №</w:t>
            </w:r>
          </w:p>
        </w:tc>
        <w:tc>
          <w:tcPr>
            <w:tcW w:w="1134"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Сессия №</w:t>
            </w:r>
          </w:p>
        </w:tc>
        <w:tc>
          <w:tcPr>
            <w:tcW w:w="123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Заключительная сессия</w:t>
            </w:r>
          </w:p>
        </w:tc>
      </w:tr>
      <w:tr w:rsidR="00956AAC" w:rsidRPr="00575992">
        <w:trPr>
          <w:trHeight w:val="374"/>
        </w:trPr>
        <w:tc>
          <w:tcPr>
            <w:tcW w:w="93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ШДБ*</w:t>
            </w:r>
          </w:p>
        </w:tc>
        <w:tc>
          <w:tcPr>
            <w:tcW w:w="1054"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jc w:val="center"/>
            </w:pPr>
            <w:r w:rsidRPr="00575992">
              <w:t>27</w:t>
            </w:r>
          </w:p>
        </w:tc>
        <w:tc>
          <w:tcPr>
            <w:tcW w:w="99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1134"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123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r>
      <w:tr w:rsidR="00956AAC" w:rsidRPr="00575992">
        <w:trPr>
          <w:trHeight w:val="307"/>
        </w:trPr>
        <w:tc>
          <w:tcPr>
            <w:tcW w:w="93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ШТБ*</w:t>
            </w:r>
          </w:p>
        </w:tc>
        <w:tc>
          <w:tcPr>
            <w:tcW w:w="1054"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jc w:val="center"/>
            </w:pPr>
            <w:r w:rsidRPr="00575992">
              <w:t>15</w:t>
            </w:r>
          </w:p>
        </w:tc>
        <w:tc>
          <w:tcPr>
            <w:tcW w:w="99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1134"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123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r>
      <w:tr w:rsidR="00956AAC" w:rsidRPr="00575992">
        <w:trPr>
          <w:trHeight w:val="317"/>
        </w:trPr>
        <w:tc>
          <w:tcPr>
            <w:tcW w:w="93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ШББ*</w:t>
            </w:r>
          </w:p>
        </w:tc>
        <w:tc>
          <w:tcPr>
            <w:tcW w:w="1054"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jc w:val="center"/>
            </w:pPr>
            <w:r w:rsidRPr="00575992">
              <w:t>15</w:t>
            </w:r>
          </w:p>
        </w:tc>
        <w:tc>
          <w:tcPr>
            <w:tcW w:w="99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1134"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123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r>
      <w:tr w:rsidR="00956AAC" w:rsidRPr="00575992">
        <w:trPr>
          <w:trHeight w:val="307"/>
        </w:trPr>
        <w:tc>
          <w:tcPr>
            <w:tcW w:w="93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Другое</w:t>
            </w:r>
          </w:p>
        </w:tc>
        <w:tc>
          <w:tcPr>
            <w:tcW w:w="1054"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jc w:val="center"/>
            </w:pPr>
            <w:r w:rsidRPr="00575992">
              <w:t> </w:t>
            </w:r>
          </w:p>
        </w:tc>
        <w:tc>
          <w:tcPr>
            <w:tcW w:w="99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1134"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123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r>
      <w:tr w:rsidR="00956AAC" w:rsidRPr="00575992">
        <w:trPr>
          <w:trHeight w:val="365"/>
        </w:trPr>
        <w:tc>
          <w:tcPr>
            <w:tcW w:w="93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1054"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jc w:val="center"/>
            </w:pPr>
            <w:r w:rsidRPr="00575992">
              <w:t> </w:t>
            </w:r>
          </w:p>
        </w:tc>
        <w:tc>
          <w:tcPr>
            <w:tcW w:w="99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85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99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1134"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c>
          <w:tcPr>
            <w:tcW w:w="123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56AAC" w:rsidRPr="00575992" w:rsidRDefault="00956AAC" w:rsidP="00575992">
            <w:pPr>
              <w:ind w:firstLine="284"/>
            </w:pPr>
            <w:r w:rsidRPr="00575992">
              <w:t> </w:t>
            </w:r>
          </w:p>
        </w:tc>
      </w:tr>
    </w:tbl>
    <w:p w:rsidR="00956AAC" w:rsidRPr="00575992" w:rsidRDefault="00956AAC" w:rsidP="00575992">
      <w:pPr>
        <w:ind w:firstLine="284"/>
      </w:pPr>
      <w:r w:rsidRPr="00575992">
        <w:t> </w:t>
      </w:r>
    </w:p>
    <w:p w:rsidR="00956AAC" w:rsidRPr="00575992" w:rsidRDefault="00956AAC" w:rsidP="00575992">
      <w:pPr>
        <w:ind w:firstLine="284"/>
      </w:pPr>
      <w:r w:rsidRPr="00575992">
        <w:t>* ШДБ - Шкала депрессии Бека; ШТБ - Шкала тревоги Бека; ШББ - Шкала безнадежности Бека.</w:t>
      </w:r>
    </w:p>
    <w:p w:rsidR="00956AAC" w:rsidRPr="00575992" w:rsidRDefault="00956AAC" w:rsidP="00575992">
      <w:pPr>
        <w:shd w:val="clear" w:color="auto" w:fill="FFFFFF"/>
        <w:ind w:firstLine="284"/>
        <w:jc w:val="right"/>
      </w:pPr>
      <w:r w:rsidRPr="00575992">
        <w:rPr>
          <w:b/>
          <w:bCs/>
          <w:color w:val="000000"/>
        </w:rPr>
        <w:t>375</w:t>
      </w:r>
    </w:p>
    <w:p w:rsidR="00701D47" w:rsidRPr="00575992" w:rsidRDefault="00701D47" w:rsidP="00575992">
      <w:pPr>
        <w:shd w:val="clear" w:color="auto" w:fill="FFFFFF"/>
        <w:ind w:firstLine="284"/>
        <w:jc w:val="both"/>
        <w:rPr>
          <w:i/>
          <w:iCs/>
          <w:color w:val="000000"/>
        </w:rPr>
      </w:pPr>
    </w:p>
    <w:p w:rsidR="00956AAC" w:rsidRPr="00575992" w:rsidRDefault="00956AAC" w:rsidP="00575992">
      <w:pPr>
        <w:shd w:val="clear" w:color="auto" w:fill="FFFFFF"/>
        <w:ind w:firstLine="284"/>
        <w:jc w:val="both"/>
      </w:pPr>
      <w:r w:rsidRPr="00575992">
        <w:rPr>
          <w:i/>
          <w:iCs/>
          <w:color w:val="000000"/>
        </w:rPr>
        <w:t> </w:t>
      </w:r>
    </w:p>
    <w:p w:rsidR="00956AAC" w:rsidRPr="00575992" w:rsidRDefault="00956AAC" w:rsidP="00575992">
      <w:pPr>
        <w:shd w:val="clear" w:color="auto" w:fill="FFFFFF"/>
        <w:ind w:firstLine="284"/>
        <w:jc w:val="both"/>
      </w:pPr>
      <w:r w:rsidRPr="00575992">
        <w:rPr>
          <w:color w:val="000000"/>
          <w:u w:val="single"/>
        </w:rPr>
        <w:t>376                                                                                                       Приложение А</w:t>
      </w:r>
    </w:p>
    <w:p w:rsidR="00956AAC" w:rsidRPr="00575992" w:rsidRDefault="00956AAC" w:rsidP="00575992">
      <w:pPr>
        <w:shd w:val="clear" w:color="auto" w:fill="FFFFFF"/>
        <w:ind w:firstLine="284"/>
        <w:jc w:val="both"/>
      </w:pPr>
      <w:r w:rsidRPr="00575992">
        <w:rPr>
          <w:i/>
          <w:iCs/>
          <w:color w:val="000000"/>
        </w:rPr>
        <w:t> </w:t>
      </w:r>
    </w:p>
    <w:p w:rsidR="00956AAC" w:rsidRPr="00575992" w:rsidRDefault="00956AAC" w:rsidP="00575992">
      <w:pPr>
        <w:shd w:val="clear" w:color="auto" w:fill="FFFFFF"/>
        <w:ind w:firstLine="284"/>
        <w:jc w:val="both"/>
      </w:pPr>
      <w:r w:rsidRPr="00575992">
        <w:rPr>
          <w:b/>
          <w:bCs/>
          <w:color w:val="000000"/>
        </w:rPr>
        <w:t>Общая информация:</w:t>
      </w:r>
    </w:p>
    <w:p w:rsidR="00956AAC" w:rsidRPr="00575992" w:rsidRDefault="00956AAC" w:rsidP="00575992">
      <w:pPr>
        <w:shd w:val="clear" w:color="auto" w:fill="FFFFFF"/>
        <w:ind w:firstLine="284"/>
        <w:jc w:val="both"/>
      </w:pPr>
      <w:r w:rsidRPr="00575992">
        <w:rPr>
          <w:color w:val="000000"/>
          <w:lang w:val="en-US"/>
        </w:rPr>
        <w:t>IV</w:t>
      </w:r>
      <w:r w:rsidRPr="00575992">
        <w:rPr>
          <w:color w:val="000000"/>
        </w:rPr>
        <w:t>. Текущие проблемы и общее состояние.</w:t>
      </w:r>
    </w:p>
    <w:p w:rsidR="00956AAC" w:rsidRPr="00575992" w:rsidRDefault="00956AAC" w:rsidP="00575992">
      <w:pPr>
        <w:ind w:firstLine="284"/>
        <w:jc w:val="both"/>
        <w:rPr>
          <w:i/>
        </w:rPr>
      </w:pPr>
      <w:r w:rsidRPr="00575992">
        <w:rPr>
          <w:i/>
        </w:rPr>
        <w:t>Жалуется на подавленное настроение, тревожность, трудности с кон</w:t>
      </w:r>
      <w:r w:rsidRPr="00575992">
        <w:rPr>
          <w:i/>
        </w:rPr>
        <w:softHyphen/>
        <w:t>центрацией внимания, нежелание общаться с окружающими, сонли</w:t>
      </w:r>
      <w:r w:rsidRPr="00575992">
        <w:rPr>
          <w:i/>
        </w:rPr>
        <w:softHyphen/>
        <w:t>вость, самокритичность. Посещает занятия, но с учебой и подготов</w:t>
      </w:r>
      <w:r w:rsidRPr="00575992">
        <w:rPr>
          <w:i/>
        </w:rPr>
        <w:softHyphen/>
        <w:t>кой д</w:t>
      </w:r>
      <w:r w:rsidRPr="00575992">
        <w:rPr>
          <w:i/>
        </w:rPr>
        <w:t>о</w:t>
      </w:r>
      <w:r w:rsidRPr="00575992">
        <w:rPr>
          <w:i/>
        </w:rPr>
        <w:t>машних заданий справляется плохо. Избегает ссор с соседкой по комнате.</w:t>
      </w:r>
    </w:p>
    <w:p w:rsidR="00956AAC" w:rsidRPr="00575992" w:rsidRDefault="00956AAC" w:rsidP="00575992">
      <w:pPr>
        <w:shd w:val="clear" w:color="auto" w:fill="FFFFFF"/>
        <w:ind w:firstLine="284"/>
        <w:jc w:val="both"/>
      </w:pPr>
      <w:r w:rsidRPr="00575992">
        <w:rPr>
          <w:color w:val="000000"/>
          <w:lang w:val="en-US"/>
        </w:rPr>
        <w:t>V</w:t>
      </w:r>
      <w:r w:rsidRPr="00575992">
        <w:rPr>
          <w:color w:val="000000"/>
        </w:rPr>
        <w:t>. Анамнез.</w:t>
      </w:r>
    </w:p>
    <w:p w:rsidR="00956AAC" w:rsidRPr="00575992" w:rsidRDefault="00956AAC" w:rsidP="00575992">
      <w:pPr>
        <w:shd w:val="clear" w:color="auto" w:fill="FFFFFF"/>
        <w:ind w:firstLine="284"/>
        <w:jc w:val="both"/>
      </w:pPr>
      <w:r w:rsidRPr="00575992">
        <w:rPr>
          <w:color w:val="000000"/>
        </w:rPr>
        <w:t>А. История (семейная, социальная, образовательная, медицинская, пси</w:t>
      </w:r>
      <w:r w:rsidRPr="00575992">
        <w:rPr>
          <w:color w:val="000000"/>
        </w:rPr>
        <w:softHyphen/>
        <w:t>хиатрическая, профессиональная)</w:t>
      </w:r>
    </w:p>
    <w:p w:rsidR="00956AAC" w:rsidRPr="00575992" w:rsidRDefault="00956AAC" w:rsidP="00575992">
      <w:pPr>
        <w:ind w:firstLine="284"/>
        <w:jc w:val="both"/>
        <w:rPr>
          <w:i/>
        </w:rPr>
      </w:pPr>
      <w:r w:rsidRPr="00575992">
        <w:rPr>
          <w:i/>
        </w:rPr>
        <w:t xml:space="preserve">Младшая из двоих детей в полной семье. </w:t>
      </w:r>
    </w:p>
    <w:p w:rsidR="00956AAC" w:rsidRPr="00575992" w:rsidRDefault="00956AAC" w:rsidP="00575992">
      <w:pPr>
        <w:ind w:firstLine="284"/>
        <w:jc w:val="both"/>
        <w:rPr>
          <w:i/>
        </w:rPr>
      </w:pPr>
      <w:r w:rsidRPr="00575992">
        <w:rPr>
          <w:i/>
        </w:rPr>
        <w:t>Всегда имела друзей.</w:t>
      </w:r>
    </w:p>
    <w:p w:rsidR="00956AAC" w:rsidRPr="00575992" w:rsidRDefault="00956AAC" w:rsidP="00575992">
      <w:pPr>
        <w:ind w:firstLine="284"/>
        <w:jc w:val="both"/>
        <w:rPr>
          <w:i/>
        </w:rPr>
      </w:pPr>
      <w:r w:rsidRPr="00575992">
        <w:rPr>
          <w:i/>
        </w:rPr>
        <w:t>Успеваемость в школе - между средней и хорошей; несколько трево</w:t>
      </w:r>
      <w:r w:rsidRPr="00575992">
        <w:rPr>
          <w:i/>
        </w:rPr>
        <w:softHyphen/>
        <w:t>жилась по поводу своей успеваемости.</w:t>
      </w:r>
    </w:p>
    <w:p w:rsidR="00701D47" w:rsidRPr="00575992" w:rsidRDefault="00956AAC" w:rsidP="00575992">
      <w:pPr>
        <w:ind w:firstLine="284"/>
        <w:jc w:val="both"/>
        <w:rPr>
          <w:i/>
        </w:rPr>
      </w:pPr>
      <w:r w:rsidRPr="00575992">
        <w:rPr>
          <w:i/>
        </w:rPr>
        <w:t>Существенные нарушения здоровья - отсутствуют; психиатриче</w:t>
      </w:r>
      <w:r w:rsidRPr="00575992">
        <w:rPr>
          <w:i/>
        </w:rPr>
        <w:softHyphen/>
        <w:t>ские ра</w:t>
      </w:r>
      <w:r w:rsidRPr="00575992">
        <w:rPr>
          <w:i/>
        </w:rPr>
        <w:t>с</w:t>
      </w:r>
      <w:r w:rsidRPr="00575992">
        <w:rPr>
          <w:i/>
        </w:rPr>
        <w:t xml:space="preserve">стройства в прошлом - отсутствуют. </w:t>
      </w:r>
    </w:p>
    <w:p w:rsidR="00956AAC" w:rsidRPr="00575992" w:rsidRDefault="00956AAC" w:rsidP="00575992">
      <w:pPr>
        <w:ind w:firstLine="284"/>
        <w:jc w:val="both"/>
        <w:rPr>
          <w:i/>
        </w:rPr>
      </w:pPr>
      <w:r w:rsidRPr="00575992">
        <w:rPr>
          <w:i/>
        </w:rPr>
        <w:t>Успешная времен</w:t>
      </w:r>
      <w:r w:rsidRPr="00575992">
        <w:rPr>
          <w:i/>
        </w:rPr>
        <w:softHyphen/>
        <w:t>ная работа в пр</w:t>
      </w:r>
      <w:r w:rsidRPr="00575992">
        <w:rPr>
          <w:i/>
        </w:rPr>
        <w:t>о</w:t>
      </w:r>
      <w:r w:rsidRPr="00575992">
        <w:rPr>
          <w:i/>
        </w:rPr>
        <w:t>шлом году.</w:t>
      </w:r>
    </w:p>
    <w:p w:rsidR="00956AAC" w:rsidRPr="00575992" w:rsidRDefault="00956AAC" w:rsidP="00575992">
      <w:pPr>
        <w:shd w:val="clear" w:color="auto" w:fill="FFFFFF"/>
        <w:ind w:firstLine="284"/>
        <w:jc w:val="both"/>
      </w:pPr>
      <w:r w:rsidRPr="00575992">
        <w:rPr>
          <w:color w:val="000000"/>
        </w:rPr>
        <w:t>Б. Отношения (с родителями, братьями и сестрами, сверстниками и дру</w:t>
      </w:r>
      <w:r w:rsidRPr="00575992">
        <w:rPr>
          <w:color w:val="000000"/>
        </w:rPr>
        <w:softHyphen/>
        <w:t>гими значимыми людьми).</w:t>
      </w:r>
    </w:p>
    <w:p w:rsidR="00956AAC" w:rsidRPr="00575992" w:rsidRDefault="00956AAC" w:rsidP="00575992">
      <w:pPr>
        <w:ind w:firstLine="284"/>
        <w:jc w:val="both"/>
        <w:rPr>
          <w:i/>
        </w:rPr>
      </w:pPr>
      <w:r w:rsidRPr="00575992">
        <w:rPr>
          <w:i/>
        </w:rPr>
        <w:t>Мать была (и есть) слишком критична по отношению к Салли; отец мягче, но он часто отсутствовал (работа, связанная с команди</w:t>
      </w:r>
      <w:r w:rsidRPr="00575992">
        <w:rPr>
          <w:i/>
        </w:rPr>
        <w:softHyphen/>
        <w:t>ровками).</w:t>
      </w:r>
    </w:p>
    <w:p w:rsidR="00956AAC" w:rsidRPr="00575992" w:rsidRDefault="00956AAC" w:rsidP="00575992">
      <w:pPr>
        <w:ind w:firstLine="284"/>
        <w:jc w:val="both"/>
        <w:rPr>
          <w:i/>
        </w:rPr>
      </w:pPr>
      <w:r w:rsidRPr="00575992">
        <w:rPr>
          <w:i/>
        </w:rPr>
        <w:t>Хорошие отношения с братом, несмотря на разницу в возрасте пять лет.</w:t>
      </w:r>
    </w:p>
    <w:p w:rsidR="00956AAC" w:rsidRPr="00575992" w:rsidRDefault="00956AAC" w:rsidP="00575992">
      <w:pPr>
        <w:ind w:firstLine="284"/>
        <w:jc w:val="both"/>
        <w:rPr>
          <w:i/>
        </w:rPr>
      </w:pPr>
      <w:r w:rsidRPr="00575992">
        <w:rPr>
          <w:i/>
        </w:rPr>
        <w:t>Боялась грубых учителей.</w:t>
      </w:r>
    </w:p>
    <w:p w:rsidR="00956AAC" w:rsidRPr="00575992" w:rsidRDefault="00956AAC" w:rsidP="00575992">
      <w:pPr>
        <w:shd w:val="clear" w:color="auto" w:fill="FFFFFF"/>
        <w:ind w:firstLine="284"/>
        <w:jc w:val="both"/>
      </w:pPr>
      <w:r w:rsidRPr="00575992">
        <w:rPr>
          <w:color w:val="000000"/>
        </w:rPr>
        <w:t xml:space="preserve">В. Значимые события и травмы. </w:t>
      </w:r>
    </w:p>
    <w:p w:rsidR="00956AAC" w:rsidRPr="00575992" w:rsidRDefault="00956AAC" w:rsidP="00575992">
      <w:pPr>
        <w:ind w:firstLine="284"/>
        <w:jc w:val="both"/>
        <w:rPr>
          <w:i/>
        </w:rPr>
      </w:pPr>
      <w:r w:rsidRPr="00575992">
        <w:rPr>
          <w:i/>
        </w:rPr>
        <w:t>Конфликты между родителями.</w:t>
      </w:r>
    </w:p>
    <w:p w:rsidR="00701D47" w:rsidRPr="00575992" w:rsidRDefault="00956AAC" w:rsidP="00575992">
      <w:pPr>
        <w:ind w:firstLine="284"/>
        <w:jc w:val="both"/>
        <w:rPr>
          <w:i/>
        </w:rPr>
      </w:pPr>
      <w:r w:rsidRPr="00575992">
        <w:rPr>
          <w:i/>
        </w:rPr>
        <w:t xml:space="preserve">Грубый учитель во втором классе ("Я боялась его весь год"). </w:t>
      </w:r>
    </w:p>
    <w:p w:rsidR="00956AAC" w:rsidRPr="00575992" w:rsidRDefault="00956AAC" w:rsidP="00575992">
      <w:pPr>
        <w:ind w:firstLine="284"/>
        <w:jc w:val="both"/>
        <w:rPr>
          <w:i/>
        </w:rPr>
      </w:pPr>
      <w:r w:rsidRPr="00575992">
        <w:rPr>
          <w:i/>
        </w:rPr>
        <w:t>Критика со стороны матери.</w:t>
      </w:r>
    </w:p>
    <w:p w:rsidR="00956AAC" w:rsidRPr="00575992" w:rsidRDefault="00956AAC" w:rsidP="00575992">
      <w:pPr>
        <w:ind w:firstLine="284"/>
        <w:jc w:val="both"/>
        <w:rPr>
          <w:i/>
        </w:rPr>
      </w:pPr>
      <w:r w:rsidRPr="00575992">
        <w:rPr>
          <w:i/>
        </w:rPr>
        <w:t>Самокритика из-за воображаемою несоответствия брату в дости</w:t>
      </w:r>
      <w:r w:rsidRPr="00575992">
        <w:rPr>
          <w:i/>
        </w:rPr>
        <w:softHyphen/>
        <w:t>жениях.</w:t>
      </w:r>
    </w:p>
    <w:p w:rsidR="00956AAC" w:rsidRPr="00575992" w:rsidRDefault="00956AAC" w:rsidP="00575992">
      <w:pPr>
        <w:shd w:val="clear" w:color="auto" w:fill="FFFFFF"/>
        <w:ind w:firstLine="284"/>
        <w:jc w:val="both"/>
      </w:pPr>
      <w:r w:rsidRPr="00575992">
        <w:rPr>
          <w:color w:val="000000"/>
          <w:lang w:val="en-US"/>
        </w:rPr>
        <w:t>VI</w:t>
      </w:r>
      <w:r w:rsidRPr="00575992">
        <w:rPr>
          <w:color w:val="000000"/>
        </w:rPr>
        <w:t>. Когнитивные данные</w:t>
      </w:r>
    </w:p>
    <w:p w:rsidR="00956AAC" w:rsidRPr="00575992" w:rsidRDefault="00956AAC" w:rsidP="00575992">
      <w:pPr>
        <w:shd w:val="clear" w:color="auto" w:fill="FFFFFF"/>
        <w:ind w:firstLine="284"/>
        <w:jc w:val="both"/>
      </w:pPr>
      <w:r w:rsidRPr="00575992">
        <w:rPr>
          <w:color w:val="000000"/>
        </w:rPr>
        <w:t xml:space="preserve">А. Когнитивная модель в приложении к данному пациенту </w:t>
      </w:r>
    </w:p>
    <w:p w:rsidR="00956AAC" w:rsidRPr="00575992" w:rsidRDefault="00956AAC" w:rsidP="00575992">
      <w:pPr>
        <w:shd w:val="clear" w:color="auto" w:fill="FFFFFF"/>
        <w:ind w:firstLine="284"/>
        <w:jc w:val="both"/>
      </w:pPr>
      <w:r w:rsidRPr="00575992">
        <w:rPr>
          <w:color w:val="000000"/>
        </w:rPr>
        <w:t>1. Типичные текущие трудности/проблемные ситуации</w:t>
      </w:r>
    </w:p>
    <w:p w:rsidR="00956AAC" w:rsidRPr="00575992" w:rsidRDefault="00956AAC" w:rsidP="00575992">
      <w:pPr>
        <w:ind w:firstLine="284"/>
        <w:jc w:val="both"/>
        <w:rPr>
          <w:i/>
        </w:rPr>
      </w:pPr>
      <w:r w:rsidRPr="00575992">
        <w:rPr>
          <w:i/>
        </w:rPr>
        <w:t>Учеба и написание курсовых работ.</w:t>
      </w:r>
    </w:p>
    <w:p w:rsidR="00956AAC" w:rsidRPr="00575992" w:rsidRDefault="00956AAC" w:rsidP="00575992">
      <w:pPr>
        <w:ind w:firstLine="284"/>
        <w:jc w:val="both"/>
        <w:rPr>
          <w:i/>
        </w:rPr>
      </w:pPr>
      <w:r w:rsidRPr="00575992">
        <w:rPr>
          <w:i/>
        </w:rPr>
        <w:t>Активность на занятиях.</w:t>
      </w:r>
    </w:p>
    <w:p w:rsidR="00701D47" w:rsidRPr="00575992" w:rsidRDefault="00701D47" w:rsidP="00575992">
      <w:pPr>
        <w:ind w:firstLine="284"/>
        <w:rPr>
          <w:u w:val="single"/>
        </w:rPr>
      </w:pPr>
    </w:p>
    <w:p w:rsidR="00701D47" w:rsidRPr="00575992" w:rsidRDefault="00701D47" w:rsidP="00575992">
      <w:pPr>
        <w:ind w:firstLine="284"/>
        <w:rPr>
          <w:u w:val="single"/>
        </w:rPr>
      </w:pPr>
    </w:p>
    <w:p w:rsidR="00701D47" w:rsidRPr="00575992" w:rsidRDefault="00701D47" w:rsidP="00575992">
      <w:pPr>
        <w:ind w:firstLine="284"/>
        <w:rPr>
          <w:u w:val="single"/>
        </w:rPr>
      </w:pPr>
    </w:p>
    <w:p w:rsidR="00701D47" w:rsidRPr="00575992" w:rsidRDefault="00701D47" w:rsidP="00575992">
      <w:pPr>
        <w:ind w:firstLine="284"/>
        <w:rPr>
          <w:u w:val="single"/>
        </w:rPr>
      </w:pPr>
    </w:p>
    <w:p w:rsidR="00701D47" w:rsidRPr="00575992" w:rsidRDefault="00701D47" w:rsidP="00575992">
      <w:pPr>
        <w:ind w:firstLine="284"/>
        <w:rPr>
          <w:u w:val="single"/>
        </w:rPr>
      </w:pPr>
    </w:p>
    <w:p w:rsidR="00701D47" w:rsidRPr="00575992" w:rsidRDefault="00701D47" w:rsidP="00575992">
      <w:pPr>
        <w:ind w:firstLine="284"/>
        <w:rPr>
          <w:u w:val="single"/>
        </w:rPr>
      </w:pPr>
    </w:p>
    <w:p w:rsidR="00701D47" w:rsidRPr="00575992" w:rsidRDefault="00701D47" w:rsidP="00575992">
      <w:pPr>
        <w:ind w:firstLine="284"/>
        <w:rPr>
          <w:u w:val="single"/>
        </w:rPr>
      </w:pPr>
    </w:p>
    <w:p w:rsidR="00956AAC" w:rsidRPr="00575992" w:rsidRDefault="00956AAC" w:rsidP="00575992">
      <w:pPr>
        <w:ind w:firstLine="284"/>
      </w:pPr>
      <w:r w:rsidRPr="00575992">
        <w:rPr>
          <w:u w:val="single"/>
        </w:rPr>
        <w:t>Рабочий бланк терапевтического случая                                                               377</w:t>
      </w:r>
      <w:r w:rsidRPr="00575992">
        <w:rPr>
          <w:u w:val="single"/>
        </w:rPr>
        <w:br w:type="textWrapping" w:clear="all"/>
      </w:r>
    </w:p>
    <w:p w:rsidR="00956AAC" w:rsidRPr="00575992" w:rsidRDefault="00956AAC" w:rsidP="00575992">
      <w:pPr>
        <w:ind w:firstLine="284"/>
        <w:jc w:val="both"/>
      </w:pPr>
      <w:r w:rsidRPr="00575992">
        <w:rPr>
          <w:i/>
          <w:iCs/>
        </w:rPr>
        <w:t xml:space="preserve">Экзамены и тесты. </w:t>
      </w:r>
    </w:p>
    <w:p w:rsidR="00956AAC" w:rsidRPr="00575992" w:rsidRDefault="00956AAC" w:rsidP="00575992">
      <w:pPr>
        <w:ind w:firstLine="284"/>
        <w:jc w:val="both"/>
      </w:pPr>
      <w:r w:rsidRPr="00575992">
        <w:rPr>
          <w:i/>
          <w:iCs/>
        </w:rPr>
        <w:t>Социальная отчужденность.</w:t>
      </w:r>
    </w:p>
    <w:p w:rsidR="00956AAC" w:rsidRPr="00575992" w:rsidRDefault="00956AAC" w:rsidP="00575992">
      <w:pPr>
        <w:ind w:firstLine="284"/>
        <w:jc w:val="both"/>
      </w:pPr>
      <w:r w:rsidRPr="00575992">
        <w:rPr>
          <w:i/>
          <w:iCs/>
        </w:rPr>
        <w:t xml:space="preserve">Неуверенность в общении с соседкой по комнате, с преподавателями. </w:t>
      </w:r>
    </w:p>
    <w:p w:rsidR="00956AAC" w:rsidRPr="00575992" w:rsidRDefault="00956AAC" w:rsidP="00575992">
      <w:pPr>
        <w:ind w:firstLine="284"/>
        <w:jc w:val="both"/>
      </w:pPr>
      <w:r w:rsidRPr="00575992">
        <w:rPr>
          <w:i/>
          <w:iCs/>
        </w:rPr>
        <w:t>Повышенная утомляемость.</w:t>
      </w:r>
    </w:p>
    <w:p w:rsidR="00956AAC" w:rsidRPr="00575992" w:rsidRDefault="00956AAC" w:rsidP="00575992">
      <w:pPr>
        <w:ind w:firstLine="284"/>
        <w:jc w:val="both"/>
      </w:pPr>
      <w:r w:rsidRPr="00575992">
        <w:t>2. Типичные автоматические мысли, эмоции и поведение в проблемных с</w:t>
      </w:r>
      <w:r w:rsidRPr="00575992">
        <w:t>и</w:t>
      </w:r>
      <w:r w:rsidRPr="00575992">
        <w:t xml:space="preserve">туациях </w:t>
      </w:r>
    </w:p>
    <w:p w:rsidR="00956AAC" w:rsidRPr="00575992" w:rsidRDefault="00956AAC" w:rsidP="00575992">
      <w:pPr>
        <w:ind w:firstLine="284"/>
        <w:jc w:val="both"/>
      </w:pPr>
      <w:r w:rsidRPr="00575992">
        <w:rPr>
          <w:i/>
          <w:iCs/>
        </w:rPr>
        <w:t>Я не справлюсь, я неудачница, у меня не получится =&gt; Грусть</w:t>
      </w:r>
    </w:p>
    <w:p w:rsidR="00956AAC" w:rsidRPr="00575992" w:rsidRDefault="00956AAC" w:rsidP="00575992">
      <w:pPr>
        <w:ind w:firstLine="284"/>
        <w:jc w:val="both"/>
      </w:pPr>
      <w:r w:rsidRPr="00575992">
        <w:rPr>
          <w:i/>
          <w:iCs/>
        </w:rPr>
        <w:t>Что если я не сдам экзамен, что если помощник преподавателя отка</w:t>
      </w:r>
      <w:r w:rsidRPr="00575992">
        <w:rPr>
          <w:i/>
          <w:iCs/>
        </w:rPr>
        <w:softHyphen/>
        <w:t>жется помочь мне, меня отчислят из колледжа =&gt; Тревога</w:t>
      </w:r>
    </w:p>
    <w:p w:rsidR="00956AAC" w:rsidRPr="00575992" w:rsidRDefault="00956AAC" w:rsidP="00575992">
      <w:pPr>
        <w:ind w:firstLine="284"/>
        <w:jc w:val="both"/>
      </w:pPr>
      <w:r w:rsidRPr="00575992">
        <w:rPr>
          <w:i/>
          <w:iCs/>
        </w:rPr>
        <w:t xml:space="preserve">Я должна делать больше и лучше =&gt;  Чувство вины </w:t>
      </w:r>
    </w:p>
    <w:p w:rsidR="00956AAC" w:rsidRPr="00575992" w:rsidRDefault="00956AAC" w:rsidP="00575992">
      <w:pPr>
        <w:ind w:firstLine="284"/>
        <w:jc w:val="both"/>
      </w:pPr>
      <w:r w:rsidRPr="00575992">
        <w:rPr>
          <w:i/>
          <w:iCs/>
        </w:rPr>
        <w:t> </w:t>
      </w:r>
    </w:p>
    <w:p w:rsidR="00956AAC" w:rsidRPr="00575992" w:rsidRDefault="00956AAC" w:rsidP="00575992">
      <w:pPr>
        <w:ind w:firstLine="284"/>
        <w:jc w:val="both"/>
      </w:pPr>
      <w:r w:rsidRPr="00575992">
        <w:t>Б. Глубинные убеждения</w:t>
      </w:r>
    </w:p>
    <w:p w:rsidR="00956AAC" w:rsidRPr="00575992" w:rsidRDefault="00956AAC" w:rsidP="00575992">
      <w:pPr>
        <w:ind w:firstLine="284"/>
        <w:jc w:val="both"/>
      </w:pPr>
      <w:r w:rsidRPr="00575992">
        <w:rPr>
          <w:i/>
          <w:iCs/>
        </w:rPr>
        <w:t xml:space="preserve">Я ни на что не способна/никчемна. </w:t>
      </w:r>
    </w:p>
    <w:p w:rsidR="00956AAC" w:rsidRPr="00575992" w:rsidRDefault="00956AAC" w:rsidP="00575992">
      <w:pPr>
        <w:ind w:firstLine="284"/>
        <w:jc w:val="both"/>
      </w:pPr>
      <w:r w:rsidRPr="00575992">
        <w:t>В. Условные убеждения</w:t>
      </w:r>
    </w:p>
    <w:p w:rsidR="00956AAC" w:rsidRPr="00575992" w:rsidRDefault="00956AAC" w:rsidP="00575992">
      <w:pPr>
        <w:ind w:firstLine="284"/>
        <w:jc w:val="both"/>
      </w:pPr>
      <w:r w:rsidRPr="00575992">
        <w:rPr>
          <w:i/>
          <w:iCs/>
        </w:rPr>
        <w:t>Если я не выполню это на "отлично", меня постигнет неудача.</w:t>
      </w:r>
    </w:p>
    <w:p w:rsidR="00956AAC" w:rsidRPr="00575992" w:rsidRDefault="00956AAC" w:rsidP="00575992">
      <w:pPr>
        <w:ind w:firstLine="284"/>
        <w:jc w:val="both"/>
      </w:pPr>
      <w:r w:rsidRPr="00575992">
        <w:rPr>
          <w:i/>
          <w:iCs/>
        </w:rPr>
        <w:t>Если у меня будет плохая успеваемость, значит, я никчемна.</w:t>
      </w:r>
    </w:p>
    <w:p w:rsidR="00956AAC" w:rsidRPr="00575992" w:rsidRDefault="00956AAC" w:rsidP="00575992">
      <w:pPr>
        <w:ind w:firstLine="284"/>
        <w:jc w:val="both"/>
      </w:pPr>
      <w:r w:rsidRPr="00575992">
        <w:rPr>
          <w:i/>
          <w:iCs/>
        </w:rPr>
        <w:t xml:space="preserve">Если я попрошу о помощи, я покажу свою слабость. </w:t>
      </w:r>
    </w:p>
    <w:p w:rsidR="00956AAC" w:rsidRPr="00575992" w:rsidRDefault="00956AAC" w:rsidP="00575992">
      <w:pPr>
        <w:ind w:firstLine="284"/>
        <w:jc w:val="both"/>
      </w:pPr>
      <w:r w:rsidRPr="00575992">
        <w:rPr>
          <w:lang w:val="en-US"/>
        </w:rPr>
        <w:t> </w:t>
      </w:r>
    </w:p>
    <w:p w:rsidR="00956AAC" w:rsidRPr="00575992" w:rsidRDefault="00956AAC" w:rsidP="00575992">
      <w:pPr>
        <w:ind w:firstLine="284"/>
        <w:jc w:val="both"/>
      </w:pPr>
      <w:r w:rsidRPr="00575992">
        <w:t>Г. Правила (долженствования в отношении себя/окружающих)</w:t>
      </w:r>
    </w:p>
    <w:p w:rsidR="00956AAC" w:rsidRPr="00575992" w:rsidRDefault="00956AAC" w:rsidP="00575992">
      <w:pPr>
        <w:ind w:firstLine="284"/>
        <w:jc w:val="both"/>
      </w:pPr>
      <w:r w:rsidRPr="00575992">
        <w:rPr>
          <w:i/>
          <w:iCs/>
        </w:rPr>
        <w:t>Я должна упорно трудиться.</w:t>
      </w:r>
    </w:p>
    <w:p w:rsidR="00956AAC" w:rsidRPr="00575992" w:rsidRDefault="00956AAC" w:rsidP="00575992">
      <w:pPr>
        <w:ind w:firstLine="284"/>
        <w:jc w:val="both"/>
      </w:pPr>
      <w:r w:rsidRPr="00575992">
        <w:rPr>
          <w:i/>
          <w:iCs/>
        </w:rPr>
        <w:t>Я должна сделать все возможное.</w:t>
      </w:r>
    </w:p>
    <w:p w:rsidR="00956AAC" w:rsidRPr="00575992" w:rsidRDefault="00956AAC" w:rsidP="00575992">
      <w:pPr>
        <w:ind w:firstLine="284"/>
        <w:jc w:val="both"/>
      </w:pPr>
      <w:r w:rsidRPr="00575992">
        <w:rPr>
          <w:i/>
          <w:iCs/>
        </w:rPr>
        <w:t>Я должна достичь полного успеха.</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xml:space="preserve">VII. Интеграция и концептуализация когнитивных данных и анамнеза </w:t>
      </w:r>
    </w:p>
    <w:p w:rsidR="00956AAC" w:rsidRPr="00575992" w:rsidRDefault="00956AAC" w:rsidP="00575992">
      <w:pPr>
        <w:ind w:firstLine="284"/>
        <w:jc w:val="both"/>
      </w:pPr>
      <w:r w:rsidRPr="00575992">
        <w:t>А. Восприятие Салли себя и окружающих</w:t>
      </w:r>
    </w:p>
    <w:p w:rsidR="00956AAC" w:rsidRPr="00575992" w:rsidRDefault="00956AAC" w:rsidP="00575992">
      <w:pPr>
        <w:ind w:firstLine="284"/>
        <w:jc w:val="both"/>
      </w:pPr>
      <w:r w:rsidRPr="00575992">
        <w:rPr>
          <w:i/>
          <w:iCs/>
        </w:rPr>
        <w:t>Салли считает себя способной в некоторых аспектах, но ни на что не</w:t>
      </w:r>
    </w:p>
    <w:p w:rsidR="00956AAC" w:rsidRPr="00575992" w:rsidRDefault="00956AAC" w:rsidP="00575992">
      <w:pPr>
        <w:ind w:firstLine="284"/>
        <w:jc w:val="both"/>
      </w:pPr>
      <w:r w:rsidRPr="00575992">
        <w:rPr>
          <w:i/>
          <w:iCs/>
        </w:rPr>
        <w:t xml:space="preserve">способной и никчемной - в других. </w:t>
      </w:r>
    </w:p>
    <w:p w:rsidR="00956AAC" w:rsidRPr="00575992" w:rsidRDefault="00956AAC" w:rsidP="00575992">
      <w:pPr>
        <w:ind w:firstLine="284"/>
        <w:jc w:val="both"/>
      </w:pPr>
      <w:r w:rsidRPr="00575992">
        <w:rPr>
          <w:i/>
          <w:iCs/>
        </w:rPr>
        <w:t>Она переоценивает способности и успешность других людей (своего</w:t>
      </w:r>
    </w:p>
    <w:p w:rsidR="00956AAC" w:rsidRPr="00575992" w:rsidRDefault="00956AAC" w:rsidP="00575992">
      <w:pPr>
        <w:ind w:firstLine="284"/>
        <w:jc w:val="both"/>
      </w:pPr>
      <w:r w:rsidRPr="00575992">
        <w:rPr>
          <w:i/>
          <w:iCs/>
        </w:rPr>
        <w:t>брата, друзей) и недооценивает себя.</w:t>
      </w:r>
    </w:p>
    <w:p w:rsidR="00956AAC" w:rsidRPr="00575992" w:rsidRDefault="00956AAC" w:rsidP="00575992">
      <w:pPr>
        <w:ind w:firstLine="284"/>
        <w:jc w:val="both"/>
      </w:pPr>
      <w:r w:rsidRPr="00575992">
        <w:rPr>
          <w:lang w:val="en-US"/>
        </w:rPr>
        <w:t> </w:t>
      </w:r>
    </w:p>
    <w:p w:rsidR="00956AAC" w:rsidRPr="00575992" w:rsidRDefault="00956AAC" w:rsidP="00575992">
      <w:pPr>
        <w:ind w:firstLine="284"/>
        <w:jc w:val="both"/>
      </w:pPr>
      <w:r w:rsidRPr="00575992">
        <w:t xml:space="preserve">Б. Взаимосвязь жизненных событий и когнитивной уязвимости </w:t>
      </w:r>
    </w:p>
    <w:p w:rsidR="00701D47" w:rsidRPr="00575992" w:rsidRDefault="00956AAC" w:rsidP="00575992">
      <w:pPr>
        <w:ind w:firstLine="284"/>
        <w:jc w:val="both"/>
        <w:rPr>
          <w:i/>
          <w:iCs/>
        </w:rPr>
      </w:pPr>
      <w:r w:rsidRPr="00575992">
        <w:rPr>
          <w:i/>
          <w:iCs/>
        </w:rPr>
        <w:t xml:space="preserve">Салли с детства считала себя ни на что не способной. </w:t>
      </w:r>
    </w:p>
    <w:p w:rsidR="00956AAC" w:rsidRPr="00575992" w:rsidRDefault="00956AAC" w:rsidP="00575992">
      <w:pPr>
        <w:ind w:firstLine="284"/>
        <w:jc w:val="both"/>
      </w:pPr>
      <w:r w:rsidRPr="00575992">
        <w:rPr>
          <w:i/>
          <w:iCs/>
        </w:rPr>
        <w:t>Ее мать своей критикой усиливала это убеждение. Кроме того, Салли п</w:t>
      </w:r>
      <w:r w:rsidRPr="00575992">
        <w:rPr>
          <w:i/>
          <w:iCs/>
        </w:rPr>
        <w:t>о</w:t>
      </w:r>
      <w:r w:rsidRPr="00575992">
        <w:rPr>
          <w:i/>
          <w:iCs/>
        </w:rPr>
        <w:t>стоя, сравнивала себя со старшим братом не в свою пользу, поскольку брат, который на пять лет старше, достигал больших успехов, чем Салли.</w:t>
      </w:r>
    </w:p>
    <w:p w:rsidR="00956AAC" w:rsidRPr="00575992" w:rsidRDefault="00956AAC" w:rsidP="00575992">
      <w:pPr>
        <w:ind w:firstLine="284"/>
        <w:jc w:val="both"/>
      </w:pPr>
      <w:r w:rsidRPr="00575992">
        <w:rPr>
          <w:i/>
          <w:iCs/>
        </w:rPr>
        <w:t xml:space="preserve">В. Компенсаторные и копинг - стратегии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rPr>
          <w:i/>
          <w:iCs/>
        </w:rPr>
        <w:t xml:space="preserve">Завышенные требования к себе. </w:t>
      </w:r>
    </w:p>
    <w:p w:rsidR="00956AAC" w:rsidRPr="00575992" w:rsidRDefault="00956AAC" w:rsidP="00575992">
      <w:pPr>
        <w:ind w:firstLine="284"/>
        <w:jc w:val="both"/>
      </w:pPr>
      <w:r w:rsidRPr="00575992">
        <w:rPr>
          <w:i/>
          <w:iCs/>
        </w:rPr>
        <w:t>Старается все выполнять на "отлично".</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shd w:val="clear" w:color="auto" w:fill="FFFFFF"/>
        <w:ind w:firstLine="284"/>
        <w:jc w:val="both"/>
      </w:pPr>
      <w:r w:rsidRPr="00575992">
        <w:t> </w:t>
      </w:r>
      <w:r w:rsidRPr="00575992">
        <w:rPr>
          <w:color w:val="000000"/>
          <w:u w:val="single"/>
        </w:rPr>
        <w:t>378                                                                                                      Приложение А</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xml:space="preserve">          </w:t>
      </w:r>
      <w:r w:rsidRPr="00575992">
        <w:rPr>
          <w:i/>
          <w:iCs/>
        </w:rPr>
        <w:t xml:space="preserve">Повышенная чувствительность к своим неудачам. </w:t>
      </w:r>
    </w:p>
    <w:p w:rsidR="00956AAC" w:rsidRPr="00575992" w:rsidRDefault="00956AAC" w:rsidP="00575992">
      <w:pPr>
        <w:ind w:firstLine="284"/>
        <w:jc w:val="both"/>
      </w:pPr>
      <w:r w:rsidRPr="00575992">
        <w:rPr>
          <w:i/>
          <w:iCs/>
        </w:rPr>
        <w:t xml:space="preserve">Избегает обращаться за помощью. </w:t>
      </w:r>
    </w:p>
    <w:p w:rsidR="00956AAC" w:rsidRPr="00575992" w:rsidRDefault="00956AAC" w:rsidP="00575992">
      <w:pPr>
        <w:ind w:firstLine="284"/>
        <w:jc w:val="both"/>
      </w:pPr>
      <w:r w:rsidRPr="00575992">
        <w:rPr>
          <w:lang w:val="en-US"/>
        </w:rPr>
        <w:t> </w:t>
      </w:r>
    </w:p>
    <w:p w:rsidR="00956AAC" w:rsidRPr="00575992" w:rsidRDefault="00956AAC" w:rsidP="00575992">
      <w:pPr>
        <w:ind w:firstLine="284"/>
        <w:jc w:val="both"/>
      </w:pPr>
      <w:r w:rsidRPr="00575992">
        <w:t>Г. Развитие текущего расстройства</w:t>
      </w:r>
    </w:p>
    <w:p w:rsidR="00701D47" w:rsidRPr="00575992" w:rsidRDefault="00956AAC" w:rsidP="00575992">
      <w:pPr>
        <w:ind w:firstLine="284"/>
        <w:jc w:val="both"/>
        <w:rPr>
          <w:i/>
          <w:iCs/>
        </w:rPr>
      </w:pPr>
      <w:r w:rsidRPr="00575992">
        <w:rPr>
          <w:i/>
          <w:iCs/>
        </w:rPr>
        <w:t>Депрессивное расстройство обусловлено первым длительным пребы</w:t>
      </w:r>
      <w:r w:rsidRPr="00575992">
        <w:rPr>
          <w:i/>
          <w:iCs/>
        </w:rPr>
        <w:softHyphen/>
        <w:t xml:space="preserve">ванием вдали от дома и некоторыми сложностями в учебе. </w:t>
      </w:r>
    </w:p>
    <w:p w:rsidR="00701D47" w:rsidRPr="00575992" w:rsidRDefault="00956AAC" w:rsidP="00575992">
      <w:pPr>
        <w:ind w:firstLine="284"/>
        <w:jc w:val="both"/>
        <w:rPr>
          <w:i/>
          <w:iCs/>
        </w:rPr>
      </w:pPr>
      <w:r w:rsidRPr="00575992">
        <w:rPr>
          <w:i/>
          <w:iCs/>
        </w:rPr>
        <w:t xml:space="preserve">Тревога, возможно, вызвана стремлением хорошо учиться. </w:t>
      </w:r>
    </w:p>
    <w:p w:rsidR="00701D47" w:rsidRPr="00575992" w:rsidRDefault="00956AAC" w:rsidP="00575992">
      <w:pPr>
        <w:ind w:firstLine="284"/>
        <w:jc w:val="both"/>
        <w:rPr>
          <w:i/>
          <w:iCs/>
        </w:rPr>
      </w:pPr>
      <w:r w:rsidRPr="00575992">
        <w:rPr>
          <w:i/>
          <w:iCs/>
        </w:rPr>
        <w:t>Во всех неудачах Салли обвиняет себя и испытывает при этом дисф</w:t>
      </w:r>
      <w:r w:rsidRPr="00575992">
        <w:rPr>
          <w:i/>
          <w:iCs/>
        </w:rPr>
        <w:t>о</w:t>
      </w:r>
      <w:r w:rsidRPr="00575992">
        <w:rPr>
          <w:i/>
          <w:iCs/>
        </w:rPr>
        <w:t xml:space="preserve">рию. </w:t>
      </w:r>
    </w:p>
    <w:p w:rsidR="00956AAC" w:rsidRPr="00575992" w:rsidRDefault="00956AAC" w:rsidP="00575992">
      <w:pPr>
        <w:ind w:firstLine="284"/>
        <w:jc w:val="both"/>
      </w:pPr>
      <w:r w:rsidRPr="00575992">
        <w:rPr>
          <w:i/>
          <w:iCs/>
        </w:rPr>
        <w:t>Она из</w:t>
      </w:r>
      <w:r w:rsidRPr="00575992">
        <w:rPr>
          <w:i/>
          <w:iCs/>
        </w:rPr>
        <w:softHyphen/>
        <w:t>бегает общения с окружающими и участия в различных мер</w:t>
      </w:r>
      <w:r w:rsidRPr="00575992">
        <w:rPr>
          <w:i/>
          <w:iCs/>
        </w:rPr>
        <w:t>о</w:t>
      </w:r>
      <w:r w:rsidRPr="00575992">
        <w:rPr>
          <w:i/>
          <w:iCs/>
        </w:rPr>
        <w:t>при</w:t>
      </w:r>
      <w:r w:rsidRPr="00575992">
        <w:rPr>
          <w:i/>
          <w:iCs/>
        </w:rPr>
        <w:softHyphen/>
        <w:t>ятиях; недостаток позитивных впечатлений способствует ухуд</w:t>
      </w:r>
      <w:r w:rsidRPr="00575992">
        <w:rPr>
          <w:i/>
          <w:iCs/>
        </w:rPr>
        <w:softHyphen/>
        <w:t xml:space="preserve">шению состояния. </w:t>
      </w:r>
    </w:p>
    <w:p w:rsidR="00956AAC" w:rsidRPr="00575992" w:rsidRDefault="00956AAC" w:rsidP="00575992">
      <w:pPr>
        <w:ind w:firstLine="284"/>
        <w:jc w:val="both"/>
      </w:pPr>
      <w:r w:rsidRPr="00575992">
        <w:t>VIII. Показания к когнитивной терапии</w:t>
      </w:r>
    </w:p>
    <w:p w:rsidR="00956AAC" w:rsidRPr="00575992" w:rsidRDefault="00956AAC" w:rsidP="00575992">
      <w:pPr>
        <w:ind w:firstLine="284"/>
        <w:jc w:val="both"/>
      </w:pPr>
      <w:r w:rsidRPr="00575992">
        <w:t>А. Податливость когнитивным вмешательствам (оценить каждое каче</w:t>
      </w:r>
      <w:r w:rsidRPr="00575992">
        <w:softHyphen/>
        <w:t>ство как слабо, средне или сильно выраженное; в случае необходимо</w:t>
      </w:r>
      <w:r w:rsidRPr="00575992">
        <w:softHyphen/>
        <w:t>сти д</w:t>
      </w:r>
      <w:r w:rsidRPr="00575992">
        <w:t>о</w:t>
      </w:r>
      <w:r w:rsidRPr="00575992">
        <w:t>бавить комментарии)</w:t>
      </w:r>
    </w:p>
    <w:p w:rsidR="00956AAC" w:rsidRPr="00575992" w:rsidRDefault="00956AAC" w:rsidP="00575992">
      <w:pPr>
        <w:ind w:firstLine="284"/>
        <w:jc w:val="both"/>
      </w:pPr>
      <w:r w:rsidRPr="00575992">
        <w:t xml:space="preserve">1.  Психологическая открытость - </w:t>
      </w:r>
      <w:r w:rsidRPr="00575992">
        <w:rPr>
          <w:i/>
          <w:iCs/>
        </w:rPr>
        <w:t>высокая</w:t>
      </w:r>
    </w:p>
    <w:p w:rsidR="00956AAC" w:rsidRPr="00575992" w:rsidRDefault="00956AAC" w:rsidP="00575992">
      <w:pPr>
        <w:ind w:firstLine="284"/>
        <w:jc w:val="both"/>
      </w:pPr>
      <w:r w:rsidRPr="00575992">
        <w:t xml:space="preserve">2.  Объективность - </w:t>
      </w:r>
      <w:r w:rsidRPr="00575992">
        <w:rPr>
          <w:i/>
          <w:iCs/>
        </w:rPr>
        <w:t>высокая</w:t>
      </w:r>
    </w:p>
    <w:p w:rsidR="00956AAC" w:rsidRPr="00575992" w:rsidRDefault="00956AAC" w:rsidP="00575992">
      <w:pPr>
        <w:ind w:firstLine="284"/>
        <w:jc w:val="both"/>
      </w:pPr>
      <w:r w:rsidRPr="00575992">
        <w:t xml:space="preserve">3.  Осознанность - </w:t>
      </w:r>
      <w:r w:rsidRPr="00575992">
        <w:rPr>
          <w:i/>
          <w:iCs/>
        </w:rPr>
        <w:t>средняя/высокая</w:t>
      </w:r>
    </w:p>
    <w:p w:rsidR="00956AAC" w:rsidRPr="00575992" w:rsidRDefault="00956AAC" w:rsidP="00575992">
      <w:pPr>
        <w:ind w:firstLine="284"/>
        <w:jc w:val="both"/>
      </w:pPr>
      <w:r w:rsidRPr="00575992">
        <w:t xml:space="preserve">4.  Доверие когнитивной модели - </w:t>
      </w:r>
      <w:r w:rsidRPr="00575992">
        <w:rPr>
          <w:i/>
          <w:iCs/>
        </w:rPr>
        <w:t>среднее/высокое</w:t>
      </w:r>
    </w:p>
    <w:p w:rsidR="00956AAC" w:rsidRPr="00575992" w:rsidRDefault="00956AAC" w:rsidP="00575992">
      <w:pPr>
        <w:ind w:firstLine="284"/>
        <w:jc w:val="both"/>
      </w:pPr>
      <w:r w:rsidRPr="00575992">
        <w:t xml:space="preserve">5. Доступность автоматических мыслей и убеждений и их податливость изменениям - </w:t>
      </w:r>
      <w:r w:rsidRPr="00575992">
        <w:rPr>
          <w:i/>
          <w:iCs/>
        </w:rPr>
        <w:t>средние</w:t>
      </w:r>
    </w:p>
    <w:p w:rsidR="00956AAC" w:rsidRPr="00575992" w:rsidRDefault="00956AAC" w:rsidP="00575992">
      <w:pPr>
        <w:ind w:firstLine="284"/>
        <w:jc w:val="both"/>
      </w:pPr>
      <w:r w:rsidRPr="00575992">
        <w:t xml:space="preserve">6.  Адаптивность - </w:t>
      </w:r>
      <w:r w:rsidRPr="00575992">
        <w:rPr>
          <w:i/>
          <w:iCs/>
        </w:rPr>
        <w:t>высокая</w:t>
      </w:r>
    </w:p>
    <w:p w:rsidR="00956AAC" w:rsidRPr="00575992" w:rsidRDefault="00956AAC" w:rsidP="00575992">
      <w:pPr>
        <w:ind w:firstLine="284"/>
        <w:jc w:val="both"/>
      </w:pPr>
      <w:r w:rsidRPr="00575992">
        <w:t xml:space="preserve">7. Чувство юмора - </w:t>
      </w:r>
      <w:r w:rsidRPr="00575992">
        <w:rPr>
          <w:i/>
          <w:iCs/>
        </w:rPr>
        <w:t>слабо выраженное (при первичном обследовании)</w:t>
      </w:r>
      <w:r w:rsidRPr="00575992">
        <w:t xml:space="preserve">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xml:space="preserve">Б. Личностная организация: социабельность против автономии </w:t>
      </w:r>
    </w:p>
    <w:p w:rsidR="00956AAC" w:rsidRPr="00575992" w:rsidRDefault="00956AAC" w:rsidP="00575992">
      <w:pPr>
        <w:ind w:firstLine="284"/>
        <w:jc w:val="both"/>
      </w:pPr>
      <w:r w:rsidRPr="00575992">
        <w:rPr>
          <w:i/>
          <w:iCs/>
        </w:rPr>
        <w:t>Более выражена автономия, чем социабельность.</w:t>
      </w:r>
    </w:p>
    <w:p w:rsidR="00956AAC" w:rsidRPr="00575992" w:rsidRDefault="00956AAC" w:rsidP="00575992">
      <w:pPr>
        <w:ind w:firstLine="284"/>
        <w:jc w:val="both"/>
      </w:pPr>
      <w:r w:rsidRPr="00575992">
        <w:rPr>
          <w:i/>
          <w:iCs/>
        </w:rPr>
        <w:t>Наделяет большим значением достижения; считает обращение за по</w:t>
      </w:r>
      <w:r w:rsidRPr="00575992">
        <w:rPr>
          <w:i/>
          <w:iCs/>
        </w:rPr>
        <w:softHyphen/>
        <w:t>мощью признаком слабости.</w:t>
      </w:r>
    </w:p>
    <w:p w:rsidR="00956AAC" w:rsidRPr="00575992" w:rsidRDefault="00956AAC" w:rsidP="00575992">
      <w:pPr>
        <w:ind w:firstLine="284"/>
        <w:jc w:val="both"/>
      </w:pPr>
      <w:r w:rsidRPr="00575992">
        <w:rPr>
          <w:i/>
          <w:iCs/>
        </w:rPr>
        <w:t>Социабелъность выражена в средней степени; ценит дружбу; бесп</w:t>
      </w:r>
      <w:r w:rsidRPr="00575992">
        <w:rPr>
          <w:i/>
          <w:iCs/>
        </w:rPr>
        <w:t>о</w:t>
      </w:r>
      <w:r w:rsidRPr="00575992">
        <w:rPr>
          <w:i/>
          <w:iCs/>
        </w:rPr>
        <w:t>ко</w:t>
      </w:r>
      <w:r w:rsidRPr="00575992">
        <w:rPr>
          <w:i/>
          <w:iCs/>
        </w:rPr>
        <w:softHyphen/>
        <w:t>ится о том, как выглядит в глазах окружающих.</w:t>
      </w:r>
    </w:p>
    <w:p w:rsidR="00956AAC" w:rsidRPr="00575992" w:rsidRDefault="00956AAC" w:rsidP="00575992">
      <w:pPr>
        <w:ind w:firstLine="284"/>
        <w:jc w:val="both"/>
      </w:pPr>
      <w:r w:rsidRPr="00575992">
        <w:t>В. Мотивация, цели и ожидания пациента в отношении терапии</w:t>
      </w:r>
    </w:p>
    <w:p w:rsidR="00956AAC" w:rsidRPr="00575992" w:rsidRDefault="00956AAC" w:rsidP="00575992">
      <w:pPr>
        <w:ind w:firstLine="284"/>
        <w:jc w:val="both"/>
      </w:pPr>
      <w:r w:rsidRPr="00575992">
        <w:rPr>
          <w:i/>
          <w:iCs/>
        </w:rPr>
        <w:t>Высокая мотивация; имеет лишь смутные представления о когнитив</w:t>
      </w:r>
      <w:r w:rsidRPr="00575992">
        <w:rPr>
          <w:i/>
          <w:iCs/>
        </w:rPr>
        <w:softHyphen/>
        <w:t>ной терапии, но хорошо восприняла идею стать своим собствен</w:t>
      </w:r>
      <w:r w:rsidRPr="00575992">
        <w:rPr>
          <w:i/>
          <w:iCs/>
        </w:rPr>
        <w:softHyphen/>
        <w:t>ным тер</w:t>
      </w:r>
      <w:r w:rsidRPr="00575992">
        <w:rPr>
          <w:i/>
          <w:iCs/>
        </w:rPr>
        <w:t>а</w:t>
      </w:r>
      <w:r w:rsidRPr="00575992">
        <w:rPr>
          <w:i/>
          <w:iCs/>
        </w:rPr>
        <w:t>певтом.</w:t>
      </w:r>
    </w:p>
    <w:p w:rsidR="00956AAC" w:rsidRPr="00575992" w:rsidRDefault="00956AAC" w:rsidP="00575992">
      <w:pPr>
        <w:ind w:firstLine="284"/>
        <w:jc w:val="both"/>
      </w:pPr>
      <w:r w:rsidRPr="00575992">
        <w:rPr>
          <w:i/>
          <w:iCs/>
        </w:rPr>
        <w:t>Цели:</w:t>
      </w:r>
    </w:p>
    <w:p w:rsidR="00956AAC" w:rsidRPr="00575992" w:rsidRDefault="00956AAC" w:rsidP="00575992">
      <w:pPr>
        <w:ind w:firstLine="284"/>
        <w:jc w:val="both"/>
      </w:pPr>
      <w:r w:rsidRPr="00575992">
        <w:rPr>
          <w:i/>
          <w:iCs/>
        </w:rPr>
        <w:t>Улучшить успеваемость.</w:t>
      </w:r>
    </w:p>
    <w:p w:rsidR="00956AAC" w:rsidRPr="00575992" w:rsidRDefault="00956AAC" w:rsidP="00575992">
      <w:pPr>
        <w:ind w:firstLine="284"/>
        <w:jc w:val="both"/>
      </w:pPr>
      <w:r w:rsidRPr="00575992">
        <w:rPr>
          <w:i/>
          <w:iCs/>
        </w:rPr>
        <w:t>Меньше волноваться перед экзаменами.</w:t>
      </w:r>
    </w:p>
    <w:p w:rsidR="00956AAC" w:rsidRPr="00575992" w:rsidRDefault="00956AAC" w:rsidP="00575992">
      <w:pPr>
        <w:ind w:firstLine="284"/>
        <w:jc w:val="both"/>
      </w:pP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w:t>
      </w:r>
      <w:r w:rsidRPr="00575992">
        <w:rPr>
          <w:u w:val="single"/>
        </w:rPr>
        <w:t>Рабочий бланк терапевтического случая                                                             379</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ind w:firstLine="284"/>
        <w:jc w:val="both"/>
      </w:pPr>
      <w:r w:rsidRPr="00575992">
        <w:rPr>
          <w:i/>
          <w:iCs/>
        </w:rPr>
        <w:t>Больше общаться.</w:t>
      </w:r>
    </w:p>
    <w:p w:rsidR="00956AAC" w:rsidRPr="00575992" w:rsidRDefault="00956AAC" w:rsidP="00575992">
      <w:pPr>
        <w:ind w:firstLine="284"/>
        <w:jc w:val="both"/>
      </w:pPr>
      <w:r w:rsidRPr="00575992">
        <w:rPr>
          <w:i/>
          <w:iCs/>
        </w:rPr>
        <w:t>Участвовать в мероприятиях и/или найти работу на неполный раб</w:t>
      </w:r>
      <w:r w:rsidRPr="00575992">
        <w:rPr>
          <w:i/>
          <w:iCs/>
        </w:rPr>
        <w:t>о</w:t>
      </w:r>
      <w:r w:rsidRPr="00575992">
        <w:rPr>
          <w:i/>
          <w:iCs/>
        </w:rPr>
        <w:t xml:space="preserve">чий день. </w:t>
      </w:r>
    </w:p>
    <w:p w:rsidR="00956AAC" w:rsidRPr="00575992" w:rsidRDefault="00956AAC" w:rsidP="00575992">
      <w:pPr>
        <w:ind w:firstLine="284"/>
        <w:jc w:val="both"/>
      </w:pPr>
      <w:r w:rsidRPr="00575992">
        <w:t>Г. Цели терапевта</w:t>
      </w:r>
    </w:p>
    <w:p w:rsidR="00956AAC" w:rsidRPr="00575992" w:rsidRDefault="00956AAC" w:rsidP="00575992">
      <w:pPr>
        <w:ind w:firstLine="284"/>
        <w:jc w:val="both"/>
      </w:pPr>
      <w:r w:rsidRPr="00575992">
        <w:rPr>
          <w:i/>
          <w:iCs/>
        </w:rPr>
        <w:t xml:space="preserve">Снизить самокритику пациентки. </w:t>
      </w:r>
    </w:p>
    <w:p w:rsidR="00956AAC" w:rsidRPr="00575992" w:rsidRDefault="00956AAC" w:rsidP="00575992">
      <w:pPr>
        <w:ind w:firstLine="284"/>
        <w:jc w:val="both"/>
      </w:pPr>
      <w:r w:rsidRPr="00575992">
        <w:rPr>
          <w:i/>
          <w:iCs/>
        </w:rPr>
        <w:t>Обучить ее базовым когнитивным навыкам.</w:t>
      </w:r>
    </w:p>
    <w:p w:rsidR="00956AAC" w:rsidRPr="00575992" w:rsidRDefault="00956AAC" w:rsidP="00575992">
      <w:pPr>
        <w:ind w:firstLine="284"/>
        <w:jc w:val="both"/>
      </w:pPr>
      <w:r w:rsidRPr="00575992">
        <w:rPr>
          <w:i/>
          <w:iCs/>
        </w:rPr>
        <w:t>Снизить повышенную утомляемость (избыточную потребность о</w:t>
      </w:r>
      <w:r w:rsidRPr="00575992">
        <w:rPr>
          <w:i/>
          <w:iCs/>
        </w:rPr>
        <w:t>т</w:t>
      </w:r>
      <w:r w:rsidRPr="00575992">
        <w:rPr>
          <w:i/>
          <w:iCs/>
        </w:rPr>
        <w:t>дыхе и сне).</w:t>
      </w:r>
    </w:p>
    <w:p w:rsidR="00956AAC" w:rsidRPr="00575992" w:rsidRDefault="00956AAC" w:rsidP="00575992">
      <w:pPr>
        <w:ind w:firstLine="284"/>
        <w:jc w:val="both"/>
      </w:pPr>
      <w:r w:rsidRPr="00575992">
        <w:rPr>
          <w:i/>
          <w:iCs/>
        </w:rPr>
        <w:t>Разрешить проблемы, касающиеся учебы, написания курсовых работ подготовки к экзаменам.</w:t>
      </w:r>
    </w:p>
    <w:p w:rsidR="00956AAC" w:rsidRPr="00575992" w:rsidRDefault="00956AAC" w:rsidP="00575992">
      <w:pPr>
        <w:ind w:firstLine="284"/>
        <w:jc w:val="both"/>
      </w:pPr>
      <w:r w:rsidRPr="00575992">
        <w:t>Д. Ожидаемые трудности и модификация стандартной когнитивной т</w:t>
      </w:r>
      <w:r w:rsidRPr="00575992">
        <w:t>е</w:t>
      </w:r>
      <w:r w:rsidRPr="00575992">
        <w:t>рапии</w:t>
      </w:r>
    </w:p>
    <w:p w:rsidR="00956AAC" w:rsidRPr="00575992" w:rsidRDefault="00956AAC" w:rsidP="00575992">
      <w:pPr>
        <w:ind w:firstLine="284"/>
        <w:jc w:val="both"/>
      </w:pPr>
      <w:r w:rsidRPr="00575992">
        <w:rPr>
          <w:i/>
          <w:iCs/>
        </w:rPr>
        <w:t>Отсутствуют.</w:t>
      </w:r>
    </w:p>
    <w:p w:rsidR="00956AAC" w:rsidRPr="00575992" w:rsidRDefault="00956AAC" w:rsidP="00575992">
      <w:pPr>
        <w:ind w:firstLine="284"/>
        <w:jc w:val="both"/>
      </w:pPr>
      <w:r w:rsidRPr="00575992">
        <w:rPr>
          <w:i/>
          <w:iCs/>
        </w:rPr>
        <w:t> </w:t>
      </w:r>
    </w:p>
    <w:p w:rsidR="00956AAC" w:rsidRPr="00575992" w:rsidRDefault="00956AAC" w:rsidP="00575992">
      <w:pPr>
        <w:ind w:firstLine="284"/>
        <w:jc w:val="both"/>
      </w:pPr>
      <w:r w:rsidRPr="00575992">
        <w:rPr>
          <w:i/>
          <w:iCs/>
        </w:rPr>
        <w:t> </w:t>
      </w:r>
    </w:p>
    <w:p w:rsidR="00956AAC" w:rsidRPr="00575992" w:rsidRDefault="00956AAC" w:rsidP="00575992">
      <w:pPr>
        <w:ind w:firstLine="284"/>
        <w:jc w:val="both"/>
      </w:pPr>
      <w:r w:rsidRPr="00575992">
        <w:rPr>
          <w:i/>
          <w:iCs/>
        </w:rPr>
        <w:t> </w:t>
      </w:r>
    </w:p>
    <w:p w:rsidR="00956AAC" w:rsidRPr="00575992" w:rsidRDefault="00956AAC" w:rsidP="00575992">
      <w:pPr>
        <w:ind w:firstLine="284"/>
        <w:jc w:val="both"/>
      </w:pPr>
      <w:r w:rsidRPr="00575992">
        <w:rPr>
          <w:i/>
          <w:iCs/>
        </w:rPr>
        <w:t> </w:t>
      </w:r>
    </w:p>
    <w:p w:rsidR="00956AAC" w:rsidRPr="00575992" w:rsidRDefault="00956AAC" w:rsidP="00575992">
      <w:pPr>
        <w:ind w:firstLine="284"/>
        <w:jc w:val="both"/>
      </w:pPr>
      <w:r w:rsidRPr="00575992">
        <w:rPr>
          <w:i/>
          <w:iCs/>
        </w:rPr>
        <w:t> </w:t>
      </w:r>
    </w:p>
    <w:p w:rsidR="00956AAC" w:rsidRPr="00575992" w:rsidRDefault="00956AAC" w:rsidP="00575992">
      <w:pPr>
        <w:ind w:firstLine="284"/>
        <w:jc w:val="both"/>
      </w:pPr>
      <w:r w:rsidRPr="00575992">
        <w:rPr>
          <w:i/>
          <w:iCs/>
        </w:rPr>
        <w:t> </w:t>
      </w:r>
    </w:p>
    <w:p w:rsidR="00956AAC" w:rsidRPr="00575992" w:rsidRDefault="00956AAC" w:rsidP="00575992">
      <w:pPr>
        <w:ind w:firstLine="284"/>
        <w:jc w:val="both"/>
      </w:pPr>
      <w:r w:rsidRPr="00575992">
        <w:rPr>
          <w:i/>
          <w:iCs/>
        </w:rPr>
        <w:t> </w:t>
      </w:r>
    </w:p>
    <w:p w:rsidR="00956AAC" w:rsidRPr="00575992" w:rsidRDefault="00956AAC" w:rsidP="00575992">
      <w:pPr>
        <w:ind w:firstLine="284"/>
        <w:jc w:val="both"/>
      </w:pPr>
      <w:r w:rsidRPr="00575992">
        <w:rPr>
          <w:i/>
          <w:iCs/>
        </w:rPr>
        <w:t> </w:t>
      </w:r>
    </w:p>
    <w:p w:rsidR="00956AAC" w:rsidRPr="00575992" w:rsidRDefault="00956AAC" w:rsidP="00575992">
      <w:pPr>
        <w:ind w:firstLine="284"/>
        <w:jc w:val="both"/>
      </w:pPr>
      <w:r w:rsidRPr="00575992">
        <w:rPr>
          <w:i/>
          <w:iCs/>
        </w:rPr>
        <w:t> </w:t>
      </w:r>
    </w:p>
    <w:p w:rsidR="00956AAC" w:rsidRPr="00575992" w:rsidRDefault="00956AAC" w:rsidP="00575992">
      <w:pPr>
        <w:ind w:firstLine="284"/>
        <w:jc w:val="both"/>
      </w:pPr>
      <w:r w:rsidRPr="00575992">
        <w:rPr>
          <w:i/>
          <w:iCs/>
        </w:rPr>
        <w:t> </w:t>
      </w:r>
    </w:p>
    <w:p w:rsidR="00956AAC" w:rsidRPr="00575992" w:rsidRDefault="00956AAC" w:rsidP="00575992">
      <w:pPr>
        <w:ind w:firstLine="284"/>
        <w:jc w:val="both"/>
      </w:pPr>
      <w:r w:rsidRPr="00575992">
        <w:rPr>
          <w:i/>
          <w:iCs/>
        </w:rPr>
        <w:t> </w:t>
      </w:r>
    </w:p>
    <w:p w:rsidR="00956AAC" w:rsidRPr="00575992" w:rsidRDefault="00956AAC" w:rsidP="00575992">
      <w:pPr>
        <w:shd w:val="clear" w:color="auto" w:fill="FFFFFF"/>
        <w:ind w:firstLine="284"/>
        <w:jc w:val="both"/>
      </w:pPr>
      <w:r w:rsidRPr="00575992">
        <w:rPr>
          <w:b/>
          <w:bCs/>
          <w:color w:val="000000"/>
        </w:rPr>
        <w:t> </w:t>
      </w:r>
    </w:p>
    <w:p w:rsidR="00956AAC" w:rsidRPr="00575992" w:rsidRDefault="00956AAC" w:rsidP="00575992">
      <w:pPr>
        <w:shd w:val="clear" w:color="auto" w:fill="FFFFFF"/>
        <w:ind w:firstLine="284"/>
        <w:jc w:val="both"/>
      </w:pPr>
      <w:r w:rsidRPr="00575992">
        <w:rPr>
          <w:b/>
          <w:bCs/>
          <w:color w:val="000000"/>
        </w:rPr>
        <w:t> </w:t>
      </w:r>
    </w:p>
    <w:p w:rsidR="00956AAC" w:rsidRPr="00575992" w:rsidRDefault="00956AAC" w:rsidP="00575992">
      <w:pPr>
        <w:shd w:val="clear" w:color="auto" w:fill="FFFFFF"/>
        <w:ind w:firstLine="284"/>
        <w:jc w:val="both"/>
      </w:pPr>
      <w:r w:rsidRPr="00575992">
        <w:rPr>
          <w:b/>
          <w:bCs/>
          <w:color w:val="000000"/>
        </w:rPr>
        <w:t> </w:t>
      </w:r>
    </w:p>
    <w:p w:rsidR="00956AAC" w:rsidRPr="00575992" w:rsidRDefault="00956AAC" w:rsidP="00575992">
      <w:pPr>
        <w:shd w:val="clear" w:color="auto" w:fill="FFFFFF"/>
        <w:ind w:firstLine="284"/>
        <w:jc w:val="both"/>
      </w:pPr>
      <w:r w:rsidRPr="00575992">
        <w:rPr>
          <w:b/>
          <w:bCs/>
          <w:color w:val="000000"/>
        </w:rPr>
        <w:t> </w:t>
      </w:r>
    </w:p>
    <w:p w:rsidR="00956AAC" w:rsidRPr="00575992" w:rsidRDefault="00956AAC" w:rsidP="00575992">
      <w:pPr>
        <w:shd w:val="clear" w:color="auto" w:fill="FFFFFF"/>
        <w:ind w:firstLine="284"/>
        <w:jc w:val="both"/>
      </w:pPr>
      <w:r w:rsidRPr="00575992">
        <w:rPr>
          <w:b/>
          <w:bCs/>
          <w:color w:val="000000"/>
        </w:rPr>
        <w:t> </w:t>
      </w:r>
    </w:p>
    <w:p w:rsidR="00956AAC" w:rsidRPr="00575992" w:rsidRDefault="00956AAC" w:rsidP="00575992">
      <w:pPr>
        <w:shd w:val="clear" w:color="auto" w:fill="FFFFFF"/>
        <w:ind w:firstLine="284"/>
        <w:jc w:val="both"/>
      </w:pPr>
      <w:r w:rsidRPr="00575992">
        <w:rPr>
          <w:b/>
          <w:bCs/>
          <w:color w:val="000000"/>
        </w:rPr>
        <w:t> </w:t>
      </w:r>
    </w:p>
    <w:p w:rsidR="00956AAC" w:rsidRPr="00575992" w:rsidRDefault="00956AAC" w:rsidP="00575992">
      <w:pPr>
        <w:shd w:val="clear" w:color="auto" w:fill="FFFFFF"/>
        <w:ind w:firstLine="284"/>
        <w:jc w:val="both"/>
      </w:pPr>
      <w:r w:rsidRPr="00575992">
        <w:rPr>
          <w:b/>
          <w:bCs/>
          <w:color w:val="000000"/>
        </w:rPr>
        <w:t> </w:t>
      </w:r>
    </w:p>
    <w:p w:rsidR="00956AAC" w:rsidRPr="00575992" w:rsidRDefault="00956AAC" w:rsidP="00575992">
      <w:pPr>
        <w:shd w:val="clear" w:color="auto" w:fill="FFFFFF"/>
        <w:ind w:firstLine="284"/>
        <w:jc w:val="both"/>
      </w:pPr>
      <w:r w:rsidRPr="00575992">
        <w:rPr>
          <w:b/>
          <w:bCs/>
          <w:color w:val="000000"/>
        </w:rPr>
        <w:t> </w:t>
      </w:r>
    </w:p>
    <w:p w:rsidR="00956AAC" w:rsidRPr="00575992" w:rsidRDefault="00956AAC" w:rsidP="00575992">
      <w:pPr>
        <w:shd w:val="clear" w:color="auto" w:fill="FFFFFF"/>
        <w:ind w:firstLine="284"/>
        <w:jc w:val="both"/>
      </w:pPr>
      <w:r w:rsidRPr="00575992">
        <w:rPr>
          <w:b/>
          <w:bCs/>
          <w:color w:val="000000"/>
        </w:rPr>
        <w:t> </w:t>
      </w:r>
    </w:p>
    <w:p w:rsidR="00956AAC" w:rsidRPr="00575992" w:rsidRDefault="00956AAC" w:rsidP="00575992">
      <w:pPr>
        <w:shd w:val="clear" w:color="auto" w:fill="FFFFFF"/>
        <w:ind w:firstLine="284"/>
        <w:jc w:val="both"/>
      </w:pPr>
      <w:r w:rsidRPr="00575992">
        <w:rPr>
          <w:b/>
          <w:bCs/>
          <w:color w:val="000000"/>
        </w:rPr>
        <w:t> </w:t>
      </w:r>
    </w:p>
    <w:p w:rsidR="00956AAC" w:rsidRPr="00575992" w:rsidRDefault="00956AAC" w:rsidP="00575992">
      <w:pPr>
        <w:shd w:val="clear" w:color="auto" w:fill="FFFFFF"/>
        <w:ind w:firstLine="284"/>
        <w:jc w:val="both"/>
      </w:pPr>
      <w:r w:rsidRPr="00575992">
        <w:rPr>
          <w:b/>
          <w:bCs/>
          <w:color w:val="000000"/>
        </w:rPr>
        <w:t> </w:t>
      </w:r>
    </w:p>
    <w:p w:rsidR="00956AAC" w:rsidRPr="00575992" w:rsidRDefault="00956AAC" w:rsidP="00575992">
      <w:pPr>
        <w:shd w:val="clear" w:color="auto" w:fill="FFFFFF"/>
        <w:ind w:firstLine="284"/>
        <w:jc w:val="both"/>
      </w:pPr>
      <w:r w:rsidRPr="00575992">
        <w:rPr>
          <w:b/>
          <w:bCs/>
          <w:color w:val="000000"/>
        </w:rPr>
        <w:t> </w:t>
      </w:r>
    </w:p>
    <w:p w:rsidR="00956AAC" w:rsidRPr="00575992" w:rsidRDefault="00956AAC" w:rsidP="00575992">
      <w:pPr>
        <w:shd w:val="clear" w:color="auto" w:fill="FFFFFF"/>
        <w:ind w:firstLine="284"/>
        <w:jc w:val="both"/>
      </w:pPr>
      <w:r w:rsidRPr="00575992">
        <w:rPr>
          <w:b/>
          <w:bCs/>
          <w:color w:val="000000"/>
        </w:rPr>
        <w:t> </w:t>
      </w:r>
    </w:p>
    <w:p w:rsidR="00956AAC" w:rsidRPr="00575992" w:rsidRDefault="00956AAC" w:rsidP="00575992">
      <w:pPr>
        <w:shd w:val="clear" w:color="auto" w:fill="FFFFFF"/>
        <w:ind w:firstLine="284"/>
        <w:jc w:val="both"/>
      </w:pPr>
      <w:r w:rsidRPr="00575992">
        <w:rPr>
          <w:b/>
          <w:bCs/>
          <w:color w:val="000000"/>
        </w:rPr>
        <w:t> </w:t>
      </w:r>
    </w:p>
    <w:p w:rsidR="00956AAC" w:rsidRPr="00575992" w:rsidRDefault="00956AAC" w:rsidP="00575992">
      <w:pPr>
        <w:shd w:val="clear" w:color="auto" w:fill="FFFFFF"/>
        <w:ind w:firstLine="284"/>
        <w:jc w:val="both"/>
      </w:pPr>
      <w:r w:rsidRPr="00575992">
        <w:rPr>
          <w:b/>
          <w:bCs/>
          <w:color w:val="000000"/>
        </w:rPr>
        <w:t> </w:t>
      </w:r>
    </w:p>
    <w:p w:rsidR="00956AAC" w:rsidRPr="00575992" w:rsidRDefault="00956AAC" w:rsidP="00575992">
      <w:pPr>
        <w:shd w:val="clear" w:color="auto" w:fill="FFFFFF"/>
        <w:ind w:firstLine="284"/>
        <w:jc w:val="both"/>
      </w:pPr>
      <w:r w:rsidRPr="00575992">
        <w:rPr>
          <w:b/>
          <w:bCs/>
          <w:color w:val="000000"/>
        </w:rPr>
        <w:t> </w:t>
      </w:r>
    </w:p>
    <w:p w:rsidR="00956AAC" w:rsidRPr="00575992" w:rsidRDefault="00956AAC" w:rsidP="00575992">
      <w:pPr>
        <w:shd w:val="clear" w:color="auto" w:fill="FFFFFF"/>
        <w:ind w:firstLine="284"/>
        <w:jc w:val="both"/>
      </w:pPr>
      <w:r w:rsidRPr="00575992">
        <w:rPr>
          <w:b/>
          <w:bCs/>
          <w:color w:val="000000"/>
        </w:rPr>
        <w:t> </w:t>
      </w:r>
    </w:p>
    <w:p w:rsidR="00956AAC" w:rsidRPr="00575992" w:rsidRDefault="00956AAC" w:rsidP="00575992">
      <w:pPr>
        <w:shd w:val="clear" w:color="auto" w:fill="FFFFFF"/>
        <w:ind w:firstLine="284"/>
        <w:jc w:val="both"/>
      </w:pPr>
      <w:r w:rsidRPr="00575992">
        <w:rPr>
          <w:b/>
          <w:bCs/>
          <w:color w:val="000000"/>
        </w:rPr>
        <w:t>______________________________________________</w:t>
      </w:r>
      <w:r w:rsidRPr="00575992">
        <w:rPr>
          <w:b/>
          <w:bCs/>
          <w:color w:val="000000"/>
          <w:u w:val="single"/>
        </w:rPr>
        <w:t>Приложение Б</w:t>
      </w:r>
    </w:p>
    <w:p w:rsidR="00956AAC" w:rsidRPr="00575992" w:rsidRDefault="00956AAC" w:rsidP="00575992">
      <w:pPr>
        <w:ind w:firstLine="284"/>
      </w:pPr>
      <w:r w:rsidRPr="00575992">
        <w:br w:type="textWrapping" w:clear="all"/>
      </w:r>
    </w:p>
    <w:p w:rsidR="00956AAC" w:rsidRPr="00575992" w:rsidRDefault="00956AAC" w:rsidP="00575992">
      <w:pPr>
        <w:ind w:firstLine="284"/>
        <w:jc w:val="both"/>
      </w:pPr>
      <w:r w:rsidRPr="00575992">
        <w:t> </w:t>
      </w:r>
    </w:p>
    <w:p w:rsidR="00956AAC" w:rsidRPr="00575992" w:rsidRDefault="00956AAC" w:rsidP="00575992">
      <w:pPr>
        <w:ind w:firstLine="284"/>
        <w:jc w:val="both"/>
      </w:pPr>
      <w:r w:rsidRPr="00575992">
        <w:t xml:space="preserve">РЕКОМЕНДУЕМАЯ ЛИТЕРАТУРА </w:t>
      </w:r>
    </w:p>
    <w:p w:rsidR="00956AAC" w:rsidRPr="00575992" w:rsidRDefault="00956AAC" w:rsidP="00575992">
      <w:pPr>
        <w:ind w:firstLine="284"/>
        <w:jc w:val="both"/>
      </w:pPr>
      <w:r w:rsidRPr="00575992">
        <w:t>ДЛЯ ТЕРАПЕВТОВ</w:t>
      </w:r>
    </w:p>
    <w:p w:rsidR="00956AAC" w:rsidRPr="00575992" w:rsidRDefault="00956AAC" w:rsidP="00575992">
      <w:pPr>
        <w:ind w:firstLine="284"/>
      </w:pPr>
      <w:r w:rsidRPr="00575992">
        <w:br w:type="textWrapping" w:clear="all"/>
      </w:r>
    </w:p>
    <w:p w:rsidR="005F26BC" w:rsidRPr="00575992" w:rsidRDefault="005F26BC" w:rsidP="00575992">
      <w:pPr>
        <w:ind w:firstLine="284"/>
        <w:jc w:val="center"/>
        <w:rPr>
          <w:b/>
          <w:bCs/>
        </w:rPr>
      </w:pPr>
    </w:p>
    <w:p w:rsidR="005F26BC" w:rsidRPr="00575992" w:rsidRDefault="005F26BC" w:rsidP="00575992">
      <w:pPr>
        <w:ind w:firstLine="284"/>
        <w:jc w:val="center"/>
        <w:rPr>
          <w:b/>
          <w:bCs/>
        </w:rPr>
      </w:pPr>
    </w:p>
    <w:p w:rsidR="00956AAC" w:rsidRPr="00575992" w:rsidRDefault="00956AAC" w:rsidP="00575992">
      <w:pPr>
        <w:ind w:firstLine="284"/>
        <w:jc w:val="center"/>
      </w:pPr>
      <w:r w:rsidRPr="00575992">
        <w:rPr>
          <w:b/>
          <w:bCs/>
        </w:rPr>
        <w:t> </w:t>
      </w:r>
    </w:p>
    <w:p w:rsidR="00956AAC" w:rsidRPr="00575992" w:rsidRDefault="00956AAC" w:rsidP="00575992">
      <w:pPr>
        <w:ind w:firstLine="284"/>
        <w:jc w:val="center"/>
      </w:pPr>
      <w:r w:rsidRPr="00575992">
        <w:rPr>
          <w:b/>
          <w:bCs/>
        </w:rPr>
        <w:t> </w:t>
      </w:r>
    </w:p>
    <w:p w:rsidR="00956AAC" w:rsidRPr="00575992" w:rsidRDefault="00956AAC" w:rsidP="00575992">
      <w:pPr>
        <w:ind w:firstLine="284"/>
        <w:jc w:val="center"/>
      </w:pPr>
      <w:r w:rsidRPr="00575992">
        <w:rPr>
          <w:b/>
          <w:bCs/>
        </w:rPr>
        <w:t> </w:t>
      </w:r>
    </w:p>
    <w:p w:rsidR="00956AAC" w:rsidRPr="00575992" w:rsidRDefault="00956AAC" w:rsidP="00575992">
      <w:pPr>
        <w:ind w:firstLine="284"/>
        <w:jc w:val="center"/>
      </w:pPr>
      <w:r w:rsidRPr="00575992">
        <w:rPr>
          <w:b/>
          <w:bCs/>
        </w:rPr>
        <w:t> </w:t>
      </w:r>
    </w:p>
    <w:p w:rsidR="00956AAC" w:rsidRPr="00575992" w:rsidRDefault="00956AAC" w:rsidP="00575992">
      <w:pPr>
        <w:ind w:firstLine="284"/>
        <w:jc w:val="center"/>
        <w:rPr>
          <w:b/>
        </w:rPr>
      </w:pPr>
      <w:r w:rsidRPr="00575992">
        <w:rPr>
          <w:b/>
        </w:rPr>
        <w:t>КНИГИ, ОТДЕЛЬНЫЕ ГЛАВЫ</w:t>
      </w:r>
    </w:p>
    <w:p w:rsidR="00701D47" w:rsidRPr="00575992" w:rsidRDefault="00956AAC" w:rsidP="00575992">
      <w:pPr>
        <w:ind w:firstLine="284"/>
        <w:jc w:val="center"/>
        <w:rPr>
          <w:b/>
        </w:rPr>
      </w:pPr>
      <w:r w:rsidRPr="00575992">
        <w:rPr>
          <w:b/>
        </w:rPr>
        <w:t>И ЖУРНАЛЬНЫЕ СТАТЬИ</w:t>
      </w:r>
    </w:p>
    <w:p w:rsidR="00701D47" w:rsidRPr="00575992" w:rsidRDefault="00701D47" w:rsidP="00575992">
      <w:pPr>
        <w:ind w:firstLine="284"/>
      </w:pPr>
    </w:p>
    <w:p w:rsidR="00A42555" w:rsidRPr="00575992" w:rsidRDefault="00956AAC" w:rsidP="00575992">
      <w:pPr>
        <w:numPr>
          <w:ilvl w:val="0"/>
          <w:numId w:val="41"/>
        </w:numPr>
        <w:tabs>
          <w:tab w:val="clear" w:pos="1725"/>
          <w:tab w:val="num" w:pos="284"/>
        </w:tabs>
        <w:ind w:left="0" w:firstLine="284"/>
        <w:jc w:val="both"/>
        <w:rPr>
          <w:color w:val="000000"/>
          <w:lang w:val="en-US"/>
        </w:rPr>
      </w:pPr>
      <w:r w:rsidRPr="00575992">
        <w:rPr>
          <w:color w:val="000000"/>
          <w:lang w:val="en-US"/>
        </w:rPr>
        <w:t xml:space="preserve">Beck, A. T. (1976). </w:t>
      </w:r>
      <w:r w:rsidRPr="00575992">
        <w:rPr>
          <w:i/>
          <w:iCs/>
          <w:color w:val="000000"/>
          <w:lang w:val="en-US"/>
        </w:rPr>
        <w:t xml:space="preserve">Cognitive therapy and the emotional disorders. </w:t>
      </w:r>
      <w:r w:rsidRPr="00575992">
        <w:rPr>
          <w:color w:val="000000"/>
          <w:lang w:val="en-US"/>
        </w:rPr>
        <w:t>New York: International Universities Press.</w:t>
      </w:r>
    </w:p>
    <w:p w:rsidR="00A42555" w:rsidRPr="00575992" w:rsidRDefault="00956AAC" w:rsidP="00575992">
      <w:pPr>
        <w:numPr>
          <w:ilvl w:val="0"/>
          <w:numId w:val="41"/>
        </w:numPr>
        <w:tabs>
          <w:tab w:val="clear" w:pos="1725"/>
          <w:tab w:val="num" w:pos="284"/>
        </w:tabs>
        <w:ind w:left="0" w:firstLine="284"/>
        <w:jc w:val="both"/>
        <w:rPr>
          <w:color w:val="000000"/>
          <w:lang w:val="en-US"/>
        </w:rPr>
      </w:pPr>
      <w:r w:rsidRPr="00575992">
        <w:rPr>
          <w:color w:val="000000"/>
          <w:lang w:val="en-US"/>
        </w:rPr>
        <w:t xml:space="preserve">Beck, A. T. (1988). </w:t>
      </w:r>
      <w:r w:rsidRPr="00575992">
        <w:rPr>
          <w:i/>
          <w:iCs/>
          <w:color w:val="000000"/>
          <w:lang w:val="en-US"/>
        </w:rPr>
        <w:t xml:space="preserve">Love is newer enough. </w:t>
      </w:r>
      <w:r w:rsidRPr="00575992">
        <w:rPr>
          <w:color w:val="000000"/>
          <w:lang w:val="en-US"/>
        </w:rPr>
        <w:t>New York: Harper &amp;: Row.</w:t>
      </w:r>
    </w:p>
    <w:p w:rsidR="00A42555" w:rsidRPr="00575992" w:rsidRDefault="00956AAC" w:rsidP="00575992">
      <w:pPr>
        <w:numPr>
          <w:ilvl w:val="0"/>
          <w:numId w:val="41"/>
        </w:numPr>
        <w:tabs>
          <w:tab w:val="clear" w:pos="1725"/>
          <w:tab w:val="num" w:pos="284"/>
        </w:tabs>
        <w:ind w:left="0" w:firstLine="284"/>
        <w:jc w:val="both"/>
        <w:rPr>
          <w:color w:val="000000"/>
          <w:lang w:val="en-US"/>
        </w:rPr>
      </w:pPr>
      <w:r w:rsidRPr="00575992">
        <w:rPr>
          <w:color w:val="000000"/>
          <w:lang w:val="en-US"/>
        </w:rPr>
        <w:t xml:space="preserve">Beck, A. T. (1991). Cognitive therapy: A 30-year retrospective. </w:t>
      </w:r>
      <w:r w:rsidRPr="00575992">
        <w:rPr>
          <w:i/>
          <w:iCs/>
          <w:color w:val="000000"/>
          <w:lang w:val="en-US"/>
        </w:rPr>
        <w:t>American Psychol</w:t>
      </w:r>
      <w:r w:rsidRPr="00575992">
        <w:rPr>
          <w:i/>
          <w:iCs/>
          <w:color w:val="000000"/>
          <w:lang w:val="en-US"/>
        </w:rPr>
        <w:t>o</w:t>
      </w:r>
      <w:r w:rsidRPr="00575992">
        <w:rPr>
          <w:i/>
          <w:iCs/>
          <w:color w:val="000000"/>
          <w:lang w:val="en-US"/>
        </w:rPr>
        <w:t xml:space="preserve">gist, 46, </w:t>
      </w:r>
      <w:r w:rsidRPr="00575992">
        <w:rPr>
          <w:color w:val="000000"/>
          <w:lang w:val="en-US"/>
        </w:rPr>
        <w:t>368-375.</w:t>
      </w:r>
    </w:p>
    <w:p w:rsidR="00A42555" w:rsidRPr="00575992" w:rsidRDefault="00956AAC" w:rsidP="00575992">
      <w:pPr>
        <w:numPr>
          <w:ilvl w:val="0"/>
          <w:numId w:val="41"/>
        </w:numPr>
        <w:tabs>
          <w:tab w:val="clear" w:pos="1725"/>
          <w:tab w:val="num" w:pos="284"/>
        </w:tabs>
        <w:ind w:left="0" w:firstLine="284"/>
        <w:jc w:val="both"/>
        <w:rPr>
          <w:color w:val="000000"/>
        </w:rPr>
      </w:pPr>
      <w:r w:rsidRPr="00575992">
        <w:rPr>
          <w:color w:val="000000"/>
          <w:lang w:val="en-US"/>
        </w:rPr>
        <w:t xml:space="preserve">Beck, A. T., &amp; Emery, G. (with Greenberg, R. L). (1983). </w:t>
      </w:r>
      <w:r w:rsidRPr="00575992">
        <w:rPr>
          <w:i/>
          <w:iCs/>
          <w:color w:val="000000"/>
          <w:lang w:val="en-US"/>
        </w:rPr>
        <w:t xml:space="preserve">Anxiety disorders and phobias: A cognitive perspective. </w:t>
      </w:r>
      <w:r w:rsidRPr="00575992">
        <w:rPr>
          <w:color w:val="000000"/>
          <w:lang w:val="en-US"/>
        </w:rPr>
        <w:t>New York: Basic Books.</w:t>
      </w:r>
    </w:p>
    <w:p w:rsidR="00A42555" w:rsidRPr="00575992" w:rsidRDefault="00956AAC" w:rsidP="00575992">
      <w:pPr>
        <w:numPr>
          <w:ilvl w:val="0"/>
          <w:numId w:val="41"/>
        </w:numPr>
        <w:tabs>
          <w:tab w:val="clear" w:pos="1725"/>
          <w:tab w:val="num" w:pos="284"/>
        </w:tabs>
        <w:ind w:left="0" w:firstLine="284"/>
        <w:jc w:val="both"/>
        <w:rPr>
          <w:color w:val="000000"/>
        </w:rPr>
      </w:pPr>
      <w:r w:rsidRPr="00575992">
        <w:rPr>
          <w:color w:val="000000"/>
          <w:lang w:val="en-US"/>
        </w:rPr>
        <w:t xml:space="preserve">Beck, A, T., Freeman, A., &amp; Associates. (1990). </w:t>
      </w:r>
      <w:r w:rsidRPr="00575992">
        <w:rPr>
          <w:i/>
          <w:iCs/>
          <w:color w:val="000000"/>
          <w:lang w:val="en-US"/>
        </w:rPr>
        <w:t>Cognitive therapy of personality diso</w:t>
      </w:r>
      <w:r w:rsidRPr="00575992">
        <w:rPr>
          <w:i/>
          <w:iCs/>
          <w:color w:val="000000"/>
          <w:lang w:val="en-US"/>
        </w:rPr>
        <w:softHyphen/>
        <w:t xml:space="preserve">rders. </w:t>
      </w:r>
      <w:r w:rsidRPr="00575992">
        <w:rPr>
          <w:color w:val="000000"/>
          <w:lang w:val="en-US"/>
        </w:rPr>
        <w:t>New York: Guilford Press.</w:t>
      </w:r>
    </w:p>
    <w:p w:rsidR="00A42555" w:rsidRPr="00575992" w:rsidRDefault="00956AAC" w:rsidP="00575992">
      <w:pPr>
        <w:numPr>
          <w:ilvl w:val="0"/>
          <w:numId w:val="41"/>
        </w:numPr>
        <w:tabs>
          <w:tab w:val="clear" w:pos="1725"/>
          <w:tab w:val="num" w:pos="284"/>
        </w:tabs>
        <w:ind w:left="0" w:firstLine="284"/>
        <w:jc w:val="both"/>
        <w:rPr>
          <w:color w:val="000000"/>
        </w:rPr>
      </w:pPr>
      <w:r w:rsidRPr="00575992">
        <w:rPr>
          <w:color w:val="000000"/>
          <w:lang w:val="en-US"/>
        </w:rPr>
        <w:t xml:space="preserve">Beck, A. T., Rush, A. J., Shaw, B..R, &amp; Emery, G. (1979). </w:t>
      </w:r>
      <w:r w:rsidRPr="00575992">
        <w:rPr>
          <w:i/>
          <w:iCs/>
          <w:color w:val="000000"/>
          <w:lang w:val="en-US"/>
        </w:rPr>
        <w:t>Cognitive therapy of dep</w:t>
      </w:r>
      <w:r w:rsidRPr="00575992">
        <w:rPr>
          <w:i/>
          <w:iCs/>
          <w:color w:val="000000"/>
          <w:lang w:val="en-US"/>
        </w:rPr>
        <w:softHyphen/>
        <w:t xml:space="preserve">ression. </w:t>
      </w:r>
      <w:r w:rsidRPr="00575992">
        <w:rPr>
          <w:color w:val="000000"/>
          <w:lang w:val="en-US"/>
        </w:rPr>
        <w:t>New York: Guilford Press.</w:t>
      </w:r>
    </w:p>
    <w:p w:rsidR="00A42555" w:rsidRPr="00575992" w:rsidRDefault="00956AAC" w:rsidP="00575992">
      <w:pPr>
        <w:numPr>
          <w:ilvl w:val="0"/>
          <w:numId w:val="41"/>
        </w:numPr>
        <w:tabs>
          <w:tab w:val="clear" w:pos="1725"/>
          <w:tab w:val="num" w:pos="284"/>
        </w:tabs>
        <w:ind w:left="0" w:firstLine="284"/>
        <w:jc w:val="both"/>
        <w:rPr>
          <w:color w:val="000000"/>
          <w:lang w:val="en-US"/>
        </w:rPr>
      </w:pPr>
      <w:r w:rsidRPr="00575992">
        <w:rPr>
          <w:color w:val="000000"/>
          <w:lang w:val="en-US"/>
        </w:rPr>
        <w:t xml:space="preserve">Beck, A. T., Wright, F. D., Newman, C. F., </w:t>
      </w:r>
      <w:r w:rsidRPr="00575992">
        <w:rPr>
          <w:i/>
          <w:iCs/>
          <w:color w:val="000000"/>
          <w:lang w:val="en-US"/>
        </w:rPr>
        <w:t xml:space="preserve">&amp; </w:t>
      </w:r>
      <w:proofErr w:type="spellStart"/>
      <w:r w:rsidRPr="00575992">
        <w:rPr>
          <w:color w:val="000000"/>
          <w:lang w:val="en-US"/>
        </w:rPr>
        <w:t>Liese</w:t>
      </w:r>
      <w:proofErr w:type="spellEnd"/>
      <w:r w:rsidRPr="00575992">
        <w:rPr>
          <w:color w:val="000000"/>
          <w:lang w:val="en-US"/>
        </w:rPr>
        <w:t xml:space="preserve">, B. S. (1993). </w:t>
      </w:r>
      <w:r w:rsidRPr="00575992">
        <w:rPr>
          <w:i/>
          <w:iCs/>
          <w:color w:val="000000"/>
          <w:lang w:val="en-US"/>
        </w:rPr>
        <w:t>Cognitive ther</w:t>
      </w:r>
      <w:r w:rsidRPr="00575992">
        <w:rPr>
          <w:i/>
          <w:iCs/>
          <w:color w:val="000000"/>
          <w:lang w:val="en-US"/>
        </w:rPr>
        <w:t>a</w:t>
      </w:r>
      <w:r w:rsidRPr="00575992">
        <w:rPr>
          <w:i/>
          <w:iCs/>
          <w:color w:val="000000"/>
          <w:lang w:val="en-US"/>
        </w:rPr>
        <w:t xml:space="preserve">py of substance abuse. </w:t>
      </w:r>
      <w:r w:rsidRPr="00575992">
        <w:rPr>
          <w:color w:val="000000"/>
          <w:lang w:val="en-US"/>
        </w:rPr>
        <w:t>New York: Guilford Press.</w:t>
      </w:r>
    </w:p>
    <w:p w:rsidR="00A42555" w:rsidRPr="00575992" w:rsidRDefault="00956AAC" w:rsidP="00575992">
      <w:pPr>
        <w:numPr>
          <w:ilvl w:val="0"/>
          <w:numId w:val="41"/>
        </w:numPr>
        <w:tabs>
          <w:tab w:val="clear" w:pos="1725"/>
          <w:tab w:val="num" w:pos="284"/>
        </w:tabs>
        <w:ind w:left="0" w:firstLine="284"/>
        <w:jc w:val="both"/>
        <w:rPr>
          <w:lang w:val="en-US"/>
        </w:rPr>
      </w:pPr>
      <w:r w:rsidRPr="00575992">
        <w:rPr>
          <w:color w:val="000000"/>
          <w:lang w:val="en-US"/>
        </w:rPr>
        <w:t xml:space="preserve">Clark, D. M. (1989). Anxiety states: Panic and generalized anxiety. In K. </w:t>
      </w:r>
      <w:proofErr w:type="spellStart"/>
      <w:r w:rsidRPr="00575992">
        <w:rPr>
          <w:color w:val="000000"/>
          <w:lang w:val="en-US"/>
        </w:rPr>
        <w:t>Hawton</w:t>
      </w:r>
      <w:proofErr w:type="spellEnd"/>
      <w:r w:rsidRPr="00575992">
        <w:rPr>
          <w:color w:val="000000"/>
          <w:lang w:val="en-US"/>
        </w:rPr>
        <w:t xml:space="preserve">, P. M. </w:t>
      </w:r>
      <w:proofErr w:type="spellStart"/>
      <w:r w:rsidRPr="00575992">
        <w:rPr>
          <w:color w:val="000000"/>
          <w:lang w:val="en-US"/>
        </w:rPr>
        <w:t>Salkovskis</w:t>
      </w:r>
      <w:proofErr w:type="spellEnd"/>
      <w:r w:rsidRPr="00575992">
        <w:rPr>
          <w:color w:val="000000"/>
          <w:lang w:val="en-US"/>
        </w:rPr>
        <w:t xml:space="preserve">, J. Kirk, &amp; D. M. Clark (Eds.), </w:t>
      </w:r>
      <w:r w:rsidRPr="00575992">
        <w:rPr>
          <w:i/>
          <w:iCs/>
          <w:color w:val="000000"/>
          <w:lang w:val="en-US"/>
        </w:rPr>
        <w:t xml:space="preserve">Cognitive </w:t>
      </w:r>
      <w:proofErr w:type="spellStart"/>
      <w:r w:rsidRPr="00575992">
        <w:rPr>
          <w:i/>
          <w:iCs/>
          <w:color w:val="000000"/>
          <w:lang w:val="en-US"/>
        </w:rPr>
        <w:t>behaviour</w:t>
      </w:r>
      <w:proofErr w:type="spellEnd"/>
      <w:r w:rsidRPr="00575992">
        <w:rPr>
          <w:i/>
          <w:iCs/>
          <w:color w:val="000000"/>
          <w:lang w:val="en-US"/>
        </w:rPr>
        <w:t xml:space="preserve"> the</w:t>
      </w:r>
      <w:r w:rsidRPr="00575992">
        <w:rPr>
          <w:i/>
          <w:iCs/>
          <w:color w:val="000000"/>
          <w:lang w:val="en-US"/>
        </w:rPr>
        <w:t>r</w:t>
      </w:r>
      <w:r w:rsidRPr="00575992">
        <w:rPr>
          <w:i/>
          <w:iCs/>
          <w:color w:val="000000"/>
          <w:lang w:val="en-US"/>
        </w:rPr>
        <w:t xml:space="preserve">apy for psychiatric problems: A practical guide </w:t>
      </w:r>
      <w:r w:rsidRPr="00575992">
        <w:rPr>
          <w:color w:val="000000"/>
          <w:lang w:val="en-US"/>
        </w:rPr>
        <w:t>(</w:t>
      </w:r>
      <w:proofErr w:type="spellStart"/>
      <w:r w:rsidRPr="00575992">
        <w:rPr>
          <w:color w:val="000000"/>
          <w:lang w:val="en-US"/>
        </w:rPr>
        <w:t>cxp</w:t>
      </w:r>
      <w:proofErr w:type="spellEnd"/>
      <w:r w:rsidRPr="00575992">
        <w:rPr>
          <w:color w:val="000000"/>
          <w:lang w:val="en-US"/>
        </w:rPr>
        <w:t>. 52-96). Oxford: Oxford Un</w:t>
      </w:r>
      <w:r w:rsidRPr="00575992">
        <w:rPr>
          <w:color w:val="000000"/>
          <w:lang w:val="en-US"/>
        </w:rPr>
        <w:t>i</w:t>
      </w:r>
      <w:r w:rsidRPr="00575992">
        <w:rPr>
          <w:color w:val="000000"/>
          <w:lang w:val="en-US"/>
        </w:rPr>
        <w:t>versity Press.</w:t>
      </w:r>
    </w:p>
    <w:p w:rsidR="00956AAC" w:rsidRPr="00575992" w:rsidRDefault="00956AAC" w:rsidP="00575992">
      <w:pPr>
        <w:numPr>
          <w:ilvl w:val="0"/>
          <w:numId w:val="41"/>
        </w:numPr>
        <w:tabs>
          <w:tab w:val="clear" w:pos="1725"/>
          <w:tab w:val="num" w:pos="284"/>
        </w:tabs>
        <w:ind w:left="0" w:firstLine="284"/>
        <w:jc w:val="both"/>
        <w:rPr>
          <w:lang w:val="en-US"/>
        </w:rPr>
      </w:pPr>
      <w:proofErr w:type="spellStart"/>
      <w:r w:rsidRPr="00575992">
        <w:rPr>
          <w:color w:val="000000"/>
          <w:lang w:val="en-US"/>
        </w:rPr>
        <w:t>Dattilio</w:t>
      </w:r>
      <w:proofErr w:type="spellEnd"/>
      <w:r w:rsidRPr="00575992">
        <w:rPr>
          <w:color w:val="000000"/>
          <w:lang w:val="en-US"/>
        </w:rPr>
        <w:t xml:space="preserve">, F. M., &amp; </w:t>
      </w:r>
      <w:proofErr w:type="spellStart"/>
      <w:r w:rsidRPr="00575992">
        <w:rPr>
          <w:color w:val="000000"/>
          <w:lang w:val="en-US"/>
        </w:rPr>
        <w:t>Padesky</w:t>
      </w:r>
      <w:proofErr w:type="spellEnd"/>
      <w:r w:rsidRPr="00575992">
        <w:rPr>
          <w:color w:val="000000"/>
          <w:lang w:val="en-US"/>
        </w:rPr>
        <w:t xml:space="preserve">, C. A. (1990). </w:t>
      </w:r>
      <w:r w:rsidRPr="00575992">
        <w:rPr>
          <w:i/>
          <w:iCs/>
          <w:color w:val="000000"/>
          <w:lang w:val="en-US"/>
        </w:rPr>
        <w:t xml:space="preserve">Cognitive therapy with couples. </w:t>
      </w:r>
      <w:r w:rsidRPr="00575992">
        <w:rPr>
          <w:color w:val="000000"/>
          <w:lang w:val="en-US"/>
        </w:rPr>
        <w:t>Sarasota, FL: Professional Resource Exchange.</w:t>
      </w:r>
    </w:p>
    <w:p w:rsidR="00956AAC" w:rsidRPr="00575992" w:rsidRDefault="00956AAC" w:rsidP="00575992">
      <w:pPr>
        <w:shd w:val="clear" w:color="auto" w:fill="FFFFFF"/>
        <w:ind w:firstLine="284"/>
        <w:jc w:val="both"/>
      </w:pPr>
      <w:r w:rsidRPr="00575992">
        <w:rPr>
          <w:b/>
          <w:bCs/>
          <w:color w:val="000000"/>
        </w:rPr>
        <w:t>380</w:t>
      </w:r>
    </w:p>
    <w:p w:rsidR="005F26BC" w:rsidRPr="00575992" w:rsidRDefault="005F26BC" w:rsidP="00575992">
      <w:pPr>
        <w:ind w:firstLine="284"/>
        <w:jc w:val="both"/>
        <w:rPr>
          <w:u w:val="single"/>
        </w:rPr>
      </w:pPr>
    </w:p>
    <w:p w:rsidR="005F26BC" w:rsidRPr="00575992" w:rsidRDefault="005F26BC" w:rsidP="00575992">
      <w:pPr>
        <w:ind w:firstLine="284"/>
        <w:jc w:val="both"/>
        <w:rPr>
          <w:u w:val="single"/>
        </w:rPr>
      </w:pPr>
    </w:p>
    <w:p w:rsidR="00956AAC" w:rsidRPr="00575992" w:rsidRDefault="00956AAC" w:rsidP="00575992">
      <w:pPr>
        <w:ind w:firstLine="284"/>
        <w:jc w:val="both"/>
      </w:pPr>
      <w:r w:rsidRPr="00575992">
        <w:rPr>
          <w:u w:val="single"/>
        </w:rPr>
        <w:t>Список рекомендованной литературы для терапевтов                                           381</w:t>
      </w:r>
      <w:r w:rsidRPr="00575992">
        <w:rPr>
          <w:u w:val="single"/>
        </w:rPr>
        <w:br w:type="textWrapping" w:clear="all"/>
      </w:r>
    </w:p>
    <w:p w:rsidR="0092411A" w:rsidRPr="00575992" w:rsidRDefault="00956AAC" w:rsidP="00575992">
      <w:pPr>
        <w:numPr>
          <w:ilvl w:val="0"/>
          <w:numId w:val="41"/>
        </w:numPr>
        <w:tabs>
          <w:tab w:val="clear" w:pos="1725"/>
          <w:tab w:val="num" w:pos="0"/>
        </w:tabs>
        <w:ind w:left="0" w:firstLine="284"/>
        <w:jc w:val="both"/>
        <w:rPr>
          <w:color w:val="000000"/>
          <w:lang w:val="en-US"/>
        </w:rPr>
      </w:pPr>
      <w:proofErr w:type="spellStart"/>
      <w:r w:rsidRPr="00575992">
        <w:t>Edwards</w:t>
      </w:r>
      <w:proofErr w:type="spellEnd"/>
      <w:r w:rsidRPr="00575992">
        <w:t xml:space="preserve">, D. J. A. (1989). </w:t>
      </w:r>
      <w:r w:rsidRPr="00575992">
        <w:rPr>
          <w:color w:val="000000"/>
          <w:lang w:val="en-US"/>
        </w:rPr>
        <w:t xml:space="preserve">Cognitive restructuring through guided imagery Lessons from Gestalt therapy. In A. Freeman, K. M. Simon, L. E. </w:t>
      </w:r>
      <w:proofErr w:type="spellStart"/>
      <w:r w:rsidRPr="00575992">
        <w:rPr>
          <w:color w:val="000000"/>
          <w:lang w:val="en-US"/>
        </w:rPr>
        <w:t>Beutler</w:t>
      </w:r>
      <w:proofErr w:type="spellEnd"/>
      <w:r w:rsidRPr="00575992">
        <w:rPr>
          <w:color w:val="000000"/>
          <w:lang w:val="en-US"/>
        </w:rPr>
        <w:t xml:space="preserve"> &amp; H. </w:t>
      </w:r>
      <w:proofErr w:type="spellStart"/>
      <w:r w:rsidRPr="00575992">
        <w:rPr>
          <w:color w:val="000000"/>
          <w:lang w:val="en-US"/>
        </w:rPr>
        <w:t>Arkowitz</w:t>
      </w:r>
      <w:proofErr w:type="spellEnd"/>
      <w:r w:rsidRPr="00575992">
        <w:rPr>
          <w:color w:val="000000"/>
          <w:lang w:val="en-US"/>
        </w:rPr>
        <w:t xml:space="preserve"> (Eds.), </w:t>
      </w:r>
      <w:r w:rsidRPr="00575992">
        <w:rPr>
          <w:i/>
          <w:iCs/>
          <w:color w:val="000000"/>
          <w:lang w:val="en-US"/>
        </w:rPr>
        <w:t>Comprehensive han</w:t>
      </w:r>
      <w:r w:rsidRPr="00575992">
        <w:rPr>
          <w:i/>
          <w:iCs/>
          <w:color w:val="000000"/>
          <w:lang w:val="en-US"/>
        </w:rPr>
        <w:t>d</w:t>
      </w:r>
      <w:r w:rsidRPr="00575992">
        <w:rPr>
          <w:i/>
          <w:iCs/>
          <w:color w:val="000000"/>
          <w:lang w:val="en-US"/>
        </w:rPr>
        <w:t xml:space="preserve">book of cognitive therapy </w:t>
      </w:r>
      <w:r w:rsidRPr="00575992">
        <w:rPr>
          <w:color w:val="000000"/>
          <w:lang w:val="en-US"/>
        </w:rPr>
        <w:t>(</w:t>
      </w:r>
      <w:proofErr w:type="spellStart"/>
      <w:r w:rsidRPr="00575992">
        <w:rPr>
          <w:color w:val="000000"/>
        </w:rPr>
        <w:t>стр</w:t>
      </w:r>
      <w:proofErr w:type="spellEnd"/>
      <w:r w:rsidRPr="00575992">
        <w:rPr>
          <w:color w:val="000000"/>
          <w:lang w:val="en-US"/>
        </w:rPr>
        <w:t>. 283-298) New York: Plenum Press.</w:t>
      </w:r>
    </w:p>
    <w:p w:rsidR="0092411A" w:rsidRPr="00575992" w:rsidRDefault="00956AAC" w:rsidP="00575992">
      <w:pPr>
        <w:numPr>
          <w:ilvl w:val="0"/>
          <w:numId w:val="41"/>
        </w:numPr>
        <w:tabs>
          <w:tab w:val="clear" w:pos="1725"/>
          <w:tab w:val="num" w:pos="0"/>
        </w:tabs>
        <w:ind w:left="0" w:firstLine="284"/>
        <w:jc w:val="both"/>
        <w:rPr>
          <w:color w:val="000000"/>
        </w:rPr>
      </w:pPr>
      <w:r w:rsidRPr="00575992">
        <w:rPr>
          <w:color w:val="000000"/>
          <w:lang w:val="en-US"/>
        </w:rPr>
        <w:t xml:space="preserve">Epstein, N., Schlesinger, S. E., &amp; Dryden, W. (1988). </w:t>
      </w:r>
      <w:r w:rsidRPr="00575992">
        <w:rPr>
          <w:i/>
          <w:iCs/>
          <w:color w:val="000000"/>
          <w:lang w:val="en-US"/>
        </w:rPr>
        <w:t>Cognitive-behavioral the</w:t>
      </w:r>
      <w:r w:rsidRPr="00575992">
        <w:rPr>
          <w:i/>
          <w:iCs/>
          <w:color w:val="000000"/>
          <w:lang w:val="en-US"/>
        </w:rPr>
        <w:t>r</w:t>
      </w:r>
      <w:r w:rsidRPr="00575992">
        <w:rPr>
          <w:i/>
          <w:iCs/>
          <w:color w:val="000000"/>
          <w:lang w:val="en-US"/>
        </w:rPr>
        <w:t xml:space="preserve">apy with families. </w:t>
      </w:r>
      <w:r w:rsidRPr="00575992">
        <w:rPr>
          <w:color w:val="000000"/>
          <w:lang w:val="en-US"/>
        </w:rPr>
        <w:t>New York: Brunner/</w:t>
      </w:r>
      <w:proofErr w:type="spellStart"/>
      <w:r w:rsidRPr="00575992">
        <w:rPr>
          <w:color w:val="000000"/>
          <w:lang w:val="en-US"/>
        </w:rPr>
        <w:t>Mazel</w:t>
      </w:r>
      <w:proofErr w:type="spellEnd"/>
      <w:r w:rsidRPr="00575992">
        <w:rPr>
          <w:color w:val="000000"/>
          <w:lang w:val="en-US"/>
        </w:rPr>
        <w:t>.</w:t>
      </w:r>
    </w:p>
    <w:p w:rsidR="0092411A" w:rsidRPr="00575992" w:rsidRDefault="00956AAC" w:rsidP="00575992">
      <w:pPr>
        <w:numPr>
          <w:ilvl w:val="0"/>
          <w:numId w:val="41"/>
        </w:numPr>
        <w:tabs>
          <w:tab w:val="clear" w:pos="1725"/>
          <w:tab w:val="num" w:pos="0"/>
        </w:tabs>
        <w:ind w:left="0" w:firstLine="284"/>
        <w:jc w:val="both"/>
        <w:rPr>
          <w:color w:val="000000"/>
          <w:lang w:val="en-US"/>
        </w:rPr>
      </w:pPr>
      <w:r w:rsidRPr="00575992">
        <w:rPr>
          <w:color w:val="000000"/>
          <w:lang w:val="en-US"/>
        </w:rPr>
        <w:t>Fennell, M. J. V. (1989). Depre</w:t>
      </w:r>
      <w:r w:rsidRPr="00575992">
        <w:rPr>
          <w:color w:val="000000"/>
          <w:lang w:val="en-US"/>
        </w:rPr>
        <w:t>s</w:t>
      </w:r>
      <w:r w:rsidRPr="00575992">
        <w:rPr>
          <w:color w:val="000000"/>
          <w:lang w:val="en-US"/>
        </w:rPr>
        <w:t xml:space="preserve">sion. In K. </w:t>
      </w:r>
      <w:proofErr w:type="spellStart"/>
      <w:r w:rsidRPr="00575992">
        <w:rPr>
          <w:color w:val="000000"/>
          <w:lang w:val="en-US"/>
        </w:rPr>
        <w:t>Hawton</w:t>
      </w:r>
      <w:proofErr w:type="spellEnd"/>
      <w:r w:rsidRPr="00575992">
        <w:rPr>
          <w:color w:val="000000"/>
          <w:lang w:val="en-US"/>
        </w:rPr>
        <w:t xml:space="preserve">, P. M. </w:t>
      </w:r>
      <w:proofErr w:type="spellStart"/>
      <w:r w:rsidRPr="00575992">
        <w:rPr>
          <w:color w:val="000000"/>
          <w:lang w:val="en-US"/>
        </w:rPr>
        <w:t>Salkovskis</w:t>
      </w:r>
      <w:proofErr w:type="spellEnd"/>
      <w:r w:rsidRPr="00575992">
        <w:rPr>
          <w:color w:val="000000"/>
          <w:lang w:val="en-US"/>
        </w:rPr>
        <w:t xml:space="preserve">, J. Kirk, </w:t>
      </w:r>
      <w:r w:rsidRPr="00575992">
        <w:rPr>
          <w:i/>
          <w:iCs/>
          <w:color w:val="000000"/>
          <w:lang w:val="en-US"/>
        </w:rPr>
        <w:t xml:space="preserve">&amp; </w:t>
      </w:r>
      <w:r w:rsidRPr="00575992">
        <w:rPr>
          <w:color w:val="000000"/>
          <w:lang w:val="en-US"/>
        </w:rPr>
        <w:t xml:space="preserve">D. M. Clark (Eds.), </w:t>
      </w:r>
      <w:r w:rsidRPr="00575992">
        <w:rPr>
          <w:i/>
          <w:iCs/>
          <w:color w:val="000000"/>
          <w:lang w:val="en-US"/>
        </w:rPr>
        <w:t xml:space="preserve">Cognitive </w:t>
      </w:r>
      <w:proofErr w:type="spellStart"/>
      <w:r w:rsidRPr="00575992">
        <w:rPr>
          <w:i/>
          <w:iCs/>
          <w:color w:val="000000"/>
          <w:lang w:val="en-US"/>
        </w:rPr>
        <w:t>behaviour</w:t>
      </w:r>
      <w:proofErr w:type="spellEnd"/>
      <w:r w:rsidRPr="00575992">
        <w:rPr>
          <w:i/>
          <w:iCs/>
          <w:color w:val="000000"/>
          <w:lang w:val="en-US"/>
        </w:rPr>
        <w:t xml:space="preserve"> therapy for psychiatric problems: A pra</w:t>
      </w:r>
      <w:r w:rsidRPr="00575992">
        <w:rPr>
          <w:i/>
          <w:iCs/>
          <w:color w:val="000000"/>
          <w:lang w:val="en-US"/>
        </w:rPr>
        <w:softHyphen/>
        <w:t xml:space="preserve">ctical guide </w:t>
      </w:r>
      <w:r w:rsidRPr="00575992">
        <w:rPr>
          <w:color w:val="000000"/>
          <w:lang w:val="en-US"/>
        </w:rPr>
        <w:t>(169-234). Oxford: Oxford Un</w:t>
      </w:r>
      <w:r w:rsidRPr="00575992">
        <w:rPr>
          <w:color w:val="000000"/>
          <w:lang w:val="en-US"/>
        </w:rPr>
        <w:t>i</w:t>
      </w:r>
      <w:r w:rsidRPr="00575992">
        <w:rPr>
          <w:color w:val="000000"/>
          <w:lang w:val="en-US"/>
        </w:rPr>
        <w:t>versity Press.</w:t>
      </w:r>
    </w:p>
    <w:p w:rsidR="0092411A" w:rsidRPr="00575992" w:rsidRDefault="00956AAC" w:rsidP="00575992">
      <w:pPr>
        <w:numPr>
          <w:ilvl w:val="0"/>
          <w:numId w:val="41"/>
        </w:numPr>
        <w:tabs>
          <w:tab w:val="clear" w:pos="1725"/>
          <w:tab w:val="num" w:pos="0"/>
        </w:tabs>
        <w:ind w:left="0" w:firstLine="284"/>
        <w:jc w:val="both"/>
        <w:rPr>
          <w:color w:val="000000"/>
          <w:lang w:val="en-US"/>
        </w:rPr>
      </w:pPr>
      <w:r w:rsidRPr="00575992">
        <w:rPr>
          <w:color w:val="000000"/>
          <w:lang w:val="en-US"/>
        </w:rPr>
        <w:t xml:space="preserve">Freeman, A. (Ed.)- (1983). </w:t>
      </w:r>
      <w:r w:rsidRPr="00575992">
        <w:rPr>
          <w:i/>
          <w:iCs/>
          <w:color w:val="000000"/>
          <w:lang w:val="en-US"/>
        </w:rPr>
        <w:t xml:space="preserve">Cognitive therapy with couples and groups. </w:t>
      </w:r>
      <w:r w:rsidRPr="00575992">
        <w:rPr>
          <w:color w:val="000000"/>
          <w:lang w:val="en-US"/>
        </w:rPr>
        <w:t>New York Plenum Press.</w:t>
      </w:r>
    </w:p>
    <w:p w:rsidR="0092411A" w:rsidRPr="00575992" w:rsidRDefault="00956AAC" w:rsidP="00575992">
      <w:pPr>
        <w:numPr>
          <w:ilvl w:val="0"/>
          <w:numId w:val="41"/>
        </w:numPr>
        <w:tabs>
          <w:tab w:val="clear" w:pos="1725"/>
          <w:tab w:val="num" w:pos="0"/>
        </w:tabs>
        <w:ind w:left="0" w:firstLine="284"/>
        <w:jc w:val="both"/>
        <w:rPr>
          <w:color w:val="000000"/>
        </w:rPr>
      </w:pPr>
      <w:r w:rsidRPr="00575992">
        <w:rPr>
          <w:color w:val="000000"/>
          <w:lang w:val="en-US"/>
        </w:rPr>
        <w:t xml:space="preserve">Freeman, A., &amp; </w:t>
      </w:r>
      <w:proofErr w:type="spellStart"/>
      <w:r w:rsidRPr="00575992">
        <w:rPr>
          <w:color w:val="000000"/>
          <w:lang w:val="en-US"/>
        </w:rPr>
        <w:t>Dattilio</w:t>
      </w:r>
      <w:proofErr w:type="spellEnd"/>
      <w:r w:rsidRPr="00575992">
        <w:rPr>
          <w:color w:val="000000"/>
          <w:lang w:val="en-US"/>
        </w:rPr>
        <w:t xml:space="preserve">, F. M. (Eds.). (1992). </w:t>
      </w:r>
      <w:r w:rsidRPr="00575992">
        <w:rPr>
          <w:i/>
          <w:iCs/>
          <w:color w:val="000000"/>
          <w:lang w:val="en-US"/>
        </w:rPr>
        <w:t>Comprehensive casebook of cognitive the</w:t>
      </w:r>
      <w:r w:rsidRPr="00575992">
        <w:rPr>
          <w:i/>
          <w:iCs/>
          <w:color w:val="000000"/>
          <w:lang w:val="en-US"/>
        </w:rPr>
        <w:softHyphen/>
        <w:t xml:space="preserve">rapy. </w:t>
      </w:r>
      <w:r w:rsidRPr="00575992">
        <w:rPr>
          <w:color w:val="000000"/>
          <w:lang w:val="en-US"/>
        </w:rPr>
        <w:t>New York: Plenum Press.</w:t>
      </w:r>
    </w:p>
    <w:p w:rsidR="0092411A" w:rsidRPr="00575992" w:rsidRDefault="00956AAC" w:rsidP="00575992">
      <w:pPr>
        <w:numPr>
          <w:ilvl w:val="0"/>
          <w:numId w:val="41"/>
        </w:numPr>
        <w:tabs>
          <w:tab w:val="clear" w:pos="1725"/>
          <w:tab w:val="num" w:pos="0"/>
        </w:tabs>
        <w:ind w:left="0" w:firstLine="284"/>
        <w:jc w:val="both"/>
        <w:rPr>
          <w:color w:val="000000"/>
          <w:lang w:val="en-US"/>
        </w:rPr>
      </w:pPr>
      <w:r w:rsidRPr="00575992">
        <w:rPr>
          <w:color w:val="000000"/>
          <w:lang w:val="en-US"/>
        </w:rPr>
        <w:t xml:space="preserve">Freeman, A., </w:t>
      </w:r>
      <w:proofErr w:type="spellStart"/>
      <w:r w:rsidRPr="00575992">
        <w:rPr>
          <w:color w:val="000000"/>
          <w:lang w:val="en-US"/>
        </w:rPr>
        <w:t>Pretzer</w:t>
      </w:r>
      <w:proofErr w:type="spellEnd"/>
      <w:r w:rsidRPr="00575992">
        <w:rPr>
          <w:color w:val="000000"/>
          <w:lang w:val="en-US"/>
        </w:rPr>
        <w:t xml:space="preserve">, J., Fleming, B., &amp; Simon, K. M. (1990). </w:t>
      </w:r>
      <w:r w:rsidRPr="00575992">
        <w:rPr>
          <w:i/>
          <w:iCs/>
          <w:color w:val="000000"/>
          <w:lang w:val="en-US"/>
        </w:rPr>
        <w:t>Clinical applic</w:t>
      </w:r>
      <w:r w:rsidRPr="00575992">
        <w:rPr>
          <w:i/>
          <w:iCs/>
          <w:color w:val="000000"/>
          <w:lang w:val="en-US"/>
        </w:rPr>
        <w:t>a</w:t>
      </w:r>
      <w:r w:rsidRPr="00575992">
        <w:rPr>
          <w:i/>
          <w:iCs/>
          <w:color w:val="000000"/>
          <w:lang w:val="en-US"/>
        </w:rPr>
        <w:t xml:space="preserve">tions of cognitive therapy. </w:t>
      </w:r>
      <w:r w:rsidRPr="00575992">
        <w:rPr>
          <w:color w:val="000000"/>
          <w:lang w:val="en-US"/>
        </w:rPr>
        <w:t>New York: Plenum Press.</w:t>
      </w:r>
    </w:p>
    <w:p w:rsidR="0092411A" w:rsidRPr="00575992" w:rsidRDefault="00956AAC" w:rsidP="00575992">
      <w:pPr>
        <w:numPr>
          <w:ilvl w:val="0"/>
          <w:numId w:val="41"/>
        </w:numPr>
        <w:tabs>
          <w:tab w:val="clear" w:pos="1725"/>
          <w:tab w:val="num" w:pos="0"/>
        </w:tabs>
        <w:ind w:left="0" w:firstLine="284"/>
        <w:jc w:val="both"/>
        <w:rPr>
          <w:color w:val="000000"/>
        </w:rPr>
      </w:pPr>
      <w:r w:rsidRPr="00575992">
        <w:rPr>
          <w:color w:val="000000"/>
          <w:lang w:val="en-US"/>
        </w:rPr>
        <w:t xml:space="preserve">Freeman, A., Simon, K. M., </w:t>
      </w:r>
      <w:proofErr w:type="spellStart"/>
      <w:r w:rsidRPr="00575992">
        <w:rPr>
          <w:color w:val="000000"/>
          <w:lang w:val="en-US"/>
        </w:rPr>
        <w:t>Beutler</w:t>
      </w:r>
      <w:proofErr w:type="spellEnd"/>
      <w:r w:rsidRPr="00575992">
        <w:rPr>
          <w:color w:val="000000"/>
          <w:lang w:val="en-US"/>
        </w:rPr>
        <w:t xml:space="preserve">, L. E., &amp; </w:t>
      </w:r>
      <w:proofErr w:type="spellStart"/>
      <w:r w:rsidRPr="00575992">
        <w:rPr>
          <w:color w:val="000000"/>
          <w:lang w:val="en-US"/>
        </w:rPr>
        <w:t>Arkowitz</w:t>
      </w:r>
      <w:proofErr w:type="spellEnd"/>
      <w:r w:rsidRPr="00575992">
        <w:rPr>
          <w:color w:val="000000"/>
          <w:lang w:val="en-US"/>
        </w:rPr>
        <w:t xml:space="preserve">, H. (Eds.). (1989) </w:t>
      </w:r>
      <w:r w:rsidRPr="00575992">
        <w:rPr>
          <w:i/>
          <w:iCs/>
          <w:color w:val="000000"/>
          <w:lang w:val="en-US"/>
        </w:rPr>
        <w:t xml:space="preserve">Comprehensive handbook of cognitive therapy. </w:t>
      </w:r>
      <w:r w:rsidRPr="00575992">
        <w:rPr>
          <w:color w:val="000000"/>
          <w:lang w:val="en-US"/>
        </w:rPr>
        <w:t>New York: Plenum Press.</w:t>
      </w:r>
    </w:p>
    <w:p w:rsidR="0092411A" w:rsidRPr="00575992" w:rsidRDefault="00956AAC" w:rsidP="00575992">
      <w:pPr>
        <w:numPr>
          <w:ilvl w:val="0"/>
          <w:numId w:val="41"/>
        </w:numPr>
        <w:tabs>
          <w:tab w:val="clear" w:pos="1725"/>
          <w:tab w:val="num" w:pos="0"/>
        </w:tabs>
        <w:ind w:left="0" w:firstLine="284"/>
        <w:jc w:val="both"/>
        <w:rPr>
          <w:color w:val="000000"/>
          <w:lang w:val="en-US"/>
        </w:rPr>
      </w:pPr>
      <w:r w:rsidRPr="00575992">
        <w:rPr>
          <w:color w:val="000000"/>
          <w:lang w:val="en-US"/>
        </w:rPr>
        <w:t xml:space="preserve">Garner, D. M., &amp; Bemis, K. M. (1985). Cognitive therapy for anorexia nervosa In D. M. Garner &amp; P. E. </w:t>
      </w:r>
      <w:proofErr w:type="spellStart"/>
      <w:r w:rsidRPr="00575992">
        <w:rPr>
          <w:color w:val="000000"/>
          <w:lang w:val="en-US"/>
        </w:rPr>
        <w:t>Garfinkel</w:t>
      </w:r>
      <w:proofErr w:type="spellEnd"/>
      <w:r w:rsidRPr="00575992">
        <w:rPr>
          <w:color w:val="000000"/>
          <w:lang w:val="en-US"/>
        </w:rPr>
        <w:t xml:space="preserve"> (Eds.), </w:t>
      </w:r>
      <w:r w:rsidRPr="00575992">
        <w:rPr>
          <w:i/>
          <w:iCs/>
          <w:color w:val="000000"/>
          <w:lang w:val="en-US"/>
        </w:rPr>
        <w:t>Handbook of psychotherapy for anorexic ne</w:t>
      </w:r>
      <w:r w:rsidRPr="00575992">
        <w:rPr>
          <w:i/>
          <w:iCs/>
          <w:color w:val="000000"/>
          <w:lang w:val="en-US"/>
        </w:rPr>
        <w:t>r</w:t>
      </w:r>
      <w:r w:rsidRPr="00575992">
        <w:rPr>
          <w:i/>
          <w:iCs/>
          <w:color w:val="000000"/>
          <w:lang w:val="en-US"/>
        </w:rPr>
        <w:t xml:space="preserve">vosa and bulimia </w:t>
      </w:r>
      <w:r w:rsidRPr="00575992">
        <w:rPr>
          <w:color w:val="000000"/>
          <w:lang w:val="en-US"/>
        </w:rPr>
        <w:t>(</w:t>
      </w:r>
      <w:proofErr w:type="spellStart"/>
      <w:r w:rsidRPr="00575992">
        <w:rPr>
          <w:color w:val="000000"/>
        </w:rPr>
        <w:t>стр</w:t>
      </w:r>
      <w:proofErr w:type="spellEnd"/>
      <w:r w:rsidRPr="00575992">
        <w:rPr>
          <w:color w:val="000000"/>
          <w:lang w:val="en-US"/>
        </w:rPr>
        <w:t>. 107-146). New York: Guilford Press.</w:t>
      </w:r>
    </w:p>
    <w:p w:rsidR="0092411A" w:rsidRPr="00575992" w:rsidRDefault="00956AAC" w:rsidP="00575992">
      <w:pPr>
        <w:numPr>
          <w:ilvl w:val="0"/>
          <w:numId w:val="41"/>
        </w:numPr>
        <w:tabs>
          <w:tab w:val="clear" w:pos="1725"/>
          <w:tab w:val="num" w:pos="0"/>
        </w:tabs>
        <w:ind w:left="0" w:firstLine="284"/>
        <w:jc w:val="both"/>
        <w:rPr>
          <w:lang w:val="en-US"/>
        </w:rPr>
      </w:pPr>
      <w:proofErr w:type="spellStart"/>
      <w:r w:rsidRPr="00575992">
        <w:rPr>
          <w:color w:val="000000"/>
          <w:lang w:val="en-US"/>
        </w:rPr>
        <w:t>Hawton</w:t>
      </w:r>
      <w:proofErr w:type="spellEnd"/>
      <w:r w:rsidRPr="00575992">
        <w:rPr>
          <w:color w:val="000000"/>
          <w:lang w:val="en-US"/>
        </w:rPr>
        <w:t xml:space="preserve">, K., </w:t>
      </w:r>
      <w:proofErr w:type="spellStart"/>
      <w:r w:rsidRPr="00575992">
        <w:rPr>
          <w:color w:val="000000"/>
          <w:lang w:val="en-US"/>
        </w:rPr>
        <w:t>Salkovskis</w:t>
      </w:r>
      <w:proofErr w:type="spellEnd"/>
      <w:r w:rsidRPr="00575992">
        <w:rPr>
          <w:color w:val="000000"/>
          <w:lang w:val="en-US"/>
        </w:rPr>
        <w:t xml:space="preserve">, P. M., Kirk, J., &amp; Clark, D. M. (Eds.). (1989). </w:t>
      </w:r>
      <w:r w:rsidRPr="00575992">
        <w:rPr>
          <w:i/>
          <w:iCs/>
          <w:color w:val="000000"/>
          <w:lang w:val="en-US"/>
        </w:rPr>
        <w:t>Cogn</w:t>
      </w:r>
      <w:r w:rsidRPr="00575992">
        <w:rPr>
          <w:i/>
          <w:iCs/>
          <w:color w:val="000000"/>
          <w:lang w:val="en-US"/>
        </w:rPr>
        <w:t>i</w:t>
      </w:r>
      <w:r w:rsidRPr="00575992">
        <w:rPr>
          <w:i/>
          <w:iCs/>
          <w:color w:val="000000"/>
          <w:lang w:val="en-US"/>
        </w:rPr>
        <w:t>tiv</w:t>
      </w:r>
      <w:r w:rsidR="00A42555" w:rsidRPr="00575992">
        <w:rPr>
          <w:i/>
          <w:iCs/>
          <w:color w:val="000000"/>
          <w:lang w:val="en-US"/>
        </w:rPr>
        <w:t>e</w:t>
      </w:r>
      <w:r w:rsidRPr="00575992">
        <w:rPr>
          <w:i/>
          <w:iCs/>
          <w:color w:val="000000"/>
          <w:lang w:val="en-US"/>
        </w:rPr>
        <w:t xml:space="preserve"> </w:t>
      </w:r>
      <w:proofErr w:type="spellStart"/>
      <w:r w:rsidRPr="00575992">
        <w:rPr>
          <w:i/>
          <w:iCs/>
          <w:color w:val="000000"/>
          <w:lang w:val="en-US"/>
        </w:rPr>
        <w:t>behaviour</w:t>
      </w:r>
      <w:proofErr w:type="spellEnd"/>
      <w:r w:rsidRPr="00575992">
        <w:rPr>
          <w:i/>
          <w:iCs/>
          <w:color w:val="000000"/>
          <w:lang w:val="en-US"/>
        </w:rPr>
        <w:t xml:space="preserve"> therapy for psychiatric problems: A practical guide. </w:t>
      </w:r>
      <w:r w:rsidRPr="00575992">
        <w:rPr>
          <w:color w:val="000000"/>
          <w:lang w:val="en-US"/>
        </w:rPr>
        <w:t>Oxford: O</w:t>
      </w:r>
      <w:r w:rsidRPr="00575992">
        <w:rPr>
          <w:color w:val="000000"/>
          <w:lang w:val="en-US"/>
        </w:rPr>
        <w:t>x</w:t>
      </w:r>
      <w:r w:rsidRPr="00575992">
        <w:rPr>
          <w:color w:val="000000"/>
          <w:lang w:val="en-US"/>
        </w:rPr>
        <w:t>ford: University Press.</w:t>
      </w:r>
    </w:p>
    <w:p w:rsidR="0092411A" w:rsidRPr="00575992" w:rsidRDefault="00956AAC" w:rsidP="00575992">
      <w:pPr>
        <w:numPr>
          <w:ilvl w:val="0"/>
          <w:numId w:val="41"/>
        </w:numPr>
        <w:tabs>
          <w:tab w:val="clear" w:pos="1725"/>
          <w:tab w:val="num" w:pos="0"/>
        </w:tabs>
        <w:ind w:left="0" w:firstLine="284"/>
        <w:jc w:val="both"/>
        <w:rPr>
          <w:lang w:val="en-US"/>
        </w:rPr>
      </w:pPr>
      <w:proofErr w:type="spellStart"/>
      <w:r w:rsidRPr="00575992">
        <w:rPr>
          <w:color w:val="000000"/>
          <w:lang w:val="en-US"/>
        </w:rPr>
        <w:t>Hollon</w:t>
      </w:r>
      <w:proofErr w:type="spellEnd"/>
      <w:r w:rsidRPr="00575992">
        <w:rPr>
          <w:color w:val="000000"/>
          <w:lang w:val="en-US"/>
        </w:rPr>
        <w:t>, S. D., &amp; Beck, A. T. (1993). Cognitive and cognitive-behavioral ther</w:t>
      </w:r>
      <w:r w:rsidRPr="00575992">
        <w:rPr>
          <w:color w:val="000000"/>
          <w:lang w:val="en-US"/>
        </w:rPr>
        <w:t>a</w:t>
      </w:r>
      <w:r w:rsidRPr="00575992">
        <w:rPr>
          <w:color w:val="000000"/>
          <w:lang w:val="en-US"/>
        </w:rPr>
        <w:t xml:space="preserve">pies In A. E. Bergin, &amp; S. L. Garfield (Eds.), </w:t>
      </w:r>
      <w:r w:rsidRPr="00575992">
        <w:rPr>
          <w:i/>
          <w:iCs/>
          <w:color w:val="000000"/>
          <w:lang w:val="en-US"/>
        </w:rPr>
        <w:t>Handbook of psychotherapy and b</w:t>
      </w:r>
      <w:r w:rsidRPr="00575992">
        <w:rPr>
          <w:i/>
          <w:iCs/>
          <w:color w:val="000000"/>
          <w:lang w:val="en-US"/>
        </w:rPr>
        <w:t>e</w:t>
      </w:r>
      <w:r w:rsidRPr="00575992">
        <w:rPr>
          <w:i/>
          <w:iCs/>
          <w:color w:val="000000"/>
          <w:lang w:val="en-US"/>
        </w:rPr>
        <w:t xml:space="preserve">havior, change: An empirical analysis </w:t>
      </w:r>
      <w:r w:rsidRPr="00575992">
        <w:rPr>
          <w:color w:val="000000"/>
          <w:lang w:val="en-US"/>
        </w:rPr>
        <w:t xml:space="preserve">(4-e </w:t>
      </w:r>
      <w:proofErr w:type="spellStart"/>
      <w:r w:rsidRPr="00575992">
        <w:rPr>
          <w:color w:val="000000"/>
        </w:rPr>
        <w:t>изд</w:t>
      </w:r>
      <w:proofErr w:type="spellEnd"/>
      <w:r w:rsidRPr="00575992">
        <w:rPr>
          <w:color w:val="000000"/>
          <w:lang w:val="en-US"/>
        </w:rPr>
        <w:t xml:space="preserve">., </w:t>
      </w:r>
      <w:proofErr w:type="spellStart"/>
      <w:r w:rsidRPr="00575992">
        <w:rPr>
          <w:color w:val="000000"/>
        </w:rPr>
        <w:t>стр</w:t>
      </w:r>
      <w:proofErr w:type="spellEnd"/>
      <w:r w:rsidRPr="00575992">
        <w:rPr>
          <w:color w:val="000000"/>
          <w:lang w:val="en-US"/>
        </w:rPr>
        <w:t>. 428-466). New York: Wiley.</w:t>
      </w:r>
    </w:p>
    <w:p w:rsidR="0092411A" w:rsidRPr="00575992" w:rsidRDefault="00956AAC" w:rsidP="00575992">
      <w:pPr>
        <w:numPr>
          <w:ilvl w:val="0"/>
          <w:numId w:val="41"/>
        </w:numPr>
        <w:tabs>
          <w:tab w:val="clear" w:pos="1725"/>
          <w:tab w:val="num" w:pos="0"/>
        </w:tabs>
        <w:ind w:left="0" w:firstLine="284"/>
        <w:jc w:val="both"/>
        <w:rPr>
          <w:lang w:val="en-US"/>
        </w:rPr>
      </w:pPr>
      <w:proofErr w:type="spellStart"/>
      <w:r w:rsidRPr="00575992">
        <w:rPr>
          <w:color w:val="000000"/>
          <w:lang w:val="en-US"/>
        </w:rPr>
        <w:t>Kuehlwein</w:t>
      </w:r>
      <w:proofErr w:type="spellEnd"/>
      <w:r w:rsidRPr="00575992">
        <w:rPr>
          <w:color w:val="000000"/>
          <w:lang w:val="en-US"/>
        </w:rPr>
        <w:t xml:space="preserve">, K. T., &amp; Rosen, H. (Eds.). (1993). </w:t>
      </w:r>
      <w:r w:rsidRPr="00575992">
        <w:rPr>
          <w:i/>
          <w:iCs/>
          <w:color w:val="000000"/>
          <w:lang w:val="en-US"/>
        </w:rPr>
        <w:t>Cognitive therapies in action: Evolving</w:t>
      </w:r>
      <w:r w:rsidR="0092411A" w:rsidRPr="00575992">
        <w:rPr>
          <w:i/>
          <w:iCs/>
          <w:color w:val="000000"/>
          <w:lang w:val="en-US"/>
        </w:rPr>
        <w:t xml:space="preserve"> </w:t>
      </w:r>
      <w:r w:rsidRPr="00575992">
        <w:rPr>
          <w:i/>
          <w:iCs/>
          <w:color w:val="000000"/>
          <w:lang w:val="en-US"/>
        </w:rPr>
        <w:t xml:space="preserve">innovative practice. </w:t>
      </w:r>
      <w:r w:rsidRPr="00575992">
        <w:rPr>
          <w:color w:val="000000"/>
          <w:lang w:val="en-US"/>
        </w:rPr>
        <w:t xml:space="preserve">San Francisco: </w:t>
      </w:r>
      <w:proofErr w:type="spellStart"/>
      <w:r w:rsidRPr="00575992">
        <w:rPr>
          <w:color w:val="000000"/>
          <w:lang w:val="en-US"/>
        </w:rPr>
        <w:t>Jossey</w:t>
      </w:r>
      <w:proofErr w:type="spellEnd"/>
      <w:r w:rsidRPr="00575992">
        <w:rPr>
          <w:color w:val="000000"/>
          <w:lang w:val="en-US"/>
        </w:rPr>
        <w:t xml:space="preserve">-Bass. </w:t>
      </w:r>
    </w:p>
    <w:p w:rsidR="0092411A" w:rsidRPr="00575992" w:rsidRDefault="00956AAC" w:rsidP="00575992">
      <w:pPr>
        <w:numPr>
          <w:ilvl w:val="0"/>
          <w:numId w:val="41"/>
        </w:numPr>
        <w:tabs>
          <w:tab w:val="clear" w:pos="1725"/>
          <w:tab w:val="num" w:pos="0"/>
        </w:tabs>
        <w:ind w:left="0" w:firstLine="284"/>
        <w:jc w:val="both"/>
        <w:rPr>
          <w:lang w:val="en-US"/>
        </w:rPr>
      </w:pPr>
      <w:proofErr w:type="spellStart"/>
      <w:r w:rsidRPr="00575992">
        <w:rPr>
          <w:color w:val="000000"/>
          <w:lang w:val="en-US"/>
        </w:rPr>
        <w:t>Layden</w:t>
      </w:r>
      <w:proofErr w:type="spellEnd"/>
      <w:r w:rsidRPr="00575992">
        <w:rPr>
          <w:color w:val="000000"/>
          <w:lang w:val="en-US"/>
        </w:rPr>
        <w:t xml:space="preserve">, M. A., Newman, C. F., Freeman, A., &amp; Morse, S. B. (1993). </w:t>
      </w:r>
      <w:r w:rsidRPr="00575992">
        <w:rPr>
          <w:i/>
          <w:iCs/>
          <w:color w:val="000000"/>
          <w:lang w:val="en-US"/>
        </w:rPr>
        <w:t xml:space="preserve">Cognitive therapy of borderline personality disorder. </w:t>
      </w:r>
      <w:r w:rsidRPr="00575992">
        <w:rPr>
          <w:color w:val="000000"/>
          <w:lang w:val="en-US"/>
        </w:rPr>
        <w:t xml:space="preserve">Needham Heights, MA: </w:t>
      </w:r>
      <w:proofErr w:type="spellStart"/>
      <w:r w:rsidRPr="00575992">
        <w:rPr>
          <w:color w:val="000000"/>
          <w:lang w:val="en-US"/>
        </w:rPr>
        <w:t>Allyn</w:t>
      </w:r>
      <w:proofErr w:type="spellEnd"/>
      <w:r w:rsidRPr="00575992">
        <w:rPr>
          <w:color w:val="000000"/>
          <w:lang w:val="en-US"/>
        </w:rPr>
        <w:t xml:space="preserve"> &amp; B</w:t>
      </w:r>
      <w:r w:rsidRPr="00575992">
        <w:rPr>
          <w:color w:val="000000"/>
          <w:lang w:val="en-US"/>
        </w:rPr>
        <w:t>a</w:t>
      </w:r>
      <w:r w:rsidRPr="00575992">
        <w:rPr>
          <w:color w:val="000000"/>
          <w:lang w:val="en-US"/>
        </w:rPr>
        <w:t xml:space="preserve">con </w:t>
      </w:r>
    </w:p>
    <w:p w:rsidR="0092411A" w:rsidRPr="00575992" w:rsidRDefault="00956AAC" w:rsidP="00575992">
      <w:pPr>
        <w:numPr>
          <w:ilvl w:val="0"/>
          <w:numId w:val="41"/>
        </w:numPr>
        <w:tabs>
          <w:tab w:val="clear" w:pos="1725"/>
          <w:tab w:val="num" w:pos="0"/>
        </w:tabs>
        <w:ind w:left="0" w:firstLine="284"/>
        <w:jc w:val="both"/>
        <w:rPr>
          <w:lang w:val="en-US"/>
        </w:rPr>
      </w:pPr>
      <w:proofErr w:type="spellStart"/>
      <w:r w:rsidRPr="00575992">
        <w:rPr>
          <w:color w:val="000000"/>
          <w:lang w:val="en-US"/>
        </w:rPr>
        <w:t>McMullin</w:t>
      </w:r>
      <w:proofErr w:type="spellEnd"/>
      <w:r w:rsidRPr="00575992">
        <w:rPr>
          <w:color w:val="000000"/>
          <w:lang w:val="en-US"/>
        </w:rPr>
        <w:t xml:space="preserve">,  R,  E.  (1986). </w:t>
      </w:r>
      <w:r w:rsidRPr="00575992">
        <w:rPr>
          <w:i/>
          <w:iCs/>
          <w:color w:val="000000"/>
          <w:lang w:val="en-US"/>
        </w:rPr>
        <w:t xml:space="preserve">Handbook of cognitive therapy techniques. </w:t>
      </w:r>
      <w:r w:rsidRPr="00575992">
        <w:rPr>
          <w:color w:val="000000"/>
          <w:lang w:val="en-US"/>
        </w:rPr>
        <w:t>New York</w:t>
      </w:r>
      <w:r w:rsidR="0092411A" w:rsidRPr="00575992">
        <w:rPr>
          <w:color w:val="000000"/>
          <w:lang w:val="en-US"/>
        </w:rPr>
        <w:t xml:space="preserve"> </w:t>
      </w:r>
      <w:proofErr w:type="spellStart"/>
      <w:r w:rsidRPr="00575992">
        <w:rPr>
          <w:color w:val="000000"/>
          <w:lang w:val="en-US"/>
        </w:rPr>
        <w:t>W.W.Norton</w:t>
      </w:r>
      <w:proofErr w:type="spellEnd"/>
      <w:r w:rsidRPr="00575992">
        <w:rPr>
          <w:color w:val="000000"/>
          <w:lang w:val="en-US"/>
        </w:rPr>
        <w:t xml:space="preserve">. </w:t>
      </w:r>
    </w:p>
    <w:p w:rsidR="0092411A" w:rsidRPr="00575992" w:rsidRDefault="00956AAC" w:rsidP="00575992">
      <w:pPr>
        <w:numPr>
          <w:ilvl w:val="0"/>
          <w:numId w:val="41"/>
        </w:numPr>
        <w:tabs>
          <w:tab w:val="clear" w:pos="1725"/>
          <w:tab w:val="num" w:pos="0"/>
        </w:tabs>
        <w:ind w:left="0" w:firstLine="284"/>
        <w:jc w:val="both"/>
        <w:rPr>
          <w:lang w:val="en-US"/>
        </w:rPr>
      </w:pPr>
      <w:r w:rsidRPr="00575992">
        <w:rPr>
          <w:color w:val="000000"/>
          <w:lang w:val="en-US"/>
        </w:rPr>
        <w:t xml:space="preserve">Persons, J. B. (1989). </w:t>
      </w:r>
      <w:r w:rsidRPr="00575992">
        <w:rPr>
          <w:i/>
          <w:iCs/>
          <w:color w:val="000000"/>
          <w:lang w:val="en-US"/>
        </w:rPr>
        <w:t xml:space="preserve">Cognitive therapy in practice: A case formulation approach. </w:t>
      </w:r>
      <w:r w:rsidRPr="00575992">
        <w:rPr>
          <w:color w:val="000000"/>
          <w:lang w:val="en-US"/>
        </w:rPr>
        <w:t xml:space="preserve">New York: </w:t>
      </w:r>
      <w:proofErr w:type="spellStart"/>
      <w:r w:rsidRPr="00575992">
        <w:rPr>
          <w:color w:val="000000"/>
          <w:lang w:val="en-US"/>
        </w:rPr>
        <w:t>W.W.Norton</w:t>
      </w:r>
      <w:proofErr w:type="spellEnd"/>
      <w:r w:rsidRPr="00575992">
        <w:rPr>
          <w:color w:val="000000"/>
          <w:lang w:val="en-US"/>
        </w:rPr>
        <w:t xml:space="preserve">. </w:t>
      </w:r>
    </w:p>
    <w:p w:rsidR="00956AAC" w:rsidRPr="00575992" w:rsidRDefault="00956AAC" w:rsidP="00575992">
      <w:pPr>
        <w:numPr>
          <w:ilvl w:val="0"/>
          <w:numId w:val="41"/>
        </w:numPr>
        <w:tabs>
          <w:tab w:val="clear" w:pos="1725"/>
          <w:tab w:val="num" w:pos="0"/>
        </w:tabs>
        <w:ind w:left="0" w:firstLine="284"/>
        <w:jc w:val="both"/>
        <w:rPr>
          <w:lang w:val="en-US"/>
        </w:rPr>
      </w:pPr>
      <w:proofErr w:type="spellStart"/>
      <w:r w:rsidRPr="00575992">
        <w:rPr>
          <w:color w:val="000000"/>
          <w:lang w:val="en-US"/>
        </w:rPr>
        <w:t>Safran</w:t>
      </w:r>
      <w:proofErr w:type="spellEnd"/>
      <w:r w:rsidRPr="00575992">
        <w:rPr>
          <w:color w:val="000000"/>
          <w:lang w:val="en-US"/>
        </w:rPr>
        <w:t xml:space="preserve">, J. D., </w:t>
      </w:r>
      <w:proofErr w:type="spellStart"/>
      <w:r w:rsidRPr="00575992">
        <w:rPr>
          <w:color w:val="000000"/>
          <w:lang w:val="en-US"/>
        </w:rPr>
        <w:t>Vallis</w:t>
      </w:r>
      <w:proofErr w:type="spellEnd"/>
      <w:r w:rsidRPr="00575992">
        <w:rPr>
          <w:color w:val="000000"/>
          <w:lang w:val="en-US"/>
        </w:rPr>
        <w:t xml:space="preserve">, T. M., Segal, Z. V., &amp; Shaw, B. F. (1986). Assessment of core cognitive processes in cognitive therapy. </w:t>
      </w:r>
      <w:r w:rsidRPr="00575992">
        <w:rPr>
          <w:i/>
          <w:iCs/>
          <w:color w:val="000000"/>
          <w:lang w:val="en-US"/>
        </w:rPr>
        <w:t xml:space="preserve">Cognitive Therapy and </w:t>
      </w:r>
      <w:r w:rsidR="0092411A" w:rsidRPr="00575992">
        <w:rPr>
          <w:i/>
          <w:iCs/>
          <w:color w:val="000000"/>
          <w:lang w:val="en-US"/>
        </w:rPr>
        <w:t>R</w:t>
      </w:r>
      <w:r w:rsidRPr="00575992">
        <w:rPr>
          <w:i/>
          <w:iCs/>
          <w:color w:val="000000"/>
          <w:lang w:val="en-US"/>
        </w:rPr>
        <w:t>e</w:t>
      </w:r>
      <w:r w:rsidRPr="00575992">
        <w:rPr>
          <w:i/>
          <w:iCs/>
          <w:color w:val="000000"/>
          <w:lang w:val="en-US"/>
        </w:rPr>
        <w:t>searc</w:t>
      </w:r>
      <w:r w:rsidR="0092411A" w:rsidRPr="00575992">
        <w:rPr>
          <w:i/>
          <w:iCs/>
          <w:color w:val="000000"/>
          <w:lang w:val="en-US"/>
        </w:rPr>
        <w:t>h</w:t>
      </w:r>
      <w:r w:rsidRPr="00575992">
        <w:rPr>
          <w:i/>
          <w:iCs/>
          <w:color w:val="000000"/>
          <w:lang w:val="en-US"/>
        </w:rPr>
        <w:t>,</w:t>
      </w:r>
      <w:r w:rsidRPr="00575992">
        <w:rPr>
          <w:color w:val="000000"/>
          <w:lang w:val="en-US"/>
        </w:rPr>
        <w:t>509-526.</w:t>
      </w:r>
    </w:p>
    <w:p w:rsidR="00956AAC" w:rsidRPr="00575992" w:rsidRDefault="00956AAC" w:rsidP="00575992">
      <w:pPr>
        <w:shd w:val="clear" w:color="auto" w:fill="FFFFFF"/>
        <w:ind w:firstLine="284"/>
        <w:jc w:val="both"/>
        <w:rPr>
          <w:b/>
          <w:bCs/>
          <w:color w:val="000000"/>
          <w:lang w:val="en-US"/>
        </w:rPr>
      </w:pPr>
      <w:r w:rsidRPr="00575992">
        <w:rPr>
          <w:b/>
          <w:bCs/>
          <w:color w:val="000000"/>
          <w:lang w:val="en-US"/>
        </w:rPr>
        <w:t> </w:t>
      </w:r>
    </w:p>
    <w:p w:rsidR="00A42555" w:rsidRPr="00575992" w:rsidRDefault="00A42555" w:rsidP="00575992">
      <w:pPr>
        <w:shd w:val="clear" w:color="auto" w:fill="FFFFFF"/>
        <w:ind w:firstLine="284"/>
        <w:jc w:val="both"/>
        <w:rPr>
          <w:lang w:val="en-US"/>
        </w:rPr>
      </w:pPr>
    </w:p>
    <w:p w:rsidR="00956AAC" w:rsidRPr="00575992" w:rsidRDefault="00956AAC" w:rsidP="00575992">
      <w:pPr>
        <w:ind w:firstLine="284"/>
        <w:jc w:val="both"/>
        <w:rPr>
          <w:lang w:val="en-US"/>
        </w:rPr>
      </w:pPr>
      <w:r w:rsidRPr="00575992">
        <w:rPr>
          <w:u w:val="single"/>
          <w:lang w:val="en-US"/>
        </w:rPr>
        <w:t>382                                                                                                             </w:t>
      </w:r>
      <w:r w:rsidRPr="00575992">
        <w:rPr>
          <w:u w:val="single"/>
        </w:rPr>
        <w:t>Приложение</w:t>
      </w:r>
      <w:r w:rsidRPr="00575992">
        <w:rPr>
          <w:u w:val="single"/>
          <w:lang w:val="en-US"/>
        </w:rPr>
        <w:t xml:space="preserve"> </w:t>
      </w:r>
      <w:r w:rsidRPr="00575992">
        <w:rPr>
          <w:u w:val="single"/>
        </w:rPr>
        <w:t>Б</w:t>
      </w:r>
    </w:p>
    <w:p w:rsidR="00956AAC" w:rsidRPr="00575992" w:rsidRDefault="00956AAC" w:rsidP="00575992">
      <w:pPr>
        <w:shd w:val="clear" w:color="auto" w:fill="FFFFFF"/>
        <w:ind w:firstLine="284"/>
        <w:jc w:val="both"/>
        <w:rPr>
          <w:lang w:val="en-US"/>
        </w:rPr>
      </w:pPr>
      <w:r w:rsidRPr="00575992">
        <w:rPr>
          <w:color w:val="000000"/>
          <w:lang w:val="en-US"/>
        </w:rPr>
        <w:t> </w:t>
      </w:r>
    </w:p>
    <w:p w:rsidR="00956AAC" w:rsidRPr="00575992" w:rsidRDefault="00956AAC" w:rsidP="00575992">
      <w:pPr>
        <w:shd w:val="clear" w:color="auto" w:fill="FFFFFF"/>
        <w:ind w:firstLine="284"/>
        <w:jc w:val="both"/>
        <w:rPr>
          <w:lang w:val="en-US"/>
        </w:rPr>
      </w:pPr>
      <w:r w:rsidRPr="00575992">
        <w:rPr>
          <w:color w:val="000000"/>
          <w:lang w:val="en-US"/>
        </w:rPr>
        <w:t> </w:t>
      </w:r>
    </w:p>
    <w:p w:rsidR="006D465B" w:rsidRPr="00575992" w:rsidRDefault="00956AAC" w:rsidP="00575992">
      <w:pPr>
        <w:numPr>
          <w:ilvl w:val="0"/>
          <w:numId w:val="41"/>
        </w:numPr>
        <w:shd w:val="clear" w:color="auto" w:fill="FFFFFF"/>
        <w:tabs>
          <w:tab w:val="clear" w:pos="1725"/>
          <w:tab w:val="num" w:pos="426"/>
        </w:tabs>
        <w:ind w:left="0" w:firstLine="284"/>
        <w:jc w:val="both"/>
        <w:rPr>
          <w:lang w:val="en-US"/>
        </w:rPr>
      </w:pPr>
      <w:r w:rsidRPr="00575992">
        <w:rPr>
          <w:color w:val="000000"/>
          <w:lang w:val="en-US"/>
        </w:rPr>
        <w:t xml:space="preserve">Scott, J., Williams, J. M. G., </w:t>
      </w:r>
      <w:r w:rsidRPr="00575992">
        <w:rPr>
          <w:i/>
          <w:iCs/>
          <w:color w:val="000000"/>
          <w:lang w:val="en-US"/>
        </w:rPr>
        <w:t xml:space="preserve">&amp; </w:t>
      </w:r>
      <w:r w:rsidRPr="00575992">
        <w:rPr>
          <w:color w:val="000000"/>
          <w:lang w:val="en-US"/>
        </w:rPr>
        <w:t xml:space="preserve">Beck, A. T. (Eds.). (1989). </w:t>
      </w:r>
      <w:r w:rsidRPr="00575992">
        <w:rPr>
          <w:i/>
          <w:iCs/>
          <w:color w:val="000000"/>
          <w:lang w:val="en-US"/>
        </w:rPr>
        <w:t>Cognitive therapy in clin</w:t>
      </w:r>
      <w:r w:rsidRPr="00575992">
        <w:rPr>
          <w:i/>
          <w:iCs/>
          <w:color w:val="000000"/>
          <w:lang w:val="en-US"/>
        </w:rPr>
        <w:softHyphen/>
        <w:t xml:space="preserve">ical practice: An illustrative casebook. </w:t>
      </w:r>
      <w:r w:rsidRPr="00575992">
        <w:rPr>
          <w:color w:val="000000"/>
          <w:lang w:val="en-US"/>
        </w:rPr>
        <w:t xml:space="preserve">New York: </w:t>
      </w:r>
      <w:proofErr w:type="spellStart"/>
      <w:r w:rsidRPr="00575992">
        <w:rPr>
          <w:color w:val="000000"/>
          <w:lang w:val="en-US"/>
        </w:rPr>
        <w:t>Routledge</w:t>
      </w:r>
      <w:proofErr w:type="spellEnd"/>
      <w:r w:rsidRPr="00575992">
        <w:rPr>
          <w:color w:val="000000"/>
          <w:lang w:val="en-US"/>
        </w:rPr>
        <w:t>.</w:t>
      </w:r>
    </w:p>
    <w:p w:rsidR="006D465B" w:rsidRPr="00575992" w:rsidRDefault="00956AAC" w:rsidP="00575992">
      <w:pPr>
        <w:numPr>
          <w:ilvl w:val="0"/>
          <w:numId w:val="41"/>
        </w:numPr>
        <w:shd w:val="clear" w:color="auto" w:fill="FFFFFF"/>
        <w:tabs>
          <w:tab w:val="clear" w:pos="1725"/>
          <w:tab w:val="num" w:pos="426"/>
        </w:tabs>
        <w:ind w:left="0" w:firstLine="284"/>
        <w:jc w:val="both"/>
        <w:rPr>
          <w:lang w:val="en-US"/>
        </w:rPr>
      </w:pPr>
      <w:r w:rsidRPr="00575992">
        <w:rPr>
          <w:color w:val="000000"/>
          <w:lang w:val="en-US"/>
        </w:rPr>
        <w:t>Wright, J. H., &amp; Beck, A. T. (</w:t>
      </w:r>
      <w:r w:rsidRPr="00575992">
        <w:rPr>
          <w:color w:val="000000"/>
        </w:rPr>
        <w:t>В</w:t>
      </w:r>
      <w:r w:rsidRPr="00575992">
        <w:rPr>
          <w:color w:val="000000"/>
          <w:lang w:val="en-US"/>
        </w:rPr>
        <w:t xml:space="preserve"> </w:t>
      </w:r>
      <w:r w:rsidRPr="00575992">
        <w:rPr>
          <w:color w:val="000000"/>
        </w:rPr>
        <w:t>прессе</w:t>
      </w:r>
      <w:r w:rsidRPr="00575992">
        <w:rPr>
          <w:color w:val="000000"/>
          <w:lang w:val="en-US"/>
        </w:rPr>
        <w:t xml:space="preserve">). Cognitive therapy. In R. E. Hales, J. A. </w:t>
      </w:r>
      <w:proofErr w:type="spellStart"/>
      <w:r w:rsidRPr="00575992">
        <w:rPr>
          <w:color w:val="000000"/>
          <w:lang w:val="en-US"/>
        </w:rPr>
        <w:t>Talbott</w:t>
      </w:r>
      <w:proofErr w:type="spellEnd"/>
      <w:r w:rsidRPr="00575992">
        <w:rPr>
          <w:color w:val="000000"/>
          <w:lang w:val="en-US"/>
        </w:rPr>
        <w:t xml:space="preserve">, &amp; S. C. </w:t>
      </w:r>
      <w:proofErr w:type="spellStart"/>
      <w:r w:rsidRPr="00575992">
        <w:rPr>
          <w:color w:val="000000"/>
          <w:lang w:val="en-US"/>
        </w:rPr>
        <w:t>Yudofsky</w:t>
      </w:r>
      <w:proofErr w:type="spellEnd"/>
      <w:r w:rsidRPr="00575992">
        <w:rPr>
          <w:color w:val="000000"/>
          <w:lang w:val="en-US"/>
        </w:rPr>
        <w:t xml:space="preserve"> (Eds.), </w:t>
      </w:r>
      <w:r w:rsidRPr="00575992">
        <w:rPr>
          <w:i/>
          <w:iCs/>
          <w:color w:val="000000"/>
          <w:lang w:val="en-US"/>
        </w:rPr>
        <w:t xml:space="preserve">The American Psychiatric Press textbook of psychiatry </w:t>
      </w:r>
      <w:r w:rsidRPr="00575992">
        <w:rPr>
          <w:color w:val="000000"/>
          <w:lang w:val="en-US"/>
        </w:rPr>
        <w:t>(2nd ed.). Washington, DC: American Psychiatric Press.</w:t>
      </w:r>
    </w:p>
    <w:p w:rsidR="006D465B" w:rsidRPr="00575992" w:rsidRDefault="00956AAC" w:rsidP="00575992">
      <w:pPr>
        <w:numPr>
          <w:ilvl w:val="0"/>
          <w:numId w:val="41"/>
        </w:numPr>
        <w:shd w:val="clear" w:color="auto" w:fill="FFFFFF"/>
        <w:tabs>
          <w:tab w:val="clear" w:pos="1725"/>
          <w:tab w:val="num" w:pos="426"/>
        </w:tabs>
        <w:ind w:left="0" w:firstLine="284"/>
        <w:jc w:val="both"/>
        <w:rPr>
          <w:lang w:val="en-US"/>
        </w:rPr>
      </w:pPr>
      <w:r w:rsidRPr="00575992">
        <w:rPr>
          <w:color w:val="000000"/>
          <w:lang w:val="en-US"/>
        </w:rPr>
        <w:t xml:space="preserve">Wright, J., Those, M., Beck, A. T., &amp; </w:t>
      </w:r>
      <w:proofErr w:type="spellStart"/>
      <w:r w:rsidRPr="00575992">
        <w:rPr>
          <w:color w:val="000000"/>
          <w:lang w:val="en-US"/>
        </w:rPr>
        <w:t>Ludgate</w:t>
      </w:r>
      <w:proofErr w:type="spellEnd"/>
      <w:r w:rsidRPr="00575992">
        <w:rPr>
          <w:color w:val="000000"/>
          <w:lang w:val="en-US"/>
        </w:rPr>
        <w:t xml:space="preserve">, J. (Eds.). (1993). </w:t>
      </w:r>
      <w:r w:rsidRPr="00575992">
        <w:rPr>
          <w:i/>
          <w:iCs/>
          <w:color w:val="000000"/>
          <w:lang w:val="en-US"/>
        </w:rPr>
        <w:t xml:space="preserve">Cognitive therapy with inpatients. </w:t>
      </w:r>
      <w:r w:rsidRPr="00575992">
        <w:rPr>
          <w:color w:val="000000"/>
          <w:lang w:val="en-US"/>
        </w:rPr>
        <w:t>New York: Guilford Press.</w:t>
      </w:r>
    </w:p>
    <w:p w:rsidR="00956AAC" w:rsidRPr="00575992" w:rsidRDefault="00956AAC" w:rsidP="00575992">
      <w:pPr>
        <w:numPr>
          <w:ilvl w:val="0"/>
          <w:numId w:val="41"/>
        </w:numPr>
        <w:shd w:val="clear" w:color="auto" w:fill="FFFFFF"/>
        <w:tabs>
          <w:tab w:val="clear" w:pos="1725"/>
          <w:tab w:val="num" w:pos="426"/>
        </w:tabs>
        <w:ind w:left="0" w:firstLine="284"/>
        <w:jc w:val="both"/>
        <w:rPr>
          <w:lang w:val="en-US"/>
        </w:rPr>
      </w:pPr>
      <w:r w:rsidRPr="00575992">
        <w:rPr>
          <w:color w:val="000000"/>
          <w:lang w:val="en-US"/>
        </w:rPr>
        <w:t xml:space="preserve">Young, J. E. (1990). </w:t>
      </w:r>
      <w:r w:rsidRPr="00575992">
        <w:rPr>
          <w:i/>
          <w:iCs/>
          <w:color w:val="000000"/>
          <w:lang w:val="en-US"/>
        </w:rPr>
        <w:t>Cogn</w:t>
      </w:r>
      <w:r w:rsidRPr="00575992">
        <w:rPr>
          <w:i/>
          <w:iCs/>
          <w:color w:val="000000"/>
          <w:lang w:val="en-US"/>
        </w:rPr>
        <w:t>i</w:t>
      </w:r>
      <w:r w:rsidRPr="00575992">
        <w:rPr>
          <w:i/>
          <w:iCs/>
          <w:color w:val="000000"/>
          <w:lang w:val="en-US"/>
        </w:rPr>
        <w:t xml:space="preserve">tive therapy for personality disorders: A schema-focused approach. </w:t>
      </w:r>
      <w:r w:rsidRPr="00575992">
        <w:rPr>
          <w:color w:val="000000"/>
          <w:lang w:val="en-US"/>
        </w:rPr>
        <w:t>Sarasota, FL: Professional Resource Exchange.</w:t>
      </w:r>
    </w:p>
    <w:p w:rsidR="00956AAC" w:rsidRPr="00575992" w:rsidRDefault="00956AAC" w:rsidP="00575992">
      <w:pPr>
        <w:shd w:val="clear" w:color="auto" w:fill="FFFFFF"/>
        <w:ind w:firstLine="284"/>
        <w:jc w:val="center"/>
        <w:rPr>
          <w:lang w:val="en-US"/>
        </w:rPr>
      </w:pPr>
      <w:r w:rsidRPr="00575992">
        <w:rPr>
          <w:b/>
          <w:bCs/>
          <w:color w:val="000000"/>
        </w:rPr>
        <w:t>ЖУРНАЛЫ</w:t>
      </w:r>
    </w:p>
    <w:p w:rsidR="00956AAC" w:rsidRPr="00575992" w:rsidRDefault="00956AAC" w:rsidP="00575992">
      <w:pPr>
        <w:shd w:val="clear" w:color="auto" w:fill="FFFFFF"/>
        <w:ind w:firstLine="284"/>
        <w:jc w:val="both"/>
        <w:rPr>
          <w:lang w:val="en-US"/>
        </w:rPr>
      </w:pPr>
      <w:r w:rsidRPr="00575992">
        <w:rPr>
          <w:i/>
          <w:iCs/>
          <w:color w:val="000000"/>
          <w:lang w:val="en-US"/>
        </w:rPr>
        <w:t xml:space="preserve">Cognitive and Behavioral Practice. </w:t>
      </w:r>
      <w:r w:rsidRPr="00575992">
        <w:rPr>
          <w:color w:val="000000"/>
        </w:rPr>
        <w:t>Выпускается</w:t>
      </w:r>
      <w:r w:rsidRPr="00575992">
        <w:rPr>
          <w:color w:val="000000"/>
          <w:lang w:val="en-US"/>
        </w:rPr>
        <w:t xml:space="preserve"> </w:t>
      </w:r>
      <w:r w:rsidRPr="00575992">
        <w:rPr>
          <w:i/>
          <w:iCs/>
          <w:color w:val="000000"/>
          <w:lang w:val="en-US"/>
        </w:rPr>
        <w:t>Association for Advancement of Behavior Therapy.</w:t>
      </w:r>
    </w:p>
    <w:p w:rsidR="00956AAC" w:rsidRPr="00575992" w:rsidRDefault="00956AAC" w:rsidP="00575992">
      <w:pPr>
        <w:shd w:val="clear" w:color="auto" w:fill="FFFFFF"/>
        <w:ind w:firstLine="284"/>
        <w:jc w:val="both"/>
        <w:rPr>
          <w:lang w:val="en-US"/>
        </w:rPr>
      </w:pPr>
      <w:r w:rsidRPr="00575992">
        <w:rPr>
          <w:i/>
          <w:iCs/>
          <w:color w:val="000000"/>
          <w:lang w:val="en-US"/>
        </w:rPr>
        <w:t xml:space="preserve">Cognitive Therapy and Research. </w:t>
      </w:r>
      <w:r w:rsidRPr="00575992">
        <w:rPr>
          <w:color w:val="000000"/>
        </w:rPr>
        <w:t>Выпускается</w:t>
      </w:r>
      <w:r w:rsidRPr="00575992">
        <w:rPr>
          <w:color w:val="000000"/>
          <w:lang w:val="en-US"/>
        </w:rPr>
        <w:t xml:space="preserve"> </w:t>
      </w:r>
      <w:r w:rsidRPr="00575992">
        <w:rPr>
          <w:i/>
          <w:iCs/>
          <w:color w:val="000000"/>
          <w:lang w:val="en-US"/>
        </w:rPr>
        <w:t xml:space="preserve">Plenum Press, </w:t>
      </w:r>
      <w:r w:rsidRPr="00575992">
        <w:rPr>
          <w:color w:val="000000"/>
          <w:lang w:val="en-US"/>
        </w:rPr>
        <w:t>New York.</w:t>
      </w:r>
    </w:p>
    <w:p w:rsidR="00956AAC" w:rsidRPr="00575992" w:rsidRDefault="00956AAC" w:rsidP="00575992">
      <w:pPr>
        <w:shd w:val="clear" w:color="auto" w:fill="FFFFFF"/>
        <w:ind w:firstLine="284"/>
        <w:jc w:val="both"/>
        <w:rPr>
          <w:lang w:val="en-US"/>
        </w:rPr>
      </w:pPr>
      <w:r w:rsidRPr="00575992">
        <w:rPr>
          <w:i/>
          <w:iCs/>
          <w:color w:val="000000"/>
          <w:lang w:val="en-US"/>
        </w:rPr>
        <w:t xml:space="preserve">Journal of Cognitive Psychotherapy, an International Quarterly. </w:t>
      </w:r>
      <w:r w:rsidRPr="00575992">
        <w:rPr>
          <w:color w:val="000000"/>
        </w:rPr>
        <w:t xml:space="preserve">Выпускается </w:t>
      </w:r>
      <w:r w:rsidRPr="00575992">
        <w:rPr>
          <w:i/>
          <w:iCs/>
          <w:color w:val="000000"/>
          <w:lang w:val="en-US"/>
        </w:rPr>
        <w:t>Springer</w:t>
      </w:r>
      <w:r w:rsidRPr="00575992">
        <w:rPr>
          <w:i/>
          <w:iCs/>
          <w:color w:val="000000"/>
        </w:rPr>
        <w:t xml:space="preserve">, </w:t>
      </w:r>
      <w:r w:rsidRPr="00575992">
        <w:rPr>
          <w:color w:val="000000"/>
          <w:lang w:val="en-US"/>
        </w:rPr>
        <w:t>New</w:t>
      </w:r>
      <w:r w:rsidRPr="00575992">
        <w:rPr>
          <w:color w:val="000000"/>
        </w:rPr>
        <w:t xml:space="preserve"> </w:t>
      </w:r>
      <w:r w:rsidRPr="00575992">
        <w:rPr>
          <w:color w:val="000000"/>
          <w:lang w:val="en-US"/>
        </w:rPr>
        <w:t>York</w:t>
      </w:r>
      <w:r w:rsidRPr="00575992">
        <w:rPr>
          <w:color w:val="000000"/>
        </w:rPr>
        <w:t xml:space="preserve">; также доступен в </w:t>
      </w:r>
      <w:r w:rsidRPr="00575992">
        <w:rPr>
          <w:i/>
          <w:iCs/>
          <w:color w:val="000000"/>
          <w:lang w:val="en-US"/>
        </w:rPr>
        <w:t>IACP</w:t>
      </w:r>
      <w:r w:rsidRPr="00575992">
        <w:rPr>
          <w:i/>
          <w:iCs/>
          <w:color w:val="000000"/>
        </w:rPr>
        <w:t xml:space="preserve"> </w:t>
      </w:r>
      <w:r w:rsidRPr="00575992">
        <w:rPr>
          <w:color w:val="000000"/>
        </w:rPr>
        <w:t>(см. Приложение</w:t>
      </w:r>
      <w:r w:rsidRPr="00575992">
        <w:rPr>
          <w:color w:val="000000"/>
          <w:lang w:val="en-US"/>
        </w:rPr>
        <w:t xml:space="preserve"> </w:t>
      </w:r>
      <w:r w:rsidRPr="00575992">
        <w:rPr>
          <w:color w:val="000000"/>
        </w:rPr>
        <w:t>Г</w:t>
      </w:r>
      <w:r w:rsidRPr="00575992">
        <w:rPr>
          <w:color w:val="000000"/>
          <w:lang w:val="en-US"/>
        </w:rPr>
        <w:t xml:space="preserve">). </w:t>
      </w:r>
    </w:p>
    <w:p w:rsidR="00956AAC" w:rsidRPr="00575992" w:rsidRDefault="00956AAC" w:rsidP="00575992">
      <w:pPr>
        <w:shd w:val="clear" w:color="auto" w:fill="FFFFFF"/>
        <w:ind w:firstLine="284"/>
        <w:jc w:val="both"/>
        <w:rPr>
          <w:lang w:val="en-US"/>
        </w:rPr>
      </w:pPr>
      <w:r w:rsidRPr="00575992">
        <w:rPr>
          <w:i/>
          <w:iCs/>
          <w:color w:val="000000"/>
          <w:lang w:val="en-US"/>
        </w:rPr>
        <w:t xml:space="preserve">The Behavior </w:t>
      </w:r>
      <w:r w:rsidRPr="00575992">
        <w:rPr>
          <w:color w:val="000000"/>
          <w:lang w:val="en-US"/>
        </w:rPr>
        <w:t xml:space="preserve">Therapist. </w:t>
      </w:r>
      <w:r w:rsidRPr="00575992">
        <w:rPr>
          <w:color w:val="000000"/>
        </w:rPr>
        <w:t>Выпускается</w:t>
      </w:r>
      <w:r w:rsidRPr="00575992">
        <w:rPr>
          <w:color w:val="000000"/>
          <w:lang w:val="en-US"/>
        </w:rPr>
        <w:t xml:space="preserve"> </w:t>
      </w:r>
      <w:r w:rsidRPr="00575992">
        <w:rPr>
          <w:i/>
          <w:iCs/>
          <w:color w:val="000000"/>
          <w:lang w:val="en-US"/>
        </w:rPr>
        <w:t xml:space="preserve">Association for Advancement of </w:t>
      </w:r>
      <w:proofErr w:type="spellStart"/>
      <w:r w:rsidRPr="00575992">
        <w:rPr>
          <w:i/>
          <w:iCs/>
          <w:color w:val="000000"/>
          <w:lang w:val="en-US"/>
        </w:rPr>
        <w:t>Beharnor</w:t>
      </w:r>
      <w:proofErr w:type="spellEnd"/>
      <w:r w:rsidRPr="00575992">
        <w:rPr>
          <w:i/>
          <w:iCs/>
          <w:color w:val="000000"/>
          <w:lang w:val="en-US"/>
        </w:rPr>
        <w:t xml:space="preserve"> The</w:t>
      </w:r>
      <w:r w:rsidRPr="00575992">
        <w:rPr>
          <w:i/>
          <w:iCs/>
          <w:color w:val="000000"/>
          <w:lang w:val="en-US"/>
        </w:rPr>
        <w:t>r</w:t>
      </w:r>
      <w:r w:rsidRPr="00575992">
        <w:rPr>
          <w:i/>
          <w:iCs/>
          <w:color w:val="000000"/>
          <w:lang w:val="en-US"/>
        </w:rPr>
        <w:t xml:space="preserve">apy, </w:t>
      </w:r>
      <w:r w:rsidRPr="00575992">
        <w:rPr>
          <w:color w:val="000000"/>
          <w:lang w:val="en-US"/>
        </w:rPr>
        <w:t>New York.</w:t>
      </w:r>
    </w:p>
    <w:p w:rsidR="00956AAC" w:rsidRPr="00575992" w:rsidRDefault="00956AAC" w:rsidP="00575992">
      <w:pPr>
        <w:shd w:val="clear" w:color="auto" w:fill="FFFFFF"/>
        <w:ind w:firstLine="284"/>
        <w:jc w:val="both"/>
        <w:rPr>
          <w:lang w:val="en-US"/>
        </w:rPr>
      </w:pPr>
      <w:r w:rsidRPr="00575992">
        <w:rPr>
          <w:b/>
          <w:bCs/>
          <w:color w:val="000000"/>
          <w:lang w:val="en-US"/>
        </w:rPr>
        <w:t> </w:t>
      </w:r>
    </w:p>
    <w:p w:rsidR="00956AAC" w:rsidRPr="00575992" w:rsidRDefault="00956AAC" w:rsidP="00575992">
      <w:pPr>
        <w:shd w:val="clear" w:color="auto" w:fill="FFFFFF"/>
        <w:ind w:firstLine="284"/>
        <w:jc w:val="center"/>
        <w:rPr>
          <w:lang w:val="en-US"/>
        </w:rPr>
      </w:pPr>
      <w:r w:rsidRPr="00575992">
        <w:rPr>
          <w:b/>
          <w:bCs/>
          <w:color w:val="000000"/>
        </w:rPr>
        <w:t>ГАЗЕТЫ</w:t>
      </w:r>
    </w:p>
    <w:p w:rsidR="00956AAC" w:rsidRPr="00575992" w:rsidRDefault="00956AAC" w:rsidP="00575992">
      <w:pPr>
        <w:shd w:val="clear" w:color="auto" w:fill="FFFFFF"/>
        <w:ind w:firstLine="284"/>
        <w:jc w:val="both"/>
      </w:pPr>
      <w:r w:rsidRPr="00575992">
        <w:rPr>
          <w:i/>
          <w:iCs/>
          <w:color w:val="000000"/>
          <w:lang w:val="en-US"/>
        </w:rPr>
        <w:t>International Association for Cognitive Psychotherapy Newsletter</w:t>
      </w:r>
      <w:r w:rsidRPr="00575992">
        <w:rPr>
          <w:color w:val="000000"/>
          <w:lang w:val="en-US"/>
        </w:rPr>
        <w:t xml:space="preserve">. </w:t>
      </w:r>
      <w:r w:rsidRPr="00575992">
        <w:rPr>
          <w:color w:val="000000"/>
        </w:rPr>
        <w:t xml:space="preserve">Доступен в </w:t>
      </w:r>
      <w:r w:rsidRPr="00575992">
        <w:rPr>
          <w:i/>
          <w:iCs/>
          <w:color w:val="000000"/>
          <w:lang w:val="en-US"/>
        </w:rPr>
        <w:t>IACP</w:t>
      </w:r>
      <w:r w:rsidRPr="00575992">
        <w:rPr>
          <w:i/>
          <w:iCs/>
          <w:color w:val="000000"/>
        </w:rPr>
        <w:t xml:space="preserve"> </w:t>
      </w:r>
      <w:r w:rsidRPr="00575992">
        <w:rPr>
          <w:color w:val="000000"/>
        </w:rPr>
        <w:t xml:space="preserve">(см. Приложение Г). </w:t>
      </w:r>
    </w:p>
    <w:p w:rsidR="00956AAC" w:rsidRPr="00575992" w:rsidRDefault="00956AAC" w:rsidP="00575992">
      <w:pPr>
        <w:shd w:val="clear" w:color="auto" w:fill="FFFFFF"/>
        <w:ind w:firstLine="284"/>
        <w:jc w:val="both"/>
      </w:pPr>
      <w:r w:rsidRPr="00575992">
        <w:br w:type="textWrapping" w:clear="all"/>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rPr>
          <w:color w:val="000000"/>
          <w:lang w:val="en-US"/>
        </w:rPr>
      </w:pPr>
      <w:r w:rsidRPr="00575992">
        <w:rPr>
          <w:color w:val="000000"/>
        </w:rPr>
        <w:t> </w:t>
      </w:r>
    </w:p>
    <w:p w:rsidR="006D465B" w:rsidRPr="00575992" w:rsidRDefault="006D465B" w:rsidP="00575992">
      <w:pPr>
        <w:shd w:val="clear" w:color="auto" w:fill="FFFFFF"/>
        <w:ind w:firstLine="284"/>
        <w:jc w:val="both"/>
        <w:rPr>
          <w:lang w:val="en-US"/>
        </w:rPr>
      </w:pPr>
    </w:p>
    <w:p w:rsidR="00956AAC" w:rsidRPr="00575992" w:rsidRDefault="00956AAC" w:rsidP="00575992">
      <w:pPr>
        <w:shd w:val="clear" w:color="auto" w:fill="FFFFFF"/>
        <w:ind w:firstLine="284"/>
        <w:jc w:val="both"/>
        <w:rPr>
          <w:color w:val="000000"/>
        </w:rPr>
      </w:pPr>
      <w:r w:rsidRPr="00575992">
        <w:rPr>
          <w:color w:val="000000"/>
        </w:rPr>
        <w:t> </w:t>
      </w:r>
    </w:p>
    <w:p w:rsidR="00956AAC" w:rsidRPr="00575992" w:rsidRDefault="00956AAC" w:rsidP="00575992">
      <w:pPr>
        <w:shd w:val="clear" w:color="auto" w:fill="FFFFFF"/>
        <w:ind w:firstLine="284"/>
        <w:jc w:val="both"/>
      </w:pPr>
      <w:r w:rsidRPr="00575992">
        <w:rPr>
          <w:b/>
          <w:bCs/>
          <w:color w:val="000000"/>
        </w:rPr>
        <w:t> </w:t>
      </w:r>
    </w:p>
    <w:p w:rsidR="00956AAC" w:rsidRPr="00575992" w:rsidRDefault="00956AAC" w:rsidP="00575992">
      <w:pPr>
        <w:shd w:val="clear" w:color="auto" w:fill="FFFFFF"/>
        <w:ind w:firstLine="284"/>
        <w:jc w:val="both"/>
      </w:pPr>
      <w:r w:rsidRPr="00575992">
        <w:rPr>
          <w:b/>
          <w:bCs/>
          <w:color w:val="000000"/>
        </w:rPr>
        <w:t>______________________________________________</w:t>
      </w:r>
      <w:r w:rsidRPr="00575992">
        <w:rPr>
          <w:b/>
          <w:bCs/>
          <w:color w:val="000000"/>
          <w:u w:val="single"/>
        </w:rPr>
        <w:t>Приложение В</w:t>
      </w:r>
    </w:p>
    <w:p w:rsidR="00956AAC" w:rsidRPr="00575992" w:rsidRDefault="00956AAC" w:rsidP="00575992">
      <w:pPr>
        <w:ind w:firstLine="284"/>
        <w:jc w:val="both"/>
      </w:pPr>
      <w:r w:rsidRPr="00575992">
        <w:br w:type="textWrapping" w:clear="all"/>
      </w:r>
    </w:p>
    <w:p w:rsidR="00956AAC" w:rsidRPr="00575992" w:rsidRDefault="00956AAC" w:rsidP="00575992">
      <w:pPr>
        <w:ind w:firstLine="284"/>
        <w:jc w:val="both"/>
      </w:pPr>
      <w:r w:rsidRPr="00575992">
        <w:rPr>
          <w:b/>
          <w:bCs/>
        </w:rPr>
        <w:t> </w:t>
      </w:r>
    </w:p>
    <w:p w:rsidR="00956AAC" w:rsidRPr="00575992" w:rsidRDefault="00956AAC" w:rsidP="00575992">
      <w:pPr>
        <w:ind w:firstLine="284"/>
        <w:jc w:val="both"/>
      </w:pPr>
      <w:r w:rsidRPr="00575992">
        <w:rPr>
          <w:b/>
          <w:bCs/>
        </w:rPr>
        <w:t xml:space="preserve">РЕКОМЕНДУЕМАЯ ЛИТЕРАТУРА </w:t>
      </w:r>
    </w:p>
    <w:p w:rsidR="00956AAC" w:rsidRPr="00575992" w:rsidRDefault="00956AAC" w:rsidP="00575992">
      <w:pPr>
        <w:ind w:firstLine="284"/>
        <w:jc w:val="both"/>
      </w:pPr>
      <w:r w:rsidRPr="00575992">
        <w:rPr>
          <w:b/>
          <w:bCs/>
        </w:rPr>
        <w:t xml:space="preserve">ДЛЯ ПАЦИЕНТОВ </w:t>
      </w:r>
    </w:p>
    <w:p w:rsidR="00956AAC" w:rsidRPr="00575992" w:rsidRDefault="00956AAC" w:rsidP="00575992">
      <w:pPr>
        <w:ind w:firstLine="284"/>
        <w:jc w:val="both"/>
      </w:pPr>
      <w:r w:rsidRPr="00575992">
        <w:rPr>
          <w:b/>
          <w:bCs/>
        </w:rPr>
        <w:t>(И ТЕРАПЕВТОВ)</w:t>
      </w:r>
    </w:p>
    <w:p w:rsidR="009652DC" w:rsidRPr="00575992" w:rsidRDefault="009652DC" w:rsidP="00575992">
      <w:pPr>
        <w:ind w:firstLine="284"/>
        <w:jc w:val="both"/>
        <w:rPr>
          <w:lang w:val="en-US"/>
        </w:rPr>
      </w:pPr>
    </w:p>
    <w:p w:rsidR="009652DC" w:rsidRPr="00575992" w:rsidRDefault="009652DC" w:rsidP="00575992">
      <w:pPr>
        <w:ind w:firstLine="284"/>
        <w:jc w:val="both"/>
        <w:rPr>
          <w:lang w:val="en-US"/>
        </w:rPr>
      </w:pPr>
    </w:p>
    <w:p w:rsidR="0092411A" w:rsidRPr="00575992" w:rsidRDefault="00956AAC" w:rsidP="00575992">
      <w:pPr>
        <w:numPr>
          <w:ilvl w:val="0"/>
          <w:numId w:val="40"/>
        </w:numPr>
        <w:tabs>
          <w:tab w:val="clear" w:pos="720"/>
          <w:tab w:val="num" w:pos="0"/>
        </w:tabs>
        <w:ind w:left="0" w:firstLine="284"/>
        <w:jc w:val="both"/>
        <w:rPr>
          <w:lang w:val="en-US"/>
        </w:rPr>
      </w:pPr>
      <w:proofErr w:type="spellStart"/>
      <w:r w:rsidRPr="00575992">
        <w:t>Beck</w:t>
      </w:r>
      <w:proofErr w:type="spellEnd"/>
      <w:r w:rsidRPr="00575992">
        <w:t xml:space="preserve">, A. T. (1988). </w:t>
      </w:r>
      <w:proofErr w:type="spellStart"/>
      <w:r w:rsidRPr="00575992">
        <w:rPr>
          <w:i/>
        </w:rPr>
        <w:t>Love</w:t>
      </w:r>
      <w:proofErr w:type="spellEnd"/>
      <w:r w:rsidRPr="00575992">
        <w:rPr>
          <w:i/>
        </w:rPr>
        <w:t xml:space="preserve"> </w:t>
      </w:r>
      <w:proofErr w:type="spellStart"/>
      <w:r w:rsidRPr="00575992">
        <w:rPr>
          <w:i/>
        </w:rPr>
        <w:t>is</w:t>
      </w:r>
      <w:proofErr w:type="spellEnd"/>
      <w:r w:rsidRPr="00575992">
        <w:rPr>
          <w:i/>
        </w:rPr>
        <w:t xml:space="preserve"> </w:t>
      </w:r>
      <w:proofErr w:type="spellStart"/>
      <w:r w:rsidRPr="00575992">
        <w:rPr>
          <w:i/>
        </w:rPr>
        <w:t>never</w:t>
      </w:r>
      <w:proofErr w:type="spellEnd"/>
      <w:r w:rsidRPr="00575992">
        <w:rPr>
          <w:i/>
        </w:rPr>
        <w:t xml:space="preserve"> </w:t>
      </w:r>
      <w:proofErr w:type="spellStart"/>
      <w:r w:rsidRPr="00575992">
        <w:rPr>
          <w:i/>
        </w:rPr>
        <w:t>enough</w:t>
      </w:r>
      <w:proofErr w:type="spellEnd"/>
      <w:r w:rsidRPr="00575992">
        <w:t xml:space="preserve">. </w:t>
      </w:r>
      <w:r w:rsidRPr="00575992">
        <w:rPr>
          <w:lang w:val="en-US"/>
        </w:rPr>
        <w:t>New York; Harper &amp; Row.</w:t>
      </w:r>
    </w:p>
    <w:p w:rsidR="0092411A" w:rsidRPr="00575992" w:rsidRDefault="00956AAC" w:rsidP="00575992">
      <w:pPr>
        <w:numPr>
          <w:ilvl w:val="0"/>
          <w:numId w:val="40"/>
        </w:numPr>
        <w:tabs>
          <w:tab w:val="clear" w:pos="720"/>
          <w:tab w:val="num" w:pos="0"/>
        </w:tabs>
        <w:ind w:left="0" w:firstLine="284"/>
        <w:jc w:val="both"/>
        <w:rPr>
          <w:lang w:val="en-US"/>
        </w:rPr>
      </w:pPr>
      <w:r w:rsidRPr="00575992">
        <w:rPr>
          <w:color w:val="000000"/>
          <w:lang w:val="en-US"/>
        </w:rPr>
        <w:t xml:space="preserve">Beck, A. T., &amp; Greenberg, R. L. (1995). </w:t>
      </w:r>
      <w:r w:rsidRPr="00575992">
        <w:rPr>
          <w:i/>
          <w:iCs/>
          <w:color w:val="000000"/>
          <w:lang w:val="en-US"/>
        </w:rPr>
        <w:t xml:space="preserve">Coping with depression </w:t>
      </w:r>
      <w:r w:rsidRPr="00575992">
        <w:rPr>
          <w:color w:val="000000"/>
          <w:lang w:val="en-US"/>
        </w:rPr>
        <w:t xml:space="preserve">(rev. ed.). </w:t>
      </w:r>
      <w:proofErr w:type="spellStart"/>
      <w:r w:rsidRPr="00575992">
        <w:rPr>
          <w:color w:val="000000"/>
          <w:lang w:val="en-US"/>
        </w:rPr>
        <w:t>Bala</w:t>
      </w:r>
      <w:proofErr w:type="spellEnd"/>
      <w:r w:rsidRPr="00575992">
        <w:rPr>
          <w:color w:val="000000"/>
          <w:lang w:val="en-US"/>
        </w:rPr>
        <w:t xml:space="preserve"> </w:t>
      </w:r>
      <w:proofErr w:type="spellStart"/>
      <w:r w:rsidRPr="00575992">
        <w:rPr>
          <w:color w:val="000000"/>
          <w:lang w:val="en-US"/>
        </w:rPr>
        <w:t>Cynwyd</w:t>
      </w:r>
      <w:proofErr w:type="spellEnd"/>
      <w:r w:rsidRPr="00575992">
        <w:rPr>
          <w:color w:val="000000"/>
          <w:lang w:val="en-US"/>
        </w:rPr>
        <w:t>, PA; Beck Institute for Cognitive Therapy and R</w:t>
      </w:r>
      <w:r w:rsidRPr="00575992">
        <w:rPr>
          <w:color w:val="000000"/>
          <w:lang w:val="en-US"/>
        </w:rPr>
        <w:t>e</w:t>
      </w:r>
      <w:r w:rsidRPr="00575992">
        <w:rPr>
          <w:color w:val="000000"/>
          <w:lang w:val="en-US"/>
        </w:rPr>
        <w:t>search.</w:t>
      </w:r>
    </w:p>
    <w:p w:rsidR="0092411A" w:rsidRPr="00575992" w:rsidRDefault="00956AAC" w:rsidP="00575992">
      <w:pPr>
        <w:numPr>
          <w:ilvl w:val="0"/>
          <w:numId w:val="40"/>
        </w:numPr>
        <w:tabs>
          <w:tab w:val="clear" w:pos="720"/>
          <w:tab w:val="num" w:pos="0"/>
        </w:tabs>
        <w:ind w:left="0" w:firstLine="284"/>
        <w:jc w:val="both"/>
        <w:rPr>
          <w:lang w:val="en-US"/>
        </w:rPr>
      </w:pPr>
      <w:r w:rsidRPr="00575992">
        <w:rPr>
          <w:color w:val="000000"/>
          <w:lang w:val="en-US"/>
        </w:rPr>
        <w:t xml:space="preserve">Beck, A. T., &amp; Emery, G. (1995). </w:t>
      </w:r>
      <w:r w:rsidRPr="00575992">
        <w:rPr>
          <w:i/>
          <w:iCs/>
          <w:color w:val="000000"/>
          <w:lang w:val="en-US"/>
        </w:rPr>
        <w:t xml:space="preserve">Coping with anxiety and panic </w:t>
      </w:r>
      <w:r w:rsidRPr="00575992">
        <w:rPr>
          <w:color w:val="000000"/>
          <w:lang w:val="en-US"/>
        </w:rPr>
        <w:t xml:space="preserve">(rev. ed.). </w:t>
      </w:r>
      <w:proofErr w:type="spellStart"/>
      <w:r w:rsidRPr="00575992">
        <w:rPr>
          <w:color w:val="000000"/>
          <w:lang w:val="en-US"/>
        </w:rPr>
        <w:t>Bala</w:t>
      </w:r>
      <w:proofErr w:type="spellEnd"/>
      <w:r w:rsidRPr="00575992">
        <w:rPr>
          <w:color w:val="000000"/>
          <w:lang w:val="en-US"/>
        </w:rPr>
        <w:t xml:space="preserve"> </w:t>
      </w:r>
      <w:proofErr w:type="spellStart"/>
      <w:r w:rsidRPr="00575992">
        <w:rPr>
          <w:color w:val="000000"/>
          <w:lang w:val="en-US"/>
        </w:rPr>
        <w:t>Cynwyd</w:t>
      </w:r>
      <w:proofErr w:type="spellEnd"/>
      <w:r w:rsidRPr="00575992">
        <w:rPr>
          <w:color w:val="000000"/>
          <w:lang w:val="en-US"/>
        </w:rPr>
        <w:t>, PA; Beck Institute for Cognitive Therapy and R</w:t>
      </w:r>
      <w:r w:rsidRPr="00575992">
        <w:rPr>
          <w:color w:val="000000"/>
          <w:lang w:val="en-US"/>
        </w:rPr>
        <w:t>e</w:t>
      </w:r>
      <w:r w:rsidRPr="00575992">
        <w:rPr>
          <w:color w:val="000000"/>
          <w:lang w:val="en-US"/>
        </w:rPr>
        <w:t>search.</w:t>
      </w:r>
    </w:p>
    <w:p w:rsidR="0092411A" w:rsidRPr="00575992" w:rsidRDefault="00956AAC" w:rsidP="00575992">
      <w:pPr>
        <w:numPr>
          <w:ilvl w:val="0"/>
          <w:numId w:val="40"/>
        </w:numPr>
        <w:tabs>
          <w:tab w:val="clear" w:pos="720"/>
          <w:tab w:val="num" w:pos="0"/>
        </w:tabs>
        <w:ind w:left="0" w:firstLine="284"/>
        <w:jc w:val="both"/>
        <w:rPr>
          <w:lang w:val="en-US"/>
        </w:rPr>
      </w:pPr>
      <w:r w:rsidRPr="00575992">
        <w:rPr>
          <w:color w:val="000000"/>
          <w:lang w:val="en-US"/>
        </w:rPr>
        <w:t xml:space="preserve">Bricker, D. C, &amp; Young, J. E. (1991). </w:t>
      </w:r>
      <w:r w:rsidRPr="00575992">
        <w:rPr>
          <w:i/>
          <w:iCs/>
          <w:color w:val="000000"/>
          <w:lang w:val="en-US"/>
        </w:rPr>
        <w:t>A client's guide to schema-focused cogn</w:t>
      </w:r>
      <w:r w:rsidRPr="00575992">
        <w:rPr>
          <w:i/>
          <w:iCs/>
          <w:color w:val="000000"/>
          <w:lang w:val="en-US"/>
        </w:rPr>
        <w:t>i</w:t>
      </w:r>
      <w:r w:rsidRPr="00575992">
        <w:rPr>
          <w:i/>
          <w:iCs/>
          <w:color w:val="000000"/>
          <w:lang w:val="en-US"/>
        </w:rPr>
        <w:t xml:space="preserve">tive therapy. </w:t>
      </w:r>
      <w:r w:rsidRPr="00575992">
        <w:rPr>
          <w:color w:val="000000"/>
          <w:lang w:val="en-US"/>
        </w:rPr>
        <w:t>New York; Cognitive Therapy Center of New York.</w:t>
      </w:r>
    </w:p>
    <w:p w:rsidR="0092411A" w:rsidRPr="00575992" w:rsidRDefault="00956AAC" w:rsidP="00575992">
      <w:pPr>
        <w:numPr>
          <w:ilvl w:val="0"/>
          <w:numId w:val="40"/>
        </w:numPr>
        <w:tabs>
          <w:tab w:val="clear" w:pos="720"/>
          <w:tab w:val="num" w:pos="0"/>
        </w:tabs>
        <w:ind w:left="0" w:firstLine="284"/>
        <w:jc w:val="both"/>
        <w:rPr>
          <w:lang w:val="en-US"/>
        </w:rPr>
      </w:pPr>
      <w:r w:rsidRPr="00575992">
        <w:rPr>
          <w:color w:val="000000"/>
          <w:lang w:val="en-US"/>
        </w:rPr>
        <w:t xml:space="preserve">Burns, D. D. (1980). </w:t>
      </w:r>
      <w:r w:rsidRPr="00575992">
        <w:rPr>
          <w:i/>
          <w:iCs/>
          <w:color w:val="000000"/>
          <w:lang w:val="en-US"/>
        </w:rPr>
        <w:t xml:space="preserve">Feeling good: The new mood therapy. </w:t>
      </w:r>
      <w:r w:rsidRPr="00575992">
        <w:rPr>
          <w:color w:val="000000"/>
          <w:lang w:val="en-US"/>
        </w:rPr>
        <w:t>New York; New Amer</w:t>
      </w:r>
      <w:r w:rsidRPr="00575992">
        <w:rPr>
          <w:color w:val="000000"/>
          <w:lang w:val="en-US"/>
        </w:rPr>
        <w:t>i</w:t>
      </w:r>
      <w:r w:rsidRPr="00575992">
        <w:rPr>
          <w:color w:val="000000"/>
          <w:lang w:val="en-US"/>
        </w:rPr>
        <w:t>can Library.</w:t>
      </w:r>
    </w:p>
    <w:p w:rsidR="0092411A" w:rsidRPr="00575992" w:rsidRDefault="00956AAC" w:rsidP="00575992">
      <w:pPr>
        <w:numPr>
          <w:ilvl w:val="0"/>
          <w:numId w:val="40"/>
        </w:numPr>
        <w:tabs>
          <w:tab w:val="clear" w:pos="720"/>
          <w:tab w:val="num" w:pos="0"/>
        </w:tabs>
        <w:ind w:left="0" w:firstLine="284"/>
        <w:jc w:val="both"/>
        <w:rPr>
          <w:lang w:val="en-US"/>
        </w:rPr>
      </w:pPr>
      <w:r w:rsidRPr="00575992">
        <w:rPr>
          <w:color w:val="000000"/>
          <w:lang w:val="en-US"/>
        </w:rPr>
        <w:t xml:space="preserve">Burns, D. D. (1989). </w:t>
      </w:r>
      <w:r w:rsidRPr="00575992">
        <w:rPr>
          <w:i/>
          <w:iCs/>
          <w:color w:val="000000"/>
          <w:lang w:val="en-US"/>
        </w:rPr>
        <w:t xml:space="preserve">The feeling good handbook: Using the new mood therapy in everyday life. </w:t>
      </w:r>
      <w:r w:rsidRPr="00575992">
        <w:rPr>
          <w:color w:val="000000"/>
          <w:lang w:val="en-US"/>
        </w:rPr>
        <w:t>New York: William Morrow.</w:t>
      </w:r>
    </w:p>
    <w:p w:rsidR="0092411A" w:rsidRPr="00575992" w:rsidRDefault="00956AAC" w:rsidP="00575992">
      <w:pPr>
        <w:numPr>
          <w:ilvl w:val="0"/>
          <w:numId w:val="40"/>
        </w:numPr>
        <w:tabs>
          <w:tab w:val="clear" w:pos="720"/>
          <w:tab w:val="num" w:pos="0"/>
        </w:tabs>
        <w:ind w:left="0" w:firstLine="284"/>
        <w:jc w:val="both"/>
        <w:rPr>
          <w:lang w:val="en-US"/>
        </w:rPr>
      </w:pPr>
      <w:r w:rsidRPr="00575992">
        <w:rPr>
          <w:color w:val="000000"/>
          <w:lang w:val="en-US"/>
        </w:rPr>
        <w:t xml:space="preserve">Greenberg, R. L., &amp; Beck, A. T. (1995). </w:t>
      </w:r>
      <w:r w:rsidRPr="00575992">
        <w:rPr>
          <w:i/>
          <w:iCs/>
          <w:color w:val="000000"/>
          <w:lang w:val="en-US"/>
        </w:rPr>
        <w:t>Panic attacks: How to cope, how to r</w:t>
      </w:r>
      <w:r w:rsidRPr="00575992">
        <w:rPr>
          <w:i/>
          <w:iCs/>
          <w:color w:val="000000"/>
          <w:lang w:val="en-US"/>
        </w:rPr>
        <w:t>e</w:t>
      </w:r>
      <w:r w:rsidRPr="00575992">
        <w:rPr>
          <w:i/>
          <w:iCs/>
          <w:color w:val="000000"/>
          <w:lang w:val="en-US"/>
        </w:rPr>
        <w:t>c</w:t>
      </w:r>
      <w:r w:rsidR="00A42555" w:rsidRPr="00575992">
        <w:rPr>
          <w:i/>
          <w:iCs/>
          <w:color w:val="000000"/>
          <w:lang w:val="en-US"/>
        </w:rPr>
        <w:t>over</w:t>
      </w:r>
      <w:r w:rsidRPr="00575992">
        <w:rPr>
          <w:i/>
          <w:iCs/>
          <w:color w:val="000000"/>
          <w:lang w:val="en-US"/>
        </w:rPr>
        <w:t xml:space="preserve"> </w:t>
      </w:r>
      <w:r w:rsidRPr="00575992">
        <w:rPr>
          <w:color w:val="000000"/>
          <w:lang w:val="en-US"/>
        </w:rPr>
        <w:t xml:space="preserve">(rev. ed.). </w:t>
      </w:r>
      <w:proofErr w:type="spellStart"/>
      <w:r w:rsidRPr="00575992">
        <w:rPr>
          <w:color w:val="000000"/>
          <w:lang w:val="en-US"/>
        </w:rPr>
        <w:t>Bala</w:t>
      </w:r>
      <w:proofErr w:type="spellEnd"/>
      <w:r w:rsidRPr="00575992">
        <w:rPr>
          <w:color w:val="000000"/>
          <w:lang w:val="en-US"/>
        </w:rPr>
        <w:t xml:space="preserve"> </w:t>
      </w:r>
      <w:proofErr w:type="spellStart"/>
      <w:r w:rsidRPr="00575992">
        <w:rPr>
          <w:color w:val="000000"/>
          <w:lang w:val="en-US"/>
        </w:rPr>
        <w:t>Cynwyd</w:t>
      </w:r>
      <w:proofErr w:type="spellEnd"/>
      <w:r w:rsidRPr="00575992">
        <w:rPr>
          <w:color w:val="000000"/>
          <w:lang w:val="en-US"/>
        </w:rPr>
        <w:t>, PA; Beck Institute for Cognitive Therapy a</w:t>
      </w:r>
      <w:r w:rsidR="00A42555" w:rsidRPr="00575992">
        <w:rPr>
          <w:color w:val="000000"/>
          <w:lang w:val="en-US"/>
        </w:rPr>
        <w:t>nd</w:t>
      </w:r>
      <w:r w:rsidRPr="00575992">
        <w:rPr>
          <w:color w:val="000000"/>
          <w:lang w:val="en-US"/>
        </w:rPr>
        <w:t xml:space="preserve"> Research.</w:t>
      </w:r>
    </w:p>
    <w:p w:rsidR="0092411A" w:rsidRPr="00575992" w:rsidRDefault="00956AAC" w:rsidP="00575992">
      <w:pPr>
        <w:numPr>
          <w:ilvl w:val="0"/>
          <w:numId w:val="40"/>
        </w:numPr>
        <w:tabs>
          <w:tab w:val="clear" w:pos="720"/>
          <w:tab w:val="num" w:pos="0"/>
        </w:tabs>
        <w:ind w:left="0" w:firstLine="284"/>
        <w:jc w:val="both"/>
        <w:rPr>
          <w:lang w:val="en-US"/>
        </w:rPr>
      </w:pPr>
      <w:r w:rsidRPr="00575992">
        <w:rPr>
          <w:color w:val="000000"/>
          <w:lang w:val="en-US"/>
        </w:rPr>
        <w:t xml:space="preserve">Greenberger, D., &amp; </w:t>
      </w:r>
      <w:proofErr w:type="spellStart"/>
      <w:r w:rsidRPr="00575992">
        <w:rPr>
          <w:color w:val="000000"/>
          <w:lang w:val="en-US"/>
        </w:rPr>
        <w:t>Padesky</w:t>
      </w:r>
      <w:proofErr w:type="spellEnd"/>
      <w:r w:rsidRPr="00575992">
        <w:rPr>
          <w:color w:val="000000"/>
          <w:lang w:val="en-US"/>
        </w:rPr>
        <w:t xml:space="preserve">, C. (1995). </w:t>
      </w:r>
      <w:r w:rsidRPr="00575992">
        <w:rPr>
          <w:i/>
          <w:iCs/>
          <w:color w:val="000000"/>
          <w:lang w:val="en-US"/>
        </w:rPr>
        <w:t xml:space="preserve">Mind over mood: A cognitive therapy treatment manual for clients. </w:t>
      </w:r>
      <w:r w:rsidRPr="00575992">
        <w:rPr>
          <w:color w:val="000000"/>
          <w:lang w:val="en-US"/>
        </w:rPr>
        <w:t>New York; Guilford Press.</w:t>
      </w:r>
    </w:p>
    <w:p w:rsidR="0092411A" w:rsidRPr="00575992" w:rsidRDefault="00956AAC" w:rsidP="00575992">
      <w:pPr>
        <w:numPr>
          <w:ilvl w:val="0"/>
          <w:numId w:val="40"/>
        </w:numPr>
        <w:tabs>
          <w:tab w:val="clear" w:pos="720"/>
          <w:tab w:val="num" w:pos="0"/>
        </w:tabs>
        <w:ind w:left="0" w:firstLine="284"/>
        <w:jc w:val="both"/>
        <w:rPr>
          <w:lang w:val="en-US"/>
        </w:rPr>
      </w:pPr>
      <w:r w:rsidRPr="00575992">
        <w:rPr>
          <w:color w:val="000000"/>
          <w:lang w:val="en-US"/>
        </w:rPr>
        <w:t xml:space="preserve">McKay, M., &amp; Fanning, P. (1991). </w:t>
      </w:r>
      <w:r w:rsidRPr="00575992">
        <w:rPr>
          <w:i/>
          <w:iCs/>
          <w:color w:val="000000"/>
          <w:lang w:val="en-US"/>
        </w:rPr>
        <w:t xml:space="preserve">Prisoners of belief'. </w:t>
      </w:r>
      <w:r w:rsidRPr="00575992">
        <w:rPr>
          <w:color w:val="000000"/>
          <w:lang w:val="en-US"/>
        </w:rPr>
        <w:t>Oakland, CA; New Harbi</w:t>
      </w:r>
      <w:r w:rsidRPr="00575992">
        <w:rPr>
          <w:color w:val="000000"/>
          <w:lang w:val="en-US"/>
        </w:rPr>
        <w:t>n</w:t>
      </w:r>
      <w:r w:rsidRPr="00575992">
        <w:rPr>
          <w:color w:val="000000"/>
          <w:lang w:val="en-US"/>
        </w:rPr>
        <w:t xml:space="preserve">ger. </w:t>
      </w:r>
    </w:p>
    <w:p w:rsidR="0092411A" w:rsidRPr="00575992" w:rsidRDefault="00956AAC" w:rsidP="00575992">
      <w:pPr>
        <w:numPr>
          <w:ilvl w:val="0"/>
          <w:numId w:val="40"/>
        </w:numPr>
        <w:tabs>
          <w:tab w:val="clear" w:pos="720"/>
          <w:tab w:val="num" w:pos="0"/>
        </w:tabs>
        <w:ind w:left="0" w:firstLine="284"/>
        <w:jc w:val="both"/>
        <w:rPr>
          <w:lang w:val="en-US"/>
        </w:rPr>
      </w:pPr>
      <w:r w:rsidRPr="00575992">
        <w:rPr>
          <w:color w:val="000000"/>
          <w:lang w:val="en-US"/>
        </w:rPr>
        <w:t xml:space="preserve">McKay, M., &amp; Fanning, P. (1987). </w:t>
      </w:r>
      <w:r w:rsidRPr="00575992">
        <w:rPr>
          <w:i/>
          <w:iCs/>
          <w:color w:val="000000"/>
          <w:lang w:val="en-US"/>
        </w:rPr>
        <w:t xml:space="preserve">Self-esteem. </w:t>
      </w:r>
      <w:r w:rsidRPr="00575992">
        <w:rPr>
          <w:color w:val="000000"/>
          <w:lang w:val="en-US"/>
        </w:rPr>
        <w:t xml:space="preserve">Oakland, CA; New Harbinger. </w:t>
      </w:r>
    </w:p>
    <w:p w:rsidR="0092411A" w:rsidRPr="00575992" w:rsidRDefault="00956AAC" w:rsidP="00575992">
      <w:pPr>
        <w:numPr>
          <w:ilvl w:val="0"/>
          <w:numId w:val="40"/>
        </w:numPr>
        <w:tabs>
          <w:tab w:val="clear" w:pos="720"/>
          <w:tab w:val="num" w:pos="0"/>
        </w:tabs>
        <w:ind w:left="0" w:firstLine="284"/>
        <w:jc w:val="both"/>
      </w:pPr>
      <w:r w:rsidRPr="00575992">
        <w:rPr>
          <w:color w:val="000000"/>
          <w:lang w:val="en-US"/>
        </w:rPr>
        <w:t xml:space="preserve">Morse, S. B., Morse, M., &amp; </w:t>
      </w:r>
      <w:proofErr w:type="spellStart"/>
      <w:r w:rsidRPr="00575992">
        <w:rPr>
          <w:color w:val="000000"/>
          <w:lang w:val="en-US"/>
        </w:rPr>
        <w:t>Nackoul</w:t>
      </w:r>
      <w:proofErr w:type="spellEnd"/>
      <w:r w:rsidRPr="00575992">
        <w:rPr>
          <w:color w:val="000000"/>
          <w:lang w:val="en-US"/>
        </w:rPr>
        <w:t xml:space="preserve">, K. (1992). </w:t>
      </w:r>
      <w:r w:rsidRPr="00575992">
        <w:rPr>
          <w:i/>
          <w:iCs/>
          <w:color w:val="000000"/>
          <w:lang w:val="en-US"/>
        </w:rPr>
        <w:t>Cognitive principles and tec</w:t>
      </w:r>
      <w:r w:rsidRPr="00575992">
        <w:rPr>
          <w:i/>
          <w:iCs/>
          <w:color w:val="000000"/>
          <w:lang w:val="en-US"/>
        </w:rPr>
        <w:t>h</w:t>
      </w:r>
      <w:r w:rsidRPr="00575992">
        <w:rPr>
          <w:i/>
          <w:iCs/>
          <w:color w:val="000000"/>
          <w:lang w:val="en-US"/>
        </w:rPr>
        <w:t>nique</w:t>
      </w:r>
      <w:r w:rsidR="00A42555" w:rsidRPr="00575992">
        <w:rPr>
          <w:i/>
          <w:iCs/>
          <w:color w:val="000000"/>
          <w:lang w:val="en-US"/>
        </w:rPr>
        <w:t xml:space="preserve">: </w:t>
      </w:r>
      <w:r w:rsidRPr="00575992">
        <w:rPr>
          <w:i/>
          <w:iCs/>
          <w:color w:val="000000"/>
          <w:lang w:val="en-US"/>
        </w:rPr>
        <w:t xml:space="preserve">A video series and workbooks. </w:t>
      </w:r>
      <w:r w:rsidRPr="00575992">
        <w:rPr>
          <w:color w:val="000000"/>
          <w:lang w:val="en-US"/>
        </w:rPr>
        <w:t>Albuquerque, NM; Creative Cognitive Then</w:t>
      </w:r>
      <w:r w:rsidR="00A42555" w:rsidRPr="00575992">
        <w:rPr>
          <w:color w:val="000000"/>
          <w:lang w:val="en-US"/>
        </w:rPr>
        <w:t xml:space="preserve"> </w:t>
      </w:r>
      <w:r w:rsidRPr="00575992">
        <w:rPr>
          <w:color w:val="000000"/>
          <w:lang w:val="en-US"/>
        </w:rPr>
        <w:t>Productions.</w:t>
      </w:r>
    </w:p>
    <w:p w:rsidR="00956AAC" w:rsidRPr="00575992" w:rsidRDefault="00956AAC" w:rsidP="00575992">
      <w:pPr>
        <w:numPr>
          <w:ilvl w:val="0"/>
          <w:numId w:val="40"/>
        </w:numPr>
        <w:tabs>
          <w:tab w:val="clear" w:pos="720"/>
          <w:tab w:val="num" w:pos="0"/>
        </w:tabs>
        <w:ind w:left="0" w:firstLine="284"/>
        <w:jc w:val="both"/>
      </w:pPr>
      <w:r w:rsidRPr="00575992">
        <w:rPr>
          <w:i/>
          <w:iCs/>
          <w:color w:val="000000"/>
          <w:lang w:val="en-US"/>
        </w:rPr>
        <w:t xml:space="preserve">Young J.E., &amp; </w:t>
      </w:r>
      <w:proofErr w:type="spellStart"/>
      <w:r w:rsidRPr="00575992">
        <w:rPr>
          <w:i/>
          <w:iCs/>
          <w:color w:val="000000"/>
          <w:lang w:val="en-US"/>
        </w:rPr>
        <w:t>Klosko</w:t>
      </w:r>
      <w:proofErr w:type="spellEnd"/>
      <w:r w:rsidRPr="00575992">
        <w:rPr>
          <w:i/>
          <w:iCs/>
          <w:color w:val="000000"/>
          <w:lang w:val="en-US"/>
        </w:rPr>
        <w:t xml:space="preserve"> J. (1994). Reinventing life: How to break free of neg</w:t>
      </w:r>
      <w:r w:rsidRPr="00575992">
        <w:rPr>
          <w:i/>
          <w:iCs/>
          <w:color w:val="000000"/>
          <w:lang w:val="en-US"/>
        </w:rPr>
        <w:t>a</w:t>
      </w:r>
      <w:r w:rsidRPr="00575992">
        <w:rPr>
          <w:i/>
          <w:iCs/>
          <w:color w:val="000000"/>
          <w:lang w:val="en-US"/>
        </w:rPr>
        <w:t xml:space="preserve">tive life patterns. </w:t>
      </w:r>
      <w:r w:rsidRPr="00575992">
        <w:rPr>
          <w:color w:val="000000"/>
          <w:lang w:val="en-US"/>
        </w:rPr>
        <w:t>New</w:t>
      </w:r>
      <w:r w:rsidRPr="00575992">
        <w:rPr>
          <w:color w:val="000000"/>
        </w:rPr>
        <w:t xml:space="preserve"> </w:t>
      </w:r>
      <w:r w:rsidRPr="00575992">
        <w:rPr>
          <w:color w:val="000000"/>
          <w:lang w:val="en-US"/>
        </w:rPr>
        <w:t>York</w:t>
      </w:r>
      <w:r w:rsidRPr="00575992">
        <w:rPr>
          <w:color w:val="000000"/>
        </w:rPr>
        <w:t xml:space="preserve">; </w:t>
      </w:r>
      <w:r w:rsidRPr="00575992">
        <w:rPr>
          <w:color w:val="000000"/>
          <w:lang w:val="en-US"/>
        </w:rPr>
        <w:t>Dutton</w:t>
      </w:r>
      <w:r w:rsidRPr="00575992">
        <w:rPr>
          <w:color w:val="000000"/>
        </w:rPr>
        <w:t>.</w:t>
      </w:r>
    </w:p>
    <w:p w:rsidR="00A42555" w:rsidRPr="00575992" w:rsidRDefault="00A42555" w:rsidP="00575992">
      <w:pPr>
        <w:shd w:val="clear" w:color="auto" w:fill="FFFFFF"/>
        <w:ind w:firstLine="284"/>
        <w:jc w:val="both"/>
        <w:rPr>
          <w:color w:val="000000"/>
        </w:rPr>
      </w:pPr>
    </w:p>
    <w:p w:rsidR="00A42555" w:rsidRPr="00575992" w:rsidRDefault="00A42555" w:rsidP="00575992">
      <w:pPr>
        <w:shd w:val="clear" w:color="auto" w:fill="FFFFFF"/>
        <w:ind w:firstLine="284"/>
        <w:jc w:val="both"/>
        <w:rPr>
          <w:color w:val="000000"/>
        </w:rPr>
      </w:pPr>
    </w:p>
    <w:p w:rsidR="00956AAC" w:rsidRPr="00575992" w:rsidRDefault="00956AAC" w:rsidP="00575992">
      <w:pPr>
        <w:shd w:val="clear" w:color="auto" w:fill="FFFFFF"/>
        <w:ind w:firstLine="284"/>
        <w:jc w:val="both"/>
        <w:rPr>
          <w:color w:val="000000"/>
        </w:rPr>
      </w:pPr>
    </w:p>
    <w:p w:rsidR="00A42555" w:rsidRPr="00575992" w:rsidRDefault="00A42555" w:rsidP="00575992">
      <w:pPr>
        <w:shd w:val="clear" w:color="auto" w:fill="FFFFFF"/>
        <w:ind w:firstLine="284"/>
        <w:jc w:val="both"/>
      </w:pPr>
    </w:p>
    <w:p w:rsidR="00956AAC" w:rsidRPr="00575992" w:rsidRDefault="00956AAC" w:rsidP="00575992">
      <w:pPr>
        <w:shd w:val="clear" w:color="auto" w:fill="FFFFFF"/>
        <w:ind w:firstLine="284"/>
        <w:jc w:val="both"/>
        <w:rPr>
          <w:color w:val="000000"/>
          <w:lang w:val="en-US"/>
        </w:rPr>
      </w:pPr>
      <w:r w:rsidRPr="00575992">
        <w:rPr>
          <w:color w:val="000000"/>
          <w:lang w:val="en-US"/>
        </w:rPr>
        <w:t> </w:t>
      </w:r>
    </w:p>
    <w:p w:rsidR="00A42555" w:rsidRPr="00575992" w:rsidRDefault="00A42555" w:rsidP="00575992">
      <w:pPr>
        <w:shd w:val="clear" w:color="auto" w:fill="FFFFFF"/>
        <w:ind w:firstLine="284"/>
        <w:jc w:val="both"/>
      </w:pPr>
    </w:p>
    <w:p w:rsidR="00956AAC" w:rsidRPr="00575992" w:rsidRDefault="00956AAC" w:rsidP="00575992">
      <w:pPr>
        <w:shd w:val="clear" w:color="auto" w:fill="FFFFFF"/>
        <w:ind w:firstLine="284"/>
        <w:jc w:val="both"/>
      </w:pPr>
      <w:r w:rsidRPr="00575992">
        <w:rPr>
          <w:color w:val="000000"/>
          <w:lang w:val="en-US"/>
        </w:rPr>
        <w:t> </w:t>
      </w:r>
    </w:p>
    <w:p w:rsidR="00956AAC" w:rsidRPr="00575992" w:rsidRDefault="00956AAC" w:rsidP="00575992">
      <w:pPr>
        <w:shd w:val="clear" w:color="auto" w:fill="FFFFFF"/>
        <w:ind w:firstLine="284"/>
        <w:jc w:val="both"/>
      </w:pPr>
      <w:r w:rsidRPr="00575992">
        <w:rPr>
          <w:b/>
          <w:bCs/>
          <w:color w:val="000000"/>
        </w:rPr>
        <w:t>______________________________________________</w:t>
      </w:r>
      <w:r w:rsidRPr="00575992">
        <w:rPr>
          <w:b/>
          <w:bCs/>
          <w:color w:val="000000"/>
          <w:u w:val="single"/>
        </w:rPr>
        <w:t>Приложение Г</w:t>
      </w:r>
    </w:p>
    <w:p w:rsidR="00956AAC" w:rsidRPr="00575992" w:rsidRDefault="00956AAC" w:rsidP="00575992">
      <w:pPr>
        <w:ind w:firstLine="284"/>
      </w:pPr>
      <w:r w:rsidRPr="00575992">
        <w:br w:type="textWrapping" w:clear="all"/>
      </w:r>
    </w:p>
    <w:p w:rsidR="00956AAC" w:rsidRPr="00575992" w:rsidRDefault="00956AAC" w:rsidP="00575992">
      <w:pPr>
        <w:ind w:firstLine="284"/>
        <w:jc w:val="both"/>
      </w:pPr>
      <w:r w:rsidRPr="00575992">
        <w:t> </w:t>
      </w:r>
    </w:p>
    <w:p w:rsidR="00956AAC" w:rsidRPr="00575992" w:rsidRDefault="00956AAC" w:rsidP="00575992">
      <w:pPr>
        <w:shd w:val="clear" w:color="auto" w:fill="FFFFFF"/>
        <w:ind w:firstLine="284"/>
        <w:jc w:val="both"/>
      </w:pPr>
      <w:r w:rsidRPr="00575992">
        <w:t>ИНФОРМАЦИЯ ДЛЯ КОГНИТИВНЫХ ТЕРАПЕВТОВ</w:t>
      </w:r>
    </w:p>
    <w:p w:rsidR="00956AAC" w:rsidRPr="00575992" w:rsidRDefault="00956AAC" w:rsidP="00575992">
      <w:pPr>
        <w:ind w:firstLine="284"/>
      </w:pPr>
      <w:r w:rsidRPr="00575992">
        <w:rPr>
          <w:lang w:val="en-US"/>
        </w:rPr>
        <w:t> </w:t>
      </w:r>
    </w:p>
    <w:p w:rsidR="00956AAC" w:rsidRPr="00575992" w:rsidRDefault="00956AAC" w:rsidP="00575992">
      <w:pPr>
        <w:shd w:val="clear" w:color="auto" w:fill="FFFFFF"/>
        <w:ind w:firstLine="284"/>
        <w:jc w:val="center"/>
      </w:pPr>
      <w:r w:rsidRPr="00575992">
        <w:rPr>
          <w:b/>
          <w:bCs/>
          <w:color w:val="000000"/>
        </w:rPr>
        <w:t>ТРЕНИНГОВЫЕ ПРОГРАММЫ</w:t>
      </w:r>
    </w:p>
    <w:p w:rsidR="00956AAC" w:rsidRPr="00575992" w:rsidRDefault="00956AAC" w:rsidP="00575992">
      <w:pPr>
        <w:ind w:firstLine="284"/>
        <w:jc w:val="both"/>
      </w:pPr>
      <w:r w:rsidRPr="00575992">
        <w:rPr>
          <w:lang w:val="en-US"/>
        </w:rPr>
        <w:t> </w:t>
      </w:r>
    </w:p>
    <w:p w:rsidR="00956AAC" w:rsidRPr="00575992" w:rsidRDefault="00956AAC" w:rsidP="00575992">
      <w:pPr>
        <w:ind w:firstLine="284"/>
        <w:jc w:val="both"/>
      </w:pPr>
      <w:r w:rsidRPr="00575992">
        <w:t xml:space="preserve">Институт когнитивной терапии и исследований А. Бека, расположенный в пригороде Филадельфии, предлагает очные и заочные </w:t>
      </w:r>
      <w:proofErr w:type="spellStart"/>
      <w:r w:rsidRPr="00575992">
        <w:t>тренинговые</w:t>
      </w:r>
      <w:proofErr w:type="spellEnd"/>
      <w:r w:rsidRPr="00575992">
        <w:t xml:space="preserve"> прог</w:t>
      </w:r>
      <w:r w:rsidRPr="00575992">
        <w:softHyphen/>
        <w:t>раммы.</w:t>
      </w:r>
    </w:p>
    <w:p w:rsidR="00956AAC" w:rsidRPr="00575992" w:rsidRDefault="00956AAC" w:rsidP="00575992">
      <w:pPr>
        <w:shd w:val="clear" w:color="auto" w:fill="FFFFFF"/>
        <w:ind w:firstLine="284"/>
        <w:jc w:val="both"/>
        <w:rPr>
          <w:lang w:val="en-US"/>
        </w:rPr>
      </w:pPr>
      <w:r w:rsidRPr="00575992">
        <w:rPr>
          <w:color w:val="000000"/>
          <w:lang w:val="en-US"/>
        </w:rPr>
        <w:t>Beck Institute for Cognitive Therapy and Research</w:t>
      </w:r>
    </w:p>
    <w:p w:rsidR="00956AAC" w:rsidRPr="00575992" w:rsidRDefault="00956AAC" w:rsidP="00575992">
      <w:pPr>
        <w:shd w:val="clear" w:color="auto" w:fill="FFFFFF"/>
        <w:ind w:firstLine="284"/>
        <w:jc w:val="both"/>
        <w:rPr>
          <w:lang w:val="en-US"/>
        </w:rPr>
      </w:pPr>
      <w:r w:rsidRPr="00575992">
        <w:rPr>
          <w:color w:val="000000"/>
          <w:lang w:val="en-US"/>
        </w:rPr>
        <w:t>GSB Building, Suite 700</w:t>
      </w:r>
    </w:p>
    <w:p w:rsidR="00956AAC" w:rsidRPr="00575992" w:rsidRDefault="00956AAC" w:rsidP="00575992">
      <w:pPr>
        <w:shd w:val="clear" w:color="auto" w:fill="FFFFFF"/>
        <w:ind w:firstLine="284"/>
        <w:jc w:val="both"/>
        <w:rPr>
          <w:lang w:val="en-US"/>
        </w:rPr>
      </w:pPr>
      <w:r w:rsidRPr="00575992">
        <w:rPr>
          <w:color w:val="000000"/>
          <w:lang w:val="en-US"/>
        </w:rPr>
        <w:t>City Line and Belmont Avenues</w:t>
      </w:r>
    </w:p>
    <w:p w:rsidR="00956AAC" w:rsidRPr="00575992" w:rsidRDefault="00956AAC" w:rsidP="00575992">
      <w:pPr>
        <w:shd w:val="clear" w:color="auto" w:fill="FFFFFF"/>
        <w:ind w:firstLine="284"/>
        <w:jc w:val="both"/>
        <w:rPr>
          <w:lang w:val="en-US"/>
        </w:rPr>
      </w:pPr>
      <w:proofErr w:type="spellStart"/>
      <w:r w:rsidRPr="00575992">
        <w:rPr>
          <w:color w:val="000000"/>
          <w:lang w:val="en-US"/>
        </w:rPr>
        <w:t>Bala</w:t>
      </w:r>
      <w:proofErr w:type="spellEnd"/>
      <w:r w:rsidRPr="00575992">
        <w:rPr>
          <w:color w:val="000000"/>
          <w:lang w:val="en-US"/>
        </w:rPr>
        <w:t xml:space="preserve"> </w:t>
      </w:r>
      <w:proofErr w:type="spellStart"/>
      <w:r w:rsidRPr="00575992">
        <w:rPr>
          <w:color w:val="000000"/>
          <w:lang w:val="en-US"/>
        </w:rPr>
        <w:t>Cynwyd</w:t>
      </w:r>
      <w:proofErr w:type="spellEnd"/>
      <w:r w:rsidRPr="00575992">
        <w:rPr>
          <w:color w:val="000000"/>
          <w:lang w:val="en-US"/>
        </w:rPr>
        <w:t>, PA 19004-1610</w:t>
      </w:r>
    </w:p>
    <w:p w:rsidR="00956AAC" w:rsidRPr="00575992" w:rsidRDefault="00956AAC" w:rsidP="00575992">
      <w:pPr>
        <w:shd w:val="clear" w:color="auto" w:fill="FFFFFF"/>
        <w:ind w:firstLine="284"/>
        <w:jc w:val="both"/>
        <w:rPr>
          <w:lang w:val="en-US"/>
        </w:rPr>
      </w:pPr>
      <w:r w:rsidRPr="00575992">
        <w:rPr>
          <w:color w:val="000000"/>
          <w:lang w:val="en-US"/>
        </w:rPr>
        <w:t>USA</w:t>
      </w:r>
    </w:p>
    <w:p w:rsidR="00956AAC" w:rsidRPr="00575992" w:rsidRDefault="00956AAC" w:rsidP="00575992">
      <w:pPr>
        <w:ind w:firstLine="284"/>
        <w:jc w:val="center"/>
        <w:rPr>
          <w:lang w:val="en-US"/>
        </w:rPr>
      </w:pPr>
      <w:r w:rsidRPr="00575992">
        <w:rPr>
          <w:lang w:val="en-US"/>
        </w:rPr>
        <w:t>Phone: 610/664-3020 Fax: 610/664-4437</w:t>
      </w:r>
    </w:p>
    <w:p w:rsidR="00956AAC" w:rsidRPr="00575992" w:rsidRDefault="00956AAC" w:rsidP="00575992">
      <w:pPr>
        <w:ind w:firstLine="284"/>
        <w:jc w:val="center"/>
        <w:rPr>
          <w:lang w:val="en-US"/>
        </w:rPr>
      </w:pPr>
      <w:r w:rsidRPr="00575992">
        <w:rPr>
          <w:lang w:val="en-US"/>
        </w:rPr>
        <w:t> </w:t>
      </w:r>
    </w:p>
    <w:p w:rsidR="00956AAC" w:rsidRPr="00575992" w:rsidRDefault="00956AAC" w:rsidP="00575992">
      <w:pPr>
        <w:ind w:firstLine="284"/>
        <w:jc w:val="center"/>
        <w:rPr>
          <w:lang w:val="en-US"/>
        </w:rPr>
      </w:pPr>
      <w:r w:rsidRPr="00575992">
        <w:rPr>
          <w:lang w:val="en-US"/>
        </w:rPr>
        <w:t> </w:t>
      </w:r>
    </w:p>
    <w:p w:rsidR="00956AAC" w:rsidRPr="00575992" w:rsidRDefault="00956AAC" w:rsidP="00575992">
      <w:pPr>
        <w:ind w:firstLine="284"/>
        <w:jc w:val="center"/>
      </w:pPr>
      <w:r w:rsidRPr="00575992">
        <w:rPr>
          <w:b/>
          <w:bCs/>
        </w:rPr>
        <w:t xml:space="preserve">МАТЕРИАЛЫ, ПРЕДНАЗНАЧЕННЫЕ </w:t>
      </w:r>
    </w:p>
    <w:p w:rsidR="00956AAC" w:rsidRPr="00575992" w:rsidRDefault="00956AAC" w:rsidP="00575992">
      <w:pPr>
        <w:ind w:firstLine="284"/>
        <w:jc w:val="center"/>
      </w:pPr>
      <w:r w:rsidRPr="00575992">
        <w:rPr>
          <w:b/>
          <w:bCs/>
        </w:rPr>
        <w:t>ДЛЯ ТЕРАПЕВТОВ И ПАЦИЕНТОВ</w:t>
      </w:r>
    </w:p>
    <w:p w:rsidR="00956AAC" w:rsidRPr="00575992" w:rsidRDefault="00956AAC" w:rsidP="00575992">
      <w:pPr>
        <w:ind w:firstLine="284"/>
        <w:jc w:val="center"/>
      </w:pPr>
      <w:r w:rsidRPr="00575992">
        <w:rPr>
          <w:b/>
          <w:bCs/>
          <w:lang w:val="en-US"/>
        </w:rPr>
        <w:t> </w:t>
      </w:r>
    </w:p>
    <w:p w:rsidR="00956AAC" w:rsidRPr="00575992" w:rsidRDefault="00956AAC" w:rsidP="00575992">
      <w:pPr>
        <w:ind w:firstLine="284"/>
        <w:jc w:val="both"/>
      </w:pPr>
      <w:r w:rsidRPr="00575992">
        <w:t>В Институте когнитивной терапии и исследований А. Бека можно заказать следующие материалы.</w:t>
      </w:r>
    </w:p>
    <w:p w:rsidR="00956AAC" w:rsidRPr="00575992" w:rsidRDefault="00956AAC" w:rsidP="00575992">
      <w:pPr>
        <w:ind w:firstLine="284"/>
        <w:jc w:val="both"/>
      </w:pPr>
      <w:r w:rsidRPr="00575992">
        <w:t>•  Буклеты для пациентов.</w:t>
      </w:r>
    </w:p>
    <w:p w:rsidR="00956AAC" w:rsidRPr="00575992" w:rsidRDefault="00956AAC" w:rsidP="00575992">
      <w:pPr>
        <w:ind w:firstLine="284"/>
        <w:jc w:val="both"/>
      </w:pPr>
      <w:r w:rsidRPr="00575992">
        <w:t>•  Наборы рабочих бланков для когнитивной терапии.</w:t>
      </w:r>
    </w:p>
    <w:p w:rsidR="00956AAC" w:rsidRPr="00575992" w:rsidRDefault="00956AAC" w:rsidP="00575992">
      <w:pPr>
        <w:ind w:firstLine="284"/>
        <w:jc w:val="both"/>
      </w:pPr>
      <w:r w:rsidRPr="00575992">
        <w:t>•  Книги Аарона Т. Бека, д-ра медицины, а также обучающие аудио- и ви</w:t>
      </w:r>
      <w:r w:rsidRPr="00575992">
        <w:softHyphen/>
        <w:t>деокассеты.</w:t>
      </w:r>
    </w:p>
    <w:p w:rsidR="00956AAC" w:rsidRPr="00575992" w:rsidRDefault="00956AAC" w:rsidP="00575992">
      <w:pPr>
        <w:ind w:firstLine="284"/>
        <w:jc w:val="both"/>
      </w:pPr>
      <w:r w:rsidRPr="00575992">
        <w:t>•  Учебный каталог Института Аарона Т. Бека.</w:t>
      </w:r>
    </w:p>
    <w:p w:rsidR="00956AAC" w:rsidRPr="00575992" w:rsidRDefault="00956AAC" w:rsidP="00575992">
      <w:pPr>
        <w:ind w:firstLine="284"/>
        <w:jc w:val="both"/>
      </w:pPr>
      <w:r w:rsidRPr="00575992">
        <w:t>•  Каталог образовательных программ Института Бека.</w:t>
      </w:r>
    </w:p>
    <w:p w:rsidR="00956AAC" w:rsidRPr="00575992" w:rsidRDefault="00956AAC" w:rsidP="00575992">
      <w:pPr>
        <w:ind w:firstLine="284"/>
        <w:jc w:val="both"/>
      </w:pPr>
      <w:r w:rsidRPr="00575992">
        <w:t>•  Информация об интерактивной Компьютерной программе когнити</w:t>
      </w:r>
      <w:r w:rsidRPr="00575992">
        <w:t>в</w:t>
      </w:r>
      <w:r w:rsidRPr="00575992">
        <w:t xml:space="preserve">ной терапии для пациентов, разработанной </w:t>
      </w:r>
      <w:proofErr w:type="spellStart"/>
      <w:r w:rsidRPr="00575992">
        <w:t>Джесс</w:t>
      </w:r>
      <w:proofErr w:type="spellEnd"/>
      <w:r w:rsidRPr="00575992">
        <w:t xml:space="preserve"> Райт, д-ром медиц</w:t>
      </w:r>
      <w:r w:rsidRPr="00575992">
        <w:t>и</w:t>
      </w:r>
      <w:r w:rsidRPr="00575992">
        <w:t>ны, и Аароном Т. Беком, д-ром медицины.</w:t>
      </w:r>
    </w:p>
    <w:p w:rsidR="00956AAC" w:rsidRPr="00575992" w:rsidRDefault="00956AAC" w:rsidP="00575992">
      <w:pPr>
        <w:shd w:val="clear" w:color="auto" w:fill="FFFFFF"/>
        <w:ind w:firstLine="284"/>
        <w:jc w:val="both"/>
      </w:pPr>
      <w:r w:rsidRPr="00575992">
        <w:rPr>
          <w:b/>
          <w:bCs/>
          <w:color w:val="000000"/>
        </w:rPr>
        <w:t> </w:t>
      </w:r>
    </w:p>
    <w:p w:rsidR="00956AAC" w:rsidRPr="00575992" w:rsidRDefault="00956AAC" w:rsidP="00575992">
      <w:pPr>
        <w:shd w:val="clear" w:color="auto" w:fill="FFFFFF"/>
        <w:ind w:firstLine="284"/>
        <w:jc w:val="both"/>
      </w:pPr>
      <w:r w:rsidRPr="00575992">
        <w:rPr>
          <w:b/>
          <w:bCs/>
          <w:color w:val="000000"/>
        </w:rPr>
        <w:t>384</w:t>
      </w:r>
    </w:p>
    <w:p w:rsidR="005F26BC" w:rsidRPr="00575992" w:rsidRDefault="005F26BC" w:rsidP="00575992">
      <w:pPr>
        <w:shd w:val="clear" w:color="auto" w:fill="FFFFFF"/>
        <w:ind w:firstLine="284"/>
        <w:jc w:val="both"/>
        <w:rPr>
          <w:u w:val="single"/>
        </w:rPr>
      </w:pPr>
    </w:p>
    <w:p w:rsidR="005F26BC" w:rsidRPr="00575992" w:rsidRDefault="005F26BC" w:rsidP="00575992">
      <w:pPr>
        <w:shd w:val="clear" w:color="auto" w:fill="FFFFFF"/>
        <w:ind w:firstLine="284"/>
        <w:jc w:val="both"/>
        <w:rPr>
          <w:u w:val="single"/>
        </w:rPr>
      </w:pPr>
    </w:p>
    <w:p w:rsidR="00956AAC" w:rsidRPr="00575992" w:rsidRDefault="00956AAC" w:rsidP="00575992">
      <w:pPr>
        <w:shd w:val="clear" w:color="auto" w:fill="FFFFFF"/>
        <w:ind w:firstLine="284"/>
        <w:jc w:val="both"/>
      </w:pPr>
      <w:r w:rsidRPr="00575992">
        <w:rPr>
          <w:u w:val="single"/>
        </w:rPr>
        <w:t>Информация для когнитивных терапевтов                                                          385</w:t>
      </w:r>
    </w:p>
    <w:p w:rsidR="00956AAC" w:rsidRPr="00575992" w:rsidRDefault="00956AAC" w:rsidP="00575992">
      <w:pPr>
        <w:shd w:val="clear" w:color="auto" w:fill="FFFFFF"/>
        <w:ind w:firstLine="284"/>
        <w:jc w:val="both"/>
      </w:pPr>
      <w:r w:rsidRPr="00575992">
        <w:rPr>
          <w:b/>
          <w:bCs/>
          <w:color w:val="000000"/>
        </w:rPr>
        <w:t> </w:t>
      </w:r>
    </w:p>
    <w:p w:rsidR="00956AAC" w:rsidRPr="00575992" w:rsidRDefault="00956AAC" w:rsidP="00575992">
      <w:pPr>
        <w:shd w:val="clear" w:color="auto" w:fill="FFFFFF"/>
        <w:ind w:firstLine="284"/>
        <w:jc w:val="both"/>
      </w:pPr>
      <w:r w:rsidRPr="00575992">
        <w:rPr>
          <w:b/>
          <w:bCs/>
          <w:color w:val="000000"/>
        </w:rPr>
        <w:t> </w:t>
      </w:r>
    </w:p>
    <w:p w:rsidR="00956AAC" w:rsidRPr="00575992" w:rsidRDefault="00956AAC" w:rsidP="00575992">
      <w:pPr>
        <w:shd w:val="clear" w:color="auto" w:fill="FFFFFF"/>
        <w:ind w:firstLine="284"/>
        <w:jc w:val="center"/>
      </w:pPr>
      <w:r w:rsidRPr="00575992">
        <w:rPr>
          <w:b/>
          <w:bCs/>
          <w:color w:val="000000"/>
        </w:rPr>
        <w:t>ДИАГНОСТИЧЕСКИЕ МАТЕРИАЛЫ</w:t>
      </w:r>
    </w:p>
    <w:p w:rsidR="00956AAC" w:rsidRPr="00575992" w:rsidRDefault="00956AAC" w:rsidP="00575992">
      <w:pPr>
        <w:ind w:firstLine="284"/>
      </w:pPr>
      <w:r w:rsidRPr="00575992">
        <w:rPr>
          <w:lang w:val="en-US"/>
        </w:rPr>
        <w:t> </w:t>
      </w:r>
    </w:p>
    <w:p w:rsidR="00956AAC" w:rsidRPr="00575992" w:rsidRDefault="00956AAC" w:rsidP="00575992">
      <w:pPr>
        <w:ind w:firstLine="284"/>
      </w:pPr>
      <w:r w:rsidRPr="00575992">
        <w:t xml:space="preserve">Перечисленные ниже материалы можно заказать по адресу: </w:t>
      </w:r>
      <w:r w:rsidRPr="00575992">
        <w:rPr>
          <w:lang w:val="en-US"/>
        </w:rPr>
        <w:t>The</w:t>
      </w:r>
      <w:r w:rsidRPr="00575992">
        <w:t xml:space="preserve"> </w:t>
      </w:r>
      <w:proofErr w:type="spellStart"/>
      <w:r w:rsidRPr="00575992">
        <w:rPr>
          <w:lang w:val="en-US"/>
        </w:rPr>
        <w:t>Psychologycal</w:t>
      </w:r>
      <w:proofErr w:type="spellEnd"/>
      <w:r w:rsidRPr="00575992">
        <w:t xml:space="preserve"> </w:t>
      </w:r>
      <w:r w:rsidRPr="00575992">
        <w:rPr>
          <w:lang w:val="en-US"/>
        </w:rPr>
        <w:t>Corporation</w:t>
      </w:r>
      <w:r w:rsidRPr="00575992">
        <w:t>,</w:t>
      </w:r>
      <w:r w:rsidRPr="00575992">
        <w:rPr>
          <w:lang w:val="en-US"/>
        </w:rPr>
        <w:t> </w:t>
      </w:r>
      <w:r w:rsidRPr="00575992">
        <w:t xml:space="preserve"> 555</w:t>
      </w:r>
      <w:r w:rsidRPr="00575992">
        <w:rPr>
          <w:lang w:val="en-US"/>
        </w:rPr>
        <w:t> </w:t>
      </w:r>
      <w:r w:rsidRPr="00575992">
        <w:t xml:space="preserve"> </w:t>
      </w:r>
      <w:r w:rsidRPr="00575992">
        <w:rPr>
          <w:lang w:val="en-US"/>
        </w:rPr>
        <w:t>Academic</w:t>
      </w:r>
      <w:r w:rsidRPr="00575992">
        <w:t xml:space="preserve"> </w:t>
      </w:r>
      <w:r w:rsidRPr="00575992">
        <w:rPr>
          <w:lang w:val="en-US"/>
        </w:rPr>
        <w:t>Court</w:t>
      </w:r>
      <w:r w:rsidRPr="00575992">
        <w:t xml:space="preserve"> </w:t>
      </w:r>
      <w:r w:rsidRPr="00575992">
        <w:rPr>
          <w:lang w:val="en-US"/>
        </w:rPr>
        <w:t>Antonio</w:t>
      </w:r>
      <w:r w:rsidRPr="00575992">
        <w:t>,</w:t>
      </w:r>
      <w:r w:rsidRPr="00575992">
        <w:rPr>
          <w:lang w:val="en-US"/>
        </w:rPr>
        <w:t> </w:t>
      </w:r>
      <w:r w:rsidRPr="00575992">
        <w:t xml:space="preserve"> </w:t>
      </w:r>
      <w:r w:rsidRPr="00575992">
        <w:rPr>
          <w:lang w:val="en-US"/>
        </w:rPr>
        <w:t>TX</w:t>
      </w:r>
      <w:r w:rsidRPr="00575992">
        <w:t xml:space="preserve">, 78204 – 9990, </w:t>
      </w:r>
    </w:p>
    <w:p w:rsidR="00956AAC" w:rsidRPr="00575992" w:rsidRDefault="00956AAC" w:rsidP="00575992">
      <w:pPr>
        <w:ind w:firstLine="284"/>
      </w:pPr>
      <w:r w:rsidRPr="00575992">
        <w:t>1-800-228-07-52.</w:t>
      </w:r>
    </w:p>
    <w:p w:rsidR="00956AAC" w:rsidRPr="00575992" w:rsidRDefault="00956AAC" w:rsidP="00575992">
      <w:pPr>
        <w:ind w:firstLine="284"/>
      </w:pPr>
      <w:r w:rsidRPr="00575992">
        <w:rPr>
          <w:color w:val="000000"/>
        </w:rPr>
        <w:t>•  Шкала депрессии Бека.</w:t>
      </w:r>
    </w:p>
    <w:p w:rsidR="00956AAC" w:rsidRPr="00575992" w:rsidRDefault="00956AAC" w:rsidP="00575992">
      <w:pPr>
        <w:ind w:firstLine="284"/>
      </w:pPr>
      <w:r w:rsidRPr="00575992">
        <w:rPr>
          <w:color w:val="000000"/>
        </w:rPr>
        <w:t>•  Шкала тревоги Бека.</w:t>
      </w:r>
    </w:p>
    <w:p w:rsidR="00956AAC" w:rsidRPr="00575992" w:rsidRDefault="00956AAC" w:rsidP="00575992">
      <w:pPr>
        <w:ind w:firstLine="284"/>
      </w:pPr>
      <w:r w:rsidRPr="00575992">
        <w:rPr>
          <w:color w:val="000000"/>
        </w:rPr>
        <w:t>•  Шкала безнадежности Бека.</w:t>
      </w:r>
    </w:p>
    <w:p w:rsidR="00956AAC" w:rsidRPr="00575992" w:rsidRDefault="00956AAC" w:rsidP="00575992">
      <w:pPr>
        <w:ind w:firstLine="284"/>
      </w:pPr>
      <w:r w:rsidRPr="00575992">
        <w:rPr>
          <w:color w:val="000000"/>
        </w:rPr>
        <w:t>•  Шкала суицидальных мыслей Бека.</w:t>
      </w:r>
    </w:p>
    <w:p w:rsidR="00956AAC" w:rsidRPr="00575992" w:rsidRDefault="00956AAC" w:rsidP="00575992">
      <w:pPr>
        <w:ind w:firstLine="284"/>
      </w:pPr>
      <w:r w:rsidRPr="00575992">
        <w:rPr>
          <w:color w:val="000000"/>
        </w:rPr>
        <w:t> </w:t>
      </w:r>
    </w:p>
    <w:p w:rsidR="00956AAC" w:rsidRPr="00575992" w:rsidRDefault="00956AAC" w:rsidP="00575992">
      <w:pPr>
        <w:ind w:firstLine="284"/>
      </w:pPr>
      <w:r w:rsidRPr="00575992">
        <w:rPr>
          <w:color w:val="000000"/>
        </w:rPr>
        <w:t>Материалы для диагностики детей находятся в стадии разработки. В б</w:t>
      </w:r>
      <w:r w:rsidRPr="00575992">
        <w:rPr>
          <w:color w:val="000000"/>
        </w:rPr>
        <w:t>у</w:t>
      </w:r>
      <w:r w:rsidRPr="00575992">
        <w:rPr>
          <w:color w:val="000000"/>
        </w:rPr>
        <w:t>дущем они будут доступны по тому же адресу.</w:t>
      </w:r>
    </w:p>
    <w:p w:rsidR="00956AAC" w:rsidRPr="00575992" w:rsidRDefault="00956AAC" w:rsidP="00575992">
      <w:pPr>
        <w:ind w:firstLine="284"/>
      </w:pPr>
      <w:r w:rsidRPr="00575992">
        <w:rPr>
          <w:color w:val="000000"/>
          <w:lang w:val="en-US"/>
        </w:rPr>
        <w:t> </w:t>
      </w:r>
    </w:p>
    <w:p w:rsidR="00956AAC" w:rsidRPr="00575992" w:rsidRDefault="00956AAC" w:rsidP="00575992">
      <w:pPr>
        <w:ind w:firstLine="284"/>
      </w:pPr>
      <w:r w:rsidRPr="00575992">
        <w:rPr>
          <w:b/>
          <w:bCs/>
          <w:color w:val="000000"/>
        </w:rPr>
        <w:t>ПРОФЕССИОНАЛЬНЫЕ ОРГАНИЗАЦИИ КОГНИТИВНЫХ ТЕРАПЕВТОВ</w:t>
      </w:r>
    </w:p>
    <w:p w:rsidR="00956AAC" w:rsidRPr="00575992" w:rsidRDefault="00956AAC" w:rsidP="00575992">
      <w:pPr>
        <w:ind w:firstLine="284"/>
      </w:pPr>
      <w:r w:rsidRPr="00575992">
        <w:rPr>
          <w:b/>
          <w:bCs/>
          <w:color w:val="000000"/>
          <w:lang w:val="en-US"/>
        </w:rPr>
        <w:t> </w:t>
      </w:r>
    </w:p>
    <w:p w:rsidR="00956AAC" w:rsidRPr="00575992" w:rsidRDefault="00956AAC" w:rsidP="00575992">
      <w:pPr>
        <w:ind w:firstLine="284"/>
      </w:pPr>
      <w:r w:rsidRPr="00575992">
        <w:rPr>
          <w:color w:val="000000"/>
        </w:rPr>
        <w:t xml:space="preserve">• </w:t>
      </w:r>
      <w:r w:rsidRPr="00575992">
        <w:rPr>
          <w:color w:val="000000"/>
          <w:lang w:val="en-US"/>
        </w:rPr>
        <w:t> International</w:t>
      </w:r>
      <w:r w:rsidRPr="00575992">
        <w:rPr>
          <w:color w:val="000000"/>
        </w:rPr>
        <w:t xml:space="preserve"> </w:t>
      </w:r>
      <w:r w:rsidRPr="00575992">
        <w:rPr>
          <w:color w:val="000000"/>
          <w:lang w:val="en-US"/>
        </w:rPr>
        <w:t>Association</w:t>
      </w:r>
      <w:r w:rsidRPr="00575992">
        <w:rPr>
          <w:color w:val="000000"/>
        </w:rPr>
        <w:t xml:space="preserve"> </w:t>
      </w:r>
      <w:r w:rsidRPr="00575992">
        <w:rPr>
          <w:color w:val="000000"/>
          <w:lang w:val="en-US"/>
        </w:rPr>
        <w:t>for</w:t>
      </w:r>
      <w:r w:rsidRPr="00575992">
        <w:rPr>
          <w:color w:val="000000"/>
        </w:rPr>
        <w:t xml:space="preserve"> </w:t>
      </w:r>
      <w:r w:rsidRPr="00575992">
        <w:rPr>
          <w:color w:val="000000"/>
          <w:lang w:val="en-US"/>
        </w:rPr>
        <w:t>Cognitive</w:t>
      </w:r>
      <w:r w:rsidRPr="00575992">
        <w:rPr>
          <w:color w:val="000000"/>
        </w:rPr>
        <w:t xml:space="preserve"> </w:t>
      </w:r>
      <w:r w:rsidRPr="00575992">
        <w:rPr>
          <w:color w:val="000000"/>
          <w:lang w:val="en-US"/>
        </w:rPr>
        <w:t>Psychotherapy</w:t>
      </w:r>
      <w:r w:rsidRPr="00575992">
        <w:rPr>
          <w:color w:val="000000"/>
        </w:rPr>
        <w:t xml:space="preserve"> </w:t>
      </w:r>
    </w:p>
    <w:p w:rsidR="00956AAC" w:rsidRPr="00575992" w:rsidRDefault="00956AAC" w:rsidP="00575992">
      <w:pPr>
        <w:ind w:firstLine="284"/>
        <w:rPr>
          <w:lang w:val="en-US"/>
        </w:rPr>
      </w:pPr>
      <w:r w:rsidRPr="00575992">
        <w:rPr>
          <w:color w:val="000000"/>
          <w:lang w:val="en-US"/>
        </w:rPr>
        <w:t xml:space="preserve">Beck Institute for Cognitive Therapy </w:t>
      </w:r>
    </w:p>
    <w:p w:rsidR="00956AAC" w:rsidRPr="00575992" w:rsidRDefault="00956AAC" w:rsidP="00575992">
      <w:pPr>
        <w:ind w:firstLine="284"/>
        <w:rPr>
          <w:lang w:val="en-US"/>
        </w:rPr>
      </w:pPr>
      <w:r w:rsidRPr="00575992">
        <w:rPr>
          <w:color w:val="000000"/>
          <w:lang w:val="en-US"/>
        </w:rPr>
        <w:t xml:space="preserve">GSB Building, Suite 700 </w:t>
      </w:r>
    </w:p>
    <w:p w:rsidR="00956AAC" w:rsidRPr="00575992" w:rsidRDefault="00956AAC" w:rsidP="00575992">
      <w:pPr>
        <w:ind w:firstLine="284"/>
        <w:rPr>
          <w:lang w:val="en-US"/>
        </w:rPr>
      </w:pPr>
      <w:r w:rsidRPr="00575992">
        <w:rPr>
          <w:color w:val="000000"/>
          <w:lang w:val="en-US"/>
        </w:rPr>
        <w:t xml:space="preserve">City Line and Belmont Avenues </w:t>
      </w:r>
    </w:p>
    <w:p w:rsidR="00956AAC" w:rsidRPr="00575992" w:rsidRDefault="00956AAC" w:rsidP="00575992">
      <w:pPr>
        <w:ind w:firstLine="284"/>
        <w:rPr>
          <w:lang w:val="en-US"/>
        </w:rPr>
      </w:pPr>
      <w:proofErr w:type="spellStart"/>
      <w:r w:rsidRPr="00575992">
        <w:rPr>
          <w:color w:val="000000"/>
          <w:lang w:val="en-US"/>
        </w:rPr>
        <w:t>Bala</w:t>
      </w:r>
      <w:proofErr w:type="spellEnd"/>
      <w:r w:rsidRPr="00575992">
        <w:rPr>
          <w:color w:val="000000"/>
          <w:lang w:val="en-US"/>
        </w:rPr>
        <w:t xml:space="preserve"> </w:t>
      </w:r>
      <w:proofErr w:type="spellStart"/>
      <w:r w:rsidRPr="00575992">
        <w:rPr>
          <w:color w:val="000000"/>
          <w:lang w:val="en-US"/>
        </w:rPr>
        <w:t>Cynwyd</w:t>
      </w:r>
      <w:proofErr w:type="spellEnd"/>
      <w:r w:rsidRPr="00575992">
        <w:rPr>
          <w:color w:val="000000"/>
          <w:lang w:val="en-US"/>
        </w:rPr>
        <w:t xml:space="preserve">, PA 19004-1610 </w:t>
      </w:r>
    </w:p>
    <w:p w:rsidR="00956AAC" w:rsidRPr="00575992" w:rsidRDefault="00956AAC" w:rsidP="00575992">
      <w:pPr>
        <w:ind w:firstLine="284"/>
        <w:rPr>
          <w:lang w:val="en-US"/>
        </w:rPr>
      </w:pPr>
      <w:r w:rsidRPr="00575992">
        <w:rPr>
          <w:color w:val="000000"/>
          <w:lang w:val="en-US"/>
        </w:rPr>
        <w:t xml:space="preserve">USA </w:t>
      </w:r>
    </w:p>
    <w:p w:rsidR="00956AAC" w:rsidRPr="00575992" w:rsidRDefault="00956AAC" w:rsidP="00575992">
      <w:pPr>
        <w:ind w:firstLine="284"/>
        <w:rPr>
          <w:lang w:val="en-US"/>
        </w:rPr>
      </w:pPr>
      <w:r w:rsidRPr="00575992">
        <w:rPr>
          <w:color w:val="000000"/>
          <w:lang w:val="en-US"/>
        </w:rPr>
        <w:t>Phone: 610/664-3020 Fax: 610/664-4437</w:t>
      </w:r>
    </w:p>
    <w:p w:rsidR="00956AAC" w:rsidRPr="00575992" w:rsidRDefault="00956AAC" w:rsidP="00575992">
      <w:pPr>
        <w:ind w:firstLine="284"/>
        <w:rPr>
          <w:lang w:val="en-US"/>
        </w:rPr>
      </w:pPr>
      <w:r w:rsidRPr="00575992">
        <w:rPr>
          <w:color w:val="000000"/>
          <w:lang w:val="en-US"/>
        </w:rPr>
        <w:t xml:space="preserve">•  Association for Advancement of Behavior Therapy </w:t>
      </w:r>
    </w:p>
    <w:p w:rsidR="00956AAC" w:rsidRPr="00575992" w:rsidRDefault="00956AAC" w:rsidP="00575992">
      <w:pPr>
        <w:ind w:firstLine="284"/>
        <w:rPr>
          <w:lang w:val="en-US"/>
        </w:rPr>
      </w:pPr>
      <w:r w:rsidRPr="00575992">
        <w:rPr>
          <w:color w:val="000000"/>
          <w:lang w:val="en-US"/>
        </w:rPr>
        <w:t xml:space="preserve">305 Seventh Avenue </w:t>
      </w:r>
    </w:p>
    <w:p w:rsidR="00956AAC" w:rsidRPr="00575992" w:rsidRDefault="00956AAC" w:rsidP="00575992">
      <w:pPr>
        <w:ind w:firstLine="284"/>
        <w:rPr>
          <w:lang w:val="en-US"/>
        </w:rPr>
      </w:pPr>
      <w:r w:rsidRPr="00575992">
        <w:rPr>
          <w:color w:val="000000"/>
          <w:lang w:val="en-US"/>
        </w:rPr>
        <w:t xml:space="preserve">New York, NY 10001-6008 </w:t>
      </w:r>
    </w:p>
    <w:p w:rsidR="00956AAC" w:rsidRPr="00575992" w:rsidRDefault="00956AAC" w:rsidP="00575992">
      <w:pPr>
        <w:ind w:firstLine="284"/>
        <w:rPr>
          <w:lang w:val="en-US"/>
        </w:rPr>
      </w:pPr>
      <w:r w:rsidRPr="00575992">
        <w:rPr>
          <w:color w:val="000000"/>
          <w:lang w:val="en-US"/>
        </w:rPr>
        <w:t xml:space="preserve">USA </w:t>
      </w:r>
    </w:p>
    <w:p w:rsidR="00956AAC" w:rsidRPr="00575992" w:rsidRDefault="00956AAC" w:rsidP="00575992">
      <w:pPr>
        <w:ind w:firstLine="284"/>
        <w:rPr>
          <w:lang w:val="en-US"/>
        </w:rPr>
      </w:pPr>
      <w:r w:rsidRPr="00575992">
        <w:rPr>
          <w:color w:val="000000"/>
          <w:lang w:val="en-US"/>
        </w:rPr>
        <w:t>Phone: 212/279-7970</w:t>
      </w:r>
    </w:p>
    <w:p w:rsidR="00956AAC" w:rsidRPr="00575992" w:rsidRDefault="00956AAC" w:rsidP="00575992">
      <w:pPr>
        <w:shd w:val="clear" w:color="auto" w:fill="FFFFFF"/>
        <w:ind w:firstLine="284"/>
        <w:jc w:val="both"/>
        <w:rPr>
          <w:lang w:val="en-US"/>
        </w:rPr>
      </w:pPr>
      <w:r w:rsidRPr="00575992">
        <w:rPr>
          <w:color w:val="000000"/>
          <w:lang w:val="en-US"/>
        </w:rPr>
        <w:t xml:space="preserve">•  European Association of Behavior and Cognitive Therapy </w:t>
      </w:r>
    </w:p>
    <w:p w:rsidR="00956AAC" w:rsidRPr="00575992" w:rsidRDefault="00956AAC" w:rsidP="00575992">
      <w:pPr>
        <w:shd w:val="clear" w:color="auto" w:fill="FFFFFF"/>
        <w:ind w:firstLine="284"/>
        <w:jc w:val="both"/>
        <w:rPr>
          <w:lang w:val="en-US"/>
        </w:rPr>
      </w:pPr>
      <w:r w:rsidRPr="00575992">
        <w:rPr>
          <w:color w:val="000000"/>
          <w:lang w:val="en-US"/>
        </w:rPr>
        <w:t>Rod Holland</w:t>
      </w:r>
    </w:p>
    <w:p w:rsidR="00956AAC" w:rsidRPr="00575992" w:rsidRDefault="00956AAC" w:rsidP="00575992">
      <w:pPr>
        <w:shd w:val="clear" w:color="auto" w:fill="FFFFFF"/>
        <w:ind w:firstLine="284"/>
        <w:jc w:val="both"/>
        <w:rPr>
          <w:lang w:val="en-US"/>
        </w:rPr>
      </w:pPr>
      <w:r w:rsidRPr="00575992">
        <w:rPr>
          <w:color w:val="000000"/>
          <w:lang w:val="en-US"/>
        </w:rPr>
        <w:t xml:space="preserve">Northwick Park Hospital &amp; Clinical Research Centre </w:t>
      </w:r>
    </w:p>
    <w:p w:rsidR="00956AAC" w:rsidRPr="00575992" w:rsidRDefault="00956AAC" w:rsidP="00575992">
      <w:pPr>
        <w:shd w:val="clear" w:color="auto" w:fill="FFFFFF"/>
        <w:ind w:firstLine="284"/>
        <w:jc w:val="both"/>
        <w:rPr>
          <w:lang w:val="en-US"/>
        </w:rPr>
      </w:pPr>
      <w:r w:rsidRPr="00575992">
        <w:rPr>
          <w:color w:val="000000"/>
          <w:lang w:val="en-US"/>
        </w:rPr>
        <w:t xml:space="preserve">Watford Road, Harrow </w:t>
      </w:r>
    </w:p>
    <w:p w:rsidR="00956AAC" w:rsidRPr="00575992" w:rsidRDefault="00956AAC" w:rsidP="00575992">
      <w:pPr>
        <w:shd w:val="clear" w:color="auto" w:fill="FFFFFF"/>
        <w:ind w:firstLine="284"/>
        <w:jc w:val="both"/>
        <w:rPr>
          <w:lang w:val="en-US"/>
        </w:rPr>
      </w:pPr>
      <w:r w:rsidRPr="00575992">
        <w:rPr>
          <w:color w:val="000000"/>
          <w:lang w:val="en-US"/>
        </w:rPr>
        <w:t xml:space="preserve">Middlesex HA13VJ </w:t>
      </w:r>
    </w:p>
    <w:p w:rsidR="00956AAC" w:rsidRPr="00575992" w:rsidRDefault="00956AAC" w:rsidP="00575992">
      <w:pPr>
        <w:shd w:val="clear" w:color="auto" w:fill="FFFFFF"/>
        <w:ind w:firstLine="284"/>
        <w:jc w:val="both"/>
        <w:rPr>
          <w:lang w:val="en-US"/>
        </w:rPr>
      </w:pPr>
      <w:r w:rsidRPr="00575992">
        <w:rPr>
          <w:color w:val="000000"/>
          <w:lang w:val="en-US"/>
        </w:rPr>
        <w:t>United Kingdom</w:t>
      </w:r>
    </w:p>
    <w:p w:rsidR="00956AAC" w:rsidRPr="00575992" w:rsidRDefault="00956AAC" w:rsidP="00575992">
      <w:pPr>
        <w:shd w:val="clear" w:color="auto" w:fill="FFFFFF"/>
        <w:ind w:firstLine="284"/>
        <w:jc w:val="both"/>
        <w:rPr>
          <w:lang w:val="en-US"/>
        </w:rPr>
      </w:pPr>
      <w:r w:rsidRPr="00575992">
        <w:rPr>
          <w:color w:val="000000"/>
          <w:lang w:val="en-US"/>
        </w:rPr>
        <w:t> </w:t>
      </w:r>
    </w:p>
    <w:p w:rsidR="00956AAC" w:rsidRPr="00575992" w:rsidRDefault="00956AAC" w:rsidP="00575992">
      <w:pPr>
        <w:shd w:val="clear" w:color="auto" w:fill="FFFFFF"/>
        <w:ind w:firstLine="284"/>
        <w:jc w:val="both"/>
        <w:rPr>
          <w:lang w:val="en-US"/>
        </w:rPr>
      </w:pPr>
      <w:r w:rsidRPr="00575992">
        <w:rPr>
          <w:color w:val="000000"/>
          <w:lang w:val="en-US"/>
        </w:rPr>
        <w:t> </w:t>
      </w:r>
    </w:p>
    <w:p w:rsidR="00956AAC" w:rsidRPr="00575992" w:rsidRDefault="00956AAC" w:rsidP="00575992">
      <w:pPr>
        <w:shd w:val="clear" w:color="auto" w:fill="FFFFFF"/>
        <w:ind w:firstLine="284"/>
        <w:jc w:val="both"/>
        <w:rPr>
          <w:lang w:val="en-US"/>
        </w:rPr>
      </w:pPr>
      <w:r w:rsidRPr="00575992">
        <w:rPr>
          <w:color w:val="000000"/>
          <w:lang w:val="en-US"/>
        </w:rPr>
        <w:t> </w:t>
      </w:r>
    </w:p>
    <w:p w:rsidR="00956AAC" w:rsidRPr="00575992" w:rsidRDefault="00956AAC" w:rsidP="00575992">
      <w:pPr>
        <w:shd w:val="clear" w:color="auto" w:fill="FFFFFF"/>
        <w:ind w:firstLine="284"/>
        <w:jc w:val="both"/>
        <w:rPr>
          <w:lang w:val="en-US"/>
        </w:rPr>
      </w:pPr>
      <w:r w:rsidRPr="00575992">
        <w:rPr>
          <w:b/>
          <w:bCs/>
          <w:color w:val="000000"/>
          <w:lang w:val="en-US"/>
        </w:rPr>
        <w:t>_____________________________________________________________</w:t>
      </w:r>
    </w:p>
    <w:p w:rsidR="00956AAC" w:rsidRPr="00575992" w:rsidRDefault="00956AAC" w:rsidP="00575992">
      <w:pPr>
        <w:ind w:firstLine="284"/>
        <w:rPr>
          <w:lang w:val="en-US"/>
        </w:rPr>
      </w:pPr>
      <w:r w:rsidRPr="00575992">
        <w:rPr>
          <w:lang w:val="en-US"/>
        </w:rPr>
        <w:br w:type="textWrapping" w:clear="all"/>
      </w:r>
    </w:p>
    <w:p w:rsidR="00956AAC" w:rsidRPr="00575992" w:rsidRDefault="00956AAC" w:rsidP="00575992">
      <w:pPr>
        <w:shd w:val="clear" w:color="auto" w:fill="FFFFFF"/>
        <w:ind w:firstLine="284"/>
        <w:jc w:val="both"/>
        <w:rPr>
          <w:lang w:val="en-US"/>
        </w:rPr>
      </w:pPr>
      <w:r w:rsidRPr="00575992">
        <w:t>БИБЛИОГРАФИЯ</w:t>
      </w:r>
    </w:p>
    <w:p w:rsidR="00956AAC" w:rsidRPr="00575992" w:rsidRDefault="00956AAC" w:rsidP="00575992">
      <w:pPr>
        <w:shd w:val="clear" w:color="auto" w:fill="FFFFFF"/>
        <w:ind w:firstLine="284"/>
        <w:jc w:val="both"/>
        <w:rPr>
          <w:lang w:val="en-US"/>
        </w:rPr>
      </w:pPr>
      <w:r w:rsidRPr="00575992">
        <w:rPr>
          <w:color w:val="000000"/>
          <w:lang w:val="en-US"/>
        </w:rPr>
        <w:t> </w:t>
      </w:r>
    </w:p>
    <w:p w:rsidR="00956AAC" w:rsidRPr="00575992" w:rsidRDefault="00956AAC" w:rsidP="00575992">
      <w:pPr>
        <w:shd w:val="clear" w:color="auto" w:fill="FFFFFF"/>
        <w:ind w:firstLine="284"/>
        <w:jc w:val="both"/>
        <w:rPr>
          <w:lang w:val="en-US"/>
        </w:rPr>
      </w:pPr>
      <w:r w:rsidRPr="00575992">
        <w:rPr>
          <w:color w:val="000000"/>
          <w:lang w:val="en-US"/>
        </w:rPr>
        <w:t> </w:t>
      </w:r>
    </w:p>
    <w:p w:rsidR="00956AAC" w:rsidRPr="00575992" w:rsidRDefault="00956AAC" w:rsidP="00575992">
      <w:pPr>
        <w:shd w:val="clear" w:color="auto" w:fill="FFFFFF"/>
        <w:ind w:firstLine="284"/>
        <w:jc w:val="both"/>
        <w:rPr>
          <w:lang w:val="en-US"/>
        </w:rPr>
      </w:pPr>
      <w:r w:rsidRPr="00575992">
        <w:rPr>
          <w:color w:val="000000"/>
          <w:lang w:val="en-US"/>
        </w:rPr>
        <w:t> </w:t>
      </w:r>
    </w:p>
    <w:p w:rsidR="00956AAC" w:rsidRPr="00575992" w:rsidRDefault="00956AAC" w:rsidP="00575992">
      <w:pPr>
        <w:shd w:val="clear" w:color="auto" w:fill="FFFFFF"/>
        <w:ind w:firstLine="284"/>
        <w:jc w:val="both"/>
        <w:rPr>
          <w:lang w:val="en-US"/>
        </w:rPr>
      </w:pPr>
      <w:r w:rsidRPr="00575992">
        <w:rPr>
          <w:color w:val="000000"/>
          <w:lang w:val="en-US"/>
        </w:rPr>
        <w:t> </w:t>
      </w:r>
    </w:p>
    <w:p w:rsidR="006D465B" w:rsidRPr="00575992" w:rsidRDefault="00956AAC" w:rsidP="00575992">
      <w:pPr>
        <w:numPr>
          <w:ilvl w:val="0"/>
          <w:numId w:val="42"/>
        </w:numPr>
        <w:shd w:val="clear" w:color="auto" w:fill="FFFFFF"/>
        <w:tabs>
          <w:tab w:val="clear" w:pos="369"/>
          <w:tab w:val="num" w:pos="0"/>
        </w:tabs>
        <w:ind w:left="0" w:firstLine="284"/>
        <w:jc w:val="both"/>
        <w:rPr>
          <w:lang w:val="en-US"/>
        </w:rPr>
      </w:pPr>
      <w:proofErr w:type="spellStart"/>
      <w:r w:rsidRPr="00575992">
        <w:rPr>
          <w:color w:val="000000"/>
          <w:lang w:val="en-US"/>
        </w:rPr>
        <w:t>Agras</w:t>
      </w:r>
      <w:proofErr w:type="spellEnd"/>
      <w:r w:rsidRPr="00575992">
        <w:rPr>
          <w:color w:val="000000"/>
          <w:lang w:val="en-US"/>
        </w:rPr>
        <w:t xml:space="preserve">, W. S., </w:t>
      </w:r>
      <w:proofErr w:type="spellStart"/>
      <w:r w:rsidRPr="00575992">
        <w:rPr>
          <w:color w:val="000000"/>
          <w:lang w:val="en-US"/>
        </w:rPr>
        <w:t>Rossiter</w:t>
      </w:r>
      <w:proofErr w:type="spellEnd"/>
      <w:r w:rsidRPr="00575992">
        <w:rPr>
          <w:color w:val="000000"/>
          <w:lang w:val="en-US"/>
        </w:rPr>
        <w:t xml:space="preserve">, E. M., </w:t>
      </w:r>
      <w:proofErr w:type="spellStart"/>
      <w:r w:rsidRPr="00575992">
        <w:rPr>
          <w:color w:val="000000"/>
          <w:lang w:val="en-US"/>
        </w:rPr>
        <w:t>Arnow</w:t>
      </w:r>
      <w:proofErr w:type="spellEnd"/>
      <w:r w:rsidRPr="00575992">
        <w:rPr>
          <w:color w:val="000000"/>
          <w:lang w:val="en-US"/>
        </w:rPr>
        <w:t xml:space="preserve">, B., Schneider, J. A., </w:t>
      </w:r>
      <w:proofErr w:type="spellStart"/>
      <w:r w:rsidRPr="00575992">
        <w:rPr>
          <w:color w:val="000000"/>
          <w:lang w:val="en-US"/>
        </w:rPr>
        <w:t>Telch</w:t>
      </w:r>
      <w:proofErr w:type="spellEnd"/>
      <w:r w:rsidRPr="00575992">
        <w:rPr>
          <w:color w:val="000000"/>
          <w:lang w:val="en-US"/>
        </w:rPr>
        <w:t xml:space="preserve">, C. F., Raeburn, S. D., Bruce, B., Perl, M., &amp; Koran, L. M. (1992). Pharmacologic and cognitive-behavioral treatment for bulimia nervosa: A controlled comparison. </w:t>
      </w:r>
      <w:r w:rsidRPr="00575992">
        <w:rPr>
          <w:i/>
          <w:iCs/>
          <w:color w:val="000000"/>
          <w:lang w:val="en-US"/>
        </w:rPr>
        <w:t xml:space="preserve">American Journal of Psychiatry, 149, </w:t>
      </w:r>
      <w:r w:rsidRPr="00575992">
        <w:rPr>
          <w:color w:val="000000"/>
          <w:lang w:val="en-US"/>
        </w:rPr>
        <w:t>82-87.</w:t>
      </w:r>
    </w:p>
    <w:p w:rsidR="006D465B" w:rsidRPr="00575992" w:rsidRDefault="00956AAC" w:rsidP="00575992">
      <w:pPr>
        <w:numPr>
          <w:ilvl w:val="0"/>
          <w:numId w:val="42"/>
        </w:numPr>
        <w:shd w:val="clear" w:color="auto" w:fill="FFFFFF"/>
        <w:tabs>
          <w:tab w:val="clear" w:pos="369"/>
          <w:tab w:val="num" w:pos="0"/>
        </w:tabs>
        <w:ind w:left="0" w:firstLine="284"/>
        <w:jc w:val="both"/>
        <w:rPr>
          <w:lang w:val="en-US"/>
        </w:rPr>
      </w:pPr>
      <w:r w:rsidRPr="00575992">
        <w:rPr>
          <w:color w:val="000000"/>
          <w:lang w:val="en-US"/>
        </w:rPr>
        <w:t xml:space="preserve">American Psychiatric Association. (1994). </w:t>
      </w:r>
      <w:r w:rsidRPr="00575992">
        <w:rPr>
          <w:i/>
          <w:iCs/>
          <w:color w:val="000000"/>
          <w:lang w:val="en-US"/>
        </w:rPr>
        <w:t>Diagnostic and statistical manual of me</w:t>
      </w:r>
      <w:r w:rsidRPr="00575992">
        <w:rPr>
          <w:i/>
          <w:iCs/>
          <w:color w:val="000000"/>
          <w:lang w:val="en-US"/>
        </w:rPr>
        <w:softHyphen/>
        <w:t xml:space="preserve">ntal disorders </w:t>
      </w:r>
      <w:r w:rsidRPr="00575992">
        <w:rPr>
          <w:color w:val="000000"/>
          <w:lang w:val="en-US"/>
        </w:rPr>
        <w:t>(4th ed.). Washington, DC; A</w:t>
      </w:r>
      <w:r w:rsidRPr="00575992">
        <w:rPr>
          <w:color w:val="000000"/>
          <w:lang w:val="en-US"/>
        </w:rPr>
        <w:t>u</w:t>
      </w:r>
      <w:r w:rsidRPr="00575992">
        <w:rPr>
          <w:color w:val="000000"/>
          <w:lang w:val="en-US"/>
        </w:rPr>
        <w:t>thor.</w:t>
      </w:r>
    </w:p>
    <w:p w:rsidR="006D465B" w:rsidRPr="00575992" w:rsidRDefault="00956AAC" w:rsidP="00575992">
      <w:pPr>
        <w:numPr>
          <w:ilvl w:val="0"/>
          <w:numId w:val="42"/>
        </w:numPr>
        <w:shd w:val="clear" w:color="auto" w:fill="FFFFFF"/>
        <w:tabs>
          <w:tab w:val="clear" w:pos="369"/>
          <w:tab w:val="num" w:pos="0"/>
        </w:tabs>
        <w:ind w:left="0" w:firstLine="284"/>
        <w:jc w:val="both"/>
        <w:rPr>
          <w:lang w:val="en-US"/>
        </w:rPr>
      </w:pPr>
      <w:proofErr w:type="spellStart"/>
      <w:r w:rsidRPr="00575992">
        <w:rPr>
          <w:color w:val="000000"/>
          <w:lang w:val="en-US"/>
        </w:rPr>
        <w:t>Arnkoff</w:t>
      </w:r>
      <w:proofErr w:type="spellEnd"/>
      <w:r w:rsidRPr="00575992">
        <w:rPr>
          <w:color w:val="000000"/>
          <w:lang w:val="en-US"/>
        </w:rPr>
        <w:t>, D. B., &amp; Glass, C. R. (1992). Cognitive therapy and psychotherapy inte</w:t>
      </w:r>
      <w:r w:rsidRPr="00575992">
        <w:rPr>
          <w:color w:val="000000"/>
          <w:lang w:val="en-US"/>
        </w:rPr>
        <w:softHyphen/>
        <w:t xml:space="preserve">gration. In D. K. </w:t>
      </w:r>
      <w:proofErr w:type="spellStart"/>
      <w:r w:rsidRPr="00575992">
        <w:rPr>
          <w:color w:val="000000"/>
          <w:lang w:val="en-US"/>
        </w:rPr>
        <w:t>Freedheim</w:t>
      </w:r>
      <w:proofErr w:type="spellEnd"/>
      <w:r w:rsidRPr="00575992">
        <w:rPr>
          <w:color w:val="000000"/>
          <w:lang w:val="en-US"/>
        </w:rPr>
        <w:t xml:space="preserve"> (Ed.), </w:t>
      </w:r>
      <w:r w:rsidRPr="00575992">
        <w:rPr>
          <w:i/>
          <w:iCs/>
          <w:color w:val="000000"/>
          <w:lang w:val="en-US"/>
        </w:rPr>
        <w:t xml:space="preserve">History of 'psychotherapy: A century of change </w:t>
      </w:r>
      <w:r w:rsidRPr="00575992">
        <w:rPr>
          <w:color w:val="000000"/>
          <w:lang w:val="en-US"/>
        </w:rPr>
        <w:t>(pp. 657-694). Washington, DC. American Psychological Associ</w:t>
      </w:r>
      <w:r w:rsidRPr="00575992">
        <w:rPr>
          <w:color w:val="000000"/>
          <w:lang w:val="en-US"/>
        </w:rPr>
        <w:t>a</w:t>
      </w:r>
      <w:r w:rsidRPr="00575992">
        <w:rPr>
          <w:color w:val="000000"/>
          <w:lang w:val="en-US"/>
        </w:rPr>
        <w:t>tion.</w:t>
      </w:r>
    </w:p>
    <w:p w:rsidR="006D465B" w:rsidRPr="00575992" w:rsidRDefault="00956AAC" w:rsidP="00575992">
      <w:pPr>
        <w:numPr>
          <w:ilvl w:val="0"/>
          <w:numId w:val="42"/>
        </w:numPr>
        <w:shd w:val="clear" w:color="auto" w:fill="FFFFFF"/>
        <w:tabs>
          <w:tab w:val="clear" w:pos="369"/>
          <w:tab w:val="num" w:pos="0"/>
        </w:tabs>
        <w:ind w:left="0" w:firstLine="284"/>
        <w:jc w:val="both"/>
        <w:rPr>
          <w:lang w:val="en-US"/>
        </w:rPr>
      </w:pPr>
      <w:r w:rsidRPr="00575992">
        <w:rPr>
          <w:color w:val="000000"/>
          <w:lang w:val="en-US"/>
        </w:rPr>
        <w:t xml:space="preserve">Barlow, D., </w:t>
      </w:r>
      <w:proofErr w:type="spellStart"/>
      <w:r w:rsidRPr="00575992">
        <w:rPr>
          <w:color w:val="000000"/>
          <w:lang w:val="en-US"/>
        </w:rPr>
        <w:t>Craske</w:t>
      </w:r>
      <w:proofErr w:type="spellEnd"/>
      <w:r w:rsidRPr="00575992">
        <w:rPr>
          <w:color w:val="000000"/>
          <w:lang w:val="en-US"/>
        </w:rPr>
        <w:t xml:space="preserve">, M.., </w:t>
      </w:r>
      <w:proofErr w:type="spellStart"/>
      <w:r w:rsidRPr="00575992">
        <w:rPr>
          <w:color w:val="000000"/>
          <w:lang w:val="en-US"/>
        </w:rPr>
        <w:t>Cerney</w:t>
      </w:r>
      <w:proofErr w:type="spellEnd"/>
      <w:r w:rsidRPr="00575992">
        <w:rPr>
          <w:color w:val="000000"/>
          <w:lang w:val="en-US"/>
        </w:rPr>
        <w:t xml:space="preserve"> J. A., &amp; </w:t>
      </w:r>
      <w:proofErr w:type="spellStart"/>
      <w:r w:rsidRPr="00575992">
        <w:rPr>
          <w:color w:val="000000"/>
          <w:lang w:val="en-US"/>
        </w:rPr>
        <w:t>Klosko</w:t>
      </w:r>
      <w:proofErr w:type="spellEnd"/>
      <w:r w:rsidRPr="00575992">
        <w:rPr>
          <w:color w:val="000000"/>
          <w:lang w:val="en-US"/>
        </w:rPr>
        <w:t xml:space="preserve"> J. S. (1989). Behavioral treatment of panic disorder. </w:t>
      </w:r>
      <w:r w:rsidRPr="00575992">
        <w:rPr>
          <w:i/>
          <w:iCs/>
          <w:color w:val="000000"/>
          <w:lang w:val="en-US"/>
        </w:rPr>
        <w:t xml:space="preserve">Behavior Therapy, 20, </w:t>
      </w:r>
      <w:r w:rsidRPr="00575992">
        <w:rPr>
          <w:color w:val="000000"/>
          <w:lang w:val="en-US"/>
        </w:rPr>
        <w:t>261-268.</w:t>
      </w:r>
    </w:p>
    <w:p w:rsidR="006D465B" w:rsidRPr="00575992" w:rsidRDefault="00956AAC" w:rsidP="00575992">
      <w:pPr>
        <w:numPr>
          <w:ilvl w:val="0"/>
          <w:numId w:val="42"/>
        </w:numPr>
        <w:shd w:val="clear" w:color="auto" w:fill="FFFFFF"/>
        <w:tabs>
          <w:tab w:val="clear" w:pos="369"/>
          <w:tab w:val="num" w:pos="0"/>
        </w:tabs>
        <w:ind w:left="0" w:firstLine="284"/>
        <w:jc w:val="both"/>
        <w:rPr>
          <w:lang w:val="en-US"/>
        </w:rPr>
      </w:pPr>
      <w:proofErr w:type="spellStart"/>
      <w:r w:rsidRPr="00575992">
        <w:rPr>
          <w:color w:val="000000"/>
          <w:lang w:val="en-US"/>
        </w:rPr>
        <w:t>Baucom</w:t>
      </w:r>
      <w:proofErr w:type="spellEnd"/>
      <w:r w:rsidRPr="00575992">
        <w:rPr>
          <w:color w:val="000000"/>
          <w:lang w:val="en-US"/>
        </w:rPr>
        <w:t xml:space="preserve">, D., &amp; Epstein, N. (1990). </w:t>
      </w:r>
      <w:r w:rsidRPr="00575992">
        <w:rPr>
          <w:i/>
          <w:iCs/>
          <w:color w:val="000000"/>
          <w:lang w:val="en-US"/>
        </w:rPr>
        <w:t xml:space="preserve">Cognitive-behavioral marital therapy. </w:t>
      </w:r>
      <w:r w:rsidRPr="00575992">
        <w:rPr>
          <w:color w:val="000000"/>
          <w:lang w:val="en-US"/>
        </w:rPr>
        <w:t>New York; Brunner/</w:t>
      </w:r>
      <w:proofErr w:type="spellStart"/>
      <w:r w:rsidRPr="00575992">
        <w:rPr>
          <w:color w:val="000000"/>
          <w:lang w:val="en-US"/>
        </w:rPr>
        <w:t>Mazel</w:t>
      </w:r>
      <w:proofErr w:type="spellEnd"/>
      <w:r w:rsidRPr="00575992">
        <w:rPr>
          <w:color w:val="000000"/>
          <w:lang w:val="en-US"/>
        </w:rPr>
        <w:t>.</w:t>
      </w:r>
    </w:p>
    <w:p w:rsidR="006D465B" w:rsidRPr="00575992" w:rsidRDefault="00956AAC" w:rsidP="00575992">
      <w:pPr>
        <w:numPr>
          <w:ilvl w:val="0"/>
          <w:numId w:val="42"/>
        </w:numPr>
        <w:shd w:val="clear" w:color="auto" w:fill="FFFFFF"/>
        <w:tabs>
          <w:tab w:val="clear" w:pos="369"/>
          <w:tab w:val="num" w:pos="0"/>
        </w:tabs>
        <w:ind w:left="0" w:firstLine="284"/>
        <w:jc w:val="both"/>
        <w:rPr>
          <w:lang w:val="en-US"/>
        </w:rPr>
      </w:pPr>
      <w:proofErr w:type="spellStart"/>
      <w:r w:rsidRPr="00575992">
        <w:rPr>
          <w:color w:val="000000"/>
          <w:lang w:val="en-US"/>
        </w:rPr>
        <w:t>Baucom</w:t>
      </w:r>
      <w:proofErr w:type="spellEnd"/>
      <w:r w:rsidRPr="00575992">
        <w:rPr>
          <w:color w:val="000000"/>
          <w:lang w:val="en-US"/>
        </w:rPr>
        <w:t xml:space="preserve">, D., Sayers, S., &amp; </w:t>
      </w:r>
      <w:proofErr w:type="spellStart"/>
      <w:r w:rsidRPr="00575992">
        <w:rPr>
          <w:color w:val="000000"/>
          <w:lang w:val="en-US"/>
        </w:rPr>
        <w:t>Scher</w:t>
      </w:r>
      <w:proofErr w:type="spellEnd"/>
      <w:r w:rsidRPr="00575992">
        <w:rPr>
          <w:color w:val="000000"/>
          <w:lang w:val="en-US"/>
        </w:rPr>
        <w:t>, T. (1990). Supplementary behavioral marital therapy with cognitive restructuring and emotional expressiveness trai</w:t>
      </w:r>
      <w:r w:rsidRPr="00575992">
        <w:rPr>
          <w:color w:val="000000"/>
          <w:lang w:val="en-US"/>
        </w:rPr>
        <w:t>n</w:t>
      </w:r>
      <w:r w:rsidRPr="00575992">
        <w:rPr>
          <w:color w:val="000000"/>
          <w:lang w:val="en-US"/>
        </w:rPr>
        <w:t xml:space="preserve">ing: An outcome investigation. </w:t>
      </w:r>
      <w:r w:rsidRPr="00575992">
        <w:rPr>
          <w:i/>
          <w:iCs/>
          <w:color w:val="000000"/>
          <w:lang w:val="en-US"/>
        </w:rPr>
        <w:t>Journal of Consulting and Clinical Psychology, 58,</w:t>
      </w:r>
      <w:r w:rsidRPr="00575992">
        <w:rPr>
          <w:color w:val="000000"/>
          <w:lang w:val="en-US"/>
        </w:rPr>
        <w:t>636-645.</w:t>
      </w:r>
    </w:p>
    <w:p w:rsidR="006D465B" w:rsidRPr="00575992" w:rsidRDefault="00956AAC" w:rsidP="00575992">
      <w:pPr>
        <w:numPr>
          <w:ilvl w:val="0"/>
          <w:numId w:val="42"/>
        </w:numPr>
        <w:shd w:val="clear" w:color="auto" w:fill="FFFFFF"/>
        <w:tabs>
          <w:tab w:val="clear" w:pos="369"/>
          <w:tab w:val="num" w:pos="0"/>
        </w:tabs>
        <w:ind w:left="0" w:firstLine="284"/>
        <w:jc w:val="both"/>
        <w:rPr>
          <w:lang w:val="en-US"/>
        </w:rPr>
      </w:pPr>
      <w:r w:rsidRPr="00575992">
        <w:rPr>
          <w:color w:val="000000"/>
          <w:lang w:val="en-US"/>
        </w:rPr>
        <w:t xml:space="preserve">Beck, A. T. (1964). Thinking and depression: II. Theory and therapy. </w:t>
      </w:r>
      <w:r w:rsidRPr="00575992">
        <w:rPr>
          <w:i/>
          <w:iCs/>
          <w:color w:val="000000"/>
          <w:lang w:val="en-US"/>
        </w:rPr>
        <w:t>A</w:t>
      </w:r>
      <w:r w:rsidRPr="00575992">
        <w:rPr>
          <w:i/>
          <w:iCs/>
          <w:color w:val="000000"/>
          <w:lang w:val="en-US"/>
        </w:rPr>
        <w:t>r</w:t>
      </w:r>
      <w:r w:rsidRPr="00575992">
        <w:rPr>
          <w:i/>
          <w:iCs/>
          <w:color w:val="000000"/>
          <w:lang w:val="en-US"/>
        </w:rPr>
        <w:t>chives of General Psychiatry, 10,</w:t>
      </w:r>
      <w:r w:rsidRPr="00575992">
        <w:rPr>
          <w:color w:val="000000"/>
          <w:lang w:val="en-US"/>
        </w:rPr>
        <w:t>561-571.</w:t>
      </w:r>
    </w:p>
    <w:p w:rsidR="006D465B" w:rsidRPr="00575992" w:rsidRDefault="00956AAC" w:rsidP="00575992">
      <w:pPr>
        <w:numPr>
          <w:ilvl w:val="0"/>
          <w:numId w:val="42"/>
        </w:numPr>
        <w:shd w:val="clear" w:color="auto" w:fill="FFFFFF"/>
        <w:tabs>
          <w:tab w:val="clear" w:pos="369"/>
          <w:tab w:val="num" w:pos="0"/>
        </w:tabs>
        <w:ind w:left="0" w:firstLine="284"/>
        <w:jc w:val="both"/>
        <w:rPr>
          <w:lang w:val="en-US"/>
        </w:rPr>
      </w:pPr>
      <w:r w:rsidRPr="00575992">
        <w:rPr>
          <w:color w:val="000000"/>
          <w:lang w:val="en-US"/>
        </w:rPr>
        <w:t xml:space="preserve">Beck, A. T. (1976). </w:t>
      </w:r>
      <w:r w:rsidRPr="00575992">
        <w:rPr>
          <w:i/>
          <w:iCs/>
          <w:color w:val="000000"/>
          <w:lang w:val="en-US"/>
        </w:rPr>
        <w:t xml:space="preserve">Cognitive therapy and the emotional disorders. </w:t>
      </w:r>
      <w:r w:rsidRPr="00575992">
        <w:rPr>
          <w:color w:val="000000"/>
          <w:lang w:val="en-US"/>
        </w:rPr>
        <w:t>New York; International Universities Press.</w:t>
      </w:r>
    </w:p>
    <w:p w:rsidR="006D465B" w:rsidRPr="00575992" w:rsidRDefault="00956AAC" w:rsidP="00575992">
      <w:pPr>
        <w:numPr>
          <w:ilvl w:val="0"/>
          <w:numId w:val="42"/>
        </w:numPr>
        <w:shd w:val="clear" w:color="auto" w:fill="FFFFFF"/>
        <w:tabs>
          <w:tab w:val="clear" w:pos="369"/>
          <w:tab w:val="num" w:pos="0"/>
        </w:tabs>
        <w:ind w:left="0" w:firstLine="284"/>
        <w:jc w:val="both"/>
        <w:rPr>
          <w:color w:val="000000"/>
          <w:lang w:val="en-US"/>
        </w:rPr>
      </w:pPr>
      <w:r w:rsidRPr="00575992">
        <w:rPr>
          <w:color w:val="000000"/>
          <w:lang w:val="en-US"/>
        </w:rPr>
        <w:t xml:space="preserve">Beck, A. T. (1987). Cognitive approaches to panic disorder: Theory and therapy. In S. </w:t>
      </w:r>
      <w:proofErr w:type="spellStart"/>
      <w:r w:rsidRPr="00575992">
        <w:rPr>
          <w:color w:val="000000"/>
          <w:lang w:val="en-US"/>
        </w:rPr>
        <w:t>Rachman</w:t>
      </w:r>
      <w:proofErr w:type="spellEnd"/>
      <w:r w:rsidRPr="00575992">
        <w:rPr>
          <w:color w:val="000000"/>
          <w:lang w:val="en-US"/>
        </w:rPr>
        <w:t xml:space="preserve">, &amp; J. Maser (Eds.), </w:t>
      </w:r>
      <w:r w:rsidRPr="00575992">
        <w:rPr>
          <w:i/>
          <w:iCs/>
          <w:color w:val="000000"/>
          <w:lang w:val="en-US"/>
        </w:rPr>
        <w:t xml:space="preserve">Panic: Psychological perspectives </w:t>
      </w:r>
      <w:r w:rsidRPr="00575992">
        <w:rPr>
          <w:color w:val="000000"/>
          <w:lang w:val="en-US"/>
        </w:rPr>
        <w:t>(pp. 91-109). Hillsdale, NJ: Erlbaum.</w:t>
      </w:r>
    </w:p>
    <w:p w:rsidR="006D465B" w:rsidRPr="00575992" w:rsidRDefault="00956AAC" w:rsidP="00575992">
      <w:pPr>
        <w:numPr>
          <w:ilvl w:val="0"/>
          <w:numId w:val="42"/>
        </w:numPr>
        <w:shd w:val="clear" w:color="auto" w:fill="FFFFFF"/>
        <w:tabs>
          <w:tab w:val="clear" w:pos="369"/>
          <w:tab w:val="num" w:pos="0"/>
        </w:tabs>
        <w:ind w:left="0" w:firstLine="284"/>
        <w:jc w:val="both"/>
        <w:rPr>
          <w:color w:val="000000"/>
          <w:lang w:val="en-US"/>
        </w:rPr>
      </w:pPr>
      <w:r w:rsidRPr="00575992">
        <w:rPr>
          <w:color w:val="000000"/>
          <w:lang w:val="en-US"/>
        </w:rPr>
        <w:t xml:space="preserve">Beck, A. T. (1988). </w:t>
      </w:r>
      <w:r w:rsidRPr="00575992">
        <w:rPr>
          <w:i/>
          <w:iCs/>
          <w:color w:val="000000"/>
          <w:lang w:val="en-US"/>
        </w:rPr>
        <w:t xml:space="preserve">Love is never enough. </w:t>
      </w:r>
      <w:r w:rsidRPr="00575992">
        <w:rPr>
          <w:color w:val="000000"/>
          <w:lang w:val="en-US"/>
        </w:rPr>
        <w:t>New York; Harper &amp; Row.</w:t>
      </w:r>
    </w:p>
    <w:p w:rsidR="006D465B" w:rsidRPr="00575992" w:rsidRDefault="006D465B" w:rsidP="00575992">
      <w:pPr>
        <w:shd w:val="clear" w:color="auto" w:fill="FFFFFF"/>
        <w:ind w:firstLine="284"/>
        <w:jc w:val="both"/>
        <w:rPr>
          <w:color w:val="000000"/>
          <w:lang w:val="en-US"/>
        </w:rPr>
      </w:pPr>
    </w:p>
    <w:p w:rsidR="006D465B" w:rsidRPr="00575992" w:rsidRDefault="006D465B" w:rsidP="00575992">
      <w:pPr>
        <w:shd w:val="clear" w:color="auto" w:fill="FFFFFF"/>
        <w:ind w:firstLine="284"/>
        <w:jc w:val="both"/>
        <w:rPr>
          <w:color w:val="000000"/>
          <w:lang w:val="en-US"/>
        </w:rPr>
      </w:pPr>
    </w:p>
    <w:p w:rsidR="00956AAC" w:rsidRPr="00575992" w:rsidRDefault="00956AAC" w:rsidP="00575992">
      <w:pPr>
        <w:shd w:val="clear" w:color="auto" w:fill="FFFFFF"/>
        <w:ind w:firstLine="284"/>
        <w:jc w:val="both"/>
        <w:rPr>
          <w:lang w:val="en-US"/>
        </w:rPr>
      </w:pPr>
      <w:r w:rsidRPr="00575992">
        <w:rPr>
          <w:bCs/>
          <w:color w:val="000000"/>
          <w:lang w:val="en-US"/>
        </w:rPr>
        <w:t>386</w:t>
      </w:r>
    </w:p>
    <w:p w:rsidR="00956AAC" w:rsidRPr="00575992" w:rsidRDefault="00956AAC" w:rsidP="00575992">
      <w:pPr>
        <w:ind w:firstLine="284"/>
        <w:rPr>
          <w:lang w:val="en-US"/>
        </w:rPr>
      </w:pPr>
      <w:r w:rsidRPr="00575992">
        <w:rPr>
          <w:lang w:val="en-US"/>
        </w:rPr>
        <w:br w:type="textWrapping" w:clear="all"/>
      </w:r>
    </w:p>
    <w:p w:rsidR="00956AAC" w:rsidRPr="00575992" w:rsidRDefault="00956AAC" w:rsidP="00575992">
      <w:pPr>
        <w:shd w:val="clear" w:color="auto" w:fill="FFFFFF"/>
        <w:ind w:firstLine="284"/>
        <w:jc w:val="both"/>
        <w:rPr>
          <w:lang w:val="en-US"/>
        </w:rPr>
      </w:pPr>
      <w:r w:rsidRPr="00575992">
        <w:rPr>
          <w:color w:val="000000"/>
          <w:lang w:val="en-US"/>
        </w:rPr>
        <w:t> </w:t>
      </w:r>
    </w:p>
    <w:p w:rsidR="00956AAC" w:rsidRPr="00575992" w:rsidRDefault="00956AAC" w:rsidP="00575992">
      <w:pPr>
        <w:shd w:val="clear" w:color="auto" w:fill="FFFFFF"/>
        <w:ind w:firstLine="284"/>
        <w:jc w:val="both"/>
        <w:rPr>
          <w:lang w:val="en-US"/>
        </w:rPr>
      </w:pPr>
      <w:r w:rsidRPr="00575992">
        <w:rPr>
          <w:u w:val="single"/>
        </w:rPr>
        <w:t>Библиография</w:t>
      </w:r>
      <w:r w:rsidRPr="00575992">
        <w:rPr>
          <w:u w:val="single"/>
          <w:lang w:val="en-US"/>
        </w:rPr>
        <w:t>                                                                                                             387</w:t>
      </w:r>
    </w:p>
    <w:p w:rsidR="00956AAC" w:rsidRPr="00575992" w:rsidRDefault="00956AAC" w:rsidP="00575992">
      <w:pPr>
        <w:shd w:val="clear" w:color="auto" w:fill="FFFFFF"/>
        <w:ind w:firstLine="284"/>
        <w:jc w:val="both"/>
        <w:rPr>
          <w:lang w:val="en-US"/>
        </w:rPr>
      </w:pPr>
      <w:r w:rsidRPr="00575992">
        <w:rPr>
          <w:color w:val="000000"/>
          <w:lang w:val="en-US"/>
        </w:rPr>
        <w:t> </w:t>
      </w:r>
    </w:p>
    <w:p w:rsidR="006D465B" w:rsidRPr="00575992" w:rsidRDefault="00956AAC" w:rsidP="00575992">
      <w:pPr>
        <w:numPr>
          <w:ilvl w:val="0"/>
          <w:numId w:val="42"/>
        </w:numPr>
        <w:shd w:val="clear" w:color="auto" w:fill="FFFFFF"/>
        <w:tabs>
          <w:tab w:val="clear" w:pos="369"/>
          <w:tab w:val="num" w:pos="0"/>
        </w:tabs>
        <w:ind w:left="0" w:firstLine="284"/>
        <w:jc w:val="both"/>
        <w:rPr>
          <w:lang w:val="en-US"/>
        </w:rPr>
      </w:pPr>
      <w:r w:rsidRPr="00575992">
        <w:rPr>
          <w:color w:val="000000"/>
          <w:lang w:val="en-US"/>
        </w:rPr>
        <w:t xml:space="preserve">Beck, A. T. (in press). Cognitive aspects of personality disorders and their </w:t>
      </w:r>
      <w:proofErr w:type="spellStart"/>
      <w:r w:rsidRPr="00575992">
        <w:rPr>
          <w:color w:val="000000"/>
          <w:lang w:val="en-US"/>
        </w:rPr>
        <w:t>relatioi</w:t>
      </w:r>
      <w:proofErr w:type="spellEnd"/>
      <w:r w:rsidRPr="00575992">
        <w:rPr>
          <w:color w:val="000000"/>
          <w:lang w:val="en-US"/>
        </w:rPr>
        <w:t xml:space="preserve"> to syndromal disorders: A </w:t>
      </w:r>
      <w:proofErr w:type="spellStart"/>
      <w:r w:rsidRPr="00575992">
        <w:rPr>
          <w:color w:val="000000"/>
          <w:lang w:val="en-US"/>
        </w:rPr>
        <w:t>psychoevolutionary</w:t>
      </w:r>
      <w:proofErr w:type="spellEnd"/>
      <w:r w:rsidRPr="00575992">
        <w:rPr>
          <w:color w:val="000000"/>
          <w:lang w:val="en-US"/>
        </w:rPr>
        <w:t xml:space="preserve"> approach. In C. R. </w:t>
      </w:r>
      <w:proofErr w:type="spellStart"/>
      <w:r w:rsidRPr="00575992">
        <w:rPr>
          <w:color w:val="000000"/>
          <w:lang w:val="en-US"/>
        </w:rPr>
        <w:t>Cloninge</w:t>
      </w:r>
      <w:proofErr w:type="spellEnd"/>
      <w:r w:rsidRPr="00575992">
        <w:rPr>
          <w:color w:val="000000"/>
          <w:lang w:val="en-US"/>
        </w:rPr>
        <w:t xml:space="preserve"> (Ed.), </w:t>
      </w:r>
      <w:r w:rsidRPr="00575992">
        <w:rPr>
          <w:i/>
          <w:iCs/>
          <w:color w:val="000000"/>
          <w:lang w:val="en-US"/>
        </w:rPr>
        <w:t xml:space="preserve">Personality and psychopathology. </w:t>
      </w:r>
      <w:r w:rsidRPr="00575992">
        <w:rPr>
          <w:color w:val="000000"/>
          <w:lang w:val="en-US"/>
        </w:rPr>
        <w:t xml:space="preserve">Washington, DC; American </w:t>
      </w:r>
      <w:proofErr w:type="spellStart"/>
      <w:r w:rsidRPr="00575992">
        <w:rPr>
          <w:color w:val="000000"/>
          <w:lang w:val="en-US"/>
        </w:rPr>
        <w:t>Psychiatri</w:t>
      </w:r>
      <w:proofErr w:type="spellEnd"/>
      <w:r w:rsidRPr="00575992">
        <w:rPr>
          <w:color w:val="000000"/>
          <w:lang w:val="en-US"/>
        </w:rPr>
        <w:t xml:space="preserve"> Press.</w:t>
      </w:r>
    </w:p>
    <w:p w:rsidR="006D465B" w:rsidRPr="00575992" w:rsidRDefault="00956AAC" w:rsidP="00575992">
      <w:pPr>
        <w:numPr>
          <w:ilvl w:val="0"/>
          <w:numId w:val="42"/>
        </w:numPr>
        <w:shd w:val="clear" w:color="auto" w:fill="FFFFFF"/>
        <w:tabs>
          <w:tab w:val="clear" w:pos="369"/>
          <w:tab w:val="num" w:pos="0"/>
        </w:tabs>
        <w:ind w:left="0" w:firstLine="284"/>
        <w:jc w:val="both"/>
        <w:rPr>
          <w:lang w:val="en-US"/>
        </w:rPr>
      </w:pPr>
      <w:r w:rsidRPr="00575992">
        <w:rPr>
          <w:color w:val="000000"/>
          <w:lang w:val="en-US"/>
        </w:rPr>
        <w:t xml:space="preserve">Beck, A. T., &amp; Emery, G. (with Greenberg, R. L.). (1985). </w:t>
      </w:r>
      <w:r w:rsidRPr="00575992">
        <w:rPr>
          <w:i/>
          <w:iCs/>
          <w:color w:val="000000"/>
          <w:lang w:val="en-US"/>
        </w:rPr>
        <w:t xml:space="preserve">Anxiety disorders an phobias: A cognitive perspective. </w:t>
      </w:r>
      <w:r w:rsidRPr="00575992">
        <w:rPr>
          <w:color w:val="000000"/>
          <w:lang w:val="en-US"/>
        </w:rPr>
        <w:t>New York; Basic Books.</w:t>
      </w:r>
    </w:p>
    <w:p w:rsidR="006D465B" w:rsidRPr="00575992" w:rsidRDefault="00956AAC" w:rsidP="00575992">
      <w:pPr>
        <w:numPr>
          <w:ilvl w:val="0"/>
          <w:numId w:val="42"/>
        </w:numPr>
        <w:shd w:val="clear" w:color="auto" w:fill="FFFFFF"/>
        <w:tabs>
          <w:tab w:val="clear" w:pos="369"/>
          <w:tab w:val="num" w:pos="0"/>
        </w:tabs>
        <w:ind w:left="0" w:firstLine="284"/>
        <w:jc w:val="both"/>
        <w:rPr>
          <w:lang w:val="en-US"/>
        </w:rPr>
      </w:pPr>
      <w:r w:rsidRPr="00575992">
        <w:rPr>
          <w:color w:val="000000"/>
          <w:lang w:val="en-US"/>
        </w:rPr>
        <w:t xml:space="preserve">Beck, A. T., Freeman, A., &amp; Associates. (1990). </w:t>
      </w:r>
      <w:r w:rsidRPr="00575992">
        <w:rPr>
          <w:i/>
          <w:iCs/>
          <w:color w:val="000000"/>
          <w:lang w:val="en-US"/>
        </w:rPr>
        <w:t>Cognitive Therapy of perso</w:t>
      </w:r>
      <w:r w:rsidRPr="00575992">
        <w:rPr>
          <w:i/>
          <w:iCs/>
          <w:color w:val="000000"/>
          <w:lang w:val="en-US"/>
        </w:rPr>
        <w:t>n</w:t>
      </w:r>
      <w:r w:rsidRPr="00575992">
        <w:rPr>
          <w:i/>
          <w:iCs/>
          <w:color w:val="000000"/>
          <w:lang w:val="en-US"/>
        </w:rPr>
        <w:t xml:space="preserve">ality disorders. </w:t>
      </w:r>
      <w:r w:rsidRPr="00575992">
        <w:rPr>
          <w:color w:val="000000"/>
          <w:lang w:val="en-US"/>
        </w:rPr>
        <w:t xml:space="preserve">New York; Guilford Press. </w:t>
      </w:r>
    </w:p>
    <w:p w:rsidR="006D465B" w:rsidRPr="00575992" w:rsidRDefault="00956AAC" w:rsidP="00575992">
      <w:pPr>
        <w:numPr>
          <w:ilvl w:val="0"/>
          <w:numId w:val="42"/>
        </w:numPr>
        <w:shd w:val="clear" w:color="auto" w:fill="FFFFFF"/>
        <w:tabs>
          <w:tab w:val="clear" w:pos="369"/>
          <w:tab w:val="num" w:pos="0"/>
        </w:tabs>
        <w:ind w:left="0" w:firstLine="284"/>
        <w:jc w:val="both"/>
        <w:rPr>
          <w:lang w:val="en-US"/>
        </w:rPr>
      </w:pPr>
      <w:r w:rsidRPr="00575992">
        <w:rPr>
          <w:color w:val="000000"/>
          <w:lang w:val="en-US"/>
        </w:rPr>
        <w:t xml:space="preserve">Beck, A. T., &amp; Greenberg, R. L. (1974). </w:t>
      </w:r>
      <w:r w:rsidRPr="00575992">
        <w:rPr>
          <w:i/>
          <w:iCs/>
          <w:color w:val="000000"/>
          <w:lang w:val="en-US"/>
        </w:rPr>
        <w:t xml:space="preserve">Coping with depression. </w:t>
      </w:r>
      <w:proofErr w:type="spellStart"/>
      <w:r w:rsidRPr="00575992">
        <w:rPr>
          <w:color w:val="000000"/>
          <w:lang w:val="en-US"/>
        </w:rPr>
        <w:t>Bala</w:t>
      </w:r>
      <w:proofErr w:type="spellEnd"/>
      <w:r w:rsidRPr="00575992">
        <w:rPr>
          <w:color w:val="000000"/>
          <w:lang w:val="en-US"/>
        </w:rPr>
        <w:t xml:space="preserve"> </w:t>
      </w:r>
      <w:proofErr w:type="spellStart"/>
      <w:r w:rsidRPr="00575992">
        <w:rPr>
          <w:color w:val="000000"/>
          <w:lang w:val="en-US"/>
        </w:rPr>
        <w:t>Cynwyd</w:t>
      </w:r>
      <w:proofErr w:type="spellEnd"/>
      <w:r w:rsidRPr="00575992">
        <w:rPr>
          <w:color w:val="000000"/>
          <w:lang w:val="en-US"/>
        </w:rPr>
        <w:t xml:space="preserve">, </w:t>
      </w:r>
      <w:r w:rsidRPr="00575992">
        <w:rPr>
          <w:i/>
          <w:iCs/>
          <w:color w:val="000000"/>
          <w:lang w:val="en-US"/>
        </w:rPr>
        <w:t xml:space="preserve">PA; </w:t>
      </w:r>
      <w:r w:rsidRPr="00575992">
        <w:rPr>
          <w:color w:val="000000"/>
          <w:lang w:val="en-US"/>
        </w:rPr>
        <w:t xml:space="preserve">Beck Institute for Cognitive Therapy and Research. </w:t>
      </w:r>
    </w:p>
    <w:p w:rsidR="006D465B" w:rsidRPr="00575992" w:rsidRDefault="00956AAC" w:rsidP="00575992">
      <w:pPr>
        <w:numPr>
          <w:ilvl w:val="0"/>
          <w:numId w:val="42"/>
        </w:numPr>
        <w:shd w:val="clear" w:color="auto" w:fill="FFFFFF"/>
        <w:tabs>
          <w:tab w:val="clear" w:pos="369"/>
          <w:tab w:val="num" w:pos="0"/>
        </w:tabs>
        <w:ind w:left="0" w:firstLine="284"/>
        <w:jc w:val="both"/>
        <w:rPr>
          <w:lang w:val="en-US"/>
        </w:rPr>
      </w:pPr>
      <w:r w:rsidRPr="00575992">
        <w:rPr>
          <w:color w:val="000000"/>
          <w:lang w:val="en-US"/>
        </w:rPr>
        <w:t xml:space="preserve">Beck, A. T., &amp; Steer, R, A. (1987). </w:t>
      </w:r>
      <w:r w:rsidRPr="00575992">
        <w:rPr>
          <w:i/>
          <w:iCs/>
          <w:color w:val="000000"/>
          <w:lang w:val="en-US"/>
        </w:rPr>
        <w:t xml:space="preserve">Manual for the revised Beck depression </w:t>
      </w:r>
      <w:proofErr w:type="spellStart"/>
      <w:r w:rsidRPr="00575992">
        <w:rPr>
          <w:i/>
          <w:iCs/>
          <w:color w:val="000000"/>
          <w:lang w:val="en-US"/>
        </w:rPr>
        <w:t>Inventon</w:t>
      </w:r>
      <w:proofErr w:type="spellEnd"/>
      <w:r w:rsidRPr="00575992">
        <w:rPr>
          <w:i/>
          <w:iCs/>
          <w:color w:val="000000"/>
          <w:lang w:val="en-US"/>
        </w:rPr>
        <w:t xml:space="preserve"> </w:t>
      </w:r>
      <w:r w:rsidRPr="00575992">
        <w:rPr>
          <w:color w:val="000000"/>
          <w:lang w:val="en-US"/>
        </w:rPr>
        <w:t>San Antonio, TX; The Psychological Corporation.</w:t>
      </w:r>
    </w:p>
    <w:p w:rsidR="006D465B" w:rsidRPr="00575992" w:rsidRDefault="00956AAC" w:rsidP="00575992">
      <w:pPr>
        <w:numPr>
          <w:ilvl w:val="0"/>
          <w:numId w:val="42"/>
        </w:numPr>
        <w:shd w:val="clear" w:color="auto" w:fill="FFFFFF"/>
        <w:tabs>
          <w:tab w:val="clear" w:pos="369"/>
          <w:tab w:val="num" w:pos="0"/>
        </w:tabs>
        <w:ind w:left="0" w:firstLine="284"/>
        <w:jc w:val="both"/>
        <w:rPr>
          <w:lang w:val="en-US"/>
        </w:rPr>
      </w:pPr>
      <w:r w:rsidRPr="00575992">
        <w:rPr>
          <w:color w:val="000000"/>
          <w:lang w:val="en-US"/>
        </w:rPr>
        <w:t xml:space="preserve">Beck, A. T, Rush, A. J., Shaw, B. F., &amp; Emery, G. (1979). </w:t>
      </w:r>
      <w:r w:rsidRPr="00575992">
        <w:rPr>
          <w:i/>
          <w:iCs/>
          <w:color w:val="000000"/>
          <w:lang w:val="en-US"/>
        </w:rPr>
        <w:t xml:space="preserve">Cognitive therapy of depression. </w:t>
      </w:r>
      <w:r w:rsidRPr="00575992">
        <w:rPr>
          <w:color w:val="000000"/>
          <w:lang w:val="en-US"/>
        </w:rPr>
        <w:t>New York; Guilford Press.</w:t>
      </w:r>
    </w:p>
    <w:p w:rsidR="006D465B" w:rsidRPr="00575992" w:rsidRDefault="00956AAC" w:rsidP="00575992">
      <w:pPr>
        <w:numPr>
          <w:ilvl w:val="0"/>
          <w:numId w:val="42"/>
        </w:numPr>
        <w:shd w:val="clear" w:color="auto" w:fill="FFFFFF"/>
        <w:tabs>
          <w:tab w:val="clear" w:pos="369"/>
          <w:tab w:val="num" w:pos="0"/>
        </w:tabs>
        <w:ind w:left="0" w:firstLine="284"/>
        <w:jc w:val="both"/>
        <w:rPr>
          <w:lang w:val="en-US"/>
        </w:rPr>
      </w:pPr>
      <w:r w:rsidRPr="00575992">
        <w:rPr>
          <w:color w:val="000000"/>
          <w:lang w:val="en-US"/>
        </w:rPr>
        <w:t xml:space="preserve">Beck, A. T., </w:t>
      </w:r>
      <w:proofErr w:type="spellStart"/>
      <w:r w:rsidRPr="00575992">
        <w:rPr>
          <w:color w:val="000000"/>
          <w:lang w:val="en-US"/>
        </w:rPr>
        <w:t>Sokol</w:t>
      </w:r>
      <w:proofErr w:type="spellEnd"/>
      <w:r w:rsidRPr="00575992">
        <w:rPr>
          <w:color w:val="000000"/>
          <w:lang w:val="en-US"/>
        </w:rPr>
        <w:t xml:space="preserve">, L., Clark, D. A., </w:t>
      </w:r>
      <w:proofErr w:type="spellStart"/>
      <w:r w:rsidRPr="00575992">
        <w:rPr>
          <w:color w:val="000000"/>
          <w:lang w:val="en-US"/>
        </w:rPr>
        <w:t>Berchick</w:t>
      </w:r>
      <w:proofErr w:type="spellEnd"/>
      <w:r w:rsidRPr="00575992">
        <w:rPr>
          <w:color w:val="000000"/>
          <w:lang w:val="en-US"/>
        </w:rPr>
        <w:t xml:space="preserve">, R. J., &amp; Wright, F. D. (1992). A crossover study of focused cognitive therapy for panic disorder. </w:t>
      </w:r>
      <w:r w:rsidRPr="00575992">
        <w:rPr>
          <w:i/>
          <w:iCs/>
          <w:color w:val="000000"/>
          <w:lang w:val="en-US"/>
        </w:rPr>
        <w:t>American Journal o</w:t>
      </w:r>
      <w:r w:rsidR="006D465B" w:rsidRPr="00575992">
        <w:rPr>
          <w:i/>
          <w:iCs/>
          <w:color w:val="000000"/>
          <w:lang w:val="en-US"/>
        </w:rPr>
        <w:t xml:space="preserve">f </w:t>
      </w:r>
      <w:r w:rsidRPr="00575992">
        <w:rPr>
          <w:i/>
          <w:iCs/>
          <w:color w:val="000000"/>
          <w:lang w:val="en-US"/>
        </w:rPr>
        <w:t xml:space="preserve">Psychiatry, 149(6), </w:t>
      </w:r>
      <w:r w:rsidRPr="00575992">
        <w:rPr>
          <w:color w:val="000000"/>
          <w:lang w:val="en-US"/>
        </w:rPr>
        <w:t xml:space="preserve">778-783. </w:t>
      </w:r>
    </w:p>
    <w:p w:rsidR="006D465B" w:rsidRPr="00575992" w:rsidRDefault="00956AAC" w:rsidP="00575992">
      <w:pPr>
        <w:numPr>
          <w:ilvl w:val="0"/>
          <w:numId w:val="42"/>
        </w:numPr>
        <w:shd w:val="clear" w:color="auto" w:fill="FFFFFF"/>
        <w:tabs>
          <w:tab w:val="clear" w:pos="369"/>
          <w:tab w:val="num" w:pos="0"/>
        </w:tabs>
        <w:ind w:left="0" w:firstLine="284"/>
        <w:jc w:val="both"/>
        <w:rPr>
          <w:lang w:val="en-US"/>
        </w:rPr>
      </w:pPr>
      <w:r w:rsidRPr="00575992">
        <w:rPr>
          <w:color w:val="000000"/>
          <w:lang w:val="en-US"/>
        </w:rPr>
        <w:t xml:space="preserve">Beck, A. T, Wright, F. W., Newman, C. F., &amp; </w:t>
      </w:r>
      <w:proofErr w:type="spellStart"/>
      <w:r w:rsidRPr="00575992">
        <w:rPr>
          <w:color w:val="000000"/>
          <w:lang w:val="en-US"/>
        </w:rPr>
        <w:t>Liese</w:t>
      </w:r>
      <w:proofErr w:type="spellEnd"/>
      <w:r w:rsidRPr="00575992">
        <w:rPr>
          <w:color w:val="000000"/>
          <w:lang w:val="en-US"/>
        </w:rPr>
        <w:t xml:space="preserve">, B. (1993). </w:t>
      </w:r>
      <w:r w:rsidRPr="00575992">
        <w:rPr>
          <w:i/>
          <w:iCs/>
          <w:color w:val="000000"/>
          <w:lang w:val="en-US"/>
        </w:rPr>
        <w:t>Cognitive the</w:t>
      </w:r>
      <w:r w:rsidRPr="00575992">
        <w:rPr>
          <w:i/>
          <w:iCs/>
          <w:color w:val="000000"/>
          <w:lang w:val="en-US"/>
        </w:rPr>
        <w:t>r</w:t>
      </w:r>
      <w:r w:rsidRPr="00575992">
        <w:rPr>
          <w:i/>
          <w:iCs/>
          <w:color w:val="000000"/>
          <w:lang w:val="en-US"/>
        </w:rPr>
        <w:t xml:space="preserve">apy </w:t>
      </w:r>
      <w:r w:rsidR="00D03072" w:rsidRPr="00575992">
        <w:rPr>
          <w:i/>
          <w:iCs/>
          <w:color w:val="000000"/>
          <w:lang w:val="en-US"/>
        </w:rPr>
        <w:t>of</w:t>
      </w:r>
      <w:r w:rsidR="009652DC" w:rsidRPr="00575992">
        <w:rPr>
          <w:i/>
          <w:iCs/>
          <w:color w:val="000000"/>
          <w:lang w:val="en-US"/>
        </w:rPr>
        <w:t xml:space="preserve"> </w:t>
      </w:r>
      <w:r w:rsidRPr="00575992">
        <w:rPr>
          <w:i/>
          <w:iCs/>
          <w:color w:val="000000"/>
          <w:lang w:val="en-US"/>
        </w:rPr>
        <w:t xml:space="preserve">substance abuse. </w:t>
      </w:r>
      <w:r w:rsidRPr="00575992">
        <w:rPr>
          <w:color w:val="000000"/>
          <w:lang w:val="en-US"/>
        </w:rPr>
        <w:t xml:space="preserve">New York; Guilford Press. </w:t>
      </w:r>
    </w:p>
    <w:p w:rsidR="006D465B" w:rsidRPr="00575992" w:rsidRDefault="00956AAC" w:rsidP="00575992">
      <w:pPr>
        <w:numPr>
          <w:ilvl w:val="0"/>
          <w:numId w:val="42"/>
        </w:numPr>
        <w:shd w:val="clear" w:color="auto" w:fill="FFFFFF"/>
        <w:tabs>
          <w:tab w:val="clear" w:pos="369"/>
          <w:tab w:val="num" w:pos="0"/>
        </w:tabs>
        <w:ind w:left="0" w:firstLine="284"/>
        <w:jc w:val="both"/>
        <w:rPr>
          <w:lang w:val="en-US"/>
        </w:rPr>
      </w:pPr>
      <w:proofErr w:type="spellStart"/>
      <w:r w:rsidRPr="00575992">
        <w:rPr>
          <w:color w:val="000000"/>
          <w:lang w:val="en-US"/>
        </w:rPr>
        <w:t>Bedr</w:t>
      </w:r>
      <w:r w:rsidRPr="00575992">
        <w:rPr>
          <w:color w:val="000000"/>
          <w:lang w:val="en-US"/>
        </w:rPr>
        <w:t>o</w:t>
      </w:r>
      <w:r w:rsidRPr="00575992">
        <w:rPr>
          <w:color w:val="000000"/>
          <w:lang w:val="en-US"/>
        </w:rPr>
        <w:t>sian</w:t>
      </w:r>
      <w:proofErr w:type="spellEnd"/>
      <w:r w:rsidRPr="00575992">
        <w:rPr>
          <w:color w:val="000000"/>
          <w:lang w:val="en-US"/>
        </w:rPr>
        <w:t xml:space="preserve">, R. C, &amp; </w:t>
      </w:r>
      <w:proofErr w:type="spellStart"/>
      <w:r w:rsidRPr="00575992">
        <w:rPr>
          <w:color w:val="000000"/>
          <w:lang w:val="en-US"/>
        </w:rPr>
        <w:t>Bozicas</w:t>
      </w:r>
      <w:proofErr w:type="spellEnd"/>
      <w:r w:rsidRPr="00575992">
        <w:rPr>
          <w:color w:val="000000"/>
          <w:lang w:val="en-US"/>
        </w:rPr>
        <w:t xml:space="preserve">, G. D. (1994). </w:t>
      </w:r>
      <w:r w:rsidRPr="00575992">
        <w:rPr>
          <w:i/>
          <w:iCs/>
          <w:color w:val="000000"/>
          <w:lang w:val="en-US"/>
        </w:rPr>
        <w:t xml:space="preserve">Treating family of origin problems: A cognitive approach. </w:t>
      </w:r>
      <w:r w:rsidRPr="00575992">
        <w:rPr>
          <w:color w:val="000000"/>
          <w:lang w:val="en-US"/>
        </w:rPr>
        <w:t>New York; Gui</w:t>
      </w:r>
      <w:r w:rsidRPr="00575992">
        <w:rPr>
          <w:color w:val="000000"/>
          <w:lang w:val="en-US"/>
        </w:rPr>
        <w:t>l</w:t>
      </w:r>
      <w:r w:rsidRPr="00575992">
        <w:rPr>
          <w:color w:val="000000"/>
          <w:lang w:val="en-US"/>
        </w:rPr>
        <w:t>ford Press.</w:t>
      </w:r>
    </w:p>
    <w:p w:rsidR="006D465B" w:rsidRPr="00575992" w:rsidRDefault="00956AAC" w:rsidP="00575992">
      <w:pPr>
        <w:numPr>
          <w:ilvl w:val="0"/>
          <w:numId w:val="42"/>
        </w:numPr>
        <w:shd w:val="clear" w:color="auto" w:fill="FFFFFF"/>
        <w:tabs>
          <w:tab w:val="clear" w:pos="369"/>
          <w:tab w:val="num" w:pos="0"/>
        </w:tabs>
        <w:ind w:left="0" w:firstLine="284"/>
        <w:jc w:val="both"/>
        <w:rPr>
          <w:lang w:val="en-US"/>
        </w:rPr>
      </w:pPr>
      <w:r w:rsidRPr="00575992">
        <w:rPr>
          <w:color w:val="000000"/>
          <w:lang w:val="en-US"/>
        </w:rPr>
        <w:t xml:space="preserve">Benson, H. (1975). </w:t>
      </w:r>
      <w:r w:rsidRPr="00575992">
        <w:rPr>
          <w:i/>
          <w:iCs/>
          <w:color w:val="000000"/>
          <w:lang w:val="en-US"/>
        </w:rPr>
        <w:t xml:space="preserve">The relaxation response. </w:t>
      </w:r>
      <w:r w:rsidRPr="00575992">
        <w:rPr>
          <w:color w:val="000000"/>
          <w:lang w:val="en-US"/>
        </w:rPr>
        <w:t>New York; Avon.</w:t>
      </w:r>
    </w:p>
    <w:p w:rsidR="00D03072" w:rsidRPr="00575992" w:rsidRDefault="00956AAC" w:rsidP="00575992">
      <w:pPr>
        <w:numPr>
          <w:ilvl w:val="0"/>
          <w:numId w:val="42"/>
        </w:numPr>
        <w:shd w:val="clear" w:color="auto" w:fill="FFFFFF"/>
        <w:tabs>
          <w:tab w:val="clear" w:pos="369"/>
          <w:tab w:val="num" w:pos="0"/>
        </w:tabs>
        <w:ind w:left="0" w:firstLine="284"/>
        <w:jc w:val="both"/>
        <w:rPr>
          <w:lang w:val="en-US"/>
        </w:rPr>
      </w:pPr>
      <w:proofErr w:type="spellStart"/>
      <w:r w:rsidRPr="00575992">
        <w:rPr>
          <w:color w:val="000000"/>
          <w:lang w:val="en-US"/>
        </w:rPr>
        <w:t>Beutler</w:t>
      </w:r>
      <w:proofErr w:type="spellEnd"/>
      <w:r w:rsidRPr="00575992">
        <w:rPr>
          <w:color w:val="000000"/>
          <w:lang w:val="en-US"/>
        </w:rPr>
        <w:t xml:space="preserve">, L. E., </w:t>
      </w:r>
      <w:proofErr w:type="spellStart"/>
      <w:r w:rsidRPr="00575992">
        <w:rPr>
          <w:color w:val="000000"/>
          <w:lang w:val="en-US"/>
        </w:rPr>
        <w:t>Scogin</w:t>
      </w:r>
      <w:proofErr w:type="spellEnd"/>
      <w:r w:rsidRPr="00575992">
        <w:rPr>
          <w:color w:val="000000"/>
          <w:lang w:val="en-US"/>
        </w:rPr>
        <w:t xml:space="preserve">, F., </w:t>
      </w:r>
      <w:proofErr w:type="spellStart"/>
      <w:r w:rsidRPr="00575992">
        <w:rPr>
          <w:color w:val="000000"/>
          <w:lang w:val="en-US"/>
        </w:rPr>
        <w:t>Kirkish</w:t>
      </w:r>
      <w:proofErr w:type="spellEnd"/>
      <w:r w:rsidRPr="00575992">
        <w:rPr>
          <w:color w:val="000000"/>
          <w:lang w:val="en-US"/>
        </w:rPr>
        <w:t xml:space="preserve">, P., </w:t>
      </w:r>
      <w:proofErr w:type="spellStart"/>
      <w:r w:rsidRPr="00575992">
        <w:rPr>
          <w:color w:val="000000"/>
          <w:lang w:val="en-US"/>
        </w:rPr>
        <w:t>Schretlen</w:t>
      </w:r>
      <w:proofErr w:type="spellEnd"/>
      <w:r w:rsidRPr="00575992">
        <w:rPr>
          <w:color w:val="000000"/>
          <w:lang w:val="en-US"/>
        </w:rPr>
        <w:t xml:space="preserve">, D., </w:t>
      </w:r>
      <w:proofErr w:type="spellStart"/>
      <w:r w:rsidRPr="00575992">
        <w:rPr>
          <w:color w:val="000000"/>
          <w:lang w:val="en-US"/>
        </w:rPr>
        <w:t>Corbishley</w:t>
      </w:r>
      <w:proofErr w:type="spellEnd"/>
      <w:r w:rsidRPr="00575992">
        <w:rPr>
          <w:color w:val="000000"/>
          <w:lang w:val="en-US"/>
        </w:rPr>
        <w:t xml:space="preserve">, A., </w:t>
      </w:r>
      <w:proofErr w:type="spellStart"/>
      <w:r w:rsidRPr="00575992">
        <w:rPr>
          <w:color w:val="000000"/>
          <w:lang w:val="en-US"/>
        </w:rPr>
        <w:t>Hamblii</w:t>
      </w:r>
      <w:proofErr w:type="spellEnd"/>
      <w:r w:rsidR="009652DC" w:rsidRPr="00575992">
        <w:rPr>
          <w:color w:val="000000"/>
          <w:lang w:val="en-US"/>
        </w:rPr>
        <w:t xml:space="preserve"> </w:t>
      </w:r>
      <w:r w:rsidRPr="00575992">
        <w:rPr>
          <w:color w:val="000000"/>
          <w:lang w:val="en-US"/>
        </w:rPr>
        <w:t xml:space="preserve">D., </w:t>
      </w:r>
      <w:proofErr w:type="spellStart"/>
      <w:r w:rsidRPr="00575992">
        <w:rPr>
          <w:color w:val="000000"/>
          <w:lang w:val="en-US"/>
        </w:rPr>
        <w:t>Meredity</w:t>
      </w:r>
      <w:proofErr w:type="spellEnd"/>
      <w:r w:rsidRPr="00575992">
        <w:rPr>
          <w:color w:val="000000"/>
          <w:lang w:val="en-US"/>
        </w:rPr>
        <w:t xml:space="preserve">, K., Potter, R., </w:t>
      </w:r>
      <w:proofErr w:type="spellStart"/>
      <w:r w:rsidRPr="00575992">
        <w:rPr>
          <w:color w:val="000000"/>
          <w:lang w:val="en-US"/>
        </w:rPr>
        <w:t>Bamford</w:t>
      </w:r>
      <w:proofErr w:type="spellEnd"/>
      <w:r w:rsidRPr="00575992">
        <w:rPr>
          <w:color w:val="000000"/>
          <w:lang w:val="en-US"/>
        </w:rPr>
        <w:t xml:space="preserve">, C. R., &amp; </w:t>
      </w:r>
      <w:proofErr w:type="spellStart"/>
      <w:r w:rsidRPr="00575992">
        <w:rPr>
          <w:color w:val="000000"/>
          <w:lang w:val="en-US"/>
        </w:rPr>
        <w:t>Levenson</w:t>
      </w:r>
      <w:proofErr w:type="spellEnd"/>
      <w:r w:rsidRPr="00575992">
        <w:rPr>
          <w:color w:val="000000"/>
          <w:lang w:val="en-US"/>
        </w:rPr>
        <w:t>, A. I. (1987). Grou</w:t>
      </w:r>
      <w:r w:rsidR="00D03072" w:rsidRPr="00575992">
        <w:rPr>
          <w:color w:val="000000"/>
          <w:lang w:val="en-US"/>
        </w:rPr>
        <w:t xml:space="preserve">p </w:t>
      </w:r>
      <w:r w:rsidRPr="00575992">
        <w:rPr>
          <w:color w:val="000000"/>
          <w:lang w:val="en-US"/>
        </w:rPr>
        <w:t xml:space="preserve">cognitive therapy and </w:t>
      </w:r>
      <w:proofErr w:type="spellStart"/>
      <w:r w:rsidRPr="00575992">
        <w:rPr>
          <w:color w:val="000000"/>
          <w:lang w:val="en-US"/>
        </w:rPr>
        <w:t>alprazalam</w:t>
      </w:r>
      <w:proofErr w:type="spellEnd"/>
      <w:r w:rsidRPr="00575992">
        <w:rPr>
          <w:color w:val="000000"/>
          <w:lang w:val="en-US"/>
        </w:rPr>
        <w:t xml:space="preserve"> in the treatment of depression in ol</w:t>
      </w:r>
      <w:r w:rsidRPr="00575992">
        <w:rPr>
          <w:color w:val="000000"/>
          <w:lang w:val="en-US"/>
        </w:rPr>
        <w:t>d</w:t>
      </w:r>
      <w:r w:rsidRPr="00575992">
        <w:rPr>
          <w:color w:val="000000"/>
          <w:lang w:val="en-US"/>
        </w:rPr>
        <w:t>e</w:t>
      </w:r>
      <w:r w:rsidR="00D03072" w:rsidRPr="00575992">
        <w:rPr>
          <w:color w:val="000000"/>
          <w:lang w:val="en-US"/>
        </w:rPr>
        <w:t xml:space="preserve">r </w:t>
      </w:r>
      <w:r w:rsidRPr="00575992">
        <w:rPr>
          <w:color w:val="000000"/>
          <w:lang w:val="en-US"/>
        </w:rPr>
        <w:t>adults.</w:t>
      </w:r>
      <w:r w:rsidR="00D03072" w:rsidRPr="00575992">
        <w:rPr>
          <w:color w:val="000000"/>
          <w:lang w:val="en-US"/>
        </w:rPr>
        <w:t xml:space="preserve"> </w:t>
      </w:r>
      <w:r w:rsidR="00D03072" w:rsidRPr="00575992">
        <w:rPr>
          <w:i/>
          <w:color w:val="000000"/>
          <w:lang w:val="en-US"/>
        </w:rPr>
        <w:t>J</w:t>
      </w:r>
      <w:r w:rsidRPr="00575992">
        <w:rPr>
          <w:i/>
          <w:color w:val="000000"/>
          <w:lang w:val="en-US"/>
        </w:rPr>
        <w:t>o</w:t>
      </w:r>
      <w:r w:rsidR="00D03072" w:rsidRPr="00575992">
        <w:rPr>
          <w:i/>
          <w:color w:val="000000"/>
          <w:lang w:val="en-US"/>
        </w:rPr>
        <w:t xml:space="preserve">urnal </w:t>
      </w:r>
      <w:r w:rsidRPr="00575992">
        <w:rPr>
          <w:i/>
          <w:iCs/>
          <w:color w:val="000000"/>
          <w:lang w:val="en-US"/>
        </w:rPr>
        <w:t xml:space="preserve">of Consulting and Clinical Psychology, 55, </w:t>
      </w:r>
      <w:r w:rsidRPr="00575992">
        <w:rPr>
          <w:color w:val="000000"/>
          <w:lang w:val="en-US"/>
        </w:rPr>
        <w:t xml:space="preserve">550-556. </w:t>
      </w:r>
    </w:p>
    <w:p w:rsidR="00D03072" w:rsidRPr="00575992" w:rsidRDefault="00956AAC" w:rsidP="00575992">
      <w:pPr>
        <w:numPr>
          <w:ilvl w:val="0"/>
          <w:numId w:val="42"/>
        </w:numPr>
        <w:shd w:val="clear" w:color="auto" w:fill="FFFFFF"/>
        <w:tabs>
          <w:tab w:val="clear" w:pos="369"/>
          <w:tab w:val="num" w:pos="0"/>
        </w:tabs>
        <w:ind w:left="0" w:firstLine="284"/>
        <w:jc w:val="both"/>
        <w:rPr>
          <w:lang w:val="en-US"/>
        </w:rPr>
      </w:pPr>
      <w:r w:rsidRPr="00575992">
        <w:rPr>
          <w:color w:val="000000"/>
          <w:lang w:val="en-US"/>
        </w:rPr>
        <w:t xml:space="preserve">Bowers, W. A. (1990). Treatment of depressed in- patients: Cognitive </w:t>
      </w:r>
      <w:proofErr w:type="spellStart"/>
      <w:r w:rsidRPr="00575992">
        <w:rPr>
          <w:color w:val="000000"/>
          <w:lang w:val="en-US"/>
        </w:rPr>
        <w:t>therap</w:t>
      </w:r>
      <w:proofErr w:type="spellEnd"/>
      <w:r w:rsidR="00D03072" w:rsidRPr="00575992">
        <w:rPr>
          <w:color w:val="000000"/>
          <w:lang w:val="en-US"/>
        </w:rPr>
        <w:t xml:space="preserve"> </w:t>
      </w:r>
      <w:r w:rsidRPr="00575992">
        <w:rPr>
          <w:color w:val="000000"/>
          <w:lang w:val="en-US"/>
        </w:rPr>
        <w:t>plus medication, relaxation plus medication, and medication alone.</w:t>
      </w:r>
      <w:r w:rsidR="00D03072" w:rsidRPr="00575992">
        <w:rPr>
          <w:color w:val="000000"/>
          <w:lang w:val="en-US"/>
        </w:rPr>
        <w:t xml:space="preserve"> </w:t>
      </w:r>
      <w:r w:rsidRPr="00575992">
        <w:rPr>
          <w:i/>
          <w:iCs/>
          <w:color w:val="000000"/>
          <w:lang w:val="en-US"/>
        </w:rPr>
        <w:t xml:space="preserve">Journal of Psychiatry, 156,73-78. </w:t>
      </w:r>
    </w:p>
    <w:p w:rsidR="00D03072" w:rsidRPr="00575992" w:rsidRDefault="00956AAC" w:rsidP="00575992">
      <w:pPr>
        <w:numPr>
          <w:ilvl w:val="0"/>
          <w:numId w:val="42"/>
        </w:numPr>
        <w:shd w:val="clear" w:color="auto" w:fill="FFFFFF"/>
        <w:tabs>
          <w:tab w:val="clear" w:pos="369"/>
          <w:tab w:val="num" w:pos="0"/>
        </w:tabs>
        <w:ind w:left="0" w:firstLine="284"/>
        <w:jc w:val="both"/>
        <w:rPr>
          <w:color w:val="000000"/>
          <w:lang w:val="en-US"/>
        </w:rPr>
      </w:pPr>
      <w:r w:rsidRPr="00575992">
        <w:rPr>
          <w:color w:val="000000"/>
          <w:lang w:val="en-US"/>
        </w:rPr>
        <w:t xml:space="preserve">Bowers, W. A. (1993). Cognitive therapy for eating disorders. In J. </w:t>
      </w:r>
      <w:proofErr w:type="spellStart"/>
      <w:r w:rsidRPr="00575992">
        <w:rPr>
          <w:color w:val="000000"/>
          <w:lang w:val="en-US"/>
        </w:rPr>
        <w:t>Wngh</w:t>
      </w:r>
      <w:proofErr w:type="spellEnd"/>
      <w:r w:rsidR="00D03072" w:rsidRPr="00575992">
        <w:rPr>
          <w:color w:val="000000"/>
          <w:lang w:val="en-US"/>
        </w:rPr>
        <w:t xml:space="preserve"> </w:t>
      </w:r>
      <w:r w:rsidRPr="00575992">
        <w:rPr>
          <w:color w:val="000000"/>
          <w:lang w:val="en-US"/>
        </w:rPr>
        <w:t xml:space="preserve">M. </w:t>
      </w:r>
      <w:proofErr w:type="spellStart"/>
      <w:r w:rsidRPr="00575992">
        <w:rPr>
          <w:color w:val="000000"/>
          <w:lang w:val="en-US"/>
        </w:rPr>
        <w:t>Thase</w:t>
      </w:r>
      <w:proofErr w:type="spellEnd"/>
      <w:r w:rsidRPr="00575992">
        <w:rPr>
          <w:color w:val="000000"/>
          <w:lang w:val="en-US"/>
        </w:rPr>
        <w:t xml:space="preserve">, A. T. Beck, &amp; J. </w:t>
      </w:r>
      <w:proofErr w:type="spellStart"/>
      <w:r w:rsidRPr="00575992">
        <w:rPr>
          <w:color w:val="000000"/>
          <w:lang w:val="en-US"/>
        </w:rPr>
        <w:t>Ludgate</w:t>
      </w:r>
      <w:proofErr w:type="spellEnd"/>
      <w:r w:rsidRPr="00575992">
        <w:rPr>
          <w:color w:val="000000"/>
          <w:lang w:val="en-US"/>
        </w:rPr>
        <w:t xml:space="preserve"> (Eds.), </w:t>
      </w:r>
      <w:r w:rsidRPr="00575992">
        <w:rPr>
          <w:i/>
          <w:iCs/>
          <w:color w:val="000000"/>
          <w:lang w:val="en-US"/>
        </w:rPr>
        <w:t xml:space="preserve">Cognitive therapy with </w:t>
      </w:r>
      <w:proofErr w:type="spellStart"/>
      <w:r w:rsidRPr="00575992">
        <w:rPr>
          <w:i/>
          <w:iCs/>
          <w:color w:val="000000"/>
          <w:lang w:val="en-US"/>
        </w:rPr>
        <w:t>i</w:t>
      </w:r>
      <w:r w:rsidRPr="00575992">
        <w:rPr>
          <w:i/>
          <w:iCs/>
          <w:color w:val="000000"/>
          <w:lang w:val="en-US"/>
        </w:rPr>
        <w:t>n</w:t>
      </w:r>
      <w:r w:rsidRPr="00575992">
        <w:rPr>
          <w:i/>
          <w:iCs/>
          <w:color w:val="000000"/>
          <w:lang w:val="en-US"/>
        </w:rPr>
        <w:t>patu</w:t>
      </w:r>
      <w:proofErr w:type="spellEnd"/>
      <w:r w:rsidR="00D03072" w:rsidRPr="00575992">
        <w:rPr>
          <w:i/>
          <w:iCs/>
          <w:color w:val="000000"/>
          <w:lang w:val="en-US"/>
        </w:rPr>
        <w:t xml:space="preserve"> </w:t>
      </w:r>
      <w:r w:rsidRPr="00575992">
        <w:rPr>
          <w:color w:val="000000"/>
          <w:lang w:val="en-US"/>
        </w:rPr>
        <w:t>(pp. 337-356). New York; Guilford Press.</w:t>
      </w:r>
    </w:p>
    <w:p w:rsidR="00D03072" w:rsidRPr="00575992" w:rsidRDefault="00956AAC" w:rsidP="00575992">
      <w:pPr>
        <w:numPr>
          <w:ilvl w:val="0"/>
          <w:numId w:val="42"/>
        </w:numPr>
        <w:shd w:val="clear" w:color="auto" w:fill="FFFFFF"/>
        <w:tabs>
          <w:tab w:val="clear" w:pos="369"/>
          <w:tab w:val="num" w:pos="0"/>
        </w:tabs>
        <w:ind w:left="0" w:firstLine="284"/>
        <w:jc w:val="both"/>
        <w:rPr>
          <w:lang w:val="en-US"/>
        </w:rPr>
      </w:pPr>
      <w:r w:rsidRPr="00575992">
        <w:rPr>
          <w:color w:val="000000"/>
          <w:lang w:val="en-US"/>
        </w:rPr>
        <w:t xml:space="preserve">Burns, D. D. (1980). </w:t>
      </w:r>
      <w:r w:rsidRPr="00575992">
        <w:rPr>
          <w:i/>
          <w:iCs/>
          <w:color w:val="000000"/>
          <w:lang w:val="en-US"/>
        </w:rPr>
        <w:t>Feeling</w:t>
      </w:r>
      <w:r w:rsidR="009652DC" w:rsidRPr="00575992">
        <w:rPr>
          <w:i/>
          <w:iCs/>
          <w:color w:val="000000"/>
          <w:lang w:val="en-US"/>
        </w:rPr>
        <w:t xml:space="preserve"> </w:t>
      </w:r>
      <w:r w:rsidRPr="00575992">
        <w:rPr>
          <w:i/>
          <w:iCs/>
          <w:color w:val="000000"/>
          <w:lang w:val="en-US"/>
        </w:rPr>
        <w:t xml:space="preserve">good: The new mood therapy. </w:t>
      </w:r>
      <w:r w:rsidRPr="00575992">
        <w:rPr>
          <w:color w:val="000000"/>
          <w:lang w:val="en-US"/>
        </w:rPr>
        <w:t xml:space="preserve">New York; Signet. </w:t>
      </w:r>
    </w:p>
    <w:p w:rsidR="00D03072" w:rsidRPr="00575992" w:rsidRDefault="00956AAC" w:rsidP="00575992">
      <w:pPr>
        <w:numPr>
          <w:ilvl w:val="0"/>
          <w:numId w:val="42"/>
        </w:numPr>
        <w:shd w:val="clear" w:color="auto" w:fill="FFFFFF"/>
        <w:tabs>
          <w:tab w:val="clear" w:pos="369"/>
          <w:tab w:val="num" w:pos="0"/>
        </w:tabs>
        <w:ind w:left="0" w:firstLine="284"/>
        <w:jc w:val="both"/>
        <w:rPr>
          <w:lang w:val="en-US"/>
        </w:rPr>
      </w:pPr>
      <w:r w:rsidRPr="00575992">
        <w:rPr>
          <w:color w:val="000000"/>
          <w:lang w:val="en-US"/>
        </w:rPr>
        <w:t xml:space="preserve">Burns, D. D. (1989). </w:t>
      </w:r>
      <w:r w:rsidRPr="00575992">
        <w:rPr>
          <w:i/>
          <w:iCs/>
          <w:color w:val="000000"/>
          <w:lang w:val="en-US"/>
        </w:rPr>
        <w:t>The feeling good handbook: Using</w:t>
      </w:r>
      <w:r w:rsidR="009652DC" w:rsidRPr="00575992">
        <w:rPr>
          <w:i/>
          <w:iCs/>
          <w:color w:val="000000"/>
          <w:lang w:val="en-US"/>
        </w:rPr>
        <w:t xml:space="preserve"> </w:t>
      </w:r>
      <w:r w:rsidRPr="00575992">
        <w:rPr>
          <w:i/>
          <w:iCs/>
          <w:color w:val="000000"/>
          <w:lang w:val="en-US"/>
        </w:rPr>
        <w:t xml:space="preserve">the new mood therapy </w:t>
      </w:r>
      <w:r w:rsidR="009652DC" w:rsidRPr="00575992">
        <w:rPr>
          <w:i/>
          <w:iCs/>
          <w:color w:val="000000"/>
          <w:lang w:val="en-US"/>
        </w:rPr>
        <w:t>ever</w:t>
      </w:r>
      <w:r w:rsidR="009652DC" w:rsidRPr="00575992">
        <w:rPr>
          <w:i/>
          <w:iCs/>
          <w:color w:val="000000"/>
          <w:lang w:val="en-US"/>
        </w:rPr>
        <w:t>y</w:t>
      </w:r>
      <w:r w:rsidRPr="00575992">
        <w:rPr>
          <w:i/>
          <w:iCs/>
          <w:color w:val="000000"/>
          <w:lang w:val="en-US"/>
        </w:rPr>
        <w:t xml:space="preserve">day life. </w:t>
      </w:r>
      <w:r w:rsidRPr="00575992">
        <w:rPr>
          <w:color w:val="000000"/>
          <w:lang w:val="en-US"/>
        </w:rPr>
        <w:t xml:space="preserve">New York; Morrow. </w:t>
      </w:r>
    </w:p>
    <w:p w:rsidR="00956AAC" w:rsidRPr="00575992" w:rsidRDefault="00956AAC" w:rsidP="00575992">
      <w:pPr>
        <w:numPr>
          <w:ilvl w:val="0"/>
          <w:numId w:val="42"/>
        </w:numPr>
        <w:shd w:val="clear" w:color="auto" w:fill="FFFFFF"/>
        <w:tabs>
          <w:tab w:val="clear" w:pos="369"/>
          <w:tab w:val="num" w:pos="0"/>
        </w:tabs>
        <w:ind w:left="0" w:firstLine="284"/>
        <w:jc w:val="both"/>
        <w:rPr>
          <w:lang w:val="en-US"/>
        </w:rPr>
      </w:pPr>
      <w:r w:rsidRPr="00575992">
        <w:rPr>
          <w:color w:val="000000"/>
          <w:lang w:val="en-US"/>
        </w:rPr>
        <w:t xml:space="preserve">Butler, G. (1989). Phobic disorders. In K. </w:t>
      </w:r>
      <w:proofErr w:type="spellStart"/>
      <w:r w:rsidRPr="00575992">
        <w:rPr>
          <w:color w:val="000000"/>
          <w:lang w:val="en-US"/>
        </w:rPr>
        <w:t>Hawton</w:t>
      </w:r>
      <w:proofErr w:type="spellEnd"/>
      <w:r w:rsidRPr="00575992">
        <w:rPr>
          <w:color w:val="000000"/>
          <w:lang w:val="en-US"/>
        </w:rPr>
        <w:t xml:space="preserve">, P. M. </w:t>
      </w:r>
      <w:proofErr w:type="spellStart"/>
      <w:r w:rsidRPr="00575992">
        <w:rPr>
          <w:color w:val="000000"/>
          <w:lang w:val="en-US"/>
        </w:rPr>
        <w:t>Salkovskis</w:t>
      </w:r>
      <w:proofErr w:type="spellEnd"/>
      <w:r w:rsidRPr="00575992">
        <w:rPr>
          <w:color w:val="000000"/>
          <w:lang w:val="en-US"/>
        </w:rPr>
        <w:t xml:space="preserve">, J. </w:t>
      </w:r>
      <w:proofErr w:type="spellStart"/>
      <w:r w:rsidRPr="00575992">
        <w:rPr>
          <w:color w:val="000000"/>
          <w:lang w:val="en-US"/>
        </w:rPr>
        <w:t>Kirfc</w:t>
      </w:r>
      <w:proofErr w:type="spellEnd"/>
      <w:r w:rsidR="00D03072" w:rsidRPr="00575992">
        <w:rPr>
          <w:color w:val="000000"/>
          <w:lang w:val="en-US"/>
        </w:rPr>
        <w:t xml:space="preserve"> </w:t>
      </w:r>
      <w:r w:rsidRPr="00575992">
        <w:rPr>
          <w:color w:val="000000"/>
          <w:lang w:val="en-US"/>
        </w:rPr>
        <w:t>D.</w:t>
      </w:r>
      <w:r w:rsidR="0092411A" w:rsidRPr="00575992">
        <w:rPr>
          <w:color w:val="000000"/>
          <w:lang w:val="en-US"/>
        </w:rPr>
        <w:t xml:space="preserve"> </w:t>
      </w:r>
      <w:r w:rsidRPr="00575992">
        <w:rPr>
          <w:color w:val="000000"/>
          <w:lang w:val="en-US"/>
        </w:rPr>
        <w:t>M.</w:t>
      </w:r>
      <w:r w:rsidR="0092411A" w:rsidRPr="00575992">
        <w:rPr>
          <w:color w:val="000000"/>
          <w:lang w:val="en-US"/>
        </w:rPr>
        <w:t xml:space="preserve"> </w:t>
      </w:r>
      <w:r w:rsidRPr="00575992">
        <w:rPr>
          <w:color w:val="000000"/>
          <w:lang w:val="en-US"/>
        </w:rPr>
        <w:t xml:space="preserve">Clark (Eds.), </w:t>
      </w:r>
      <w:r w:rsidRPr="00575992">
        <w:rPr>
          <w:i/>
          <w:iCs/>
          <w:color w:val="000000"/>
          <w:lang w:val="en-US"/>
        </w:rPr>
        <w:t>Cognitive-behavior therapy for psychiatric problems: A p</w:t>
      </w:r>
      <w:r w:rsidR="009652DC" w:rsidRPr="00575992">
        <w:rPr>
          <w:i/>
          <w:iCs/>
          <w:color w:val="000000"/>
          <w:lang w:val="en-US"/>
        </w:rPr>
        <w:t>rac</w:t>
      </w:r>
      <w:r w:rsidRPr="00575992">
        <w:rPr>
          <w:i/>
          <w:iCs/>
          <w:color w:val="000000"/>
          <w:lang w:val="en-US"/>
        </w:rPr>
        <w:t>tica</w:t>
      </w:r>
      <w:r w:rsidR="00D03072" w:rsidRPr="00575992">
        <w:rPr>
          <w:i/>
          <w:iCs/>
          <w:color w:val="000000"/>
          <w:lang w:val="en-US"/>
        </w:rPr>
        <w:t>l</w:t>
      </w:r>
      <w:r w:rsidRPr="00575992">
        <w:rPr>
          <w:i/>
          <w:iCs/>
          <w:color w:val="000000"/>
          <w:lang w:val="en-US"/>
        </w:rPr>
        <w:t xml:space="preserve"> guide </w:t>
      </w:r>
      <w:r w:rsidRPr="00575992">
        <w:rPr>
          <w:color w:val="000000"/>
          <w:lang w:val="en-US"/>
        </w:rPr>
        <w:t>(pp. 97-128). New York; Oxford University Press.</w:t>
      </w:r>
    </w:p>
    <w:p w:rsidR="00956AAC" w:rsidRPr="00575992" w:rsidRDefault="00956AAC" w:rsidP="00575992">
      <w:pPr>
        <w:ind w:firstLine="284"/>
        <w:jc w:val="both"/>
        <w:rPr>
          <w:lang w:val="en-US"/>
        </w:rPr>
      </w:pPr>
      <w:r w:rsidRPr="00575992">
        <w:rPr>
          <w:lang w:val="en-US"/>
        </w:rPr>
        <w:t> </w:t>
      </w:r>
    </w:p>
    <w:p w:rsidR="00956AAC" w:rsidRPr="00575992" w:rsidRDefault="00956AAC" w:rsidP="00575992">
      <w:pPr>
        <w:ind w:firstLine="284"/>
        <w:jc w:val="both"/>
        <w:rPr>
          <w:lang w:val="en-US"/>
        </w:rPr>
      </w:pPr>
      <w:r w:rsidRPr="00575992">
        <w:rPr>
          <w:lang w:val="en-US"/>
        </w:rPr>
        <w:t> </w:t>
      </w:r>
    </w:p>
    <w:p w:rsidR="007745D6" w:rsidRPr="00575992" w:rsidRDefault="007745D6" w:rsidP="00575992">
      <w:pPr>
        <w:ind w:firstLine="284"/>
        <w:jc w:val="both"/>
      </w:pPr>
    </w:p>
    <w:p w:rsidR="009652DC" w:rsidRPr="00575992" w:rsidRDefault="009652DC" w:rsidP="00575992">
      <w:pPr>
        <w:ind w:firstLine="284"/>
        <w:jc w:val="both"/>
      </w:pPr>
    </w:p>
    <w:p w:rsidR="00956AAC" w:rsidRPr="00575992" w:rsidRDefault="00956AAC" w:rsidP="00575992">
      <w:pPr>
        <w:shd w:val="clear" w:color="auto" w:fill="FFFFFF"/>
        <w:ind w:firstLine="284"/>
        <w:jc w:val="both"/>
        <w:rPr>
          <w:lang w:val="en-US"/>
        </w:rPr>
      </w:pPr>
      <w:r w:rsidRPr="00575992">
        <w:rPr>
          <w:u w:val="single"/>
          <w:lang w:val="en-US"/>
        </w:rPr>
        <w:t>388                                                                                                          </w:t>
      </w:r>
      <w:r w:rsidRPr="00575992">
        <w:rPr>
          <w:u w:val="single"/>
        </w:rPr>
        <w:t>Библиография</w:t>
      </w:r>
      <w:r w:rsidRPr="00575992">
        <w:rPr>
          <w:u w:val="single"/>
          <w:lang w:val="en-US"/>
        </w:rPr>
        <w:t xml:space="preserve">  </w:t>
      </w:r>
    </w:p>
    <w:p w:rsidR="00956AAC" w:rsidRPr="00575992" w:rsidRDefault="00956AAC" w:rsidP="00575992">
      <w:pPr>
        <w:ind w:firstLine="284"/>
        <w:jc w:val="both"/>
        <w:rPr>
          <w:lang w:val="en-US"/>
        </w:rPr>
      </w:pPr>
      <w:r w:rsidRPr="00575992">
        <w:rPr>
          <w:lang w:val="en-US"/>
        </w:rPr>
        <w:t> </w:t>
      </w:r>
    </w:p>
    <w:p w:rsidR="007745D6" w:rsidRPr="00575992" w:rsidRDefault="00956AAC" w:rsidP="00575992">
      <w:pPr>
        <w:numPr>
          <w:ilvl w:val="0"/>
          <w:numId w:val="42"/>
        </w:numPr>
        <w:shd w:val="clear" w:color="auto" w:fill="FFFFFF"/>
        <w:tabs>
          <w:tab w:val="clear" w:pos="369"/>
          <w:tab w:val="num" w:pos="0"/>
        </w:tabs>
        <w:ind w:left="0" w:firstLine="284"/>
        <w:jc w:val="both"/>
        <w:rPr>
          <w:lang w:val="en-US"/>
        </w:rPr>
      </w:pPr>
      <w:r w:rsidRPr="00575992">
        <w:rPr>
          <w:color w:val="000000"/>
          <w:lang w:val="en-US"/>
        </w:rPr>
        <w:t xml:space="preserve">Butler, G., Fennell, M., Robson, D., &amp; </w:t>
      </w:r>
      <w:proofErr w:type="spellStart"/>
      <w:r w:rsidRPr="00575992">
        <w:rPr>
          <w:color w:val="000000"/>
          <w:lang w:val="en-US"/>
        </w:rPr>
        <w:t>Gelder</w:t>
      </w:r>
      <w:proofErr w:type="spellEnd"/>
      <w:r w:rsidRPr="00575992">
        <w:rPr>
          <w:color w:val="000000"/>
          <w:lang w:val="en-US"/>
        </w:rPr>
        <w:t>, M. (1991). Comparison of b</w:t>
      </w:r>
      <w:r w:rsidRPr="00575992">
        <w:rPr>
          <w:color w:val="000000"/>
          <w:lang w:val="en-US"/>
        </w:rPr>
        <w:t>e</w:t>
      </w:r>
      <w:r w:rsidRPr="00575992">
        <w:rPr>
          <w:color w:val="000000"/>
          <w:lang w:val="en-US"/>
        </w:rPr>
        <w:t>havior t</w:t>
      </w:r>
      <w:r w:rsidR="007745D6" w:rsidRPr="00575992">
        <w:rPr>
          <w:color w:val="000000"/>
          <w:lang w:val="en-US"/>
        </w:rPr>
        <w:t>h</w:t>
      </w:r>
      <w:r w:rsidRPr="00575992">
        <w:rPr>
          <w:color w:val="000000"/>
          <w:lang w:val="en-US"/>
        </w:rPr>
        <w:t>erapy and cognitive-behavior therapy in the treatment of generalized anxi</w:t>
      </w:r>
      <w:r w:rsidRPr="00575992">
        <w:rPr>
          <w:color w:val="000000"/>
          <w:lang w:val="en-US"/>
        </w:rPr>
        <w:softHyphen/>
        <w:t xml:space="preserve">ety disorder </w:t>
      </w:r>
      <w:r w:rsidRPr="00575992">
        <w:rPr>
          <w:i/>
          <w:iCs/>
          <w:color w:val="000000"/>
          <w:lang w:val="en-US"/>
        </w:rPr>
        <w:t>Journal of Consulting and Clinical Psychology, 59,</w:t>
      </w:r>
      <w:r w:rsidRPr="00575992">
        <w:rPr>
          <w:color w:val="000000"/>
          <w:lang w:val="en-US"/>
        </w:rPr>
        <w:t>167-175.</w:t>
      </w:r>
    </w:p>
    <w:p w:rsidR="007745D6" w:rsidRPr="00575992" w:rsidRDefault="00956AAC" w:rsidP="00575992">
      <w:pPr>
        <w:numPr>
          <w:ilvl w:val="0"/>
          <w:numId w:val="42"/>
        </w:numPr>
        <w:shd w:val="clear" w:color="auto" w:fill="FFFFFF"/>
        <w:tabs>
          <w:tab w:val="clear" w:pos="369"/>
          <w:tab w:val="num" w:pos="0"/>
        </w:tabs>
        <w:ind w:left="0" w:firstLine="284"/>
        <w:jc w:val="both"/>
        <w:rPr>
          <w:lang w:val="en-US"/>
        </w:rPr>
      </w:pPr>
      <w:r w:rsidRPr="00575992">
        <w:rPr>
          <w:color w:val="000000"/>
          <w:lang w:val="en-US"/>
        </w:rPr>
        <w:t>Casey, D. A., &amp; Grant, R. W. (1993). Cognitive therapy with depressed elde</w:t>
      </w:r>
      <w:r w:rsidRPr="00575992">
        <w:rPr>
          <w:color w:val="000000"/>
          <w:lang w:val="en-US"/>
        </w:rPr>
        <w:t>r</w:t>
      </w:r>
      <w:r w:rsidRPr="00575992">
        <w:rPr>
          <w:color w:val="000000"/>
          <w:lang w:val="en-US"/>
        </w:rPr>
        <w:t xml:space="preserve">ly inpatients. In J. Wright, M. </w:t>
      </w:r>
      <w:proofErr w:type="spellStart"/>
      <w:r w:rsidRPr="00575992">
        <w:rPr>
          <w:color w:val="000000"/>
          <w:lang w:val="en-US"/>
        </w:rPr>
        <w:t>Thase</w:t>
      </w:r>
      <w:proofErr w:type="spellEnd"/>
      <w:r w:rsidRPr="00575992">
        <w:rPr>
          <w:color w:val="000000"/>
          <w:lang w:val="en-US"/>
        </w:rPr>
        <w:t xml:space="preserve">, A. T. Beck, &amp; J. </w:t>
      </w:r>
      <w:proofErr w:type="spellStart"/>
      <w:r w:rsidRPr="00575992">
        <w:rPr>
          <w:color w:val="000000"/>
          <w:lang w:val="en-US"/>
        </w:rPr>
        <w:t>Ludgate</w:t>
      </w:r>
      <w:proofErr w:type="spellEnd"/>
      <w:r w:rsidRPr="00575992">
        <w:rPr>
          <w:color w:val="000000"/>
          <w:lang w:val="en-US"/>
        </w:rPr>
        <w:t xml:space="preserve"> (Eds.), </w:t>
      </w:r>
      <w:r w:rsidRPr="00575992">
        <w:rPr>
          <w:i/>
          <w:iCs/>
          <w:color w:val="000000"/>
          <w:lang w:val="en-US"/>
        </w:rPr>
        <w:t>Cognitive therapy with inp</w:t>
      </w:r>
      <w:r w:rsidRPr="00575992">
        <w:rPr>
          <w:i/>
          <w:iCs/>
          <w:color w:val="000000"/>
          <w:lang w:val="en-US"/>
        </w:rPr>
        <w:t>a</w:t>
      </w:r>
      <w:r w:rsidRPr="00575992">
        <w:rPr>
          <w:i/>
          <w:iCs/>
          <w:color w:val="000000"/>
          <w:lang w:val="en-US"/>
        </w:rPr>
        <w:t xml:space="preserve">tients </w:t>
      </w:r>
      <w:r w:rsidRPr="00575992">
        <w:rPr>
          <w:color w:val="000000"/>
          <w:lang w:val="en-US"/>
        </w:rPr>
        <w:t>(pp. 295-314). New York; Guilford Press.</w:t>
      </w:r>
    </w:p>
    <w:p w:rsidR="007745D6" w:rsidRPr="00575992" w:rsidRDefault="00956AAC" w:rsidP="00575992">
      <w:pPr>
        <w:numPr>
          <w:ilvl w:val="0"/>
          <w:numId w:val="42"/>
        </w:numPr>
        <w:shd w:val="clear" w:color="auto" w:fill="FFFFFF"/>
        <w:tabs>
          <w:tab w:val="clear" w:pos="369"/>
          <w:tab w:val="num" w:pos="0"/>
        </w:tabs>
        <w:ind w:left="0" w:firstLine="284"/>
        <w:jc w:val="both"/>
        <w:rPr>
          <w:lang w:val="en-US"/>
        </w:rPr>
      </w:pPr>
      <w:r w:rsidRPr="00575992">
        <w:rPr>
          <w:color w:val="000000"/>
          <w:lang w:val="en-US"/>
        </w:rPr>
        <w:t>Chadwick, P. D. J., &amp; Lowe, C. F. (1990). Measurement and modification of delu</w:t>
      </w:r>
      <w:r w:rsidRPr="00575992">
        <w:rPr>
          <w:color w:val="000000"/>
          <w:lang w:val="en-US"/>
        </w:rPr>
        <w:softHyphen/>
        <w:t>sional beliefs./</w:t>
      </w:r>
      <w:proofErr w:type="spellStart"/>
      <w:r w:rsidRPr="00575992">
        <w:rPr>
          <w:color w:val="000000"/>
          <w:lang w:val="en-US"/>
        </w:rPr>
        <w:t>owma</w:t>
      </w:r>
      <w:proofErr w:type="spellEnd"/>
      <w:r w:rsidRPr="00575992">
        <w:rPr>
          <w:color w:val="000000"/>
          <w:lang w:val="en-US"/>
        </w:rPr>
        <w:t xml:space="preserve">/ </w:t>
      </w:r>
      <w:r w:rsidRPr="00575992">
        <w:rPr>
          <w:i/>
          <w:iCs/>
          <w:color w:val="000000"/>
          <w:lang w:val="en-US"/>
        </w:rPr>
        <w:t>of Consulting and Clinical Psychology, 58,</w:t>
      </w:r>
      <w:r w:rsidRPr="00575992">
        <w:rPr>
          <w:color w:val="000000"/>
          <w:lang w:val="en-US"/>
        </w:rPr>
        <w:t>225-232.</w:t>
      </w:r>
    </w:p>
    <w:p w:rsidR="007745D6" w:rsidRPr="00575992" w:rsidRDefault="00956AAC" w:rsidP="00575992">
      <w:pPr>
        <w:numPr>
          <w:ilvl w:val="0"/>
          <w:numId w:val="42"/>
        </w:numPr>
        <w:shd w:val="clear" w:color="auto" w:fill="FFFFFF"/>
        <w:tabs>
          <w:tab w:val="clear" w:pos="369"/>
          <w:tab w:val="num" w:pos="0"/>
        </w:tabs>
        <w:ind w:left="0" w:firstLine="284"/>
        <w:jc w:val="both"/>
        <w:rPr>
          <w:lang w:val="en-US"/>
        </w:rPr>
      </w:pPr>
      <w:r w:rsidRPr="00575992">
        <w:rPr>
          <w:color w:val="000000"/>
          <w:lang w:val="en-US"/>
        </w:rPr>
        <w:t xml:space="preserve">Clark, D. M. (1989). Anxiety states: Panic and generalized anxiety. In K. </w:t>
      </w:r>
      <w:proofErr w:type="spellStart"/>
      <w:r w:rsidRPr="00575992">
        <w:rPr>
          <w:color w:val="000000"/>
          <w:lang w:val="en-US"/>
        </w:rPr>
        <w:t>Hawton</w:t>
      </w:r>
      <w:proofErr w:type="spellEnd"/>
      <w:r w:rsidRPr="00575992">
        <w:rPr>
          <w:color w:val="000000"/>
          <w:lang w:val="en-US"/>
        </w:rPr>
        <w:t xml:space="preserve">, P. M. </w:t>
      </w:r>
      <w:proofErr w:type="spellStart"/>
      <w:r w:rsidRPr="00575992">
        <w:rPr>
          <w:color w:val="000000"/>
          <w:lang w:val="en-US"/>
        </w:rPr>
        <w:t>Salkovskis</w:t>
      </w:r>
      <w:proofErr w:type="spellEnd"/>
      <w:r w:rsidRPr="00575992">
        <w:rPr>
          <w:color w:val="000000"/>
          <w:lang w:val="en-US"/>
        </w:rPr>
        <w:t xml:space="preserve">, J. Kirk, &amp; D. M. Clark (Eds.), </w:t>
      </w:r>
      <w:r w:rsidRPr="00575992">
        <w:rPr>
          <w:i/>
          <w:iCs/>
          <w:color w:val="000000"/>
          <w:lang w:val="en-US"/>
        </w:rPr>
        <w:t>Cognitive-behavior the</w:t>
      </w:r>
      <w:r w:rsidRPr="00575992">
        <w:rPr>
          <w:i/>
          <w:iCs/>
          <w:color w:val="000000"/>
          <w:lang w:val="en-US"/>
        </w:rPr>
        <w:t>r</w:t>
      </w:r>
      <w:r w:rsidRPr="00575992">
        <w:rPr>
          <w:i/>
          <w:iCs/>
          <w:color w:val="000000"/>
          <w:lang w:val="en-US"/>
        </w:rPr>
        <w:t xml:space="preserve">apy for psychiatric problems: A practical guide </w:t>
      </w:r>
      <w:r w:rsidRPr="00575992">
        <w:rPr>
          <w:color w:val="000000"/>
          <w:lang w:val="en-US"/>
        </w:rPr>
        <w:t>(pp. 52-96). New York; Oxford Univer</w:t>
      </w:r>
      <w:r w:rsidRPr="00575992">
        <w:rPr>
          <w:color w:val="000000"/>
          <w:lang w:val="en-US"/>
        </w:rPr>
        <w:softHyphen/>
        <w:t xml:space="preserve">sity Press. Clark, D. M., </w:t>
      </w:r>
      <w:proofErr w:type="spellStart"/>
      <w:r w:rsidRPr="00575992">
        <w:rPr>
          <w:color w:val="000000"/>
          <w:lang w:val="en-US"/>
        </w:rPr>
        <w:t>Salkovskis</w:t>
      </w:r>
      <w:proofErr w:type="spellEnd"/>
      <w:r w:rsidRPr="00575992">
        <w:rPr>
          <w:color w:val="000000"/>
          <w:lang w:val="en-US"/>
        </w:rPr>
        <w:t xml:space="preserve">, P. M., </w:t>
      </w:r>
      <w:proofErr w:type="spellStart"/>
      <w:r w:rsidRPr="00575992">
        <w:rPr>
          <w:color w:val="000000"/>
          <w:lang w:val="en-US"/>
        </w:rPr>
        <w:t>Hackmann</w:t>
      </w:r>
      <w:proofErr w:type="spellEnd"/>
      <w:r w:rsidRPr="00575992">
        <w:rPr>
          <w:color w:val="000000"/>
          <w:lang w:val="en-US"/>
        </w:rPr>
        <w:t xml:space="preserve">, A., Middleton, H., &amp; </w:t>
      </w:r>
      <w:proofErr w:type="spellStart"/>
      <w:r w:rsidRPr="00575992">
        <w:rPr>
          <w:color w:val="000000"/>
          <w:lang w:val="en-US"/>
        </w:rPr>
        <w:t>Gelder</w:t>
      </w:r>
      <w:proofErr w:type="spellEnd"/>
      <w:r w:rsidRPr="00575992">
        <w:rPr>
          <w:color w:val="000000"/>
          <w:lang w:val="en-US"/>
        </w:rPr>
        <w:t xml:space="preserve">, M. (1992). A comparison of cognitive therapy, applied relaxation, and </w:t>
      </w:r>
      <w:proofErr w:type="spellStart"/>
      <w:r w:rsidRPr="00575992">
        <w:rPr>
          <w:color w:val="000000"/>
          <w:lang w:val="en-US"/>
        </w:rPr>
        <w:t>i</w:t>
      </w:r>
      <w:r w:rsidRPr="00575992">
        <w:rPr>
          <w:color w:val="000000"/>
          <w:lang w:val="en-US"/>
        </w:rPr>
        <w:t>m</w:t>
      </w:r>
      <w:r w:rsidRPr="00575992">
        <w:rPr>
          <w:color w:val="000000"/>
          <w:lang w:val="en-US"/>
        </w:rPr>
        <w:t>ipramine</w:t>
      </w:r>
      <w:proofErr w:type="spellEnd"/>
      <w:r w:rsidRPr="00575992">
        <w:rPr>
          <w:color w:val="000000"/>
          <w:lang w:val="en-US"/>
        </w:rPr>
        <w:t xml:space="preserve"> in the treatment of panic disorder. </w:t>
      </w:r>
      <w:proofErr w:type="spellStart"/>
      <w:r w:rsidRPr="00575992">
        <w:rPr>
          <w:i/>
          <w:iCs/>
          <w:color w:val="000000"/>
          <w:lang w:val="en-US"/>
        </w:rPr>
        <w:t>Britishjoumal</w:t>
      </w:r>
      <w:proofErr w:type="spellEnd"/>
      <w:r w:rsidRPr="00575992">
        <w:rPr>
          <w:i/>
          <w:iCs/>
          <w:color w:val="000000"/>
          <w:lang w:val="en-US"/>
        </w:rPr>
        <w:t xml:space="preserve"> of Psychiatry, 164, </w:t>
      </w:r>
      <w:r w:rsidRPr="00575992">
        <w:rPr>
          <w:color w:val="000000"/>
          <w:lang w:val="en-US"/>
        </w:rPr>
        <w:t>759-769.</w:t>
      </w:r>
    </w:p>
    <w:p w:rsidR="007745D6" w:rsidRPr="00575992" w:rsidRDefault="00956AAC" w:rsidP="00575992">
      <w:pPr>
        <w:numPr>
          <w:ilvl w:val="0"/>
          <w:numId w:val="42"/>
        </w:numPr>
        <w:shd w:val="clear" w:color="auto" w:fill="FFFFFF"/>
        <w:tabs>
          <w:tab w:val="clear" w:pos="369"/>
          <w:tab w:val="num" w:pos="0"/>
        </w:tabs>
        <w:ind w:left="0" w:firstLine="284"/>
        <w:jc w:val="both"/>
        <w:rPr>
          <w:lang w:val="en-US"/>
        </w:rPr>
      </w:pPr>
      <w:proofErr w:type="spellStart"/>
      <w:r w:rsidRPr="00575992">
        <w:rPr>
          <w:color w:val="000000"/>
          <w:lang w:val="en-US"/>
        </w:rPr>
        <w:t>Dancu</w:t>
      </w:r>
      <w:proofErr w:type="spellEnd"/>
      <w:r w:rsidRPr="00575992">
        <w:rPr>
          <w:color w:val="000000"/>
          <w:lang w:val="en-US"/>
        </w:rPr>
        <w:t xml:space="preserve">, C. V., &amp; </w:t>
      </w:r>
      <w:proofErr w:type="spellStart"/>
      <w:r w:rsidRPr="00575992">
        <w:rPr>
          <w:color w:val="000000"/>
          <w:lang w:val="en-US"/>
        </w:rPr>
        <w:t>Foa</w:t>
      </w:r>
      <w:proofErr w:type="spellEnd"/>
      <w:r w:rsidRPr="00575992">
        <w:rPr>
          <w:color w:val="000000"/>
          <w:lang w:val="en-US"/>
        </w:rPr>
        <w:t>, E. B. (1992) Posttraumatic stress disorder. In A. Fre</w:t>
      </w:r>
      <w:r w:rsidRPr="00575992">
        <w:rPr>
          <w:color w:val="000000"/>
          <w:lang w:val="en-US"/>
        </w:rPr>
        <w:t>e</w:t>
      </w:r>
      <w:r w:rsidRPr="00575992">
        <w:rPr>
          <w:color w:val="000000"/>
          <w:lang w:val="en-US"/>
        </w:rPr>
        <w:t xml:space="preserve">man </w:t>
      </w:r>
      <w:r w:rsidRPr="00575992">
        <w:rPr>
          <w:i/>
          <w:iCs/>
          <w:color w:val="000000"/>
          <w:lang w:val="en-US"/>
        </w:rPr>
        <w:t xml:space="preserve">&amp; </w:t>
      </w:r>
      <w:r w:rsidRPr="00575992">
        <w:rPr>
          <w:color w:val="000000"/>
          <w:lang w:val="en-US"/>
        </w:rPr>
        <w:t xml:space="preserve">F. M. </w:t>
      </w:r>
      <w:proofErr w:type="spellStart"/>
      <w:r w:rsidRPr="00575992">
        <w:rPr>
          <w:color w:val="000000"/>
          <w:lang w:val="en-US"/>
        </w:rPr>
        <w:t>Dattilio</w:t>
      </w:r>
      <w:proofErr w:type="spellEnd"/>
      <w:r w:rsidRPr="00575992">
        <w:rPr>
          <w:color w:val="000000"/>
          <w:lang w:val="en-US"/>
        </w:rPr>
        <w:t xml:space="preserve"> (Eds.), </w:t>
      </w:r>
      <w:r w:rsidRPr="00575992">
        <w:rPr>
          <w:i/>
          <w:iCs/>
          <w:color w:val="000000"/>
          <w:lang w:val="en-US"/>
        </w:rPr>
        <w:t xml:space="preserve">Comprehensive casebook of cognitive therapy </w:t>
      </w:r>
      <w:r w:rsidRPr="00575992">
        <w:rPr>
          <w:color w:val="000000"/>
          <w:lang w:val="en-US"/>
        </w:rPr>
        <w:t>(79-88). New York; Plenum Press.</w:t>
      </w:r>
    </w:p>
    <w:p w:rsidR="007745D6" w:rsidRPr="00575992" w:rsidRDefault="00956AAC" w:rsidP="00575992">
      <w:pPr>
        <w:numPr>
          <w:ilvl w:val="0"/>
          <w:numId w:val="42"/>
        </w:numPr>
        <w:shd w:val="clear" w:color="auto" w:fill="FFFFFF"/>
        <w:tabs>
          <w:tab w:val="clear" w:pos="369"/>
          <w:tab w:val="num" w:pos="0"/>
        </w:tabs>
        <w:ind w:left="0" w:firstLine="284"/>
        <w:jc w:val="both"/>
        <w:rPr>
          <w:lang w:val="en-US"/>
        </w:rPr>
      </w:pPr>
      <w:proofErr w:type="spellStart"/>
      <w:r w:rsidRPr="00575992">
        <w:rPr>
          <w:color w:val="000000"/>
          <w:lang w:val="en-US"/>
        </w:rPr>
        <w:t>Dattilio</w:t>
      </w:r>
      <w:proofErr w:type="spellEnd"/>
      <w:r w:rsidRPr="00575992">
        <w:rPr>
          <w:color w:val="000000"/>
          <w:lang w:val="en-US"/>
        </w:rPr>
        <w:t xml:space="preserve">, F. M., &amp; </w:t>
      </w:r>
      <w:proofErr w:type="spellStart"/>
      <w:r w:rsidRPr="00575992">
        <w:rPr>
          <w:color w:val="000000"/>
          <w:lang w:val="en-US"/>
        </w:rPr>
        <w:t>Padesky</w:t>
      </w:r>
      <w:proofErr w:type="spellEnd"/>
      <w:r w:rsidRPr="00575992">
        <w:rPr>
          <w:color w:val="000000"/>
          <w:lang w:val="en-US"/>
        </w:rPr>
        <w:t>, C. A. (1990). Cognitive therapy with couples. Sar</w:t>
      </w:r>
      <w:r w:rsidRPr="00575992">
        <w:rPr>
          <w:color w:val="000000"/>
          <w:lang w:val="en-US"/>
        </w:rPr>
        <w:t>a</w:t>
      </w:r>
      <w:r w:rsidRPr="00575992">
        <w:rPr>
          <w:color w:val="000000"/>
          <w:lang w:val="en-US"/>
        </w:rPr>
        <w:t>sota, FL; Professional Resource Exchange.</w:t>
      </w:r>
    </w:p>
    <w:p w:rsidR="007745D6" w:rsidRPr="00575992" w:rsidRDefault="00956AAC" w:rsidP="00575992">
      <w:pPr>
        <w:numPr>
          <w:ilvl w:val="0"/>
          <w:numId w:val="42"/>
        </w:numPr>
        <w:shd w:val="clear" w:color="auto" w:fill="FFFFFF"/>
        <w:tabs>
          <w:tab w:val="clear" w:pos="369"/>
          <w:tab w:val="num" w:pos="0"/>
        </w:tabs>
        <w:ind w:left="0" w:firstLine="284"/>
        <w:jc w:val="both"/>
        <w:rPr>
          <w:lang w:val="en-US"/>
        </w:rPr>
      </w:pPr>
      <w:r w:rsidRPr="00575992">
        <w:rPr>
          <w:color w:val="000000"/>
          <w:lang w:val="en-US"/>
        </w:rPr>
        <w:t xml:space="preserve">Davis, M., </w:t>
      </w:r>
      <w:proofErr w:type="spellStart"/>
      <w:r w:rsidRPr="00575992">
        <w:rPr>
          <w:color w:val="000000"/>
          <w:lang w:val="en-US"/>
        </w:rPr>
        <w:t>Eshelman</w:t>
      </w:r>
      <w:proofErr w:type="spellEnd"/>
      <w:r w:rsidRPr="00575992">
        <w:rPr>
          <w:color w:val="000000"/>
          <w:lang w:val="en-US"/>
        </w:rPr>
        <w:t xml:space="preserve">, E. R., &amp; McKay, M. (1988). </w:t>
      </w:r>
      <w:r w:rsidRPr="00575992">
        <w:rPr>
          <w:i/>
          <w:iCs/>
          <w:color w:val="000000"/>
          <w:lang w:val="en-US"/>
        </w:rPr>
        <w:t>The relaxation and stress redu</w:t>
      </w:r>
      <w:r w:rsidRPr="00575992">
        <w:rPr>
          <w:i/>
          <w:iCs/>
          <w:color w:val="000000"/>
          <w:lang w:val="en-US"/>
        </w:rPr>
        <w:softHyphen/>
        <w:t xml:space="preserve">ction workbook. </w:t>
      </w:r>
      <w:r w:rsidRPr="00575992">
        <w:rPr>
          <w:color w:val="000000"/>
          <w:lang w:val="en-US"/>
        </w:rPr>
        <w:t>Oakland, CA; New Harbinger.</w:t>
      </w:r>
    </w:p>
    <w:p w:rsidR="007745D6" w:rsidRPr="00575992" w:rsidRDefault="00956AAC" w:rsidP="00575992">
      <w:pPr>
        <w:numPr>
          <w:ilvl w:val="0"/>
          <w:numId w:val="42"/>
        </w:numPr>
        <w:shd w:val="clear" w:color="auto" w:fill="FFFFFF"/>
        <w:tabs>
          <w:tab w:val="clear" w:pos="369"/>
          <w:tab w:val="num" w:pos="0"/>
        </w:tabs>
        <w:ind w:left="0" w:firstLine="284"/>
        <w:jc w:val="both"/>
        <w:rPr>
          <w:lang w:val="en-US"/>
        </w:rPr>
      </w:pPr>
      <w:r w:rsidRPr="00575992">
        <w:rPr>
          <w:color w:val="000000"/>
          <w:lang w:val="en-US"/>
        </w:rPr>
        <w:t>Dobson, K. S. (1989). A meta-analysis of the efficacy of cognitive therapy for de</w:t>
      </w:r>
      <w:r w:rsidRPr="00575992">
        <w:rPr>
          <w:color w:val="000000"/>
          <w:lang w:val="en-US"/>
        </w:rPr>
        <w:softHyphen/>
        <w:t xml:space="preserve">pression. </w:t>
      </w:r>
      <w:r w:rsidRPr="00575992">
        <w:rPr>
          <w:i/>
          <w:iCs/>
          <w:color w:val="000000"/>
          <w:lang w:val="en-US"/>
        </w:rPr>
        <w:t xml:space="preserve">Journal of Consulting and Clinical Psychology, 57, \ </w:t>
      </w:r>
      <w:r w:rsidRPr="00575992">
        <w:rPr>
          <w:color w:val="000000"/>
          <w:lang w:val="en-US"/>
        </w:rPr>
        <w:t>14-419.</w:t>
      </w:r>
    </w:p>
    <w:p w:rsidR="007745D6" w:rsidRPr="00575992" w:rsidRDefault="00956AAC" w:rsidP="00575992">
      <w:pPr>
        <w:numPr>
          <w:ilvl w:val="0"/>
          <w:numId w:val="42"/>
        </w:numPr>
        <w:shd w:val="clear" w:color="auto" w:fill="FFFFFF"/>
        <w:tabs>
          <w:tab w:val="clear" w:pos="369"/>
          <w:tab w:val="num" w:pos="0"/>
        </w:tabs>
        <w:ind w:left="0" w:firstLine="284"/>
        <w:jc w:val="both"/>
        <w:rPr>
          <w:lang w:val="en-US"/>
        </w:rPr>
      </w:pPr>
      <w:r w:rsidRPr="00575992">
        <w:rPr>
          <w:color w:val="000000"/>
          <w:lang w:val="en-US"/>
        </w:rPr>
        <w:t>Edwards, D. J. A. (1989). Cognitive restructuring through general guided imag</w:t>
      </w:r>
      <w:r w:rsidRPr="00575992">
        <w:rPr>
          <w:color w:val="000000"/>
          <w:lang w:val="en-US"/>
        </w:rPr>
        <w:softHyphen/>
        <w:t xml:space="preserve">ery: Lessons from Gestalt therapy. In A. Freeman, K. M. Simon, L. E. </w:t>
      </w:r>
      <w:proofErr w:type="spellStart"/>
      <w:r w:rsidRPr="00575992">
        <w:rPr>
          <w:color w:val="000000"/>
          <w:lang w:val="en-US"/>
        </w:rPr>
        <w:t>Beutler</w:t>
      </w:r>
      <w:proofErr w:type="spellEnd"/>
      <w:r w:rsidRPr="00575992">
        <w:rPr>
          <w:color w:val="000000"/>
          <w:lang w:val="en-US"/>
        </w:rPr>
        <w:t xml:space="preserve">, &amp; H. </w:t>
      </w:r>
      <w:proofErr w:type="spellStart"/>
      <w:r w:rsidRPr="00575992">
        <w:rPr>
          <w:color w:val="000000"/>
          <w:lang w:val="en-US"/>
        </w:rPr>
        <w:t>Arkowitz</w:t>
      </w:r>
      <w:proofErr w:type="spellEnd"/>
      <w:r w:rsidRPr="00575992">
        <w:rPr>
          <w:color w:val="000000"/>
          <w:lang w:val="en-US"/>
        </w:rPr>
        <w:t xml:space="preserve"> (Eds.), </w:t>
      </w:r>
      <w:r w:rsidRPr="00575992">
        <w:rPr>
          <w:i/>
          <w:iCs/>
          <w:color w:val="000000"/>
          <w:lang w:val="en-US"/>
        </w:rPr>
        <w:t xml:space="preserve">Comprehensive handbook of cognitive therapy (pp. </w:t>
      </w:r>
      <w:r w:rsidRPr="00575992">
        <w:rPr>
          <w:color w:val="000000"/>
          <w:lang w:val="en-US"/>
        </w:rPr>
        <w:t>283-297). New York; Plenum Press.</w:t>
      </w:r>
    </w:p>
    <w:p w:rsidR="007745D6" w:rsidRPr="00575992" w:rsidRDefault="00956AAC" w:rsidP="00575992">
      <w:pPr>
        <w:numPr>
          <w:ilvl w:val="0"/>
          <w:numId w:val="42"/>
        </w:numPr>
        <w:shd w:val="clear" w:color="auto" w:fill="FFFFFF"/>
        <w:tabs>
          <w:tab w:val="clear" w:pos="369"/>
          <w:tab w:val="num" w:pos="0"/>
        </w:tabs>
        <w:ind w:left="0" w:firstLine="284"/>
        <w:jc w:val="both"/>
        <w:rPr>
          <w:lang w:val="en-US"/>
        </w:rPr>
      </w:pPr>
      <w:r w:rsidRPr="00575992">
        <w:rPr>
          <w:color w:val="000000"/>
          <w:lang w:val="en-US"/>
        </w:rPr>
        <w:t xml:space="preserve">Ellis, A. (1962). </w:t>
      </w:r>
      <w:r w:rsidRPr="00575992">
        <w:rPr>
          <w:i/>
          <w:iCs/>
          <w:color w:val="000000"/>
          <w:lang w:val="en-US"/>
        </w:rPr>
        <w:t xml:space="preserve">Reason and emotion in psychotherapy. </w:t>
      </w:r>
      <w:r w:rsidRPr="00575992">
        <w:rPr>
          <w:color w:val="000000"/>
          <w:lang w:val="en-US"/>
        </w:rPr>
        <w:t>New York; Lyle Stuart.</w:t>
      </w:r>
    </w:p>
    <w:p w:rsidR="007745D6" w:rsidRPr="00575992" w:rsidRDefault="00956AAC" w:rsidP="00575992">
      <w:pPr>
        <w:numPr>
          <w:ilvl w:val="0"/>
          <w:numId w:val="42"/>
        </w:numPr>
        <w:shd w:val="clear" w:color="auto" w:fill="FFFFFF"/>
        <w:tabs>
          <w:tab w:val="clear" w:pos="369"/>
          <w:tab w:val="num" w:pos="0"/>
        </w:tabs>
        <w:ind w:left="0" w:firstLine="284"/>
        <w:jc w:val="both"/>
        <w:rPr>
          <w:lang w:val="en-US"/>
        </w:rPr>
      </w:pPr>
      <w:r w:rsidRPr="00575992">
        <w:rPr>
          <w:color w:val="000000"/>
          <w:lang w:val="en-US"/>
        </w:rPr>
        <w:t xml:space="preserve">Epstein, N., Schlesinger, S. E., &amp; Dryden, W. (1988). </w:t>
      </w:r>
      <w:r w:rsidRPr="00575992">
        <w:rPr>
          <w:i/>
          <w:iCs/>
          <w:color w:val="000000"/>
          <w:lang w:val="en-US"/>
        </w:rPr>
        <w:t xml:space="preserve">Cognitive-behavioral therapy with families. </w:t>
      </w:r>
      <w:r w:rsidRPr="00575992">
        <w:rPr>
          <w:color w:val="000000"/>
          <w:lang w:val="en-US"/>
        </w:rPr>
        <w:t xml:space="preserve">New York; </w:t>
      </w:r>
      <w:proofErr w:type="spellStart"/>
      <w:r w:rsidRPr="00575992">
        <w:rPr>
          <w:color w:val="000000"/>
          <w:lang w:val="en-US"/>
        </w:rPr>
        <w:t>Btimner</w:t>
      </w:r>
      <w:proofErr w:type="spellEnd"/>
      <w:r w:rsidRPr="00575992">
        <w:rPr>
          <w:color w:val="000000"/>
          <w:lang w:val="en-US"/>
        </w:rPr>
        <w:t>/</w:t>
      </w:r>
      <w:proofErr w:type="spellStart"/>
      <w:r w:rsidRPr="00575992">
        <w:rPr>
          <w:color w:val="000000"/>
          <w:lang w:val="en-US"/>
        </w:rPr>
        <w:t>Mazel</w:t>
      </w:r>
      <w:proofErr w:type="spellEnd"/>
      <w:r w:rsidRPr="00575992">
        <w:rPr>
          <w:color w:val="000000"/>
          <w:lang w:val="en-US"/>
        </w:rPr>
        <w:t>.</w:t>
      </w:r>
    </w:p>
    <w:p w:rsidR="007745D6" w:rsidRPr="00575992" w:rsidRDefault="00956AAC" w:rsidP="00575992">
      <w:pPr>
        <w:numPr>
          <w:ilvl w:val="0"/>
          <w:numId w:val="42"/>
        </w:numPr>
        <w:shd w:val="clear" w:color="auto" w:fill="FFFFFF"/>
        <w:tabs>
          <w:tab w:val="clear" w:pos="369"/>
          <w:tab w:val="num" w:pos="0"/>
        </w:tabs>
        <w:ind w:left="0" w:firstLine="284"/>
        <w:jc w:val="both"/>
        <w:rPr>
          <w:lang w:val="en-US"/>
        </w:rPr>
      </w:pPr>
      <w:r w:rsidRPr="00575992">
        <w:rPr>
          <w:color w:val="000000"/>
          <w:lang w:val="en-US"/>
        </w:rPr>
        <w:t xml:space="preserve">Evans, J. M. G., </w:t>
      </w:r>
      <w:proofErr w:type="spellStart"/>
      <w:r w:rsidRPr="00575992">
        <w:rPr>
          <w:color w:val="000000"/>
          <w:lang w:val="en-US"/>
        </w:rPr>
        <w:t>Hollun</w:t>
      </w:r>
      <w:proofErr w:type="spellEnd"/>
      <w:r w:rsidRPr="00575992">
        <w:rPr>
          <w:color w:val="000000"/>
          <w:lang w:val="en-US"/>
        </w:rPr>
        <w:t xml:space="preserve">, S. D., </w:t>
      </w:r>
      <w:proofErr w:type="spellStart"/>
      <w:r w:rsidRPr="00575992">
        <w:rPr>
          <w:color w:val="000000"/>
          <w:lang w:val="en-US"/>
        </w:rPr>
        <w:t>DeRubeis</w:t>
      </w:r>
      <w:proofErr w:type="spellEnd"/>
      <w:r w:rsidRPr="00575992">
        <w:rPr>
          <w:color w:val="000000"/>
          <w:lang w:val="en-US"/>
        </w:rPr>
        <w:t xml:space="preserve">, R.J., </w:t>
      </w:r>
      <w:proofErr w:type="spellStart"/>
      <w:r w:rsidRPr="00575992">
        <w:rPr>
          <w:color w:val="000000"/>
          <w:lang w:val="en-US"/>
        </w:rPr>
        <w:t>Piasecki</w:t>
      </w:r>
      <w:proofErr w:type="spellEnd"/>
      <w:r w:rsidRPr="00575992">
        <w:rPr>
          <w:color w:val="000000"/>
          <w:lang w:val="en-US"/>
        </w:rPr>
        <w:t xml:space="preserve">, J. M., Grove, W, M., Garvey, M J., &amp; </w:t>
      </w:r>
      <w:proofErr w:type="spellStart"/>
      <w:r w:rsidRPr="00575992">
        <w:rPr>
          <w:color w:val="000000"/>
          <w:lang w:val="en-US"/>
        </w:rPr>
        <w:t>Tuason</w:t>
      </w:r>
      <w:proofErr w:type="spellEnd"/>
      <w:r w:rsidRPr="00575992">
        <w:rPr>
          <w:color w:val="000000"/>
          <w:lang w:val="en-US"/>
        </w:rPr>
        <w:t>, V. B. (1992). Differential relapse following cognitive ther</w:t>
      </w:r>
      <w:r w:rsidRPr="00575992">
        <w:rPr>
          <w:color w:val="000000"/>
          <w:lang w:val="en-US"/>
        </w:rPr>
        <w:t>a</w:t>
      </w:r>
      <w:r w:rsidRPr="00575992">
        <w:rPr>
          <w:color w:val="000000"/>
          <w:lang w:val="en-US"/>
        </w:rPr>
        <w:t xml:space="preserve">py and pharmacology for depression. </w:t>
      </w:r>
      <w:r w:rsidRPr="00575992">
        <w:rPr>
          <w:i/>
          <w:iCs/>
          <w:color w:val="000000"/>
          <w:lang w:val="en-US"/>
        </w:rPr>
        <w:t>Archives of General Psychiatry, 49,</w:t>
      </w:r>
      <w:r w:rsidRPr="00575992">
        <w:rPr>
          <w:color w:val="000000"/>
          <w:lang w:val="en-US"/>
        </w:rPr>
        <w:t>802-808.</w:t>
      </w:r>
    </w:p>
    <w:p w:rsidR="00956AAC" w:rsidRPr="00575992" w:rsidRDefault="00956AAC" w:rsidP="00575992">
      <w:pPr>
        <w:numPr>
          <w:ilvl w:val="0"/>
          <w:numId w:val="42"/>
        </w:numPr>
        <w:shd w:val="clear" w:color="auto" w:fill="FFFFFF"/>
        <w:tabs>
          <w:tab w:val="clear" w:pos="369"/>
          <w:tab w:val="num" w:pos="0"/>
        </w:tabs>
        <w:ind w:left="0" w:firstLine="284"/>
        <w:jc w:val="both"/>
        <w:rPr>
          <w:lang w:val="en-US"/>
        </w:rPr>
      </w:pPr>
      <w:r w:rsidRPr="00575992">
        <w:rPr>
          <w:color w:val="000000"/>
          <w:lang w:val="en-US"/>
        </w:rPr>
        <w:t xml:space="preserve">Fairburn, C. G., &amp; Cooper, P. J. (1989). Eating disorders. In K. </w:t>
      </w:r>
      <w:proofErr w:type="spellStart"/>
      <w:r w:rsidRPr="00575992">
        <w:rPr>
          <w:color w:val="000000"/>
          <w:lang w:val="en-US"/>
        </w:rPr>
        <w:t>Hawton</w:t>
      </w:r>
      <w:proofErr w:type="spellEnd"/>
      <w:r w:rsidRPr="00575992">
        <w:rPr>
          <w:color w:val="000000"/>
          <w:lang w:val="en-US"/>
        </w:rPr>
        <w:t xml:space="preserve">, P. M. </w:t>
      </w:r>
      <w:proofErr w:type="spellStart"/>
      <w:r w:rsidRPr="00575992">
        <w:rPr>
          <w:color w:val="000000"/>
          <w:lang w:val="en-US"/>
        </w:rPr>
        <w:t>Salkovskis</w:t>
      </w:r>
      <w:proofErr w:type="spellEnd"/>
      <w:r w:rsidRPr="00575992">
        <w:rPr>
          <w:color w:val="000000"/>
          <w:lang w:val="en-US"/>
        </w:rPr>
        <w:t xml:space="preserve">, J. Kirk, </w:t>
      </w:r>
      <w:r w:rsidRPr="00575992">
        <w:rPr>
          <w:i/>
          <w:iCs/>
          <w:color w:val="000000"/>
          <w:lang w:val="en-US"/>
        </w:rPr>
        <w:t xml:space="preserve">&amp; D. </w:t>
      </w:r>
      <w:r w:rsidRPr="00575992">
        <w:rPr>
          <w:color w:val="000000"/>
          <w:lang w:val="en-US"/>
        </w:rPr>
        <w:t xml:space="preserve">M. Clark (Eds.), </w:t>
      </w:r>
      <w:r w:rsidRPr="00575992">
        <w:rPr>
          <w:i/>
          <w:iCs/>
          <w:color w:val="000000"/>
          <w:lang w:val="en-US"/>
        </w:rPr>
        <w:t xml:space="preserve">Cognitive behavior therapy for psychiatric problems: A practical guide </w:t>
      </w:r>
      <w:r w:rsidRPr="00575992">
        <w:rPr>
          <w:color w:val="000000"/>
          <w:lang w:val="en-US"/>
        </w:rPr>
        <w:t>(pp. 277-314). New York; O</w:t>
      </w:r>
      <w:r w:rsidRPr="00575992">
        <w:rPr>
          <w:color w:val="000000"/>
          <w:lang w:val="en-US"/>
        </w:rPr>
        <w:t>x</w:t>
      </w:r>
      <w:r w:rsidRPr="00575992">
        <w:rPr>
          <w:color w:val="000000"/>
          <w:lang w:val="en-US"/>
        </w:rPr>
        <w:t>ford Un</w:t>
      </w:r>
      <w:r w:rsidRPr="00575992">
        <w:rPr>
          <w:color w:val="000000"/>
          <w:lang w:val="en-US"/>
        </w:rPr>
        <w:t>i</w:t>
      </w:r>
      <w:r w:rsidRPr="00575992">
        <w:rPr>
          <w:color w:val="000000"/>
          <w:lang w:val="en-US"/>
        </w:rPr>
        <w:t>versity Press.</w:t>
      </w:r>
    </w:p>
    <w:p w:rsidR="00956AAC" w:rsidRPr="00575992" w:rsidRDefault="00956AAC" w:rsidP="00575992">
      <w:pPr>
        <w:shd w:val="clear" w:color="auto" w:fill="FFFFFF"/>
        <w:ind w:firstLine="284"/>
        <w:jc w:val="both"/>
        <w:rPr>
          <w:lang w:val="en-US"/>
        </w:rPr>
      </w:pPr>
    </w:p>
    <w:p w:rsidR="007745D6" w:rsidRPr="00575992" w:rsidRDefault="007745D6" w:rsidP="00575992">
      <w:pPr>
        <w:shd w:val="clear" w:color="auto" w:fill="FFFFFF"/>
        <w:ind w:firstLine="284"/>
        <w:jc w:val="both"/>
        <w:rPr>
          <w:lang w:val="en-US"/>
        </w:rPr>
      </w:pPr>
    </w:p>
    <w:p w:rsidR="007745D6" w:rsidRPr="00575992" w:rsidRDefault="007745D6" w:rsidP="00575992">
      <w:pPr>
        <w:shd w:val="clear" w:color="auto" w:fill="FFFFFF"/>
        <w:ind w:firstLine="284"/>
        <w:jc w:val="both"/>
        <w:rPr>
          <w:lang w:val="en-US"/>
        </w:rPr>
      </w:pPr>
    </w:p>
    <w:p w:rsidR="007745D6" w:rsidRPr="00575992" w:rsidRDefault="007745D6" w:rsidP="00575992">
      <w:pPr>
        <w:shd w:val="clear" w:color="auto" w:fill="FFFFFF"/>
        <w:ind w:firstLine="284"/>
        <w:jc w:val="both"/>
        <w:rPr>
          <w:lang w:val="en-US"/>
        </w:rPr>
      </w:pPr>
    </w:p>
    <w:p w:rsidR="00956AAC" w:rsidRPr="00575992" w:rsidRDefault="00956AAC" w:rsidP="00575992">
      <w:pPr>
        <w:shd w:val="clear" w:color="auto" w:fill="FFFFFF"/>
        <w:ind w:firstLine="284"/>
        <w:jc w:val="both"/>
        <w:rPr>
          <w:lang w:val="en-US"/>
        </w:rPr>
      </w:pPr>
      <w:r w:rsidRPr="00575992">
        <w:rPr>
          <w:u w:val="single"/>
        </w:rPr>
        <w:t>Библиография</w:t>
      </w:r>
      <w:r w:rsidRPr="00575992">
        <w:rPr>
          <w:u w:val="single"/>
          <w:lang w:val="en-US"/>
        </w:rPr>
        <w:t>                                                                                                             389</w:t>
      </w:r>
    </w:p>
    <w:p w:rsidR="007745D6" w:rsidRPr="00575992" w:rsidRDefault="00956AAC" w:rsidP="00575992">
      <w:pPr>
        <w:ind w:firstLine="284"/>
        <w:rPr>
          <w:lang w:val="en-US"/>
        </w:rPr>
      </w:pPr>
      <w:r w:rsidRPr="00575992">
        <w:rPr>
          <w:lang w:val="en-US"/>
        </w:rPr>
        <w:br w:type="textWrapping" w:clear="all"/>
      </w:r>
    </w:p>
    <w:p w:rsidR="007745D6" w:rsidRPr="00575992" w:rsidRDefault="00956AAC" w:rsidP="00575992">
      <w:pPr>
        <w:numPr>
          <w:ilvl w:val="0"/>
          <w:numId w:val="42"/>
        </w:numPr>
        <w:tabs>
          <w:tab w:val="clear" w:pos="369"/>
          <w:tab w:val="num" w:pos="0"/>
        </w:tabs>
        <w:ind w:left="0" w:firstLine="284"/>
        <w:rPr>
          <w:color w:val="000000"/>
          <w:lang w:val="en-US"/>
        </w:rPr>
      </w:pPr>
      <w:r w:rsidRPr="00575992">
        <w:rPr>
          <w:color w:val="000000"/>
          <w:lang w:val="en-US"/>
        </w:rPr>
        <w:t xml:space="preserve">Fairburn, C. </w:t>
      </w:r>
      <w:proofErr w:type="spellStart"/>
      <w:r w:rsidRPr="00575992">
        <w:rPr>
          <w:color w:val="000000"/>
          <w:lang w:val="en-US"/>
        </w:rPr>
        <w:t>G.Jones</w:t>
      </w:r>
      <w:proofErr w:type="spellEnd"/>
      <w:r w:rsidRPr="00575992">
        <w:rPr>
          <w:color w:val="000000"/>
          <w:lang w:val="en-US"/>
        </w:rPr>
        <w:t xml:space="preserve">, R., </w:t>
      </w:r>
      <w:proofErr w:type="spellStart"/>
      <w:r w:rsidRPr="00575992">
        <w:rPr>
          <w:color w:val="000000"/>
          <w:lang w:val="en-US"/>
        </w:rPr>
        <w:t>Peveler</w:t>
      </w:r>
      <w:proofErr w:type="spellEnd"/>
      <w:r w:rsidRPr="00575992">
        <w:rPr>
          <w:color w:val="000000"/>
          <w:lang w:val="en-US"/>
        </w:rPr>
        <w:t>, R. C, Hope, R. A., &amp; Doll, H. A. (1991).</w:t>
      </w:r>
      <w:r w:rsidR="007745D6" w:rsidRPr="00575992">
        <w:rPr>
          <w:color w:val="000000"/>
          <w:lang w:val="en-US"/>
        </w:rPr>
        <w:t xml:space="preserve"> p</w:t>
      </w:r>
      <w:r w:rsidRPr="00575992">
        <w:rPr>
          <w:color w:val="000000"/>
          <w:lang w:val="en-US"/>
        </w:rPr>
        <w:t xml:space="preserve">sychological treatments for bulimia nervosa: A comparative trial. </w:t>
      </w:r>
      <w:r w:rsidRPr="00575992">
        <w:rPr>
          <w:i/>
          <w:iCs/>
          <w:color w:val="000000"/>
          <w:lang w:val="en-US"/>
        </w:rPr>
        <w:t xml:space="preserve">Archives </w:t>
      </w:r>
      <w:proofErr w:type="spellStart"/>
      <w:r w:rsidRPr="00575992">
        <w:rPr>
          <w:i/>
          <w:iCs/>
          <w:color w:val="000000"/>
          <w:vertAlign w:val="subscript"/>
          <w:lang w:val="en-US"/>
        </w:rPr>
        <w:t>Oj</w:t>
      </w:r>
      <w:proofErr w:type="spellEnd"/>
      <w:r w:rsidR="007745D6" w:rsidRPr="00575992">
        <w:rPr>
          <w:i/>
          <w:iCs/>
          <w:color w:val="000000"/>
          <w:vertAlign w:val="subscript"/>
          <w:lang w:val="en-US"/>
        </w:rPr>
        <w:t xml:space="preserve"> </w:t>
      </w:r>
      <w:r w:rsidRPr="00575992">
        <w:rPr>
          <w:i/>
          <w:iCs/>
          <w:color w:val="000000"/>
          <w:lang w:val="en-US"/>
        </w:rPr>
        <w:t>Ge</w:t>
      </w:r>
      <w:r w:rsidRPr="00575992">
        <w:rPr>
          <w:i/>
          <w:iCs/>
          <w:color w:val="000000"/>
          <w:lang w:val="en-US"/>
        </w:rPr>
        <w:t>n</w:t>
      </w:r>
      <w:r w:rsidRPr="00575992">
        <w:rPr>
          <w:i/>
          <w:iCs/>
          <w:color w:val="000000"/>
          <w:lang w:val="en-US"/>
        </w:rPr>
        <w:t>eral Psychiatry, 48,</w:t>
      </w:r>
      <w:r w:rsidRPr="00575992">
        <w:rPr>
          <w:color w:val="000000"/>
          <w:lang w:val="en-US"/>
        </w:rPr>
        <w:t xml:space="preserve">463-469. </w:t>
      </w:r>
    </w:p>
    <w:p w:rsidR="007745D6" w:rsidRPr="00575992" w:rsidRDefault="00956AAC" w:rsidP="00575992">
      <w:pPr>
        <w:numPr>
          <w:ilvl w:val="0"/>
          <w:numId w:val="42"/>
        </w:numPr>
        <w:tabs>
          <w:tab w:val="clear" w:pos="369"/>
          <w:tab w:val="num" w:pos="0"/>
        </w:tabs>
        <w:ind w:left="0" w:firstLine="284"/>
        <w:rPr>
          <w:lang w:val="en-US"/>
        </w:rPr>
      </w:pPr>
      <w:r w:rsidRPr="00575992">
        <w:rPr>
          <w:color w:val="000000"/>
          <w:lang w:val="en-US"/>
        </w:rPr>
        <w:t xml:space="preserve">Freeman, A., &amp; </w:t>
      </w:r>
      <w:proofErr w:type="spellStart"/>
      <w:r w:rsidRPr="00575992">
        <w:rPr>
          <w:color w:val="000000"/>
          <w:lang w:val="en-US"/>
        </w:rPr>
        <w:t>Dattilio</w:t>
      </w:r>
      <w:proofErr w:type="spellEnd"/>
      <w:r w:rsidRPr="00575992">
        <w:rPr>
          <w:color w:val="000000"/>
          <w:lang w:val="en-US"/>
        </w:rPr>
        <w:t xml:space="preserve">, F. M. (Eds.). (1992). </w:t>
      </w:r>
      <w:r w:rsidRPr="00575992">
        <w:rPr>
          <w:i/>
          <w:iCs/>
          <w:color w:val="000000"/>
          <w:lang w:val="en-US"/>
        </w:rPr>
        <w:t xml:space="preserve">Comprehensive casebook of </w:t>
      </w:r>
      <w:proofErr w:type="spellStart"/>
      <w:r w:rsidRPr="00575992">
        <w:rPr>
          <w:i/>
          <w:iCs/>
          <w:color w:val="000000"/>
          <w:lang w:val="en-US"/>
        </w:rPr>
        <w:t>cognitiu,therapy</w:t>
      </w:r>
      <w:proofErr w:type="spellEnd"/>
      <w:r w:rsidRPr="00575992">
        <w:rPr>
          <w:i/>
          <w:iCs/>
          <w:color w:val="000000"/>
          <w:lang w:val="en-US"/>
        </w:rPr>
        <w:t xml:space="preserve">. </w:t>
      </w:r>
      <w:r w:rsidRPr="00575992">
        <w:rPr>
          <w:color w:val="000000"/>
          <w:lang w:val="en-US"/>
        </w:rPr>
        <w:t xml:space="preserve">New York; Plenum Press. Freeman, A., </w:t>
      </w:r>
      <w:proofErr w:type="spellStart"/>
      <w:r w:rsidRPr="00575992">
        <w:rPr>
          <w:color w:val="000000"/>
          <w:lang w:val="en-US"/>
        </w:rPr>
        <w:t>PretzerJ</w:t>
      </w:r>
      <w:proofErr w:type="spellEnd"/>
      <w:r w:rsidRPr="00575992">
        <w:rPr>
          <w:color w:val="000000"/>
          <w:lang w:val="en-US"/>
        </w:rPr>
        <w:t xml:space="preserve">., Fleming, B., &amp; Simon, K. M. (1990). </w:t>
      </w:r>
      <w:r w:rsidRPr="00575992">
        <w:rPr>
          <w:i/>
          <w:iCs/>
          <w:color w:val="000000"/>
          <w:lang w:val="en-US"/>
        </w:rPr>
        <w:t xml:space="preserve">Clinical applications </w:t>
      </w:r>
      <w:proofErr w:type="spellStart"/>
      <w:r w:rsidRPr="00575992">
        <w:rPr>
          <w:i/>
          <w:iCs/>
          <w:color w:val="000000"/>
          <w:vertAlign w:val="subscript"/>
          <w:lang w:val="en-US"/>
        </w:rPr>
        <w:t>Oj</w:t>
      </w:r>
      <w:proofErr w:type="spellEnd"/>
      <w:r w:rsidR="007745D6" w:rsidRPr="00575992">
        <w:rPr>
          <w:i/>
          <w:iCs/>
          <w:color w:val="000000"/>
          <w:vertAlign w:val="subscript"/>
          <w:lang w:val="en-US"/>
        </w:rPr>
        <w:t xml:space="preserve"> </w:t>
      </w:r>
      <w:r w:rsidRPr="00575992">
        <w:rPr>
          <w:i/>
          <w:iCs/>
          <w:color w:val="000000"/>
          <w:lang w:val="en-US"/>
        </w:rPr>
        <w:t xml:space="preserve">cognitive therapy. </w:t>
      </w:r>
      <w:r w:rsidRPr="00575992">
        <w:rPr>
          <w:color w:val="000000"/>
          <w:lang w:val="en-US"/>
        </w:rPr>
        <w:t>New York; Pl</w:t>
      </w:r>
      <w:r w:rsidRPr="00575992">
        <w:rPr>
          <w:color w:val="000000"/>
          <w:lang w:val="en-US"/>
        </w:rPr>
        <w:t>e</w:t>
      </w:r>
      <w:r w:rsidRPr="00575992">
        <w:rPr>
          <w:color w:val="000000"/>
          <w:lang w:val="en-US"/>
        </w:rPr>
        <w:t xml:space="preserve">num Press. </w:t>
      </w:r>
    </w:p>
    <w:p w:rsidR="007745D6" w:rsidRPr="00575992" w:rsidRDefault="007745D6" w:rsidP="00575992">
      <w:pPr>
        <w:numPr>
          <w:ilvl w:val="0"/>
          <w:numId w:val="42"/>
        </w:numPr>
        <w:tabs>
          <w:tab w:val="clear" w:pos="369"/>
          <w:tab w:val="num" w:pos="0"/>
        </w:tabs>
        <w:ind w:left="0" w:firstLine="284"/>
        <w:rPr>
          <w:lang w:val="en-US"/>
        </w:rPr>
      </w:pPr>
      <w:r w:rsidRPr="00575992">
        <w:rPr>
          <w:color w:val="000000"/>
          <w:lang w:val="en-US"/>
        </w:rPr>
        <w:t>F</w:t>
      </w:r>
      <w:r w:rsidR="00956AAC" w:rsidRPr="00575992">
        <w:rPr>
          <w:color w:val="000000"/>
          <w:lang w:val="en-US"/>
        </w:rPr>
        <w:t xml:space="preserve">reeman, A., </w:t>
      </w:r>
      <w:proofErr w:type="spellStart"/>
      <w:r w:rsidR="00956AAC" w:rsidRPr="00575992">
        <w:rPr>
          <w:color w:val="000000"/>
          <w:lang w:val="en-US"/>
        </w:rPr>
        <w:t>Schrodt</w:t>
      </w:r>
      <w:proofErr w:type="spellEnd"/>
      <w:r w:rsidR="00956AAC" w:rsidRPr="00575992">
        <w:rPr>
          <w:color w:val="000000"/>
          <w:lang w:val="en-US"/>
        </w:rPr>
        <w:t xml:space="preserve">, G., Gilson, M., &amp; </w:t>
      </w:r>
      <w:proofErr w:type="spellStart"/>
      <w:r w:rsidR="00956AAC" w:rsidRPr="00575992">
        <w:rPr>
          <w:color w:val="000000"/>
          <w:lang w:val="en-US"/>
        </w:rPr>
        <w:t>Ludgate</w:t>
      </w:r>
      <w:proofErr w:type="spellEnd"/>
      <w:r w:rsidR="00956AAC" w:rsidRPr="00575992">
        <w:rPr>
          <w:color w:val="000000"/>
          <w:lang w:val="en-US"/>
        </w:rPr>
        <w:t xml:space="preserve">, J. (1993). Group cognitive therapy with inpatients. In J. Wright, M. </w:t>
      </w:r>
      <w:proofErr w:type="spellStart"/>
      <w:r w:rsidR="00956AAC" w:rsidRPr="00575992">
        <w:rPr>
          <w:color w:val="000000"/>
          <w:lang w:val="en-US"/>
        </w:rPr>
        <w:t>Thase</w:t>
      </w:r>
      <w:proofErr w:type="spellEnd"/>
      <w:r w:rsidR="00956AAC" w:rsidRPr="00575992">
        <w:rPr>
          <w:color w:val="000000"/>
          <w:lang w:val="en-US"/>
        </w:rPr>
        <w:t xml:space="preserve">, A. T. Beck, &amp; J. </w:t>
      </w:r>
      <w:proofErr w:type="spellStart"/>
      <w:r w:rsidR="00956AAC" w:rsidRPr="00575992">
        <w:rPr>
          <w:color w:val="000000"/>
          <w:lang w:val="en-US"/>
        </w:rPr>
        <w:t>Ludgate</w:t>
      </w:r>
      <w:proofErr w:type="spellEnd"/>
      <w:r w:rsidR="00956AAC" w:rsidRPr="00575992">
        <w:rPr>
          <w:color w:val="000000"/>
          <w:lang w:val="en-US"/>
        </w:rPr>
        <w:t xml:space="preserve"> (Eds.)</w:t>
      </w:r>
      <w:r w:rsidRPr="00575992">
        <w:rPr>
          <w:color w:val="000000"/>
          <w:lang w:val="en-US"/>
        </w:rPr>
        <w:t xml:space="preserve"> </w:t>
      </w:r>
      <w:r w:rsidR="00956AAC" w:rsidRPr="00575992">
        <w:rPr>
          <w:i/>
          <w:iCs/>
          <w:color w:val="000000"/>
          <w:lang w:val="en-US"/>
        </w:rPr>
        <w:t xml:space="preserve">Cognitive therapy with inpatients </w:t>
      </w:r>
      <w:r w:rsidR="00956AAC" w:rsidRPr="00575992">
        <w:rPr>
          <w:color w:val="000000"/>
          <w:lang w:val="en-US"/>
        </w:rPr>
        <w:t xml:space="preserve">(pp. 121-153). New York; Guilford Press. </w:t>
      </w:r>
    </w:p>
    <w:p w:rsidR="007745D6" w:rsidRPr="00575992" w:rsidRDefault="007745D6" w:rsidP="00575992">
      <w:pPr>
        <w:numPr>
          <w:ilvl w:val="0"/>
          <w:numId w:val="42"/>
        </w:numPr>
        <w:tabs>
          <w:tab w:val="clear" w:pos="369"/>
          <w:tab w:val="num" w:pos="0"/>
        </w:tabs>
        <w:ind w:left="0" w:firstLine="284"/>
        <w:rPr>
          <w:lang w:val="en-US"/>
        </w:rPr>
      </w:pPr>
      <w:r w:rsidRPr="00575992">
        <w:rPr>
          <w:color w:val="000000"/>
          <w:lang w:val="en-US"/>
        </w:rPr>
        <w:t>F</w:t>
      </w:r>
      <w:r w:rsidR="00956AAC" w:rsidRPr="00575992">
        <w:rPr>
          <w:color w:val="000000"/>
          <w:lang w:val="en-US"/>
        </w:rPr>
        <w:t xml:space="preserve">reeman, A., Simon, K. M., </w:t>
      </w:r>
      <w:proofErr w:type="spellStart"/>
      <w:r w:rsidR="00956AAC" w:rsidRPr="00575992">
        <w:rPr>
          <w:color w:val="000000"/>
          <w:lang w:val="en-US"/>
        </w:rPr>
        <w:t>Beutler</w:t>
      </w:r>
      <w:proofErr w:type="spellEnd"/>
      <w:r w:rsidR="00956AAC" w:rsidRPr="00575992">
        <w:rPr>
          <w:color w:val="000000"/>
          <w:lang w:val="en-US"/>
        </w:rPr>
        <w:t xml:space="preserve">, L. E., </w:t>
      </w:r>
      <w:r w:rsidR="00956AAC" w:rsidRPr="00575992">
        <w:rPr>
          <w:i/>
          <w:iCs/>
          <w:color w:val="000000"/>
          <w:lang w:val="en-US"/>
        </w:rPr>
        <w:t xml:space="preserve">&amp; </w:t>
      </w:r>
      <w:proofErr w:type="spellStart"/>
      <w:r w:rsidR="00956AAC" w:rsidRPr="00575992">
        <w:rPr>
          <w:color w:val="000000"/>
          <w:lang w:val="en-US"/>
        </w:rPr>
        <w:t>Arkowitz</w:t>
      </w:r>
      <w:proofErr w:type="spellEnd"/>
      <w:r w:rsidR="00956AAC" w:rsidRPr="00575992">
        <w:rPr>
          <w:color w:val="000000"/>
          <w:lang w:val="en-US"/>
        </w:rPr>
        <w:t>, M. (Eds.).</w:t>
      </w:r>
      <w:r w:rsidRPr="00575992">
        <w:rPr>
          <w:color w:val="000000"/>
          <w:lang w:val="en-US"/>
        </w:rPr>
        <w:t xml:space="preserve"> (</w:t>
      </w:r>
      <w:r w:rsidR="00956AAC" w:rsidRPr="00575992">
        <w:rPr>
          <w:color w:val="000000"/>
          <w:lang w:val="en-US"/>
        </w:rPr>
        <w:t>1989)</w:t>
      </w:r>
      <w:r w:rsidRPr="00575992">
        <w:rPr>
          <w:color w:val="000000"/>
          <w:lang w:val="en-US"/>
        </w:rPr>
        <w:t xml:space="preserve"> </w:t>
      </w:r>
      <w:r w:rsidR="00956AAC" w:rsidRPr="00575992">
        <w:rPr>
          <w:i/>
          <w:iCs/>
          <w:color w:val="000000"/>
          <w:lang w:val="en-US"/>
        </w:rPr>
        <w:t xml:space="preserve">Comprehensive handbook of cognitive therapy. </w:t>
      </w:r>
      <w:r w:rsidR="00956AAC" w:rsidRPr="00575992">
        <w:rPr>
          <w:color w:val="000000"/>
          <w:lang w:val="en-US"/>
        </w:rPr>
        <w:t>New York; Plenum Press,</w:t>
      </w:r>
    </w:p>
    <w:p w:rsidR="007745D6" w:rsidRPr="00575992" w:rsidRDefault="00956AAC" w:rsidP="00575992">
      <w:pPr>
        <w:numPr>
          <w:ilvl w:val="0"/>
          <w:numId w:val="42"/>
        </w:numPr>
        <w:tabs>
          <w:tab w:val="clear" w:pos="369"/>
          <w:tab w:val="num" w:pos="0"/>
        </w:tabs>
        <w:ind w:left="0" w:firstLine="284"/>
        <w:rPr>
          <w:lang w:val="en-US"/>
        </w:rPr>
      </w:pPr>
      <w:proofErr w:type="spellStart"/>
      <w:r w:rsidRPr="00575992">
        <w:rPr>
          <w:color w:val="000000"/>
          <w:lang w:val="en-US"/>
        </w:rPr>
        <w:t>Fre</w:t>
      </w:r>
      <w:r w:rsidR="007745D6" w:rsidRPr="00575992">
        <w:rPr>
          <w:color w:val="000000"/>
          <w:lang w:val="en-US"/>
        </w:rPr>
        <w:t>m</w:t>
      </w:r>
      <w:r w:rsidRPr="00575992">
        <w:rPr>
          <w:color w:val="000000"/>
          <w:lang w:val="en-US"/>
        </w:rPr>
        <w:t>ouw</w:t>
      </w:r>
      <w:proofErr w:type="spellEnd"/>
      <w:r w:rsidRPr="00575992">
        <w:rPr>
          <w:color w:val="000000"/>
          <w:lang w:val="en-US"/>
        </w:rPr>
        <w:t xml:space="preserve">, W. J., </w:t>
      </w:r>
      <w:proofErr w:type="spellStart"/>
      <w:r w:rsidRPr="00575992">
        <w:rPr>
          <w:color w:val="000000"/>
          <w:lang w:val="en-US"/>
        </w:rPr>
        <w:t>dePerczel</w:t>
      </w:r>
      <w:proofErr w:type="spellEnd"/>
      <w:r w:rsidRPr="00575992">
        <w:rPr>
          <w:color w:val="000000"/>
          <w:lang w:val="en-US"/>
        </w:rPr>
        <w:t xml:space="preserve">, N., &amp; Ellis, T. E. (1990). </w:t>
      </w:r>
      <w:r w:rsidRPr="00575992">
        <w:rPr>
          <w:i/>
          <w:iCs/>
          <w:color w:val="000000"/>
          <w:lang w:val="en-US"/>
        </w:rPr>
        <w:t xml:space="preserve">Suicide risk: Assessment and res </w:t>
      </w:r>
      <w:proofErr w:type="spellStart"/>
      <w:r w:rsidRPr="00575992">
        <w:rPr>
          <w:i/>
          <w:iCs/>
          <w:color w:val="000000"/>
          <w:lang w:val="en-US"/>
        </w:rPr>
        <w:t>ponse</w:t>
      </w:r>
      <w:proofErr w:type="spellEnd"/>
      <w:r w:rsidRPr="00575992">
        <w:rPr>
          <w:i/>
          <w:iCs/>
          <w:color w:val="000000"/>
          <w:lang w:val="en-US"/>
        </w:rPr>
        <w:t xml:space="preserve">. </w:t>
      </w:r>
      <w:r w:rsidRPr="00575992">
        <w:rPr>
          <w:color w:val="000000"/>
          <w:lang w:val="en-US"/>
        </w:rPr>
        <w:t xml:space="preserve">New York; </w:t>
      </w:r>
      <w:proofErr w:type="spellStart"/>
      <w:r w:rsidRPr="00575992">
        <w:rPr>
          <w:color w:val="000000"/>
          <w:lang w:val="en-US"/>
        </w:rPr>
        <w:t>Pergamon</w:t>
      </w:r>
      <w:proofErr w:type="spellEnd"/>
      <w:r w:rsidRPr="00575992">
        <w:rPr>
          <w:color w:val="000000"/>
          <w:lang w:val="en-US"/>
        </w:rPr>
        <w:t xml:space="preserve"> Press.</w:t>
      </w:r>
    </w:p>
    <w:p w:rsidR="007745D6" w:rsidRPr="00575992" w:rsidRDefault="00956AAC" w:rsidP="00575992">
      <w:pPr>
        <w:numPr>
          <w:ilvl w:val="0"/>
          <w:numId w:val="42"/>
        </w:numPr>
        <w:tabs>
          <w:tab w:val="clear" w:pos="369"/>
          <w:tab w:val="num" w:pos="0"/>
        </w:tabs>
        <w:ind w:left="0" w:firstLine="284"/>
        <w:rPr>
          <w:lang w:val="en-US"/>
        </w:rPr>
      </w:pPr>
      <w:r w:rsidRPr="00575992">
        <w:rPr>
          <w:color w:val="000000"/>
          <w:lang w:val="en-US"/>
        </w:rPr>
        <w:t>Garner, D, M., &amp; Bemis, K. M. (1985). Cognitive therapy for anorexia</w:t>
      </w:r>
      <w:r w:rsidR="007745D6" w:rsidRPr="00575992">
        <w:rPr>
          <w:color w:val="000000"/>
          <w:lang w:val="en-US"/>
        </w:rPr>
        <w:t xml:space="preserve"> </w:t>
      </w:r>
      <w:r w:rsidRPr="00575992">
        <w:rPr>
          <w:color w:val="000000"/>
          <w:lang w:val="en-US"/>
        </w:rPr>
        <w:t>ne</w:t>
      </w:r>
      <w:r w:rsidRPr="00575992">
        <w:rPr>
          <w:color w:val="000000"/>
          <w:lang w:val="en-US"/>
        </w:rPr>
        <w:t>r</w:t>
      </w:r>
      <w:r w:rsidRPr="00575992">
        <w:rPr>
          <w:color w:val="000000"/>
          <w:lang w:val="en-US"/>
        </w:rPr>
        <w:t xml:space="preserve">vosa In D. M. Garner &amp; P. E. </w:t>
      </w:r>
      <w:proofErr w:type="spellStart"/>
      <w:r w:rsidRPr="00575992">
        <w:rPr>
          <w:color w:val="000000"/>
          <w:lang w:val="en-US"/>
        </w:rPr>
        <w:t>Garfinkel</w:t>
      </w:r>
      <w:proofErr w:type="spellEnd"/>
      <w:r w:rsidRPr="00575992">
        <w:rPr>
          <w:color w:val="000000"/>
          <w:lang w:val="en-US"/>
        </w:rPr>
        <w:t xml:space="preserve"> (Eds.), </w:t>
      </w:r>
      <w:r w:rsidRPr="00575992">
        <w:rPr>
          <w:i/>
          <w:iCs/>
          <w:color w:val="000000"/>
          <w:lang w:val="en-US"/>
        </w:rPr>
        <w:t xml:space="preserve">Handbook of psychotherapy for </w:t>
      </w:r>
      <w:proofErr w:type="spellStart"/>
      <w:r w:rsidRPr="00575992">
        <w:rPr>
          <w:i/>
          <w:iCs/>
          <w:color w:val="000000"/>
          <w:lang w:val="en-US"/>
        </w:rPr>
        <w:t>anorexit</w:t>
      </w:r>
      <w:proofErr w:type="spellEnd"/>
      <w:r w:rsidRPr="00575992">
        <w:rPr>
          <w:i/>
          <w:iCs/>
          <w:color w:val="000000"/>
          <w:lang w:val="en-US"/>
        </w:rPr>
        <w:t xml:space="preserve"> nervosa and bulimia </w:t>
      </w:r>
      <w:r w:rsidRPr="00575992">
        <w:rPr>
          <w:color w:val="000000"/>
          <w:lang w:val="en-US"/>
        </w:rPr>
        <w:t>(pp. 107-146). New York; Guilford Press.</w:t>
      </w:r>
    </w:p>
    <w:p w:rsidR="00A446F0" w:rsidRPr="00575992" w:rsidRDefault="00956AAC" w:rsidP="00575992">
      <w:pPr>
        <w:numPr>
          <w:ilvl w:val="0"/>
          <w:numId w:val="42"/>
        </w:numPr>
        <w:tabs>
          <w:tab w:val="clear" w:pos="369"/>
          <w:tab w:val="num" w:pos="0"/>
        </w:tabs>
        <w:ind w:left="0" w:firstLine="284"/>
        <w:rPr>
          <w:lang w:val="en-US"/>
        </w:rPr>
      </w:pPr>
      <w:r w:rsidRPr="00575992">
        <w:rPr>
          <w:color w:val="000000"/>
          <w:lang w:val="en-US"/>
        </w:rPr>
        <w:t xml:space="preserve">Garner, D. M., </w:t>
      </w:r>
      <w:proofErr w:type="spellStart"/>
      <w:r w:rsidRPr="00575992">
        <w:rPr>
          <w:color w:val="000000"/>
          <w:lang w:val="en-US"/>
        </w:rPr>
        <w:t>Rockert</w:t>
      </w:r>
      <w:proofErr w:type="spellEnd"/>
      <w:r w:rsidRPr="00575992">
        <w:rPr>
          <w:color w:val="000000"/>
          <w:lang w:val="en-US"/>
        </w:rPr>
        <w:t xml:space="preserve">, W., Davis, R., Garner, M. V., Olmstead, M. P., &amp; Eagle M. (1993). Comparison of cognitive-behavioral and </w:t>
      </w:r>
      <w:proofErr w:type="spellStart"/>
      <w:r w:rsidRPr="00575992">
        <w:rPr>
          <w:color w:val="000000"/>
          <w:lang w:val="en-US"/>
        </w:rPr>
        <w:t>supSortive-expressivi</w:t>
      </w:r>
      <w:proofErr w:type="spellEnd"/>
      <w:r w:rsidRPr="00575992">
        <w:rPr>
          <w:color w:val="000000"/>
          <w:lang w:val="en-US"/>
        </w:rPr>
        <w:t xml:space="preserve"> the</w:t>
      </w:r>
      <w:r w:rsidRPr="00575992">
        <w:rPr>
          <w:color w:val="000000"/>
          <w:lang w:val="en-US"/>
        </w:rPr>
        <w:t>r</w:t>
      </w:r>
      <w:r w:rsidRPr="00575992">
        <w:rPr>
          <w:color w:val="000000"/>
          <w:lang w:val="en-US"/>
        </w:rPr>
        <w:t xml:space="preserve">apy for bulimia nervosa. </w:t>
      </w:r>
      <w:r w:rsidRPr="00575992">
        <w:rPr>
          <w:i/>
          <w:iCs/>
          <w:color w:val="000000"/>
          <w:lang w:val="en-US"/>
        </w:rPr>
        <w:t>American Journal of Psychiatry, 150,</w:t>
      </w:r>
      <w:r w:rsidRPr="00575992">
        <w:rPr>
          <w:color w:val="000000"/>
          <w:lang w:val="en-US"/>
        </w:rPr>
        <w:t>37-46.</w:t>
      </w:r>
    </w:p>
    <w:p w:rsidR="00A446F0" w:rsidRPr="00575992" w:rsidRDefault="00956AAC" w:rsidP="00575992">
      <w:pPr>
        <w:numPr>
          <w:ilvl w:val="0"/>
          <w:numId w:val="42"/>
        </w:numPr>
        <w:tabs>
          <w:tab w:val="clear" w:pos="369"/>
          <w:tab w:val="num" w:pos="0"/>
        </w:tabs>
        <w:ind w:left="0" w:firstLine="284"/>
        <w:rPr>
          <w:lang w:val="en-US"/>
        </w:rPr>
      </w:pPr>
      <w:r w:rsidRPr="00575992">
        <w:rPr>
          <w:color w:val="000000"/>
          <w:lang w:val="en-US"/>
        </w:rPr>
        <w:t xml:space="preserve">Gelernter, C. S.. </w:t>
      </w:r>
      <w:proofErr w:type="spellStart"/>
      <w:r w:rsidRPr="00575992">
        <w:rPr>
          <w:color w:val="000000"/>
          <w:lang w:val="en-US"/>
        </w:rPr>
        <w:t>Uhde</w:t>
      </w:r>
      <w:proofErr w:type="spellEnd"/>
      <w:r w:rsidRPr="00575992">
        <w:rPr>
          <w:color w:val="000000"/>
          <w:lang w:val="en-US"/>
        </w:rPr>
        <w:t xml:space="preserve">, T. W., </w:t>
      </w:r>
      <w:proofErr w:type="spellStart"/>
      <w:r w:rsidRPr="00575992">
        <w:rPr>
          <w:color w:val="000000"/>
          <w:lang w:val="en-US"/>
        </w:rPr>
        <w:t>Cimbolic</w:t>
      </w:r>
      <w:proofErr w:type="spellEnd"/>
      <w:r w:rsidRPr="00575992">
        <w:rPr>
          <w:color w:val="000000"/>
          <w:lang w:val="en-US"/>
        </w:rPr>
        <w:t xml:space="preserve">, P., </w:t>
      </w:r>
      <w:proofErr w:type="spellStart"/>
      <w:r w:rsidRPr="00575992">
        <w:rPr>
          <w:color w:val="000000"/>
          <w:lang w:val="en-US"/>
        </w:rPr>
        <w:t>Arnkoff</w:t>
      </w:r>
      <w:proofErr w:type="spellEnd"/>
      <w:r w:rsidRPr="00575992">
        <w:rPr>
          <w:color w:val="000000"/>
          <w:lang w:val="en-US"/>
        </w:rPr>
        <w:t xml:space="preserve">, D. B., </w:t>
      </w:r>
      <w:proofErr w:type="spellStart"/>
      <w:r w:rsidRPr="00575992">
        <w:rPr>
          <w:color w:val="000000"/>
          <w:lang w:val="en-US"/>
        </w:rPr>
        <w:t>Vittone</w:t>
      </w:r>
      <w:proofErr w:type="spellEnd"/>
      <w:r w:rsidRPr="00575992">
        <w:rPr>
          <w:color w:val="000000"/>
          <w:lang w:val="en-US"/>
        </w:rPr>
        <w:t xml:space="preserve">, B. J., </w:t>
      </w:r>
      <w:proofErr w:type="spellStart"/>
      <w:r w:rsidRPr="00575992">
        <w:rPr>
          <w:color w:val="000000"/>
          <w:lang w:val="en-US"/>
        </w:rPr>
        <w:t>Tancei</w:t>
      </w:r>
      <w:proofErr w:type="spellEnd"/>
      <w:r w:rsidR="00A446F0" w:rsidRPr="00575992">
        <w:rPr>
          <w:color w:val="000000"/>
          <w:lang w:val="en-US"/>
        </w:rPr>
        <w:t xml:space="preserve"> </w:t>
      </w:r>
      <w:r w:rsidRPr="00575992">
        <w:rPr>
          <w:color w:val="000000"/>
          <w:lang w:val="en-US"/>
        </w:rPr>
        <w:t xml:space="preserve">M. E., &amp; </w:t>
      </w:r>
      <w:proofErr w:type="spellStart"/>
      <w:r w:rsidRPr="00575992">
        <w:rPr>
          <w:color w:val="000000"/>
          <w:lang w:val="en-US"/>
        </w:rPr>
        <w:t>Bartko</w:t>
      </w:r>
      <w:proofErr w:type="spellEnd"/>
      <w:r w:rsidRPr="00575992">
        <w:rPr>
          <w:color w:val="000000"/>
          <w:lang w:val="en-US"/>
        </w:rPr>
        <w:t xml:space="preserve">, J. J. (1991). Cognitive-behavioral and pharmacological treatments of social phobia; A controlled study. </w:t>
      </w:r>
      <w:proofErr w:type="spellStart"/>
      <w:r w:rsidRPr="00575992">
        <w:rPr>
          <w:i/>
          <w:iCs/>
          <w:color w:val="000000"/>
          <w:lang w:val="en-US"/>
        </w:rPr>
        <w:t>Archieves</w:t>
      </w:r>
      <w:proofErr w:type="spellEnd"/>
      <w:r w:rsidRPr="00575992">
        <w:rPr>
          <w:i/>
          <w:iCs/>
          <w:color w:val="000000"/>
          <w:lang w:val="en-US"/>
        </w:rPr>
        <w:t xml:space="preserve"> of General Psychiatry, </w:t>
      </w:r>
      <w:smartTag w:uri="urn:schemas-microsoft-com:office:smarttags" w:element="metricconverter">
        <w:smartTagPr>
          <w:attr w:name="ProductID" w:val="4f"/>
        </w:smartTagPr>
        <w:r w:rsidRPr="00575992">
          <w:rPr>
            <w:i/>
            <w:iCs/>
            <w:color w:val="000000"/>
            <w:lang w:val="en-US"/>
          </w:rPr>
          <w:t>4f</w:t>
        </w:r>
      </w:smartTag>
      <w:r w:rsidRPr="00575992">
        <w:rPr>
          <w:i/>
          <w:iCs/>
          <w:color w:val="000000"/>
          <w:lang w:val="en-US"/>
        </w:rPr>
        <w:t>.</w:t>
      </w:r>
      <w:r w:rsidR="00A446F0" w:rsidRPr="00575992">
        <w:rPr>
          <w:i/>
          <w:iCs/>
          <w:color w:val="000000"/>
          <w:lang w:val="en-US"/>
        </w:rPr>
        <w:t xml:space="preserve"> </w:t>
      </w:r>
      <w:r w:rsidRPr="00575992">
        <w:rPr>
          <w:color w:val="000000"/>
          <w:lang w:val="en-US"/>
        </w:rPr>
        <w:t xml:space="preserve">938-945. </w:t>
      </w:r>
    </w:p>
    <w:p w:rsidR="00A446F0" w:rsidRPr="00575992" w:rsidRDefault="00956AAC" w:rsidP="00575992">
      <w:pPr>
        <w:numPr>
          <w:ilvl w:val="0"/>
          <w:numId w:val="42"/>
        </w:numPr>
        <w:tabs>
          <w:tab w:val="clear" w:pos="369"/>
          <w:tab w:val="num" w:pos="0"/>
        </w:tabs>
        <w:ind w:left="0" w:firstLine="284"/>
        <w:rPr>
          <w:lang w:val="en-US"/>
        </w:rPr>
      </w:pPr>
      <w:r w:rsidRPr="00575992">
        <w:rPr>
          <w:color w:val="000000"/>
          <w:lang w:val="en-US"/>
        </w:rPr>
        <w:t xml:space="preserve">Goldstein, A., &amp; </w:t>
      </w:r>
      <w:proofErr w:type="spellStart"/>
      <w:r w:rsidRPr="00575992">
        <w:rPr>
          <w:color w:val="000000"/>
          <w:lang w:val="en-US"/>
        </w:rPr>
        <w:t>Stainback</w:t>
      </w:r>
      <w:proofErr w:type="spellEnd"/>
      <w:r w:rsidRPr="00575992">
        <w:rPr>
          <w:color w:val="000000"/>
          <w:lang w:val="en-US"/>
        </w:rPr>
        <w:t xml:space="preserve">, B. (1987). </w:t>
      </w:r>
      <w:r w:rsidRPr="00575992">
        <w:rPr>
          <w:i/>
          <w:iCs/>
          <w:color w:val="000000"/>
          <w:lang w:val="en-US"/>
        </w:rPr>
        <w:t xml:space="preserve">Overcoming agoraphobia: Conquering fear of </w:t>
      </w:r>
      <w:proofErr w:type="spellStart"/>
      <w:r w:rsidRPr="00575992">
        <w:rPr>
          <w:i/>
          <w:iCs/>
          <w:color w:val="000000"/>
          <w:lang w:val="en-US"/>
        </w:rPr>
        <w:t>th</w:t>
      </w:r>
      <w:proofErr w:type="spellEnd"/>
      <w:r w:rsidR="00A446F0" w:rsidRPr="00575992">
        <w:rPr>
          <w:i/>
          <w:iCs/>
          <w:color w:val="000000"/>
          <w:lang w:val="en-US"/>
        </w:rPr>
        <w:t xml:space="preserve"> </w:t>
      </w:r>
      <w:r w:rsidRPr="00575992">
        <w:rPr>
          <w:i/>
          <w:iCs/>
          <w:color w:val="000000"/>
          <w:lang w:val="en-US"/>
        </w:rPr>
        <w:t xml:space="preserve">outside world. </w:t>
      </w:r>
      <w:r w:rsidRPr="00575992">
        <w:rPr>
          <w:color w:val="000000"/>
          <w:lang w:val="en-US"/>
        </w:rPr>
        <w:t xml:space="preserve">New York; Viking Penguin. Greenberger, D., &amp; </w:t>
      </w:r>
      <w:proofErr w:type="spellStart"/>
      <w:r w:rsidRPr="00575992">
        <w:rPr>
          <w:color w:val="000000"/>
          <w:lang w:val="en-US"/>
        </w:rPr>
        <w:t>Padesky</w:t>
      </w:r>
      <w:proofErr w:type="spellEnd"/>
      <w:r w:rsidRPr="00575992">
        <w:rPr>
          <w:color w:val="000000"/>
          <w:lang w:val="en-US"/>
        </w:rPr>
        <w:t xml:space="preserve">, C. (1995). </w:t>
      </w:r>
      <w:r w:rsidRPr="00575992">
        <w:rPr>
          <w:i/>
          <w:iCs/>
          <w:color w:val="000000"/>
          <w:lang w:val="en-US"/>
        </w:rPr>
        <w:t xml:space="preserve">Mind over mood: A cognitive therapy treatment manual for clients. </w:t>
      </w:r>
      <w:r w:rsidRPr="00575992">
        <w:rPr>
          <w:color w:val="000000"/>
          <w:lang w:val="en-US"/>
        </w:rPr>
        <w:t xml:space="preserve">New York; Guilford Press. </w:t>
      </w:r>
    </w:p>
    <w:p w:rsidR="00A446F0" w:rsidRPr="00575992" w:rsidRDefault="00956AAC" w:rsidP="00575992">
      <w:pPr>
        <w:numPr>
          <w:ilvl w:val="0"/>
          <w:numId w:val="42"/>
        </w:numPr>
        <w:tabs>
          <w:tab w:val="clear" w:pos="369"/>
          <w:tab w:val="num" w:pos="0"/>
        </w:tabs>
        <w:ind w:left="0" w:firstLine="284"/>
        <w:rPr>
          <w:lang w:val="en-US"/>
        </w:rPr>
      </w:pPr>
      <w:r w:rsidRPr="00575992">
        <w:rPr>
          <w:color w:val="000000"/>
          <w:lang w:val="en-US"/>
        </w:rPr>
        <w:t xml:space="preserve">Goldstein, A., &amp; </w:t>
      </w:r>
      <w:proofErr w:type="spellStart"/>
      <w:r w:rsidRPr="00575992">
        <w:rPr>
          <w:color w:val="000000"/>
          <w:lang w:val="en-US"/>
        </w:rPr>
        <w:t>Stainback</w:t>
      </w:r>
      <w:proofErr w:type="spellEnd"/>
      <w:r w:rsidRPr="00575992">
        <w:rPr>
          <w:color w:val="000000"/>
          <w:lang w:val="en-US"/>
        </w:rPr>
        <w:t xml:space="preserve">, B. (1987). </w:t>
      </w:r>
      <w:r w:rsidRPr="00575992">
        <w:rPr>
          <w:i/>
          <w:iCs/>
          <w:color w:val="000000"/>
          <w:lang w:val="en-US"/>
        </w:rPr>
        <w:t xml:space="preserve">Overcoming agoraphobia: Conquering fear of </w:t>
      </w:r>
      <w:proofErr w:type="spellStart"/>
      <w:r w:rsidRPr="00575992">
        <w:rPr>
          <w:i/>
          <w:iCs/>
          <w:color w:val="000000"/>
          <w:lang w:val="en-US"/>
        </w:rPr>
        <w:t>th</w:t>
      </w:r>
      <w:proofErr w:type="spellEnd"/>
      <w:r w:rsidR="00A446F0" w:rsidRPr="00575992">
        <w:rPr>
          <w:i/>
          <w:iCs/>
          <w:color w:val="000000"/>
          <w:lang w:val="en-US"/>
        </w:rPr>
        <w:t xml:space="preserve"> </w:t>
      </w:r>
      <w:r w:rsidRPr="00575992">
        <w:rPr>
          <w:i/>
          <w:iCs/>
          <w:color w:val="000000"/>
          <w:lang w:val="en-US"/>
        </w:rPr>
        <w:t xml:space="preserve">outside world. </w:t>
      </w:r>
      <w:r w:rsidRPr="00575992">
        <w:rPr>
          <w:color w:val="000000"/>
          <w:lang w:val="en-US"/>
        </w:rPr>
        <w:t xml:space="preserve">New York; Viking Penguin. </w:t>
      </w:r>
    </w:p>
    <w:p w:rsidR="00A446F0" w:rsidRPr="00575992" w:rsidRDefault="00956AAC" w:rsidP="00575992">
      <w:pPr>
        <w:numPr>
          <w:ilvl w:val="0"/>
          <w:numId w:val="42"/>
        </w:numPr>
        <w:tabs>
          <w:tab w:val="clear" w:pos="369"/>
          <w:tab w:val="num" w:pos="0"/>
        </w:tabs>
        <w:ind w:left="0" w:firstLine="284"/>
        <w:rPr>
          <w:lang w:val="en-US"/>
        </w:rPr>
      </w:pPr>
      <w:proofErr w:type="spellStart"/>
      <w:r w:rsidRPr="00575992">
        <w:rPr>
          <w:color w:val="000000"/>
          <w:lang w:val="en-US"/>
        </w:rPr>
        <w:t>Guidano</w:t>
      </w:r>
      <w:proofErr w:type="spellEnd"/>
      <w:r w:rsidRPr="00575992">
        <w:rPr>
          <w:color w:val="000000"/>
          <w:lang w:val="en-US"/>
        </w:rPr>
        <w:t xml:space="preserve">, V. R, </w:t>
      </w:r>
      <w:r w:rsidRPr="00575992">
        <w:rPr>
          <w:i/>
          <w:iCs/>
          <w:color w:val="000000"/>
          <w:lang w:val="en-US"/>
        </w:rPr>
        <w:t xml:space="preserve">&amp; </w:t>
      </w:r>
      <w:proofErr w:type="spellStart"/>
      <w:r w:rsidRPr="00575992">
        <w:rPr>
          <w:color w:val="000000"/>
          <w:lang w:val="en-US"/>
        </w:rPr>
        <w:t>Liotti</w:t>
      </w:r>
      <w:proofErr w:type="spellEnd"/>
      <w:r w:rsidRPr="00575992">
        <w:rPr>
          <w:color w:val="000000"/>
          <w:lang w:val="en-US"/>
        </w:rPr>
        <w:t xml:space="preserve">, G. </w:t>
      </w:r>
      <w:r w:rsidR="00A446F0" w:rsidRPr="00575992">
        <w:rPr>
          <w:color w:val="000000"/>
          <w:lang w:val="en-US"/>
        </w:rPr>
        <w:t>(</w:t>
      </w:r>
      <w:r w:rsidRPr="00575992">
        <w:rPr>
          <w:color w:val="000000"/>
          <w:lang w:val="en-US"/>
        </w:rPr>
        <w:t xml:space="preserve">1983). </w:t>
      </w:r>
      <w:r w:rsidRPr="00575992">
        <w:rPr>
          <w:i/>
          <w:iCs/>
          <w:color w:val="000000"/>
          <w:lang w:val="en-US"/>
        </w:rPr>
        <w:t>Cognitive processes and emotional disorders: A</w:t>
      </w:r>
      <w:r w:rsidR="00A446F0" w:rsidRPr="00575992">
        <w:rPr>
          <w:i/>
          <w:iCs/>
          <w:color w:val="000000"/>
          <w:lang w:val="en-US"/>
        </w:rPr>
        <w:t xml:space="preserve"> </w:t>
      </w:r>
      <w:proofErr w:type="spellStart"/>
      <w:r w:rsidRPr="00575992">
        <w:rPr>
          <w:i/>
          <w:iCs/>
          <w:color w:val="000000"/>
          <w:lang w:val="en-US"/>
        </w:rPr>
        <w:t>ctural</w:t>
      </w:r>
      <w:proofErr w:type="spellEnd"/>
      <w:r w:rsidRPr="00575992">
        <w:rPr>
          <w:i/>
          <w:iCs/>
          <w:color w:val="000000"/>
          <w:lang w:val="en-US"/>
        </w:rPr>
        <w:t xml:space="preserve"> approach to psychothe</w:t>
      </w:r>
      <w:r w:rsidRPr="00575992">
        <w:rPr>
          <w:i/>
          <w:iCs/>
          <w:color w:val="000000"/>
          <w:lang w:val="en-US"/>
        </w:rPr>
        <w:t>r</w:t>
      </w:r>
      <w:r w:rsidRPr="00575992">
        <w:rPr>
          <w:i/>
          <w:iCs/>
          <w:color w:val="000000"/>
          <w:lang w:val="en-US"/>
        </w:rPr>
        <w:t xml:space="preserve">apy. </w:t>
      </w:r>
      <w:r w:rsidRPr="00575992">
        <w:rPr>
          <w:color w:val="000000"/>
          <w:lang w:val="en-US"/>
        </w:rPr>
        <w:t>New York; Guilford Press.</w:t>
      </w:r>
    </w:p>
    <w:p w:rsidR="00A446F0" w:rsidRPr="00575992" w:rsidRDefault="00956AAC" w:rsidP="00575992">
      <w:pPr>
        <w:numPr>
          <w:ilvl w:val="0"/>
          <w:numId w:val="42"/>
        </w:numPr>
        <w:tabs>
          <w:tab w:val="clear" w:pos="369"/>
          <w:tab w:val="num" w:pos="0"/>
        </w:tabs>
        <w:ind w:left="0" w:firstLine="284"/>
        <w:rPr>
          <w:lang w:val="en-US"/>
        </w:rPr>
      </w:pPr>
      <w:proofErr w:type="spellStart"/>
      <w:r w:rsidRPr="00575992">
        <w:rPr>
          <w:color w:val="000000"/>
          <w:lang w:val="en-US"/>
        </w:rPr>
        <w:t>Heimberg</w:t>
      </w:r>
      <w:proofErr w:type="spellEnd"/>
      <w:r w:rsidRPr="00575992">
        <w:rPr>
          <w:color w:val="000000"/>
          <w:lang w:val="en-US"/>
        </w:rPr>
        <w:t>, R. G. (1990). Cognitive behavior therapy (for social phobia). In A. S</w:t>
      </w:r>
      <w:r w:rsidR="00A446F0" w:rsidRPr="00575992">
        <w:rPr>
          <w:color w:val="000000"/>
          <w:lang w:val="en-US"/>
        </w:rPr>
        <w:t xml:space="preserve">. </w:t>
      </w:r>
      <w:proofErr w:type="spellStart"/>
      <w:r w:rsidR="00A446F0" w:rsidRPr="00575992">
        <w:rPr>
          <w:color w:val="000000"/>
          <w:lang w:val="en-US"/>
        </w:rPr>
        <w:t>Bel</w:t>
      </w:r>
      <w:r w:rsidRPr="00575992">
        <w:rPr>
          <w:color w:val="000000"/>
          <w:lang w:val="en-US"/>
        </w:rPr>
        <w:t>lack</w:t>
      </w:r>
      <w:proofErr w:type="spellEnd"/>
      <w:r w:rsidRPr="00575992">
        <w:rPr>
          <w:color w:val="000000"/>
          <w:lang w:val="en-US"/>
        </w:rPr>
        <w:t xml:space="preserve">, &amp; M. </w:t>
      </w:r>
      <w:proofErr w:type="spellStart"/>
      <w:r w:rsidRPr="00575992">
        <w:rPr>
          <w:color w:val="000000"/>
          <w:lang w:val="en-US"/>
        </w:rPr>
        <w:t>H</w:t>
      </w:r>
      <w:r w:rsidR="00A446F0" w:rsidRPr="00575992">
        <w:rPr>
          <w:color w:val="000000"/>
          <w:lang w:val="en-US"/>
        </w:rPr>
        <w:t>e</w:t>
      </w:r>
      <w:r w:rsidRPr="00575992">
        <w:rPr>
          <w:color w:val="000000"/>
          <w:lang w:val="en-US"/>
        </w:rPr>
        <w:t>rsen</w:t>
      </w:r>
      <w:proofErr w:type="spellEnd"/>
      <w:r w:rsidRPr="00575992">
        <w:rPr>
          <w:color w:val="000000"/>
          <w:lang w:val="en-US"/>
        </w:rPr>
        <w:t xml:space="preserve"> (Eds.), </w:t>
      </w:r>
      <w:r w:rsidRPr="00575992">
        <w:rPr>
          <w:i/>
          <w:iCs/>
          <w:color w:val="000000"/>
          <w:lang w:val="en-US"/>
        </w:rPr>
        <w:t xml:space="preserve">Comparative handbook of treatments for adult </w:t>
      </w:r>
      <w:proofErr w:type="spellStart"/>
      <w:r w:rsidRPr="00575992">
        <w:rPr>
          <w:i/>
          <w:iCs/>
          <w:color w:val="000000"/>
          <w:lang w:val="en-US"/>
        </w:rPr>
        <w:t>dison</w:t>
      </w:r>
      <w:proofErr w:type="spellEnd"/>
      <w:r w:rsidR="00A446F0" w:rsidRPr="00575992">
        <w:rPr>
          <w:i/>
          <w:iCs/>
          <w:color w:val="000000"/>
          <w:lang w:val="en-US"/>
        </w:rPr>
        <w:t xml:space="preserve"> </w:t>
      </w:r>
      <w:r w:rsidRPr="00575992">
        <w:rPr>
          <w:color w:val="000000"/>
          <w:lang w:val="en-US"/>
        </w:rPr>
        <w:t>(pp. 203-218). New York; Wiley.</w:t>
      </w:r>
    </w:p>
    <w:p w:rsidR="00956AAC" w:rsidRPr="00575992" w:rsidRDefault="00956AAC" w:rsidP="00575992">
      <w:pPr>
        <w:numPr>
          <w:ilvl w:val="0"/>
          <w:numId w:val="42"/>
        </w:numPr>
        <w:tabs>
          <w:tab w:val="clear" w:pos="369"/>
          <w:tab w:val="num" w:pos="0"/>
        </w:tabs>
        <w:ind w:left="0" w:firstLine="284"/>
        <w:rPr>
          <w:lang w:val="en-US"/>
        </w:rPr>
      </w:pPr>
      <w:proofErr w:type="spellStart"/>
      <w:r w:rsidRPr="00575992">
        <w:rPr>
          <w:color w:val="000000"/>
          <w:lang w:val="en-US"/>
        </w:rPr>
        <w:t>Heimberg</w:t>
      </w:r>
      <w:proofErr w:type="spellEnd"/>
      <w:r w:rsidRPr="00575992">
        <w:rPr>
          <w:color w:val="000000"/>
          <w:lang w:val="en-US"/>
        </w:rPr>
        <w:t xml:space="preserve">. R. G., Dodge, C. S., Hope, D. A., Kennedy, C. R.. </w:t>
      </w:r>
      <w:proofErr w:type="spellStart"/>
      <w:r w:rsidRPr="00575992">
        <w:rPr>
          <w:color w:val="000000"/>
          <w:lang w:val="en-US"/>
        </w:rPr>
        <w:t>Zollo</w:t>
      </w:r>
      <w:proofErr w:type="spellEnd"/>
      <w:r w:rsidRPr="00575992">
        <w:rPr>
          <w:color w:val="000000"/>
          <w:lang w:val="en-US"/>
        </w:rPr>
        <w:t xml:space="preserve">, L. J., </w:t>
      </w:r>
      <w:r w:rsidRPr="00575992">
        <w:rPr>
          <w:i/>
          <w:iCs/>
          <w:color w:val="000000"/>
          <w:lang w:val="en-US"/>
        </w:rPr>
        <w:t xml:space="preserve">&amp; </w:t>
      </w:r>
      <w:r w:rsidRPr="00575992">
        <w:rPr>
          <w:color w:val="000000"/>
          <w:lang w:val="en-US"/>
        </w:rPr>
        <w:t xml:space="preserve">Beck. R. E. (1990). Cognitive behavioral group treatment for social phobia: Con: </w:t>
      </w:r>
      <w:proofErr w:type="spellStart"/>
      <w:r w:rsidRPr="00575992">
        <w:rPr>
          <w:color w:val="000000"/>
          <w:lang w:val="en-US"/>
        </w:rPr>
        <w:t>rison</w:t>
      </w:r>
      <w:proofErr w:type="spellEnd"/>
      <w:r w:rsidRPr="00575992">
        <w:rPr>
          <w:color w:val="000000"/>
          <w:lang w:val="en-US"/>
        </w:rPr>
        <w:t xml:space="preserve"> with a credible placebo control. </w:t>
      </w:r>
      <w:r w:rsidRPr="00575992">
        <w:rPr>
          <w:i/>
          <w:iCs/>
          <w:color w:val="000000"/>
          <w:lang w:val="en-US"/>
        </w:rPr>
        <w:t>Cognitive Therapy and R</w:t>
      </w:r>
      <w:r w:rsidRPr="00575992">
        <w:rPr>
          <w:i/>
          <w:iCs/>
          <w:color w:val="000000"/>
          <w:lang w:val="en-US"/>
        </w:rPr>
        <w:t>e</w:t>
      </w:r>
      <w:r w:rsidRPr="00575992">
        <w:rPr>
          <w:i/>
          <w:iCs/>
          <w:color w:val="000000"/>
          <w:lang w:val="en-US"/>
        </w:rPr>
        <w:t>search, 14,</w:t>
      </w:r>
      <w:r w:rsidR="00A446F0" w:rsidRPr="00575992">
        <w:rPr>
          <w:i/>
          <w:iCs/>
          <w:color w:val="000000"/>
          <w:lang w:val="en-US"/>
        </w:rPr>
        <w:t xml:space="preserve"> </w:t>
      </w:r>
      <w:r w:rsidRPr="00575992">
        <w:rPr>
          <w:color w:val="000000"/>
          <w:lang w:val="en-US"/>
        </w:rPr>
        <w:t>1-2</w:t>
      </w:r>
      <w:r w:rsidR="00A446F0" w:rsidRPr="00575992">
        <w:rPr>
          <w:color w:val="000000"/>
          <w:lang w:val="en-US"/>
        </w:rPr>
        <w:t>3.</w:t>
      </w:r>
    </w:p>
    <w:p w:rsidR="00956AAC" w:rsidRPr="00575992" w:rsidRDefault="00956AAC" w:rsidP="00575992">
      <w:pPr>
        <w:ind w:firstLine="284"/>
        <w:jc w:val="both"/>
        <w:rPr>
          <w:lang w:val="en-US"/>
        </w:rPr>
      </w:pPr>
    </w:p>
    <w:p w:rsidR="00A446F0" w:rsidRPr="00575992" w:rsidRDefault="00A446F0" w:rsidP="00575992">
      <w:pPr>
        <w:ind w:firstLine="284"/>
        <w:jc w:val="both"/>
        <w:rPr>
          <w:lang w:val="en-US"/>
        </w:rPr>
      </w:pPr>
    </w:p>
    <w:p w:rsidR="00956AAC" w:rsidRPr="00575992" w:rsidRDefault="00956AAC" w:rsidP="00575992">
      <w:pPr>
        <w:shd w:val="clear" w:color="auto" w:fill="FFFFFF"/>
        <w:ind w:firstLine="284"/>
        <w:jc w:val="both"/>
        <w:rPr>
          <w:lang w:val="en-US"/>
        </w:rPr>
      </w:pPr>
      <w:r w:rsidRPr="00575992">
        <w:rPr>
          <w:lang w:val="en-US"/>
        </w:rPr>
        <w:t> </w:t>
      </w:r>
      <w:r w:rsidRPr="00575992">
        <w:rPr>
          <w:u w:val="single"/>
          <w:lang w:val="en-US"/>
        </w:rPr>
        <w:t xml:space="preserve">390                                                                                                          </w:t>
      </w:r>
      <w:r w:rsidRPr="00575992">
        <w:rPr>
          <w:u w:val="single"/>
        </w:rPr>
        <w:t>Библиография</w:t>
      </w:r>
      <w:r w:rsidRPr="00575992">
        <w:rPr>
          <w:u w:val="single"/>
          <w:lang w:val="en-US"/>
        </w:rPr>
        <w:t xml:space="preserve">  </w:t>
      </w:r>
    </w:p>
    <w:p w:rsidR="00956AAC" w:rsidRPr="00575992" w:rsidRDefault="00956AAC" w:rsidP="00575992">
      <w:pPr>
        <w:ind w:firstLine="284"/>
        <w:jc w:val="both"/>
        <w:rPr>
          <w:lang w:val="en-US"/>
        </w:rPr>
      </w:pPr>
      <w:r w:rsidRPr="00575992">
        <w:rPr>
          <w:lang w:val="en-US"/>
        </w:rPr>
        <w:t> </w:t>
      </w:r>
    </w:p>
    <w:p w:rsidR="00956AAC" w:rsidRPr="00575992" w:rsidRDefault="00956AAC" w:rsidP="00575992">
      <w:pPr>
        <w:ind w:firstLine="284"/>
        <w:jc w:val="both"/>
        <w:rPr>
          <w:lang w:val="en-US"/>
        </w:rPr>
      </w:pPr>
      <w:r w:rsidRPr="00575992">
        <w:rPr>
          <w:lang w:val="en-US"/>
        </w:rPr>
        <w:t> </w:t>
      </w:r>
    </w:p>
    <w:p w:rsidR="009F30AA" w:rsidRPr="00575992" w:rsidRDefault="00956AAC" w:rsidP="00575992">
      <w:pPr>
        <w:numPr>
          <w:ilvl w:val="0"/>
          <w:numId w:val="42"/>
        </w:numPr>
        <w:shd w:val="clear" w:color="auto" w:fill="FFFFFF"/>
        <w:tabs>
          <w:tab w:val="clear" w:pos="369"/>
          <w:tab w:val="num" w:pos="0"/>
        </w:tabs>
        <w:ind w:left="0" w:firstLine="284"/>
        <w:jc w:val="both"/>
        <w:rPr>
          <w:lang w:val="en-US"/>
        </w:rPr>
      </w:pPr>
      <w:proofErr w:type="spellStart"/>
      <w:r w:rsidRPr="00575992">
        <w:rPr>
          <w:color w:val="000000"/>
          <w:lang w:val="en-US"/>
        </w:rPr>
        <w:t>Hollon</w:t>
      </w:r>
      <w:proofErr w:type="spellEnd"/>
      <w:r w:rsidRPr="00575992">
        <w:rPr>
          <w:color w:val="000000"/>
          <w:lang w:val="en-US"/>
        </w:rPr>
        <w:t xml:space="preserve">, S. D., &amp; Beck, A. T. (1993). Cognitive and cognitive-behavioral therapies. In A. E. Bergin &amp; S.L. Garfield (Eds.), </w:t>
      </w:r>
      <w:r w:rsidRPr="00575992">
        <w:rPr>
          <w:i/>
          <w:iCs/>
          <w:color w:val="000000"/>
          <w:lang w:val="en-US"/>
        </w:rPr>
        <w:t xml:space="preserve">Handbook of psychotherapy and behavior change: An empirical analysis </w:t>
      </w:r>
      <w:r w:rsidRPr="00575992">
        <w:rPr>
          <w:color w:val="000000"/>
          <w:lang w:val="en-US"/>
        </w:rPr>
        <w:t>(4th ed., pp. 428-466). New York; Wiley.</w:t>
      </w:r>
    </w:p>
    <w:p w:rsidR="009F30AA" w:rsidRPr="00575992" w:rsidRDefault="00956AAC" w:rsidP="00575992">
      <w:pPr>
        <w:numPr>
          <w:ilvl w:val="0"/>
          <w:numId w:val="42"/>
        </w:numPr>
        <w:shd w:val="clear" w:color="auto" w:fill="FFFFFF"/>
        <w:tabs>
          <w:tab w:val="clear" w:pos="369"/>
          <w:tab w:val="num" w:pos="0"/>
        </w:tabs>
        <w:ind w:left="0" w:firstLine="284"/>
        <w:jc w:val="both"/>
        <w:rPr>
          <w:lang w:val="en-US"/>
        </w:rPr>
      </w:pPr>
      <w:proofErr w:type="spellStart"/>
      <w:r w:rsidRPr="00575992">
        <w:rPr>
          <w:color w:val="000000"/>
          <w:lang w:val="en-US"/>
        </w:rPr>
        <w:t>Hollon</w:t>
      </w:r>
      <w:proofErr w:type="spellEnd"/>
      <w:r w:rsidRPr="00575992">
        <w:rPr>
          <w:color w:val="000000"/>
          <w:lang w:val="en-US"/>
        </w:rPr>
        <w:t xml:space="preserve">, S. D., </w:t>
      </w:r>
      <w:proofErr w:type="spellStart"/>
      <w:r w:rsidRPr="00575992">
        <w:rPr>
          <w:color w:val="000000"/>
          <w:lang w:val="en-US"/>
        </w:rPr>
        <w:t>DeRubeis</w:t>
      </w:r>
      <w:proofErr w:type="spellEnd"/>
      <w:r w:rsidRPr="00575992">
        <w:rPr>
          <w:color w:val="000000"/>
          <w:lang w:val="en-US"/>
        </w:rPr>
        <w:t>, R. J., &amp; Seligman, M. E. P. (1992). Cognitive ther</w:t>
      </w:r>
      <w:r w:rsidRPr="00575992">
        <w:rPr>
          <w:color w:val="000000"/>
          <w:lang w:val="en-US"/>
        </w:rPr>
        <w:t>a</w:t>
      </w:r>
      <w:r w:rsidRPr="00575992">
        <w:rPr>
          <w:color w:val="000000"/>
          <w:lang w:val="en-US"/>
        </w:rPr>
        <w:t xml:space="preserve">py and the prevention of depression. </w:t>
      </w:r>
      <w:r w:rsidRPr="00575992">
        <w:rPr>
          <w:i/>
          <w:iCs/>
          <w:color w:val="000000"/>
          <w:lang w:val="en-US"/>
        </w:rPr>
        <w:t>Applied and Preventive Psychiatry, 1,</w:t>
      </w:r>
      <w:r w:rsidRPr="00575992">
        <w:rPr>
          <w:color w:val="000000"/>
          <w:lang w:val="en-US"/>
        </w:rPr>
        <w:t>89-95.</w:t>
      </w:r>
    </w:p>
    <w:p w:rsidR="009F30AA" w:rsidRPr="00575992" w:rsidRDefault="00956AAC" w:rsidP="00575992">
      <w:pPr>
        <w:numPr>
          <w:ilvl w:val="0"/>
          <w:numId w:val="42"/>
        </w:numPr>
        <w:shd w:val="clear" w:color="auto" w:fill="FFFFFF"/>
        <w:tabs>
          <w:tab w:val="clear" w:pos="369"/>
          <w:tab w:val="num" w:pos="0"/>
        </w:tabs>
        <w:ind w:left="0" w:firstLine="284"/>
        <w:jc w:val="both"/>
        <w:rPr>
          <w:lang w:val="en-US"/>
        </w:rPr>
      </w:pPr>
      <w:r w:rsidRPr="00575992">
        <w:rPr>
          <w:color w:val="000000"/>
          <w:lang w:val="en-US"/>
        </w:rPr>
        <w:t xml:space="preserve">Jacobson, E. (1974). </w:t>
      </w:r>
      <w:r w:rsidRPr="00575992">
        <w:rPr>
          <w:i/>
          <w:iCs/>
          <w:color w:val="000000"/>
          <w:lang w:val="en-US"/>
        </w:rPr>
        <w:t xml:space="preserve">Progressive relaxation. </w:t>
      </w:r>
      <w:r w:rsidRPr="00575992">
        <w:rPr>
          <w:color w:val="000000"/>
          <w:lang w:val="en-US"/>
        </w:rPr>
        <w:t>Chicago: University of Chicago Press, Midway Reprint.</w:t>
      </w:r>
    </w:p>
    <w:p w:rsidR="009F30AA" w:rsidRPr="00575992" w:rsidRDefault="00956AAC" w:rsidP="00575992">
      <w:pPr>
        <w:numPr>
          <w:ilvl w:val="0"/>
          <w:numId w:val="42"/>
        </w:numPr>
        <w:shd w:val="clear" w:color="auto" w:fill="FFFFFF"/>
        <w:tabs>
          <w:tab w:val="clear" w:pos="369"/>
          <w:tab w:val="num" w:pos="0"/>
        </w:tabs>
        <w:ind w:left="0" w:firstLine="284"/>
        <w:jc w:val="both"/>
        <w:rPr>
          <w:lang w:val="en-US"/>
        </w:rPr>
      </w:pPr>
      <w:proofErr w:type="spellStart"/>
      <w:r w:rsidRPr="00575992">
        <w:rPr>
          <w:color w:val="000000"/>
          <w:lang w:val="en-US"/>
        </w:rPr>
        <w:t>Kingdon</w:t>
      </w:r>
      <w:proofErr w:type="spellEnd"/>
      <w:r w:rsidRPr="00575992">
        <w:rPr>
          <w:color w:val="000000"/>
          <w:lang w:val="en-US"/>
        </w:rPr>
        <w:t xml:space="preserve">, D. G., &amp; </w:t>
      </w:r>
      <w:proofErr w:type="spellStart"/>
      <w:r w:rsidRPr="00575992">
        <w:rPr>
          <w:color w:val="000000"/>
          <w:lang w:val="en-US"/>
        </w:rPr>
        <w:t>Turkington</w:t>
      </w:r>
      <w:proofErr w:type="spellEnd"/>
      <w:r w:rsidRPr="00575992">
        <w:rPr>
          <w:color w:val="000000"/>
          <w:lang w:val="en-US"/>
        </w:rPr>
        <w:t xml:space="preserve">, D. (1994). </w:t>
      </w:r>
      <w:r w:rsidRPr="00575992">
        <w:rPr>
          <w:i/>
          <w:iCs/>
          <w:color w:val="000000"/>
          <w:lang w:val="en-US"/>
        </w:rPr>
        <w:t>Cognitive-behavioral therapy of schizo</w:t>
      </w:r>
      <w:r w:rsidRPr="00575992">
        <w:rPr>
          <w:i/>
          <w:iCs/>
          <w:color w:val="000000"/>
          <w:lang w:val="en-US"/>
        </w:rPr>
        <w:softHyphen/>
        <w:t xml:space="preserve">phrenia. </w:t>
      </w:r>
      <w:r w:rsidRPr="00575992">
        <w:rPr>
          <w:color w:val="000000"/>
          <w:lang w:val="en-US"/>
        </w:rPr>
        <w:t>New York; Guilford Press.</w:t>
      </w:r>
    </w:p>
    <w:p w:rsidR="009F30AA" w:rsidRPr="00575992" w:rsidRDefault="00956AAC" w:rsidP="00575992">
      <w:pPr>
        <w:numPr>
          <w:ilvl w:val="0"/>
          <w:numId w:val="42"/>
        </w:numPr>
        <w:shd w:val="clear" w:color="auto" w:fill="FFFFFF"/>
        <w:tabs>
          <w:tab w:val="clear" w:pos="369"/>
          <w:tab w:val="num" w:pos="0"/>
        </w:tabs>
        <w:ind w:left="0" w:firstLine="284"/>
        <w:jc w:val="both"/>
        <w:rPr>
          <w:lang w:val="en-US"/>
        </w:rPr>
      </w:pPr>
      <w:r w:rsidRPr="00575992">
        <w:rPr>
          <w:color w:val="000000"/>
          <w:lang w:val="en-US"/>
        </w:rPr>
        <w:t xml:space="preserve">Knell, S. M. (1993). </w:t>
      </w:r>
      <w:r w:rsidRPr="00575992">
        <w:rPr>
          <w:i/>
          <w:iCs/>
          <w:color w:val="000000"/>
          <w:lang w:val="en-US"/>
        </w:rPr>
        <w:t xml:space="preserve">Cognitive-behavioral play therapy. </w:t>
      </w:r>
      <w:r w:rsidRPr="00575992">
        <w:rPr>
          <w:color w:val="000000"/>
          <w:lang w:val="en-US"/>
        </w:rPr>
        <w:t>Northvale, NJ; J</w:t>
      </w:r>
      <w:r w:rsidRPr="00575992">
        <w:rPr>
          <w:color w:val="000000"/>
          <w:lang w:val="en-US"/>
        </w:rPr>
        <w:t>a</w:t>
      </w:r>
      <w:r w:rsidRPr="00575992">
        <w:rPr>
          <w:color w:val="000000"/>
          <w:lang w:val="en-US"/>
        </w:rPr>
        <w:t>son Aronson.</w:t>
      </w:r>
    </w:p>
    <w:p w:rsidR="009F30AA" w:rsidRPr="00575992" w:rsidRDefault="00956AAC" w:rsidP="00575992">
      <w:pPr>
        <w:numPr>
          <w:ilvl w:val="0"/>
          <w:numId w:val="42"/>
        </w:numPr>
        <w:shd w:val="clear" w:color="auto" w:fill="FFFFFF"/>
        <w:tabs>
          <w:tab w:val="clear" w:pos="369"/>
          <w:tab w:val="num" w:pos="0"/>
        </w:tabs>
        <w:ind w:left="0" w:firstLine="284"/>
        <w:jc w:val="both"/>
        <w:rPr>
          <w:lang w:val="en-US"/>
        </w:rPr>
      </w:pPr>
      <w:proofErr w:type="spellStart"/>
      <w:r w:rsidRPr="00575992">
        <w:rPr>
          <w:color w:val="000000"/>
          <w:lang w:val="en-US"/>
        </w:rPr>
        <w:t>Layden</w:t>
      </w:r>
      <w:proofErr w:type="spellEnd"/>
      <w:r w:rsidRPr="00575992">
        <w:rPr>
          <w:color w:val="000000"/>
          <w:lang w:val="en-US"/>
        </w:rPr>
        <w:t xml:space="preserve">, M. A., Newman, C. R, Freeman, A., &amp; Morse, S. B. (1993). </w:t>
      </w:r>
      <w:r w:rsidRPr="00575992">
        <w:rPr>
          <w:i/>
          <w:iCs/>
          <w:color w:val="000000"/>
          <w:lang w:val="en-US"/>
        </w:rPr>
        <w:t xml:space="preserve">Cognitive therapy of borderline personality disorder. </w:t>
      </w:r>
      <w:r w:rsidRPr="00575992">
        <w:rPr>
          <w:color w:val="000000"/>
          <w:lang w:val="en-US"/>
        </w:rPr>
        <w:t xml:space="preserve">Needham Heights, MA; </w:t>
      </w:r>
      <w:proofErr w:type="spellStart"/>
      <w:r w:rsidRPr="00575992">
        <w:rPr>
          <w:color w:val="000000"/>
          <w:lang w:val="en-US"/>
        </w:rPr>
        <w:t>Allyn</w:t>
      </w:r>
      <w:proofErr w:type="spellEnd"/>
      <w:r w:rsidRPr="00575992">
        <w:rPr>
          <w:color w:val="000000"/>
          <w:lang w:val="en-US"/>
        </w:rPr>
        <w:t xml:space="preserve"> &amp; B</w:t>
      </w:r>
      <w:r w:rsidRPr="00575992">
        <w:rPr>
          <w:color w:val="000000"/>
          <w:lang w:val="en-US"/>
        </w:rPr>
        <w:t>a</w:t>
      </w:r>
      <w:r w:rsidRPr="00575992">
        <w:rPr>
          <w:color w:val="000000"/>
          <w:lang w:val="en-US"/>
        </w:rPr>
        <w:t>con.</w:t>
      </w:r>
    </w:p>
    <w:p w:rsidR="009F30AA" w:rsidRPr="00575992" w:rsidRDefault="00956AAC" w:rsidP="00575992">
      <w:pPr>
        <w:numPr>
          <w:ilvl w:val="0"/>
          <w:numId w:val="42"/>
        </w:numPr>
        <w:shd w:val="clear" w:color="auto" w:fill="FFFFFF"/>
        <w:tabs>
          <w:tab w:val="clear" w:pos="369"/>
          <w:tab w:val="num" w:pos="0"/>
        </w:tabs>
        <w:ind w:left="0" w:firstLine="284"/>
        <w:jc w:val="both"/>
        <w:rPr>
          <w:lang w:val="en-US"/>
        </w:rPr>
      </w:pPr>
      <w:r w:rsidRPr="00575992">
        <w:rPr>
          <w:color w:val="000000"/>
          <w:lang w:val="en-US"/>
        </w:rPr>
        <w:t xml:space="preserve">Lazarus, A. (1976). </w:t>
      </w:r>
      <w:r w:rsidRPr="00575992">
        <w:rPr>
          <w:i/>
          <w:iCs/>
          <w:color w:val="000000"/>
          <w:lang w:val="en-US"/>
        </w:rPr>
        <w:t xml:space="preserve">Multimodal behavior therapy. </w:t>
      </w:r>
      <w:r w:rsidRPr="00575992">
        <w:rPr>
          <w:color w:val="000000"/>
          <w:lang w:val="en-US"/>
        </w:rPr>
        <w:t>New York; Springer.</w:t>
      </w:r>
    </w:p>
    <w:p w:rsidR="009F30AA" w:rsidRPr="00575992" w:rsidRDefault="00956AAC" w:rsidP="00575992">
      <w:pPr>
        <w:numPr>
          <w:ilvl w:val="0"/>
          <w:numId w:val="42"/>
        </w:numPr>
        <w:shd w:val="clear" w:color="auto" w:fill="FFFFFF"/>
        <w:tabs>
          <w:tab w:val="clear" w:pos="369"/>
          <w:tab w:val="num" w:pos="0"/>
        </w:tabs>
        <w:ind w:left="0" w:firstLine="284"/>
        <w:jc w:val="both"/>
        <w:rPr>
          <w:lang w:val="en-US"/>
        </w:rPr>
      </w:pPr>
      <w:r w:rsidRPr="00575992">
        <w:rPr>
          <w:color w:val="000000"/>
          <w:lang w:val="en-US"/>
        </w:rPr>
        <w:t xml:space="preserve">Mahoney, M. (1991). </w:t>
      </w:r>
      <w:r w:rsidRPr="00575992">
        <w:rPr>
          <w:i/>
          <w:iCs/>
          <w:color w:val="000000"/>
          <w:lang w:val="en-US"/>
        </w:rPr>
        <w:t>Human change processes: The scientific foundations of psycho</w:t>
      </w:r>
      <w:r w:rsidRPr="00575992">
        <w:rPr>
          <w:i/>
          <w:iCs/>
          <w:color w:val="000000"/>
          <w:lang w:val="en-US"/>
        </w:rPr>
        <w:softHyphen/>
        <w:t xml:space="preserve">therapy. </w:t>
      </w:r>
      <w:r w:rsidRPr="00575992">
        <w:rPr>
          <w:color w:val="000000"/>
          <w:lang w:val="en-US"/>
        </w:rPr>
        <w:t>New York; Basic Books.</w:t>
      </w:r>
    </w:p>
    <w:p w:rsidR="009F30AA" w:rsidRPr="00575992" w:rsidRDefault="00956AAC" w:rsidP="00575992">
      <w:pPr>
        <w:numPr>
          <w:ilvl w:val="0"/>
          <w:numId w:val="42"/>
        </w:numPr>
        <w:shd w:val="clear" w:color="auto" w:fill="FFFFFF"/>
        <w:tabs>
          <w:tab w:val="clear" w:pos="369"/>
          <w:tab w:val="num" w:pos="0"/>
        </w:tabs>
        <w:ind w:left="0" w:firstLine="284"/>
        <w:jc w:val="both"/>
        <w:rPr>
          <w:lang w:val="en-US"/>
        </w:rPr>
      </w:pPr>
      <w:proofErr w:type="spellStart"/>
      <w:r w:rsidRPr="00575992">
        <w:rPr>
          <w:color w:val="000000"/>
          <w:lang w:val="en-US"/>
        </w:rPr>
        <w:t>Marlatt</w:t>
      </w:r>
      <w:proofErr w:type="spellEnd"/>
      <w:r w:rsidRPr="00575992">
        <w:rPr>
          <w:color w:val="000000"/>
          <w:lang w:val="en-US"/>
        </w:rPr>
        <w:t xml:space="preserve">, G. A., &amp; Gordon, J. R. (Eds.). (1985). </w:t>
      </w:r>
      <w:r w:rsidRPr="00575992">
        <w:rPr>
          <w:i/>
          <w:iCs/>
          <w:color w:val="000000"/>
          <w:lang w:val="en-US"/>
        </w:rPr>
        <w:t>Relapse prevention: Maint</w:t>
      </w:r>
      <w:r w:rsidRPr="00575992">
        <w:rPr>
          <w:i/>
          <w:iCs/>
          <w:color w:val="000000"/>
          <w:lang w:val="en-US"/>
        </w:rPr>
        <w:t>e</w:t>
      </w:r>
      <w:r w:rsidRPr="00575992">
        <w:rPr>
          <w:i/>
          <w:iCs/>
          <w:color w:val="000000"/>
          <w:lang w:val="en-US"/>
        </w:rPr>
        <w:t>nance str</w:t>
      </w:r>
      <w:r w:rsidRPr="00575992">
        <w:rPr>
          <w:i/>
          <w:iCs/>
          <w:color w:val="000000"/>
          <w:lang w:val="en-US"/>
        </w:rPr>
        <w:softHyphen/>
        <w:t>ategies in the treatment of additive b</w:t>
      </w:r>
      <w:r w:rsidRPr="00575992">
        <w:rPr>
          <w:i/>
          <w:iCs/>
          <w:color w:val="000000"/>
          <w:lang w:val="en-US"/>
        </w:rPr>
        <w:t>e</w:t>
      </w:r>
      <w:r w:rsidRPr="00575992">
        <w:rPr>
          <w:i/>
          <w:iCs/>
          <w:color w:val="000000"/>
          <w:lang w:val="en-US"/>
        </w:rPr>
        <w:t xml:space="preserve">haviors. </w:t>
      </w:r>
      <w:r w:rsidRPr="00575992">
        <w:rPr>
          <w:color w:val="000000"/>
          <w:lang w:val="en-US"/>
        </w:rPr>
        <w:t>New York; Guilford Press.</w:t>
      </w:r>
    </w:p>
    <w:p w:rsidR="009F30AA" w:rsidRPr="00575992" w:rsidRDefault="00956AAC" w:rsidP="00575992">
      <w:pPr>
        <w:numPr>
          <w:ilvl w:val="0"/>
          <w:numId w:val="42"/>
        </w:numPr>
        <w:shd w:val="clear" w:color="auto" w:fill="FFFFFF"/>
        <w:tabs>
          <w:tab w:val="clear" w:pos="369"/>
          <w:tab w:val="num" w:pos="0"/>
        </w:tabs>
        <w:ind w:left="0" w:firstLine="284"/>
        <w:jc w:val="both"/>
        <w:rPr>
          <w:lang w:val="en-US"/>
        </w:rPr>
      </w:pPr>
      <w:r w:rsidRPr="00575992">
        <w:rPr>
          <w:color w:val="000000"/>
          <w:lang w:val="en-US"/>
        </w:rPr>
        <w:t xml:space="preserve">McKay, M., &amp; Fanning, P. (1991). </w:t>
      </w:r>
      <w:r w:rsidRPr="00575992">
        <w:rPr>
          <w:i/>
          <w:iCs/>
          <w:color w:val="000000"/>
          <w:lang w:val="en-US"/>
        </w:rPr>
        <w:t xml:space="preserve">Prisoners of belief. </w:t>
      </w:r>
      <w:r w:rsidRPr="00575992">
        <w:rPr>
          <w:color w:val="000000"/>
          <w:lang w:val="en-US"/>
        </w:rPr>
        <w:t>Oakland, CA; New Ha</w:t>
      </w:r>
      <w:r w:rsidRPr="00575992">
        <w:rPr>
          <w:color w:val="000000"/>
          <w:lang w:val="en-US"/>
        </w:rPr>
        <w:t>r</w:t>
      </w:r>
      <w:r w:rsidRPr="00575992">
        <w:rPr>
          <w:color w:val="000000"/>
          <w:lang w:val="en-US"/>
        </w:rPr>
        <w:t>binger.</w:t>
      </w:r>
    </w:p>
    <w:p w:rsidR="009F30AA" w:rsidRPr="00575992" w:rsidRDefault="00956AAC" w:rsidP="00575992">
      <w:pPr>
        <w:numPr>
          <w:ilvl w:val="0"/>
          <w:numId w:val="42"/>
        </w:numPr>
        <w:shd w:val="clear" w:color="auto" w:fill="FFFFFF"/>
        <w:tabs>
          <w:tab w:val="clear" w:pos="369"/>
          <w:tab w:val="num" w:pos="0"/>
        </w:tabs>
        <w:ind w:left="0" w:firstLine="284"/>
        <w:jc w:val="both"/>
        <w:rPr>
          <w:lang w:val="en-US"/>
        </w:rPr>
      </w:pPr>
      <w:proofErr w:type="spellStart"/>
      <w:r w:rsidRPr="00575992">
        <w:rPr>
          <w:color w:val="000000"/>
          <w:lang w:val="en-US"/>
        </w:rPr>
        <w:t>McMullin</w:t>
      </w:r>
      <w:proofErr w:type="spellEnd"/>
      <w:r w:rsidRPr="00575992">
        <w:rPr>
          <w:color w:val="000000"/>
          <w:lang w:val="en-US"/>
        </w:rPr>
        <w:t xml:space="preserve">, R. E. (1986). </w:t>
      </w:r>
      <w:r w:rsidRPr="00575992">
        <w:rPr>
          <w:i/>
          <w:iCs/>
          <w:color w:val="000000"/>
          <w:lang w:val="en-US"/>
        </w:rPr>
        <w:t xml:space="preserve">Handbook of cognitive therapy techniques. </w:t>
      </w:r>
      <w:r w:rsidRPr="00575992">
        <w:rPr>
          <w:color w:val="000000"/>
          <w:lang w:val="en-US"/>
        </w:rPr>
        <w:t>New York; W. W. Norton.</w:t>
      </w:r>
    </w:p>
    <w:p w:rsidR="009F30AA" w:rsidRPr="00575992" w:rsidRDefault="00956AAC" w:rsidP="00575992">
      <w:pPr>
        <w:numPr>
          <w:ilvl w:val="0"/>
          <w:numId w:val="42"/>
        </w:numPr>
        <w:shd w:val="clear" w:color="auto" w:fill="FFFFFF"/>
        <w:tabs>
          <w:tab w:val="clear" w:pos="369"/>
          <w:tab w:val="num" w:pos="0"/>
        </w:tabs>
        <w:ind w:left="0" w:firstLine="284"/>
        <w:jc w:val="both"/>
        <w:rPr>
          <w:lang w:val="en-US"/>
        </w:rPr>
      </w:pPr>
      <w:proofErr w:type="spellStart"/>
      <w:r w:rsidRPr="00575992">
        <w:rPr>
          <w:color w:val="000000"/>
          <w:lang w:val="en-US"/>
        </w:rPr>
        <w:t>Meichenbaum</w:t>
      </w:r>
      <w:proofErr w:type="spellEnd"/>
      <w:r w:rsidRPr="00575992">
        <w:rPr>
          <w:color w:val="000000"/>
          <w:lang w:val="en-US"/>
        </w:rPr>
        <w:t xml:space="preserve">, D. (1977). </w:t>
      </w:r>
      <w:r w:rsidRPr="00575992">
        <w:rPr>
          <w:i/>
          <w:iCs/>
          <w:color w:val="000000"/>
          <w:lang w:val="en-US"/>
        </w:rPr>
        <w:t>Cognitive-behavior modification: An integrative a</w:t>
      </w:r>
      <w:r w:rsidRPr="00575992">
        <w:rPr>
          <w:i/>
          <w:iCs/>
          <w:color w:val="000000"/>
          <w:lang w:val="en-US"/>
        </w:rPr>
        <w:t>p</w:t>
      </w:r>
      <w:r w:rsidRPr="00575992">
        <w:rPr>
          <w:i/>
          <w:iCs/>
          <w:color w:val="000000"/>
          <w:lang w:val="en-US"/>
        </w:rPr>
        <w:t xml:space="preserve">proach. </w:t>
      </w:r>
      <w:r w:rsidRPr="00575992">
        <w:rPr>
          <w:color w:val="000000"/>
          <w:lang w:val="en-US"/>
        </w:rPr>
        <w:t>New York; Plenum Press.</w:t>
      </w:r>
    </w:p>
    <w:p w:rsidR="009F30AA" w:rsidRPr="00575992" w:rsidRDefault="00956AAC" w:rsidP="00575992">
      <w:pPr>
        <w:numPr>
          <w:ilvl w:val="0"/>
          <w:numId w:val="42"/>
        </w:numPr>
        <w:shd w:val="clear" w:color="auto" w:fill="FFFFFF"/>
        <w:tabs>
          <w:tab w:val="clear" w:pos="369"/>
          <w:tab w:val="num" w:pos="0"/>
        </w:tabs>
        <w:ind w:left="0" w:firstLine="284"/>
        <w:jc w:val="both"/>
        <w:rPr>
          <w:lang w:val="en-US"/>
        </w:rPr>
      </w:pPr>
      <w:r w:rsidRPr="00575992">
        <w:rPr>
          <w:color w:val="000000"/>
          <w:lang w:val="en-US"/>
        </w:rPr>
        <w:t xml:space="preserve">Miller, I. W., Norman, W. H., </w:t>
      </w:r>
      <w:proofErr w:type="spellStart"/>
      <w:r w:rsidRPr="00575992">
        <w:rPr>
          <w:color w:val="000000"/>
          <w:lang w:val="en-US"/>
        </w:rPr>
        <w:t>Keitner</w:t>
      </w:r>
      <w:proofErr w:type="spellEnd"/>
      <w:r w:rsidRPr="00575992">
        <w:rPr>
          <w:color w:val="000000"/>
          <w:lang w:val="en-US"/>
        </w:rPr>
        <w:t xml:space="preserve">, G. I., Bishop, S. B., &amp; Dow, M. G. (1989). Cognitive-behavioral treatment of depressed inpatients. </w:t>
      </w:r>
      <w:r w:rsidRPr="00575992">
        <w:rPr>
          <w:i/>
          <w:iCs/>
          <w:color w:val="000000"/>
          <w:lang w:val="en-US"/>
        </w:rPr>
        <w:t xml:space="preserve">Behavior Therapy, 20, </w:t>
      </w:r>
      <w:r w:rsidRPr="00575992">
        <w:rPr>
          <w:color w:val="000000"/>
          <w:lang w:val="en-US"/>
        </w:rPr>
        <w:t>25-47.</w:t>
      </w:r>
    </w:p>
    <w:p w:rsidR="009F30AA" w:rsidRPr="00575992" w:rsidRDefault="00956AAC" w:rsidP="00575992">
      <w:pPr>
        <w:numPr>
          <w:ilvl w:val="0"/>
          <w:numId w:val="42"/>
        </w:numPr>
        <w:shd w:val="clear" w:color="auto" w:fill="FFFFFF"/>
        <w:tabs>
          <w:tab w:val="clear" w:pos="369"/>
          <w:tab w:val="num" w:pos="0"/>
        </w:tabs>
        <w:ind w:left="0" w:firstLine="284"/>
        <w:jc w:val="both"/>
        <w:rPr>
          <w:lang w:val="en-US"/>
        </w:rPr>
      </w:pPr>
      <w:r w:rsidRPr="00575992">
        <w:rPr>
          <w:color w:val="000000"/>
          <w:lang w:val="en-US"/>
        </w:rPr>
        <w:t>Miller, P. (1991). The ap</w:t>
      </w:r>
      <w:r w:rsidR="009F30AA" w:rsidRPr="00575992">
        <w:rPr>
          <w:color w:val="000000"/>
          <w:lang w:val="en-US"/>
        </w:rPr>
        <w:t>p</w:t>
      </w:r>
      <w:r w:rsidRPr="00575992">
        <w:rPr>
          <w:color w:val="000000"/>
          <w:lang w:val="en-US"/>
        </w:rPr>
        <w:t>lication of cognitive therapy to chronic pain. In</w:t>
      </w:r>
      <w:r w:rsidR="005F26BC" w:rsidRPr="00575992">
        <w:rPr>
          <w:color w:val="000000"/>
          <w:lang w:val="en-US"/>
        </w:rPr>
        <w:t xml:space="preserve"> </w:t>
      </w:r>
      <w:r w:rsidRPr="00575992">
        <w:rPr>
          <w:color w:val="000000"/>
          <w:lang w:val="en-US"/>
        </w:rPr>
        <w:t xml:space="preserve">T. M. </w:t>
      </w:r>
      <w:proofErr w:type="spellStart"/>
      <w:r w:rsidRPr="00575992">
        <w:rPr>
          <w:color w:val="000000"/>
          <w:lang w:val="en-US"/>
        </w:rPr>
        <w:t>Vallis</w:t>
      </w:r>
      <w:proofErr w:type="spellEnd"/>
      <w:r w:rsidRPr="00575992">
        <w:rPr>
          <w:color w:val="000000"/>
          <w:lang w:val="en-US"/>
        </w:rPr>
        <w:t xml:space="preserve">, J. L </w:t>
      </w:r>
      <w:proofErr w:type="spellStart"/>
      <w:r w:rsidRPr="00575992">
        <w:rPr>
          <w:color w:val="000000"/>
          <w:lang w:val="en-US"/>
        </w:rPr>
        <w:t>Howes</w:t>
      </w:r>
      <w:proofErr w:type="spellEnd"/>
      <w:r w:rsidRPr="00575992">
        <w:rPr>
          <w:color w:val="000000"/>
          <w:lang w:val="en-US"/>
        </w:rPr>
        <w:t xml:space="preserve">, &amp; P. C. Miller (Eds.), </w:t>
      </w:r>
      <w:r w:rsidRPr="00575992">
        <w:rPr>
          <w:i/>
          <w:iCs/>
          <w:color w:val="000000"/>
          <w:lang w:val="en-US"/>
        </w:rPr>
        <w:t>The challenge of cognitive therapy: Appl</w:t>
      </w:r>
      <w:r w:rsidRPr="00575992">
        <w:rPr>
          <w:i/>
          <w:iCs/>
          <w:color w:val="000000"/>
          <w:lang w:val="en-US"/>
        </w:rPr>
        <w:t>i</w:t>
      </w:r>
      <w:r w:rsidRPr="00575992">
        <w:rPr>
          <w:i/>
          <w:iCs/>
          <w:color w:val="000000"/>
          <w:lang w:val="en-US"/>
        </w:rPr>
        <w:t xml:space="preserve">cation to nontraditional populations </w:t>
      </w:r>
      <w:r w:rsidRPr="00575992">
        <w:rPr>
          <w:color w:val="000000"/>
          <w:lang w:val="en-US"/>
        </w:rPr>
        <w:t>(pp. 159-182). New York; Plenum Press.</w:t>
      </w:r>
    </w:p>
    <w:p w:rsidR="009F30AA" w:rsidRPr="00575992" w:rsidRDefault="00956AAC" w:rsidP="00575992">
      <w:pPr>
        <w:numPr>
          <w:ilvl w:val="0"/>
          <w:numId w:val="42"/>
        </w:numPr>
        <w:shd w:val="clear" w:color="auto" w:fill="FFFFFF"/>
        <w:tabs>
          <w:tab w:val="clear" w:pos="369"/>
          <w:tab w:val="num" w:pos="0"/>
        </w:tabs>
        <w:ind w:left="0" w:firstLine="284"/>
        <w:jc w:val="both"/>
        <w:rPr>
          <w:lang w:val="en-US"/>
        </w:rPr>
      </w:pPr>
      <w:r w:rsidRPr="00575992">
        <w:rPr>
          <w:color w:val="000000"/>
          <w:lang w:val="en-US"/>
        </w:rPr>
        <w:t xml:space="preserve">Morse, S. B., Morse, M., &amp; </w:t>
      </w:r>
      <w:proofErr w:type="spellStart"/>
      <w:r w:rsidRPr="00575992">
        <w:rPr>
          <w:color w:val="000000"/>
          <w:lang w:val="en-US"/>
        </w:rPr>
        <w:t>Nackoul</w:t>
      </w:r>
      <w:proofErr w:type="spellEnd"/>
      <w:r w:rsidRPr="00575992">
        <w:rPr>
          <w:color w:val="000000"/>
          <w:lang w:val="en-US"/>
        </w:rPr>
        <w:t xml:space="preserve">, K. (1992). </w:t>
      </w:r>
      <w:r w:rsidRPr="00575992">
        <w:rPr>
          <w:i/>
          <w:iCs/>
          <w:color w:val="000000"/>
          <w:lang w:val="en-US"/>
        </w:rPr>
        <w:t xml:space="preserve">Cognitive principles and techniques: A video series and workbooks. </w:t>
      </w:r>
      <w:r w:rsidRPr="00575992">
        <w:rPr>
          <w:color w:val="000000"/>
          <w:lang w:val="en-US"/>
        </w:rPr>
        <w:t>Albuquerque, NM; Creative Cognitive Therapy Production.</w:t>
      </w:r>
    </w:p>
    <w:p w:rsidR="009F30AA" w:rsidRPr="00575992" w:rsidRDefault="00956AAC" w:rsidP="00575992">
      <w:pPr>
        <w:numPr>
          <w:ilvl w:val="0"/>
          <w:numId w:val="42"/>
        </w:numPr>
        <w:shd w:val="clear" w:color="auto" w:fill="FFFFFF"/>
        <w:tabs>
          <w:tab w:val="clear" w:pos="369"/>
          <w:tab w:val="num" w:pos="0"/>
        </w:tabs>
        <w:ind w:left="0" w:firstLine="284"/>
        <w:jc w:val="both"/>
        <w:rPr>
          <w:lang w:val="en-US"/>
        </w:rPr>
      </w:pPr>
      <w:r w:rsidRPr="00575992">
        <w:rPr>
          <w:color w:val="000000"/>
          <w:lang w:val="en-US"/>
        </w:rPr>
        <w:t xml:space="preserve">Niemeyer, R. A., &amp; </w:t>
      </w:r>
      <w:proofErr w:type="spellStart"/>
      <w:r w:rsidRPr="00575992">
        <w:rPr>
          <w:color w:val="000000"/>
          <w:lang w:val="en-US"/>
        </w:rPr>
        <w:t>Feixas</w:t>
      </w:r>
      <w:proofErr w:type="spellEnd"/>
      <w:r w:rsidRPr="00575992">
        <w:rPr>
          <w:color w:val="000000"/>
          <w:lang w:val="en-US"/>
        </w:rPr>
        <w:t>, G. (1990). The role of homework and skill acqu</w:t>
      </w:r>
      <w:r w:rsidRPr="00575992">
        <w:rPr>
          <w:color w:val="000000"/>
          <w:lang w:val="en-US"/>
        </w:rPr>
        <w:t>i</w:t>
      </w:r>
      <w:r w:rsidRPr="00575992">
        <w:rPr>
          <w:color w:val="000000"/>
          <w:lang w:val="en-US"/>
        </w:rPr>
        <w:t xml:space="preserve">sition in the outcome of group cognitive therapy for depression. </w:t>
      </w:r>
      <w:r w:rsidRPr="00575992">
        <w:rPr>
          <w:i/>
          <w:iCs/>
          <w:color w:val="000000"/>
          <w:lang w:val="en-US"/>
        </w:rPr>
        <w:t>B</w:t>
      </w:r>
      <w:r w:rsidRPr="00575992">
        <w:rPr>
          <w:i/>
          <w:iCs/>
          <w:color w:val="000000"/>
          <w:lang w:val="en-US"/>
        </w:rPr>
        <w:t>e</w:t>
      </w:r>
      <w:r w:rsidRPr="00575992">
        <w:rPr>
          <w:i/>
          <w:iCs/>
          <w:color w:val="000000"/>
          <w:lang w:val="en-US"/>
        </w:rPr>
        <w:t xml:space="preserve">havior Therapy, 21 (3), </w:t>
      </w:r>
      <w:r w:rsidRPr="00575992">
        <w:rPr>
          <w:color w:val="000000"/>
          <w:lang w:val="en-US"/>
        </w:rPr>
        <w:t>281-292.</w:t>
      </w:r>
    </w:p>
    <w:p w:rsidR="00956AAC" w:rsidRPr="00575992" w:rsidRDefault="00956AAC" w:rsidP="00575992">
      <w:pPr>
        <w:numPr>
          <w:ilvl w:val="0"/>
          <w:numId w:val="42"/>
        </w:numPr>
        <w:shd w:val="clear" w:color="auto" w:fill="FFFFFF"/>
        <w:tabs>
          <w:tab w:val="clear" w:pos="369"/>
          <w:tab w:val="num" w:pos="0"/>
        </w:tabs>
        <w:ind w:left="0" w:firstLine="284"/>
        <w:jc w:val="both"/>
        <w:rPr>
          <w:lang w:val="en-US"/>
        </w:rPr>
      </w:pPr>
      <w:proofErr w:type="spellStart"/>
      <w:r w:rsidRPr="00575992">
        <w:rPr>
          <w:color w:val="000000"/>
          <w:lang w:val="en-US"/>
        </w:rPr>
        <w:t>Overholser</w:t>
      </w:r>
      <w:proofErr w:type="spellEnd"/>
      <w:r w:rsidRPr="00575992">
        <w:rPr>
          <w:color w:val="000000"/>
          <w:lang w:val="en-US"/>
        </w:rPr>
        <w:t>, J. C. (1993a). Elements of the Socratic method: I. Systematic ques</w:t>
      </w:r>
      <w:r w:rsidRPr="00575992">
        <w:rPr>
          <w:color w:val="000000"/>
          <w:lang w:val="en-US"/>
        </w:rPr>
        <w:softHyphen/>
        <w:t xml:space="preserve">tioning. </w:t>
      </w:r>
      <w:r w:rsidRPr="00575992">
        <w:rPr>
          <w:i/>
          <w:iCs/>
          <w:color w:val="000000"/>
          <w:lang w:val="en-US"/>
        </w:rPr>
        <w:t xml:space="preserve">Psychotherapy, 30, </w:t>
      </w:r>
      <w:r w:rsidRPr="00575992">
        <w:rPr>
          <w:color w:val="000000"/>
          <w:lang w:val="en-US"/>
        </w:rPr>
        <w:t>67-74.</w:t>
      </w:r>
    </w:p>
    <w:p w:rsidR="009F30AA" w:rsidRPr="00575992" w:rsidRDefault="009F30AA" w:rsidP="00575992">
      <w:pPr>
        <w:shd w:val="clear" w:color="auto" w:fill="FFFFFF"/>
        <w:ind w:firstLine="284"/>
        <w:jc w:val="both"/>
        <w:rPr>
          <w:color w:val="000000"/>
          <w:lang w:val="en-US"/>
        </w:rPr>
      </w:pPr>
    </w:p>
    <w:p w:rsidR="009F30AA" w:rsidRPr="00575992" w:rsidRDefault="009F30AA" w:rsidP="00575992">
      <w:pPr>
        <w:shd w:val="clear" w:color="auto" w:fill="FFFFFF"/>
        <w:ind w:firstLine="284"/>
        <w:jc w:val="both"/>
        <w:rPr>
          <w:lang w:val="en-US"/>
        </w:rPr>
      </w:pPr>
    </w:p>
    <w:p w:rsidR="00956AAC" w:rsidRPr="00575992" w:rsidRDefault="00956AAC" w:rsidP="00575992">
      <w:pPr>
        <w:shd w:val="clear" w:color="auto" w:fill="FFFFFF"/>
        <w:ind w:firstLine="284"/>
        <w:jc w:val="both"/>
        <w:rPr>
          <w:lang w:val="en-US"/>
        </w:rPr>
      </w:pPr>
      <w:r w:rsidRPr="00575992">
        <w:rPr>
          <w:lang w:val="en-US"/>
        </w:rPr>
        <w:t> </w:t>
      </w:r>
    </w:p>
    <w:p w:rsidR="00956AAC" w:rsidRPr="00575992" w:rsidRDefault="00956AAC" w:rsidP="00575992">
      <w:pPr>
        <w:shd w:val="clear" w:color="auto" w:fill="FFFFFF"/>
        <w:ind w:firstLine="284"/>
        <w:jc w:val="both"/>
        <w:rPr>
          <w:lang w:val="en-US"/>
        </w:rPr>
      </w:pPr>
      <w:r w:rsidRPr="00575992">
        <w:rPr>
          <w:u w:val="single"/>
        </w:rPr>
        <w:t>Библиография</w:t>
      </w:r>
      <w:r w:rsidRPr="00575992">
        <w:rPr>
          <w:u w:val="single"/>
          <w:lang w:val="en-US"/>
        </w:rPr>
        <w:t>                                                                                                             391</w:t>
      </w:r>
    </w:p>
    <w:p w:rsidR="00E83412" w:rsidRPr="00575992" w:rsidRDefault="00E83412" w:rsidP="00575992">
      <w:pPr>
        <w:ind w:firstLine="284"/>
        <w:jc w:val="both"/>
        <w:rPr>
          <w:lang w:val="en-US"/>
        </w:rPr>
      </w:pPr>
    </w:p>
    <w:p w:rsidR="00E83412" w:rsidRPr="00575992" w:rsidRDefault="00956AAC" w:rsidP="00575992">
      <w:pPr>
        <w:numPr>
          <w:ilvl w:val="0"/>
          <w:numId w:val="42"/>
        </w:numPr>
        <w:tabs>
          <w:tab w:val="clear" w:pos="369"/>
          <w:tab w:val="num" w:pos="0"/>
        </w:tabs>
        <w:ind w:left="0" w:firstLine="284"/>
        <w:jc w:val="both"/>
        <w:rPr>
          <w:lang w:val="en-US"/>
        </w:rPr>
      </w:pPr>
      <w:proofErr w:type="spellStart"/>
      <w:r w:rsidRPr="00575992">
        <w:t>Overholser</w:t>
      </w:r>
      <w:proofErr w:type="spellEnd"/>
      <w:r w:rsidRPr="00575992">
        <w:t xml:space="preserve">, J. C. (1993b). </w:t>
      </w:r>
      <w:proofErr w:type="spellStart"/>
      <w:r w:rsidRPr="00575992">
        <w:t>Elements</w:t>
      </w:r>
      <w:proofErr w:type="spellEnd"/>
      <w:r w:rsidRPr="00575992">
        <w:t xml:space="preserve"> of </w:t>
      </w:r>
      <w:proofErr w:type="spellStart"/>
      <w:r w:rsidRPr="00575992">
        <w:t>the</w:t>
      </w:r>
      <w:proofErr w:type="spellEnd"/>
      <w:r w:rsidRPr="00575992">
        <w:t xml:space="preserve"> </w:t>
      </w:r>
      <w:proofErr w:type="spellStart"/>
      <w:r w:rsidRPr="00575992">
        <w:t>Socratic</w:t>
      </w:r>
      <w:proofErr w:type="spellEnd"/>
      <w:r w:rsidRPr="00575992">
        <w:t xml:space="preserve"> </w:t>
      </w:r>
      <w:proofErr w:type="spellStart"/>
      <w:r w:rsidRPr="00575992">
        <w:t>method</w:t>
      </w:r>
      <w:proofErr w:type="spellEnd"/>
      <w:r w:rsidRPr="00575992">
        <w:t xml:space="preserve">: II. </w:t>
      </w:r>
      <w:proofErr w:type="spellStart"/>
      <w:r w:rsidRPr="00575992">
        <w:t>Inductive</w:t>
      </w:r>
      <w:proofErr w:type="spellEnd"/>
      <w:r w:rsidRPr="00575992">
        <w:t xml:space="preserve"> </w:t>
      </w:r>
      <w:proofErr w:type="spellStart"/>
      <w:r w:rsidRPr="00575992">
        <w:t>reasoning</w:t>
      </w:r>
      <w:proofErr w:type="spellEnd"/>
      <w:r w:rsidRPr="00575992">
        <w:t xml:space="preserve">. </w:t>
      </w:r>
      <w:proofErr w:type="spellStart"/>
      <w:r w:rsidRPr="00575992">
        <w:rPr>
          <w:i/>
        </w:rPr>
        <w:t>Psychotherapy</w:t>
      </w:r>
      <w:proofErr w:type="spellEnd"/>
      <w:r w:rsidRPr="00575992">
        <w:t>, 30,75-85.</w:t>
      </w:r>
    </w:p>
    <w:p w:rsidR="00E83412" w:rsidRPr="00575992" w:rsidRDefault="00956AAC" w:rsidP="00575992">
      <w:pPr>
        <w:numPr>
          <w:ilvl w:val="0"/>
          <w:numId w:val="42"/>
        </w:numPr>
        <w:tabs>
          <w:tab w:val="clear" w:pos="369"/>
          <w:tab w:val="num" w:pos="0"/>
        </w:tabs>
        <w:ind w:left="0" w:firstLine="284"/>
        <w:jc w:val="both"/>
        <w:rPr>
          <w:lang w:val="en-US"/>
        </w:rPr>
      </w:pPr>
      <w:r w:rsidRPr="00575992">
        <w:rPr>
          <w:color w:val="000000"/>
          <w:lang w:val="en-US"/>
        </w:rPr>
        <w:t xml:space="preserve">Palmer, A. G., Williams, H., &amp; Adams, M. (1994). </w:t>
      </w:r>
      <w:r w:rsidRPr="00575992">
        <w:rPr>
          <w:i/>
          <w:iCs/>
          <w:color w:val="000000"/>
          <w:lang w:val="en-US"/>
        </w:rPr>
        <w:t>Cognitive behavioral the</w:t>
      </w:r>
      <w:r w:rsidRPr="00575992">
        <w:rPr>
          <w:i/>
          <w:iCs/>
          <w:color w:val="000000"/>
          <w:lang w:val="en-US"/>
        </w:rPr>
        <w:t>r</w:t>
      </w:r>
      <w:r w:rsidRPr="00575992">
        <w:rPr>
          <w:i/>
          <w:iCs/>
          <w:color w:val="000000"/>
          <w:lang w:val="en-US"/>
        </w:rPr>
        <w:t>apy i</w:t>
      </w:r>
      <w:r w:rsidRPr="00575992">
        <w:rPr>
          <w:i/>
          <w:iCs/>
          <w:color w:val="000000"/>
          <w:vertAlign w:val="subscript"/>
          <w:lang w:val="en-US"/>
        </w:rPr>
        <w:t>n</w:t>
      </w:r>
      <w:r w:rsidRPr="00575992">
        <w:rPr>
          <w:i/>
          <w:iCs/>
          <w:color w:val="000000"/>
          <w:lang w:val="en-US"/>
        </w:rPr>
        <w:t xml:space="preserve"> </w:t>
      </w:r>
      <w:r w:rsidRPr="00575992">
        <w:rPr>
          <w:i/>
          <w:iCs/>
          <w:color w:val="000000"/>
          <w:vertAlign w:val="subscript"/>
          <w:lang w:val="en-US"/>
        </w:rPr>
        <w:t xml:space="preserve">0 </w:t>
      </w:r>
      <w:r w:rsidRPr="00575992">
        <w:rPr>
          <w:i/>
          <w:iCs/>
          <w:color w:val="000000"/>
          <w:lang w:val="en-US"/>
        </w:rPr>
        <w:t>group for bipolar patients.</w:t>
      </w:r>
    </w:p>
    <w:p w:rsidR="00E83412" w:rsidRPr="00575992" w:rsidRDefault="00956AAC" w:rsidP="00575992">
      <w:pPr>
        <w:numPr>
          <w:ilvl w:val="0"/>
          <w:numId w:val="42"/>
        </w:numPr>
        <w:tabs>
          <w:tab w:val="clear" w:pos="369"/>
          <w:tab w:val="num" w:pos="0"/>
        </w:tabs>
        <w:ind w:left="0" w:firstLine="284"/>
        <w:jc w:val="both"/>
        <w:rPr>
          <w:lang w:val="en-US"/>
        </w:rPr>
      </w:pPr>
      <w:r w:rsidRPr="00575992">
        <w:rPr>
          <w:color w:val="000000"/>
          <w:lang w:val="en-US"/>
        </w:rPr>
        <w:t xml:space="preserve">Parrott, C. A., &amp; </w:t>
      </w:r>
      <w:proofErr w:type="spellStart"/>
      <w:r w:rsidRPr="00575992">
        <w:rPr>
          <w:color w:val="000000"/>
          <w:lang w:val="en-US"/>
        </w:rPr>
        <w:t>Howes</w:t>
      </w:r>
      <w:proofErr w:type="spellEnd"/>
      <w:r w:rsidRPr="00575992">
        <w:rPr>
          <w:color w:val="000000"/>
          <w:lang w:val="en-US"/>
        </w:rPr>
        <w:t>, J. L. (1991). The applic</w:t>
      </w:r>
      <w:r w:rsidRPr="00575992">
        <w:rPr>
          <w:color w:val="000000"/>
          <w:lang w:val="en-US"/>
        </w:rPr>
        <w:t>a</w:t>
      </w:r>
      <w:r w:rsidRPr="00575992">
        <w:rPr>
          <w:color w:val="000000"/>
          <w:lang w:val="en-US"/>
        </w:rPr>
        <w:t xml:space="preserve">tion of cognitive therapy to post-traumatic stress disorder. In T. M. </w:t>
      </w:r>
      <w:proofErr w:type="spellStart"/>
      <w:r w:rsidRPr="00575992">
        <w:rPr>
          <w:color w:val="000000"/>
          <w:lang w:val="en-US"/>
        </w:rPr>
        <w:t>Vallis</w:t>
      </w:r>
      <w:proofErr w:type="spellEnd"/>
      <w:r w:rsidRPr="00575992">
        <w:rPr>
          <w:color w:val="000000"/>
          <w:lang w:val="en-US"/>
        </w:rPr>
        <w:t xml:space="preserve">, J. L. </w:t>
      </w:r>
      <w:proofErr w:type="spellStart"/>
      <w:r w:rsidRPr="00575992">
        <w:rPr>
          <w:color w:val="000000"/>
          <w:lang w:val="en-US"/>
        </w:rPr>
        <w:t>Howes</w:t>
      </w:r>
      <w:proofErr w:type="spellEnd"/>
      <w:r w:rsidRPr="00575992">
        <w:rPr>
          <w:color w:val="000000"/>
          <w:lang w:val="en-US"/>
        </w:rPr>
        <w:t>, &amp; P. C. Miller (</w:t>
      </w:r>
      <w:proofErr w:type="spellStart"/>
      <w:r w:rsidRPr="00575992">
        <w:rPr>
          <w:color w:val="000000"/>
          <w:lang w:val="en-US"/>
        </w:rPr>
        <w:t>Eds</w:t>
      </w:r>
      <w:proofErr w:type="spellEnd"/>
      <w:r w:rsidRPr="00575992">
        <w:rPr>
          <w:color w:val="000000"/>
          <w:lang w:val="en-US"/>
        </w:rPr>
        <w:t xml:space="preserve">) </w:t>
      </w:r>
      <w:r w:rsidRPr="00575992">
        <w:rPr>
          <w:i/>
          <w:iCs/>
          <w:color w:val="000000"/>
          <w:lang w:val="en-US"/>
        </w:rPr>
        <w:t xml:space="preserve">The challenge of cognitive therapy: Applications to nontraditional populations </w:t>
      </w:r>
      <w:r w:rsidRPr="00575992">
        <w:rPr>
          <w:color w:val="000000"/>
          <w:lang w:val="en-US"/>
        </w:rPr>
        <w:t>(pp. 85-109). New York; Plenum Press.</w:t>
      </w:r>
    </w:p>
    <w:p w:rsidR="00E83412" w:rsidRPr="00575992" w:rsidRDefault="00956AAC" w:rsidP="00575992">
      <w:pPr>
        <w:numPr>
          <w:ilvl w:val="0"/>
          <w:numId w:val="42"/>
        </w:numPr>
        <w:tabs>
          <w:tab w:val="clear" w:pos="369"/>
          <w:tab w:val="num" w:pos="0"/>
        </w:tabs>
        <w:ind w:left="0" w:firstLine="284"/>
        <w:jc w:val="both"/>
        <w:rPr>
          <w:lang w:val="en-US"/>
        </w:rPr>
      </w:pPr>
      <w:r w:rsidRPr="00575992">
        <w:rPr>
          <w:color w:val="000000"/>
          <w:lang w:val="en-US"/>
        </w:rPr>
        <w:t xml:space="preserve">Perris, C, </w:t>
      </w:r>
      <w:proofErr w:type="spellStart"/>
      <w:r w:rsidRPr="00575992">
        <w:rPr>
          <w:color w:val="000000"/>
          <w:lang w:val="en-US"/>
        </w:rPr>
        <w:t>Ingelson</w:t>
      </w:r>
      <w:proofErr w:type="spellEnd"/>
      <w:r w:rsidRPr="00575992">
        <w:rPr>
          <w:color w:val="000000"/>
          <w:lang w:val="en-US"/>
        </w:rPr>
        <w:t>, U., &amp; Johnson, D. (1993). Cognitive therapy as a general frame</w:t>
      </w:r>
      <w:r w:rsidRPr="00575992">
        <w:rPr>
          <w:color w:val="000000"/>
          <w:lang w:val="en-US"/>
        </w:rPr>
        <w:softHyphen/>
        <w:t xml:space="preserve">work in the treatment of psychotic patients. In K. T. </w:t>
      </w:r>
      <w:proofErr w:type="spellStart"/>
      <w:r w:rsidRPr="00575992">
        <w:rPr>
          <w:color w:val="000000"/>
          <w:lang w:val="en-US"/>
        </w:rPr>
        <w:t>Kuehlwein</w:t>
      </w:r>
      <w:proofErr w:type="spellEnd"/>
      <w:r w:rsidRPr="00575992">
        <w:rPr>
          <w:color w:val="000000"/>
          <w:lang w:val="en-US"/>
        </w:rPr>
        <w:t xml:space="preserve"> &amp; H. Rosen (Eds.), </w:t>
      </w:r>
      <w:r w:rsidRPr="00575992">
        <w:rPr>
          <w:i/>
          <w:iCs/>
          <w:color w:val="000000"/>
          <w:lang w:val="en-US"/>
        </w:rPr>
        <w:t>Cognitive therapy in action: Evolving innov</w:t>
      </w:r>
      <w:r w:rsidRPr="00575992">
        <w:rPr>
          <w:i/>
          <w:iCs/>
          <w:color w:val="000000"/>
          <w:lang w:val="en-US"/>
        </w:rPr>
        <w:t>a</w:t>
      </w:r>
      <w:r w:rsidRPr="00575992">
        <w:rPr>
          <w:i/>
          <w:iCs/>
          <w:color w:val="000000"/>
          <w:lang w:val="en-US"/>
        </w:rPr>
        <w:t xml:space="preserve">tive practice </w:t>
      </w:r>
      <w:r w:rsidRPr="00575992">
        <w:rPr>
          <w:color w:val="000000"/>
          <w:lang w:val="en-US"/>
        </w:rPr>
        <w:t xml:space="preserve">(pp. 379-402). San Francisco; </w:t>
      </w:r>
      <w:proofErr w:type="spellStart"/>
      <w:r w:rsidRPr="00575992">
        <w:rPr>
          <w:color w:val="000000"/>
          <w:lang w:val="en-US"/>
        </w:rPr>
        <w:t>Jossey</w:t>
      </w:r>
      <w:proofErr w:type="spellEnd"/>
      <w:r w:rsidRPr="00575992">
        <w:rPr>
          <w:color w:val="000000"/>
          <w:lang w:val="en-US"/>
        </w:rPr>
        <w:t>-Bass.</w:t>
      </w:r>
    </w:p>
    <w:p w:rsidR="00E83412" w:rsidRPr="00575992" w:rsidRDefault="00956AAC" w:rsidP="00575992">
      <w:pPr>
        <w:numPr>
          <w:ilvl w:val="0"/>
          <w:numId w:val="42"/>
        </w:numPr>
        <w:tabs>
          <w:tab w:val="clear" w:pos="369"/>
          <w:tab w:val="num" w:pos="0"/>
        </w:tabs>
        <w:ind w:left="0" w:firstLine="284"/>
        <w:jc w:val="both"/>
        <w:rPr>
          <w:lang w:val="en-US"/>
        </w:rPr>
      </w:pPr>
      <w:r w:rsidRPr="00575992">
        <w:rPr>
          <w:color w:val="000000"/>
          <w:lang w:val="en-US"/>
        </w:rPr>
        <w:t xml:space="preserve">Persons, J. B. (1989). </w:t>
      </w:r>
      <w:r w:rsidRPr="00575992">
        <w:rPr>
          <w:i/>
          <w:iCs/>
          <w:color w:val="000000"/>
          <w:lang w:val="en-US"/>
        </w:rPr>
        <w:t xml:space="preserve">Cognitive therapy in practice. </w:t>
      </w:r>
      <w:r w:rsidRPr="00575992">
        <w:rPr>
          <w:color w:val="000000"/>
          <w:lang w:val="en-US"/>
        </w:rPr>
        <w:t>New York; W. W. No</w:t>
      </w:r>
      <w:r w:rsidRPr="00575992">
        <w:rPr>
          <w:color w:val="000000"/>
          <w:lang w:val="en-US"/>
        </w:rPr>
        <w:t>r</w:t>
      </w:r>
      <w:r w:rsidRPr="00575992">
        <w:rPr>
          <w:color w:val="000000"/>
          <w:lang w:val="en-US"/>
        </w:rPr>
        <w:t>ton.</w:t>
      </w:r>
    </w:p>
    <w:p w:rsidR="00E83412" w:rsidRPr="00575992" w:rsidRDefault="00956AAC" w:rsidP="00575992">
      <w:pPr>
        <w:numPr>
          <w:ilvl w:val="0"/>
          <w:numId w:val="42"/>
        </w:numPr>
        <w:tabs>
          <w:tab w:val="clear" w:pos="369"/>
          <w:tab w:val="num" w:pos="0"/>
        </w:tabs>
        <w:ind w:left="0" w:firstLine="284"/>
        <w:jc w:val="both"/>
        <w:rPr>
          <w:lang w:val="en-US"/>
        </w:rPr>
      </w:pPr>
      <w:r w:rsidRPr="00575992">
        <w:rPr>
          <w:color w:val="000000"/>
          <w:lang w:val="en-US"/>
        </w:rPr>
        <w:t xml:space="preserve">Persons, J. B., Burns, D. D., &amp; </w:t>
      </w:r>
      <w:proofErr w:type="spellStart"/>
      <w:r w:rsidRPr="00575992">
        <w:rPr>
          <w:color w:val="000000"/>
          <w:lang w:val="en-US"/>
        </w:rPr>
        <w:t>Perloff</w:t>
      </w:r>
      <w:proofErr w:type="spellEnd"/>
      <w:r w:rsidRPr="00575992">
        <w:rPr>
          <w:color w:val="000000"/>
          <w:lang w:val="en-US"/>
        </w:rPr>
        <w:t xml:space="preserve">, J. M. (1988). Predictors of dropout and outcome in cognitive therapy for depression in a private practice setting. </w:t>
      </w:r>
      <w:r w:rsidRPr="00575992">
        <w:rPr>
          <w:i/>
          <w:iCs/>
          <w:color w:val="000000"/>
          <w:lang w:val="en-US"/>
        </w:rPr>
        <w:t xml:space="preserve">Cognitive Therapy and Research, 12, </w:t>
      </w:r>
      <w:r w:rsidRPr="00575992">
        <w:rPr>
          <w:color w:val="000000"/>
          <w:lang w:val="en-US"/>
        </w:rPr>
        <w:t>557-575.</w:t>
      </w:r>
    </w:p>
    <w:p w:rsidR="00E83412" w:rsidRPr="00575992" w:rsidRDefault="00956AAC" w:rsidP="00575992">
      <w:pPr>
        <w:numPr>
          <w:ilvl w:val="0"/>
          <w:numId w:val="42"/>
        </w:numPr>
        <w:tabs>
          <w:tab w:val="clear" w:pos="369"/>
          <w:tab w:val="num" w:pos="0"/>
        </w:tabs>
        <w:ind w:left="0" w:firstLine="284"/>
        <w:jc w:val="both"/>
        <w:rPr>
          <w:lang w:val="en-US"/>
        </w:rPr>
      </w:pPr>
      <w:r w:rsidRPr="00575992">
        <w:rPr>
          <w:color w:val="000000"/>
          <w:lang w:val="en-US"/>
        </w:rPr>
        <w:t>Rosen, H. (1988). The construct</w:t>
      </w:r>
      <w:r w:rsidR="00E83412" w:rsidRPr="00575992">
        <w:rPr>
          <w:color w:val="000000"/>
          <w:lang w:val="en-US"/>
        </w:rPr>
        <w:t>i</w:t>
      </w:r>
      <w:r w:rsidRPr="00575992">
        <w:rPr>
          <w:color w:val="000000"/>
          <w:lang w:val="en-US"/>
        </w:rPr>
        <w:t xml:space="preserve">vist-development paradigm. In R. A. </w:t>
      </w:r>
      <w:proofErr w:type="spellStart"/>
      <w:r w:rsidRPr="00575992">
        <w:rPr>
          <w:color w:val="000000"/>
          <w:lang w:val="en-US"/>
        </w:rPr>
        <w:t>Dorfman</w:t>
      </w:r>
      <w:proofErr w:type="spellEnd"/>
      <w:r w:rsidRPr="00575992">
        <w:rPr>
          <w:color w:val="000000"/>
          <w:lang w:val="en-US"/>
        </w:rPr>
        <w:t xml:space="preserve"> (Ed.), </w:t>
      </w:r>
      <w:r w:rsidRPr="00575992">
        <w:rPr>
          <w:i/>
          <w:iCs/>
          <w:color w:val="000000"/>
          <w:lang w:val="en-US"/>
        </w:rPr>
        <w:t xml:space="preserve">Paradigms of clinical social work </w:t>
      </w:r>
      <w:r w:rsidRPr="00575992">
        <w:rPr>
          <w:color w:val="000000"/>
          <w:lang w:val="en-US"/>
        </w:rPr>
        <w:t xml:space="preserve">(pp. 317-355). New York; </w:t>
      </w:r>
      <w:proofErr w:type="spellStart"/>
      <w:r w:rsidRPr="00575992">
        <w:rPr>
          <w:color w:val="000000"/>
          <w:lang w:val="en-US"/>
        </w:rPr>
        <w:t>Branner</w:t>
      </w:r>
      <w:proofErr w:type="spellEnd"/>
      <w:r w:rsidRPr="00575992">
        <w:rPr>
          <w:color w:val="000000"/>
          <w:lang w:val="en-US"/>
        </w:rPr>
        <w:t>/</w:t>
      </w:r>
      <w:proofErr w:type="spellStart"/>
      <w:r w:rsidRPr="00575992">
        <w:rPr>
          <w:color w:val="000000"/>
          <w:lang w:val="en-US"/>
        </w:rPr>
        <w:t>Mazel</w:t>
      </w:r>
      <w:proofErr w:type="spellEnd"/>
      <w:r w:rsidRPr="00575992">
        <w:rPr>
          <w:color w:val="000000"/>
          <w:lang w:val="en-US"/>
        </w:rPr>
        <w:t>.</w:t>
      </w:r>
    </w:p>
    <w:p w:rsidR="00E83412" w:rsidRPr="00575992" w:rsidRDefault="00956AAC" w:rsidP="00575992">
      <w:pPr>
        <w:numPr>
          <w:ilvl w:val="0"/>
          <w:numId w:val="42"/>
        </w:numPr>
        <w:tabs>
          <w:tab w:val="clear" w:pos="369"/>
          <w:tab w:val="num" w:pos="0"/>
        </w:tabs>
        <w:ind w:left="0" w:firstLine="284"/>
        <w:jc w:val="both"/>
        <w:rPr>
          <w:lang w:val="en-US"/>
        </w:rPr>
      </w:pPr>
      <w:r w:rsidRPr="00575992">
        <w:rPr>
          <w:color w:val="000000"/>
          <w:lang w:val="en-US"/>
        </w:rPr>
        <w:t xml:space="preserve">Rush, A J., Beck, A. T., Kovacs, M., &amp; </w:t>
      </w:r>
      <w:proofErr w:type="spellStart"/>
      <w:r w:rsidRPr="00575992">
        <w:rPr>
          <w:color w:val="000000"/>
          <w:lang w:val="en-US"/>
        </w:rPr>
        <w:t>Hollon</w:t>
      </w:r>
      <w:proofErr w:type="spellEnd"/>
      <w:r w:rsidRPr="00575992">
        <w:rPr>
          <w:color w:val="000000"/>
          <w:lang w:val="en-US"/>
        </w:rPr>
        <w:t>, S. D. (1977). Comparative e</w:t>
      </w:r>
      <w:r w:rsidRPr="00575992">
        <w:rPr>
          <w:color w:val="000000"/>
          <w:lang w:val="en-US"/>
        </w:rPr>
        <w:t>f</w:t>
      </w:r>
      <w:r w:rsidRPr="00575992">
        <w:rPr>
          <w:color w:val="000000"/>
          <w:lang w:val="en-US"/>
        </w:rPr>
        <w:t>ficacy of cognitive therapy and pharmacotherapy in the treatment of depressed outpa</w:t>
      </w:r>
      <w:r w:rsidRPr="00575992">
        <w:rPr>
          <w:color w:val="000000"/>
          <w:lang w:val="en-US"/>
        </w:rPr>
        <w:softHyphen/>
        <w:t xml:space="preserve">tients. </w:t>
      </w:r>
      <w:r w:rsidRPr="00575992">
        <w:rPr>
          <w:i/>
          <w:iCs/>
          <w:color w:val="000000"/>
          <w:lang w:val="en-US"/>
        </w:rPr>
        <w:t xml:space="preserve">Cognitive Therapy and Research, 2(1), </w:t>
      </w:r>
      <w:r w:rsidRPr="00575992">
        <w:rPr>
          <w:color w:val="000000"/>
          <w:lang w:val="en-US"/>
        </w:rPr>
        <w:t>17-37.</w:t>
      </w:r>
    </w:p>
    <w:p w:rsidR="00E83412" w:rsidRPr="00575992" w:rsidRDefault="00956AAC" w:rsidP="00575992">
      <w:pPr>
        <w:numPr>
          <w:ilvl w:val="0"/>
          <w:numId w:val="42"/>
        </w:numPr>
        <w:tabs>
          <w:tab w:val="clear" w:pos="369"/>
          <w:tab w:val="num" w:pos="0"/>
        </w:tabs>
        <w:ind w:left="0" w:firstLine="284"/>
        <w:jc w:val="both"/>
        <w:rPr>
          <w:lang w:val="en-US"/>
        </w:rPr>
      </w:pPr>
      <w:proofErr w:type="spellStart"/>
      <w:r w:rsidRPr="00575992">
        <w:rPr>
          <w:color w:val="000000"/>
          <w:lang w:val="en-US"/>
        </w:rPr>
        <w:t>Safran</w:t>
      </w:r>
      <w:proofErr w:type="spellEnd"/>
      <w:r w:rsidR="00E83412" w:rsidRPr="00575992">
        <w:rPr>
          <w:color w:val="000000"/>
          <w:lang w:val="en-US"/>
        </w:rPr>
        <w:t xml:space="preserve">, </w:t>
      </w:r>
      <w:r w:rsidRPr="00575992">
        <w:rPr>
          <w:color w:val="000000"/>
          <w:lang w:val="en-US"/>
        </w:rPr>
        <w:t xml:space="preserve">J. D., </w:t>
      </w:r>
      <w:proofErr w:type="spellStart"/>
      <w:r w:rsidRPr="00575992">
        <w:rPr>
          <w:color w:val="000000"/>
          <w:lang w:val="en-US"/>
        </w:rPr>
        <w:t>Vallis</w:t>
      </w:r>
      <w:proofErr w:type="spellEnd"/>
      <w:r w:rsidRPr="00575992">
        <w:rPr>
          <w:color w:val="000000"/>
          <w:lang w:val="en-US"/>
        </w:rPr>
        <w:t xml:space="preserve">, T. M., Segal, Z. V, &amp; Shaw, B. F. (1986). Assessment of core cognitive processes in cognitive therapy. </w:t>
      </w:r>
      <w:r w:rsidRPr="00575992">
        <w:rPr>
          <w:i/>
          <w:iCs/>
          <w:color w:val="000000"/>
          <w:lang w:val="en-US"/>
        </w:rPr>
        <w:t xml:space="preserve">Cognitive Therapy and Research, 10, </w:t>
      </w:r>
      <w:r w:rsidRPr="00575992">
        <w:rPr>
          <w:color w:val="000000"/>
          <w:lang w:val="en-US"/>
        </w:rPr>
        <w:t>509-526.</w:t>
      </w:r>
    </w:p>
    <w:p w:rsidR="00E83412" w:rsidRPr="00575992" w:rsidRDefault="00956AAC" w:rsidP="00575992">
      <w:pPr>
        <w:numPr>
          <w:ilvl w:val="0"/>
          <w:numId w:val="42"/>
        </w:numPr>
        <w:tabs>
          <w:tab w:val="clear" w:pos="369"/>
          <w:tab w:val="num" w:pos="0"/>
        </w:tabs>
        <w:ind w:left="0" w:firstLine="284"/>
        <w:jc w:val="both"/>
        <w:rPr>
          <w:lang w:val="en-US"/>
        </w:rPr>
      </w:pPr>
      <w:proofErr w:type="spellStart"/>
      <w:r w:rsidRPr="00575992">
        <w:rPr>
          <w:color w:val="000000"/>
          <w:lang w:val="en-US"/>
        </w:rPr>
        <w:t>Salkovskis</w:t>
      </w:r>
      <w:proofErr w:type="spellEnd"/>
      <w:r w:rsidRPr="00575992">
        <w:rPr>
          <w:color w:val="000000"/>
          <w:lang w:val="en-US"/>
        </w:rPr>
        <w:t xml:space="preserve">, P. M., &amp; Kirk, J. (1989). </w:t>
      </w:r>
      <w:proofErr w:type="spellStart"/>
      <w:r w:rsidRPr="00575992">
        <w:rPr>
          <w:color w:val="000000"/>
          <w:lang w:val="en-US"/>
        </w:rPr>
        <w:t>Obsessional</w:t>
      </w:r>
      <w:proofErr w:type="spellEnd"/>
      <w:r w:rsidRPr="00575992">
        <w:rPr>
          <w:color w:val="000000"/>
          <w:lang w:val="en-US"/>
        </w:rPr>
        <w:t xml:space="preserve"> disorders. In K. </w:t>
      </w:r>
      <w:proofErr w:type="spellStart"/>
      <w:r w:rsidRPr="00575992">
        <w:rPr>
          <w:color w:val="000000"/>
          <w:lang w:val="en-US"/>
        </w:rPr>
        <w:t>Hawton</w:t>
      </w:r>
      <w:proofErr w:type="spellEnd"/>
      <w:r w:rsidRPr="00575992">
        <w:rPr>
          <w:color w:val="000000"/>
          <w:lang w:val="en-US"/>
        </w:rPr>
        <w:t xml:space="preserve">, P. M. </w:t>
      </w:r>
      <w:proofErr w:type="spellStart"/>
      <w:r w:rsidRPr="00575992">
        <w:rPr>
          <w:color w:val="000000"/>
          <w:lang w:val="en-US"/>
        </w:rPr>
        <w:t>Salkovskis</w:t>
      </w:r>
      <w:proofErr w:type="spellEnd"/>
      <w:r w:rsidRPr="00575992">
        <w:rPr>
          <w:color w:val="000000"/>
          <w:lang w:val="en-US"/>
        </w:rPr>
        <w:t xml:space="preserve">, J. Kirk, &amp; D. M. Clark (Eds.), </w:t>
      </w:r>
      <w:r w:rsidRPr="00575992">
        <w:rPr>
          <w:i/>
          <w:iCs/>
          <w:color w:val="000000"/>
          <w:lang w:val="en-US"/>
        </w:rPr>
        <w:t xml:space="preserve">Cognitive-behavior therapy for psychiatric problems: A practical guide </w:t>
      </w:r>
      <w:r w:rsidRPr="00575992">
        <w:rPr>
          <w:color w:val="000000"/>
          <w:lang w:val="en-US"/>
        </w:rPr>
        <w:t>(pp. 129-168). New York; O</w:t>
      </w:r>
      <w:r w:rsidRPr="00575992">
        <w:rPr>
          <w:color w:val="000000"/>
          <w:lang w:val="en-US"/>
        </w:rPr>
        <w:t>x</w:t>
      </w:r>
      <w:r w:rsidRPr="00575992">
        <w:rPr>
          <w:color w:val="000000"/>
          <w:lang w:val="en-US"/>
        </w:rPr>
        <w:t>ford Un</w:t>
      </w:r>
      <w:r w:rsidRPr="00575992">
        <w:rPr>
          <w:color w:val="000000"/>
          <w:lang w:val="en-US"/>
        </w:rPr>
        <w:t>i</w:t>
      </w:r>
      <w:r w:rsidRPr="00575992">
        <w:rPr>
          <w:color w:val="000000"/>
          <w:lang w:val="en-US"/>
        </w:rPr>
        <w:t>versity Press.</w:t>
      </w:r>
    </w:p>
    <w:p w:rsidR="00E83412" w:rsidRPr="00575992" w:rsidRDefault="00956AAC" w:rsidP="00575992">
      <w:pPr>
        <w:numPr>
          <w:ilvl w:val="0"/>
          <w:numId w:val="42"/>
        </w:numPr>
        <w:tabs>
          <w:tab w:val="clear" w:pos="369"/>
          <w:tab w:val="num" w:pos="0"/>
        </w:tabs>
        <w:ind w:left="0" w:firstLine="284"/>
        <w:jc w:val="both"/>
        <w:rPr>
          <w:lang w:val="en-US"/>
        </w:rPr>
      </w:pPr>
      <w:r w:rsidRPr="00575992">
        <w:rPr>
          <w:color w:val="000000"/>
          <w:lang w:val="en-US"/>
        </w:rPr>
        <w:t xml:space="preserve">Scott, J., Williams, J. M. G., &amp; Beck, A. T. (Eds.). (1989). </w:t>
      </w:r>
      <w:r w:rsidRPr="00575992">
        <w:rPr>
          <w:i/>
          <w:iCs/>
          <w:color w:val="000000"/>
          <w:lang w:val="en-US"/>
        </w:rPr>
        <w:t xml:space="preserve">Cognitive therapy </w:t>
      </w:r>
      <w:proofErr w:type="spellStart"/>
      <w:r w:rsidRPr="00575992">
        <w:rPr>
          <w:i/>
          <w:iCs/>
          <w:color w:val="000000"/>
          <w:lang w:val="en-US"/>
        </w:rPr>
        <w:t>indinical</w:t>
      </w:r>
      <w:proofErr w:type="spellEnd"/>
      <w:r w:rsidRPr="00575992">
        <w:rPr>
          <w:i/>
          <w:iCs/>
          <w:color w:val="000000"/>
          <w:lang w:val="en-US"/>
        </w:rPr>
        <w:t xml:space="preserve"> practice: An illustrative casebook. </w:t>
      </w:r>
      <w:r w:rsidRPr="00575992">
        <w:rPr>
          <w:color w:val="000000"/>
          <w:lang w:val="en-US"/>
        </w:rPr>
        <w:t xml:space="preserve">New York; </w:t>
      </w:r>
      <w:proofErr w:type="spellStart"/>
      <w:r w:rsidRPr="00575992">
        <w:rPr>
          <w:color w:val="000000"/>
          <w:lang w:val="en-US"/>
        </w:rPr>
        <w:t>Routledge</w:t>
      </w:r>
      <w:proofErr w:type="spellEnd"/>
      <w:r w:rsidRPr="00575992">
        <w:rPr>
          <w:color w:val="000000"/>
          <w:lang w:val="en-US"/>
        </w:rPr>
        <w:t>.</w:t>
      </w:r>
    </w:p>
    <w:p w:rsidR="00E83412" w:rsidRPr="00575992" w:rsidRDefault="00956AAC" w:rsidP="00575992">
      <w:pPr>
        <w:numPr>
          <w:ilvl w:val="0"/>
          <w:numId w:val="42"/>
        </w:numPr>
        <w:tabs>
          <w:tab w:val="clear" w:pos="369"/>
          <w:tab w:val="num" w:pos="0"/>
        </w:tabs>
        <w:ind w:left="0" w:firstLine="284"/>
        <w:jc w:val="both"/>
        <w:rPr>
          <w:lang w:val="en-US"/>
        </w:rPr>
      </w:pPr>
      <w:proofErr w:type="spellStart"/>
      <w:r w:rsidRPr="00575992">
        <w:rPr>
          <w:color w:val="000000"/>
          <w:lang w:val="en-US"/>
        </w:rPr>
        <w:t>Thase</w:t>
      </w:r>
      <w:proofErr w:type="spellEnd"/>
      <w:r w:rsidRPr="00575992">
        <w:rPr>
          <w:color w:val="000000"/>
          <w:lang w:val="en-US"/>
        </w:rPr>
        <w:t xml:space="preserve">, M. E., Bowler, K., </w:t>
      </w:r>
      <w:r w:rsidRPr="00575992">
        <w:rPr>
          <w:i/>
          <w:iCs/>
          <w:color w:val="000000"/>
          <w:lang w:val="en-US"/>
        </w:rPr>
        <w:t xml:space="preserve">&amp; </w:t>
      </w:r>
      <w:r w:rsidRPr="00575992">
        <w:rPr>
          <w:color w:val="000000"/>
          <w:lang w:val="en-US"/>
        </w:rPr>
        <w:t>Harden, T. (1991). Cognitive behavior therapy of en</w:t>
      </w:r>
      <w:r w:rsidRPr="00575992">
        <w:rPr>
          <w:color w:val="000000"/>
          <w:lang w:val="en-US"/>
        </w:rPr>
        <w:softHyphen/>
        <w:t>dogenous d</w:t>
      </w:r>
      <w:r w:rsidRPr="00575992">
        <w:rPr>
          <w:color w:val="000000"/>
          <w:lang w:val="en-US"/>
        </w:rPr>
        <w:t>e</w:t>
      </w:r>
      <w:r w:rsidRPr="00575992">
        <w:rPr>
          <w:color w:val="000000"/>
          <w:lang w:val="en-US"/>
        </w:rPr>
        <w:t xml:space="preserve">pression: Part 2. Preliminary findings in 16 </w:t>
      </w:r>
      <w:proofErr w:type="spellStart"/>
      <w:r w:rsidRPr="00575992">
        <w:rPr>
          <w:color w:val="000000"/>
          <w:lang w:val="en-US"/>
        </w:rPr>
        <w:t>unmedicated</w:t>
      </w:r>
      <w:proofErr w:type="spellEnd"/>
      <w:r w:rsidRPr="00575992">
        <w:rPr>
          <w:color w:val="000000"/>
          <w:lang w:val="en-US"/>
        </w:rPr>
        <w:t xml:space="preserve"> </w:t>
      </w:r>
      <w:proofErr w:type="spellStart"/>
      <w:r w:rsidRPr="00575992">
        <w:rPr>
          <w:color w:val="000000"/>
          <w:lang w:val="en-US"/>
        </w:rPr>
        <w:t>inpa</w:t>
      </w:r>
      <w:proofErr w:type="spellEnd"/>
      <w:r w:rsidRPr="00575992">
        <w:rPr>
          <w:color w:val="000000"/>
          <w:lang w:val="en-US"/>
        </w:rPr>
        <w:t xml:space="preserve"> </w:t>
      </w:r>
      <w:proofErr w:type="spellStart"/>
      <w:r w:rsidRPr="00575992">
        <w:rPr>
          <w:color w:val="000000"/>
          <w:lang w:val="en-US"/>
        </w:rPr>
        <w:t>tients</w:t>
      </w:r>
      <w:proofErr w:type="spellEnd"/>
      <w:r w:rsidRPr="00575992">
        <w:rPr>
          <w:color w:val="000000"/>
          <w:lang w:val="en-US"/>
        </w:rPr>
        <w:t xml:space="preserve">. </w:t>
      </w:r>
      <w:r w:rsidRPr="00575992">
        <w:rPr>
          <w:i/>
          <w:iCs/>
          <w:color w:val="000000"/>
          <w:lang w:val="en-US"/>
        </w:rPr>
        <w:t>Behavior Therapy, 22,</w:t>
      </w:r>
      <w:r w:rsidRPr="00575992">
        <w:rPr>
          <w:color w:val="000000"/>
          <w:lang w:val="en-US"/>
        </w:rPr>
        <w:t>469-477.</w:t>
      </w:r>
    </w:p>
    <w:p w:rsidR="00E83412" w:rsidRPr="00575992" w:rsidRDefault="00956AAC" w:rsidP="00575992">
      <w:pPr>
        <w:numPr>
          <w:ilvl w:val="0"/>
          <w:numId w:val="42"/>
        </w:numPr>
        <w:tabs>
          <w:tab w:val="clear" w:pos="369"/>
          <w:tab w:val="num" w:pos="0"/>
        </w:tabs>
        <w:ind w:left="0" w:firstLine="284"/>
        <w:jc w:val="both"/>
        <w:rPr>
          <w:lang w:val="en-US"/>
        </w:rPr>
      </w:pPr>
      <w:r w:rsidRPr="00575992">
        <w:rPr>
          <w:color w:val="000000"/>
          <w:lang w:val="en-US"/>
        </w:rPr>
        <w:t xml:space="preserve">Thompson, L. W., Davies, R., Gallagher, D., &amp; </w:t>
      </w:r>
      <w:proofErr w:type="spellStart"/>
      <w:r w:rsidRPr="00575992">
        <w:rPr>
          <w:color w:val="000000"/>
          <w:lang w:val="en-US"/>
        </w:rPr>
        <w:t>Krantz</w:t>
      </w:r>
      <w:proofErr w:type="spellEnd"/>
      <w:r w:rsidRPr="00575992">
        <w:rPr>
          <w:color w:val="000000"/>
          <w:lang w:val="en-US"/>
        </w:rPr>
        <w:t>, S. E. (1986). Cogn</w:t>
      </w:r>
      <w:r w:rsidRPr="00575992">
        <w:rPr>
          <w:color w:val="000000"/>
          <w:lang w:val="en-US"/>
        </w:rPr>
        <w:t>i</w:t>
      </w:r>
      <w:r w:rsidRPr="00575992">
        <w:rPr>
          <w:color w:val="000000"/>
          <w:lang w:val="en-US"/>
        </w:rPr>
        <w:t xml:space="preserve">tive therapy with older adults. In T. L. Bring (Ed.), </w:t>
      </w:r>
      <w:r w:rsidRPr="00575992">
        <w:rPr>
          <w:i/>
          <w:iCs/>
          <w:color w:val="000000"/>
          <w:lang w:val="en-US"/>
        </w:rPr>
        <w:t xml:space="preserve">Clinical gerontology: A guide t assessment and intervention </w:t>
      </w:r>
      <w:r w:rsidRPr="00575992">
        <w:rPr>
          <w:color w:val="000000"/>
          <w:lang w:val="en-US"/>
        </w:rPr>
        <w:t>(pp. 245-279). New York; Haworth Press.</w:t>
      </w:r>
    </w:p>
    <w:p w:rsidR="00956AAC" w:rsidRPr="00575992" w:rsidRDefault="00956AAC" w:rsidP="00575992">
      <w:pPr>
        <w:numPr>
          <w:ilvl w:val="0"/>
          <w:numId w:val="42"/>
        </w:numPr>
        <w:tabs>
          <w:tab w:val="clear" w:pos="369"/>
          <w:tab w:val="num" w:pos="0"/>
        </w:tabs>
        <w:ind w:left="0" w:firstLine="284"/>
        <w:jc w:val="both"/>
        <w:rPr>
          <w:lang w:val="en-US"/>
        </w:rPr>
      </w:pPr>
      <w:r w:rsidRPr="00575992">
        <w:rPr>
          <w:color w:val="000000"/>
          <w:lang w:val="en-US"/>
        </w:rPr>
        <w:t xml:space="preserve">Turk, D. C. </w:t>
      </w:r>
      <w:proofErr w:type="spellStart"/>
      <w:r w:rsidRPr="00575992">
        <w:rPr>
          <w:color w:val="000000"/>
          <w:lang w:val="en-US"/>
        </w:rPr>
        <w:t>Meichenbaum</w:t>
      </w:r>
      <w:proofErr w:type="spellEnd"/>
      <w:r w:rsidRPr="00575992">
        <w:rPr>
          <w:color w:val="000000"/>
          <w:lang w:val="en-US"/>
        </w:rPr>
        <w:t xml:space="preserve">, D., &amp; </w:t>
      </w:r>
      <w:proofErr w:type="spellStart"/>
      <w:r w:rsidRPr="00575992">
        <w:rPr>
          <w:color w:val="000000"/>
          <w:lang w:val="en-US"/>
        </w:rPr>
        <w:t>Genest</w:t>
      </w:r>
      <w:proofErr w:type="spellEnd"/>
      <w:r w:rsidRPr="00575992">
        <w:rPr>
          <w:color w:val="000000"/>
          <w:lang w:val="en-US"/>
        </w:rPr>
        <w:t xml:space="preserve">, M. (1983). </w:t>
      </w:r>
      <w:r w:rsidRPr="00575992">
        <w:rPr>
          <w:i/>
          <w:iCs/>
          <w:color w:val="000000"/>
          <w:lang w:val="en-US"/>
        </w:rPr>
        <w:t>Pain and behavioral medicine: A cogn</w:t>
      </w:r>
      <w:r w:rsidRPr="00575992">
        <w:rPr>
          <w:i/>
          <w:iCs/>
          <w:color w:val="000000"/>
          <w:lang w:val="en-US"/>
        </w:rPr>
        <w:t>i</w:t>
      </w:r>
      <w:r w:rsidRPr="00575992">
        <w:rPr>
          <w:i/>
          <w:iCs/>
          <w:color w:val="000000"/>
          <w:lang w:val="en-US"/>
        </w:rPr>
        <w:t xml:space="preserve">tive-behavioral perspective. </w:t>
      </w:r>
      <w:r w:rsidRPr="00575992">
        <w:rPr>
          <w:color w:val="000000"/>
          <w:lang w:val="en-US"/>
        </w:rPr>
        <w:t>New York; Guilford Press.</w:t>
      </w:r>
    </w:p>
    <w:p w:rsidR="00E83412" w:rsidRPr="00575992" w:rsidRDefault="00E83412" w:rsidP="00575992">
      <w:pPr>
        <w:shd w:val="clear" w:color="auto" w:fill="FFFFFF"/>
        <w:ind w:firstLine="284"/>
        <w:jc w:val="both"/>
        <w:rPr>
          <w:lang w:val="en-US"/>
        </w:rPr>
      </w:pPr>
    </w:p>
    <w:p w:rsidR="00E83412" w:rsidRPr="00575992" w:rsidRDefault="00E83412" w:rsidP="00575992">
      <w:pPr>
        <w:shd w:val="clear" w:color="auto" w:fill="FFFFFF"/>
        <w:ind w:firstLine="284"/>
        <w:jc w:val="both"/>
        <w:rPr>
          <w:lang w:val="en-US"/>
        </w:rPr>
      </w:pPr>
    </w:p>
    <w:p w:rsidR="00956AAC" w:rsidRPr="00575992" w:rsidRDefault="00956AAC" w:rsidP="00575992">
      <w:pPr>
        <w:shd w:val="clear" w:color="auto" w:fill="FFFFFF"/>
        <w:ind w:firstLine="284"/>
        <w:jc w:val="both"/>
        <w:rPr>
          <w:lang w:val="en-US"/>
        </w:rPr>
      </w:pPr>
      <w:r w:rsidRPr="00575992">
        <w:rPr>
          <w:u w:val="single"/>
          <w:lang w:val="en-US"/>
        </w:rPr>
        <w:t xml:space="preserve">392                                                                                                          </w:t>
      </w:r>
      <w:r w:rsidRPr="00575992">
        <w:rPr>
          <w:u w:val="single"/>
        </w:rPr>
        <w:t>Библиография</w:t>
      </w:r>
      <w:r w:rsidRPr="00575992">
        <w:rPr>
          <w:u w:val="single"/>
          <w:lang w:val="en-US"/>
        </w:rPr>
        <w:t xml:space="preserve">  </w:t>
      </w:r>
    </w:p>
    <w:p w:rsidR="00956AAC" w:rsidRPr="00575992" w:rsidRDefault="00956AAC" w:rsidP="00575992">
      <w:pPr>
        <w:ind w:firstLine="284"/>
        <w:jc w:val="both"/>
        <w:rPr>
          <w:lang w:val="en-US"/>
        </w:rPr>
      </w:pPr>
      <w:r w:rsidRPr="00575992">
        <w:rPr>
          <w:lang w:val="en-US"/>
        </w:rPr>
        <w:t> </w:t>
      </w:r>
    </w:p>
    <w:p w:rsidR="00956AAC" w:rsidRPr="00575992" w:rsidRDefault="00956AAC" w:rsidP="00575992">
      <w:pPr>
        <w:ind w:firstLine="284"/>
        <w:jc w:val="both"/>
        <w:rPr>
          <w:lang w:val="en-US"/>
        </w:rPr>
      </w:pPr>
      <w:r w:rsidRPr="00575992">
        <w:rPr>
          <w:lang w:val="en-US"/>
        </w:rPr>
        <w:t> </w:t>
      </w:r>
    </w:p>
    <w:p w:rsidR="00E83412" w:rsidRPr="00575992" w:rsidRDefault="00956AAC" w:rsidP="00575992">
      <w:pPr>
        <w:numPr>
          <w:ilvl w:val="0"/>
          <w:numId w:val="42"/>
        </w:numPr>
        <w:tabs>
          <w:tab w:val="clear" w:pos="369"/>
          <w:tab w:val="num" w:pos="0"/>
        </w:tabs>
        <w:ind w:left="0" w:firstLine="284"/>
        <w:jc w:val="both"/>
        <w:rPr>
          <w:lang w:val="en-US"/>
        </w:rPr>
      </w:pPr>
      <w:r w:rsidRPr="00575992">
        <w:rPr>
          <w:lang w:val="en-US"/>
        </w:rPr>
        <w:t xml:space="preserve">Warwick, H. M. C, &amp; </w:t>
      </w:r>
      <w:proofErr w:type="spellStart"/>
      <w:r w:rsidRPr="00575992">
        <w:rPr>
          <w:lang w:val="en-US"/>
        </w:rPr>
        <w:t>Salkovskis</w:t>
      </w:r>
      <w:proofErr w:type="spellEnd"/>
      <w:r w:rsidRPr="00575992">
        <w:rPr>
          <w:lang w:val="en-US"/>
        </w:rPr>
        <w:t xml:space="preserve">, P. M. (1989). </w:t>
      </w:r>
      <w:proofErr w:type="spellStart"/>
      <w:r w:rsidRPr="00575992">
        <w:rPr>
          <w:color w:val="000000"/>
          <w:lang w:val="en-US"/>
        </w:rPr>
        <w:t>Hypochondriasis</w:t>
      </w:r>
      <w:proofErr w:type="spellEnd"/>
      <w:r w:rsidRPr="00575992">
        <w:rPr>
          <w:color w:val="000000"/>
          <w:lang w:val="en-US"/>
        </w:rPr>
        <w:t xml:space="preserve">. </w:t>
      </w:r>
      <w:proofErr w:type="spellStart"/>
      <w:r w:rsidRPr="00575992">
        <w:rPr>
          <w:color w:val="000000"/>
          <w:lang w:val="en-US"/>
        </w:rPr>
        <w:t>InJ.</w:t>
      </w:r>
      <w:proofErr w:type="spellEnd"/>
      <w:r w:rsidRPr="00575992">
        <w:rPr>
          <w:color w:val="000000"/>
          <w:lang w:val="en-US"/>
        </w:rPr>
        <w:t xml:space="preserve"> Scott, M.G. Williams, &amp; A. T. Beck (Eds.), </w:t>
      </w:r>
      <w:r w:rsidRPr="00575992">
        <w:rPr>
          <w:i/>
          <w:iCs/>
          <w:color w:val="000000"/>
          <w:lang w:val="en-US"/>
        </w:rPr>
        <w:t>Cognitive therapy in clinical practice: An i</w:t>
      </w:r>
      <w:r w:rsidRPr="00575992">
        <w:rPr>
          <w:i/>
          <w:iCs/>
          <w:color w:val="000000"/>
          <w:lang w:val="en-US"/>
        </w:rPr>
        <w:t>l</w:t>
      </w:r>
      <w:r w:rsidRPr="00575992">
        <w:rPr>
          <w:i/>
          <w:iCs/>
          <w:color w:val="000000"/>
          <w:lang w:val="en-US"/>
        </w:rPr>
        <w:t xml:space="preserve">lustrative casebook </w:t>
      </w:r>
      <w:r w:rsidRPr="00575992">
        <w:rPr>
          <w:color w:val="000000"/>
          <w:lang w:val="en-US"/>
        </w:rPr>
        <w:t xml:space="preserve">(pp. 50-77). London; </w:t>
      </w:r>
      <w:proofErr w:type="spellStart"/>
      <w:r w:rsidRPr="00575992">
        <w:rPr>
          <w:color w:val="000000"/>
          <w:lang w:val="en-US"/>
        </w:rPr>
        <w:t>Routledge</w:t>
      </w:r>
      <w:proofErr w:type="spellEnd"/>
      <w:r w:rsidRPr="00575992">
        <w:rPr>
          <w:color w:val="000000"/>
          <w:lang w:val="en-US"/>
        </w:rPr>
        <w:t>.</w:t>
      </w:r>
    </w:p>
    <w:p w:rsidR="00E83412" w:rsidRPr="00575992" w:rsidRDefault="00956AAC" w:rsidP="00575992">
      <w:pPr>
        <w:numPr>
          <w:ilvl w:val="0"/>
          <w:numId w:val="42"/>
        </w:numPr>
        <w:tabs>
          <w:tab w:val="clear" w:pos="369"/>
          <w:tab w:val="num" w:pos="0"/>
        </w:tabs>
        <w:ind w:left="0" w:firstLine="284"/>
        <w:jc w:val="both"/>
        <w:rPr>
          <w:lang w:val="en-US"/>
        </w:rPr>
      </w:pPr>
      <w:proofErr w:type="spellStart"/>
      <w:r w:rsidRPr="00575992">
        <w:rPr>
          <w:color w:val="000000"/>
          <w:lang w:val="en-US"/>
        </w:rPr>
        <w:t>Weissman</w:t>
      </w:r>
      <w:proofErr w:type="spellEnd"/>
      <w:r w:rsidRPr="00575992">
        <w:rPr>
          <w:color w:val="000000"/>
          <w:lang w:val="en-US"/>
        </w:rPr>
        <w:t xml:space="preserve">, A. N., &amp; Beck, A. T. (1978). </w:t>
      </w:r>
      <w:r w:rsidRPr="00575992">
        <w:rPr>
          <w:i/>
          <w:iCs/>
          <w:color w:val="000000"/>
          <w:lang w:val="en-US"/>
        </w:rPr>
        <w:t xml:space="preserve">Development and validation of the Dysfunctional Attitude Scale: A preliminary investigation. </w:t>
      </w:r>
      <w:r w:rsidRPr="00575992">
        <w:rPr>
          <w:i/>
          <w:iCs/>
          <w:color w:val="000000"/>
        </w:rPr>
        <w:t>Доклад представлен на ежегодной конференции Американской ассоциации исследований в обра</w:t>
      </w:r>
      <w:r w:rsidR="00E83412" w:rsidRPr="00575992">
        <w:rPr>
          <w:i/>
          <w:iCs/>
          <w:color w:val="000000"/>
        </w:rPr>
        <w:t>з</w:t>
      </w:r>
      <w:r w:rsidRPr="00575992">
        <w:rPr>
          <w:i/>
          <w:iCs/>
          <w:color w:val="000000"/>
        </w:rPr>
        <w:t>ов</w:t>
      </w:r>
      <w:r w:rsidRPr="00575992">
        <w:rPr>
          <w:i/>
          <w:iCs/>
          <w:color w:val="000000"/>
        </w:rPr>
        <w:t>а</w:t>
      </w:r>
      <w:r w:rsidRPr="00575992">
        <w:rPr>
          <w:i/>
          <w:iCs/>
          <w:color w:val="000000"/>
        </w:rPr>
        <w:t>нии. Торонто</w:t>
      </w:r>
      <w:r w:rsidRPr="00575992">
        <w:rPr>
          <w:i/>
          <w:iCs/>
          <w:color w:val="000000"/>
          <w:lang w:val="en-US"/>
        </w:rPr>
        <w:t xml:space="preserve">. </w:t>
      </w:r>
      <w:r w:rsidRPr="00575992">
        <w:rPr>
          <w:i/>
          <w:iCs/>
          <w:color w:val="000000"/>
        </w:rPr>
        <w:t>Канада</w:t>
      </w:r>
      <w:r w:rsidRPr="00575992">
        <w:rPr>
          <w:i/>
          <w:iCs/>
          <w:color w:val="000000"/>
          <w:lang w:val="en-US"/>
        </w:rPr>
        <w:t xml:space="preserve">. </w:t>
      </w:r>
    </w:p>
    <w:p w:rsidR="00E83412" w:rsidRPr="00575992" w:rsidRDefault="00956AAC" w:rsidP="00575992">
      <w:pPr>
        <w:numPr>
          <w:ilvl w:val="0"/>
          <w:numId w:val="42"/>
        </w:numPr>
        <w:tabs>
          <w:tab w:val="clear" w:pos="369"/>
          <w:tab w:val="num" w:pos="0"/>
        </w:tabs>
        <w:ind w:left="0" w:firstLine="284"/>
        <w:jc w:val="both"/>
        <w:rPr>
          <w:lang w:val="en-US"/>
        </w:rPr>
      </w:pPr>
      <w:r w:rsidRPr="00575992">
        <w:rPr>
          <w:color w:val="000000"/>
          <w:lang w:val="en-US"/>
        </w:rPr>
        <w:t xml:space="preserve">Woody, G. E., </w:t>
      </w:r>
      <w:proofErr w:type="spellStart"/>
      <w:r w:rsidRPr="00575992">
        <w:rPr>
          <w:color w:val="000000"/>
          <w:lang w:val="en-US"/>
        </w:rPr>
        <w:t>Luborsky</w:t>
      </w:r>
      <w:proofErr w:type="spellEnd"/>
      <w:r w:rsidRPr="00575992">
        <w:rPr>
          <w:color w:val="000000"/>
          <w:lang w:val="en-US"/>
        </w:rPr>
        <w:t xml:space="preserve">, L., McClellan, A. T., O'Brien, C. P., Beck, A. T., Elaine, J., Herman, I., &amp; Hole, A. (1983). Psychotherapy for opiate addicts: Does it help? </w:t>
      </w:r>
      <w:r w:rsidRPr="00575992">
        <w:rPr>
          <w:i/>
          <w:iCs/>
          <w:color w:val="000000"/>
          <w:lang w:val="en-US"/>
        </w:rPr>
        <w:t xml:space="preserve">Archives of General Psychiatry, 40, </w:t>
      </w:r>
      <w:r w:rsidRPr="00575992">
        <w:rPr>
          <w:color w:val="000000"/>
          <w:lang w:val="en-US"/>
        </w:rPr>
        <w:t>1081-1086.</w:t>
      </w:r>
    </w:p>
    <w:p w:rsidR="00E83412" w:rsidRPr="00575992" w:rsidRDefault="00956AAC" w:rsidP="00575992">
      <w:pPr>
        <w:numPr>
          <w:ilvl w:val="0"/>
          <w:numId w:val="42"/>
        </w:numPr>
        <w:tabs>
          <w:tab w:val="clear" w:pos="369"/>
          <w:tab w:val="num" w:pos="0"/>
        </w:tabs>
        <w:ind w:left="0" w:firstLine="284"/>
        <w:jc w:val="both"/>
      </w:pPr>
      <w:r w:rsidRPr="00575992">
        <w:rPr>
          <w:color w:val="000000"/>
          <w:lang w:val="en-US"/>
        </w:rPr>
        <w:t xml:space="preserve">Young, J. E. (1990). </w:t>
      </w:r>
      <w:r w:rsidRPr="00575992">
        <w:rPr>
          <w:i/>
          <w:iCs/>
          <w:color w:val="000000"/>
          <w:lang w:val="en-US"/>
        </w:rPr>
        <w:t xml:space="preserve">Cognitive therapy for personality disorders: A schema focused approach. </w:t>
      </w:r>
      <w:r w:rsidRPr="00575992">
        <w:rPr>
          <w:color w:val="000000"/>
          <w:lang w:val="en-US"/>
        </w:rPr>
        <w:t>Sarasota, FL; Professional Resources Exchange.</w:t>
      </w:r>
    </w:p>
    <w:p w:rsidR="00956AAC" w:rsidRPr="00575992" w:rsidRDefault="00956AAC" w:rsidP="00575992">
      <w:pPr>
        <w:numPr>
          <w:ilvl w:val="0"/>
          <w:numId w:val="42"/>
        </w:numPr>
        <w:tabs>
          <w:tab w:val="clear" w:pos="369"/>
          <w:tab w:val="num" w:pos="0"/>
        </w:tabs>
        <w:ind w:left="0" w:firstLine="284"/>
        <w:jc w:val="both"/>
      </w:pPr>
      <w:r w:rsidRPr="00575992">
        <w:rPr>
          <w:color w:val="000000"/>
          <w:lang w:val="en-US"/>
        </w:rPr>
        <w:t xml:space="preserve">Young, J. E., &amp; </w:t>
      </w:r>
      <w:proofErr w:type="spellStart"/>
      <w:r w:rsidRPr="00575992">
        <w:rPr>
          <w:color w:val="000000"/>
          <w:lang w:val="en-US"/>
        </w:rPr>
        <w:t>Klosko</w:t>
      </w:r>
      <w:proofErr w:type="spellEnd"/>
      <w:r w:rsidRPr="00575992">
        <w:rPr>
          <w:color w:val="000000"/>
          <w:lang w:val="en-US"/>
        </w:rPr>
        <w:t xml:space="preserve">, J. (1994). </w:t>
      </w:r>
      <w:r w:rsidRPr="00575992">
        <w:rPr>
          <w:i/>
          <w:iCs/>
          <w:color w:val="000000"/>
          <w:lang w:val="en-US"/>
        </w:rPr>
        <w:t>Reinventing your life: How to break free of neg</w:t>
      </w:r>
      <w:r w:rsidRPr="00575992">
        <w:rPr>
          <w:i/>
          <w:iCs/>
          <w:color w:val="000000"/>
          <w:lang w:val="en-US"/>
        </w:rPr>
        <w:t>a</w:t>
      </w:r>
      <w:r w:rsidRPr="00575992">
        <w:rPr>
          <w:i/>
          <w:iCs/>
          <w:color w:val="000000"/>
          <w:lang w:val="en-US"/>
        </w:rPr>
        <w:t xml:space="preserve">tive life patterns. </w:t>
      </w:r>
      <w:r w:rsidRPr="00575992">
        <w:rPr>
          <w:color w:val="000000"/>
          <w:lang w:val="en-US"/>
        </w:rPr>
        <w:t>New York; Dutton Press.</w:t>
      </w:r>
    </w:p>
    <w:p w:rsidR="00956AAC" w:rsidRPr="00575992" w:rsidRDefault="00956AAC" w:rsidP="00575992">
      <w:pPr>
        <w:ind w:firstLine="284"/>
      </w:pPr>
      <w:r w:rsidRPr="00575992">
        <w:rPr>
          <w:lang w:val="en-US"/>
        </w:rPr>
        <w:br w:type="textWrapping" w:clear="all"/>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E83412" w:rsidRPr="00575992" w:rsidRDefault="00E83412" w:rsidP="00575992">
      <w:pPr>
        <w:ind w:firstLine="284"/>
      </w:pPr>
    </w:p>
    <w:p w:rsidR="00E83412" w:rsidRPr="00575992" w:rsidRDefault="00E83412" w:rsidP="00575992">
      <w:pPr>
        <w:ind w:firstLine="284"/>
      </w:pPr>
    </w:p>
    <w:p w:rsidR="00956AAC" w:rsidRPr="00575992" w:rsidRDefault="00E83412" w:rsidP="00575992">
      <w:pPr>
        <w:ind w:firstLine="284"/>
      </w:pPr>
      <w:r w:rsidRPr="00575992">
        <w:rPr>
          <w:b/>
          <w:bCs/>
          <w:color w:val="000000"/>
          <w:lang w:val="en-US"/>
        </w:rPr>
        <w:t>_____________________________________________________________</w:t>
      </w:r>
    </w:p>
    <w:p w:rsidR="00E83412" w:rsidRPr="00575992" w:rsidRDefault="00E83412" w:rsidP="00575992">
      <w:pPr>
        <w:ind w:firstLine="284"/>
      </w:pPr>
    </w:p>
    <w:p w:rsidR="00956AAC" w:rsidRPr="00575992" w:rsidRDefault="00956AAC" w:rsidP="00575992">
      <w:pPr>
        <w:ind w:firstLine="284"/>
      </w:pPr>
      <w:r w:rsidRPr="00575992">
        <w:t>ПРЕДМЕТНЫЙ УКАЗАТЕЛЬ</w:t>
      </w:r>
    </w:p>
    <w:p w:rsidR="00956AAC" w:rsidRPr="00575992" w:rsidRDefault="00956AAC" w:rsidP="00575992">
      <w:pPr>
        <w:ind w:firstLine="284"/>
      </w:pPr>
      <w:r w:rsidRPr="00575992">
        <w:t> </w:t>
      </w:r>
    </w:p>
    <w:tbl>
      <w:tblPr>
        <w:tblW w:w="0" w:type="auto"/>
        <w:tblInd w:w="454" w:type="dxa"/>
        <w:tblCellMar>
          <w:left w:w="0" w:type="dxa"/>
          <w:right w:w="0" w:type="dxa"/>
        </w:tblCellMar>
        <w:tblLook w:val="0000"/>
      </w:tblPr>
      <w:tblGrid>
        <w:gridCol w:w="4536"/>
        <w:gridCol w:w="4394"/>
      </w:tblGrid>
      <w:tr w:rsidR="00956AAC" w:rsidRPr="00575992">
        <w:trPr>
          <w:cantSplit/>
          <w:trHeight w:val="81"/>
        </w:trPr>
        <w:tc>
          <w:tcPr>
            <w:tcW w:w="4536" w:type="dxa"/>
            <w:tcMar>
              <w:top w:w="0" w:type="dxa"/>
              <w:left w:w="28" w:type="dxa"/>
              <w:bottom w:w="0" w:type="dxa"/>
              <w:right w:w="28" w:type="dxa"/>
            </w:tcMar>
            <w:vAlign w:val="center"/>
          </w:tcPr>
          <w:p w:rsidR="00956AAC" w:rsidRPr="00575992" w:rsidRDefault="00956AAC" w:rsidP="00575992">
            <w:pPr>
              <w:ind w:firstLine="284"/>
            </w:pPr>
            <w:r w:rsidRPr="00575992">
              <w:rPr>
                <w:b/>
                <w:bCs/>
              </w:rPr>
              <w:t>D</w:t>
            </w:r>
          </w:p>
        </w:tc>
        <w:tc>
          <w:tcPr>
            <w:tcW w:w="4394" w:type="dxa"/>
            <w:tcMar>
              <w:top w:w="0" w:type="dxa"/>
              <w:left w:w="28" w:type="dxa"/>
              <w:bottom w:w="0" w:type="dxa"/>
              <w:right w:w="28" w:type="dxa"/>
            </w:tcMar>
          </w:tcPr>
          <w:p w:rsidR="00956AAC" w:rsidRPr="00575992" w:rsidRDefault="00956AAC" w:rsidP="00575992">
            <w:pPr>
              <w:ind w:firstLine="284"/>
            </w:pPr>
            <w:r w:rsidRPr="00575992">
              <w:t>с дисфункциональными мыслями</w:t>
            </w:r>
          </w:p>
        </w:tc>
      </w:tr>
      <w:tr w:rsidR="00956AAC" w:rsidRPr="00575992">
        <w:trPr>
          <w:cantSplit/>
          <w:trHeight w:val="81"/>
        </w:trPr>
        <w:tc>
          <w:tcPr>
            <w:tcW w:w="4536" w:type="dxa"/>
            <w:tcMar>
              <w:top w:w="0" w:type="dxa"/>
              <w:left w:w="28" w:type="dxa"/>
              <w:bottom w:w="0" w:type="dxa"/>
              <w:right w:w="28" w:type="dxa"/>
            </w:tcMar>
          </w:tcPr>
          <w:p w:rsidR="00956AAC" w:rsidRPr="00575992" w:rsidRDefault="00956AAC" w:rsidP="00575992">
            <w:pPr>
              <w:ind w:firstLine="284"/>
            </w:pPr>
            <w:r w:rsidRPr="00575992">
              <w:t>DSM-IV-TR 21</w:t>
            </w:r>
          </w:p>
        </w:tc>
        <w:tc>
          <w:tcPr>
            <w:tcW w:w="4394" w:type="dxa"/>
            <w:tcMar>
              <w:top w:w="0" w:type="dxa"/>
              <w:left w:w="28" w:type="dxa"/>
              <w:bottom w:w="0" w:type="dxa"/>
              <w:right w:w="28" w:type="dxa"/>
            </w:tcMar>
          </w:tcPr>
          <w:p w:rsidR="00956AAC" w:rsidRPr="00575992" w:rsidRDefault="00956AAC" w:rsidP="00575992">
            <w:pPr>
              <w:ind w:firstLine="284"/>
            </w:pPr>
            <w:r w:rsidRPr="00575992">
              <w:t xml:space="preserve">см. бланк РДМ 155 </w:t>
            </w:r>
          </w:p>
        </w:tc>
      </w:tr>
      <w:tr w:rsidR="00956AAC" w:rsidRPr="00575992">
        <w:trPr>
          <w:cantSplit/>
          <w:trHeight w:val="223"/>
        </w:trPr>
        <w:tc>
          <w:tcPr>
            <w:tcW w:w="4536" w:type="dxa"/>
            <w:tcMar>
              <w:top w:w="0" w:type="dxa"/>
              <w:left w:w="28" w:type="dxa"/>
              <w:bottom w:w="0" w:type="dxa"/>
              <w:right w:w="28" w:type="dxa"/>
            </w:tcMar>
          </w:tcPr>
          <w:p w:rsidR="00956AAC" w:rsidRPr="00575992" w:rsidRDefault="00956AAC" w:rsidP="00575992">
            <w:pPr>
              <w:ind w:firstLine="284"/>
            </w:pPr>
            <w:r w:rsidRPr="00575992">
              <w:t>А</w:t>
            </w:r>
          </w:p>
        </w:tc>
        <w:tc>
          <w:tcPr>
            <w:tcW w:w="4394" w:type="dxa"/>
            <w:tcMar>
              <w:top w:w="0" w:type="dxa"/>
              <w:left w:w="28" w:type="dxa"/>
              <w:bottom w:w="0" w:type="dxa"/>
              <w:right w:w="28" w:type="dxa"/>
            </w:tcMar>
          </w:tcPr>
          <w:p w:rsidR="00956AAC" w:rsidRPr="00575992" w:rsidRDefault="00956AAC" w:rsidP="00575992">
            <w:pPr>
              <w:ind w:firstLine="284"/>
            </w:pPr>
            <w:r w:rsidRPr="00575992">
              <w:t xml:space="preserve">Бланк РГУ 213 </w:t>
            </w:r>
          </w:p>
        </w:tc>
      </w:tr>
      <w:tr w:rsidR="00956AAC" w:rsidRPr="00575992">
        <w:trPr>
          <w:cantSplit/>
          <w:trHeight w:val="327"/>
        </w:trPr>
        <w:tc>
          <w:tcPr>
            <w:tcW w:w="4536" w:type="dxa"/>
            <w:tcMar>
              <w:top w:w="0" w:type="dxa"/>
              <w:left w:w="28" w:type="dxa"/>
              <w:bottom w:w="0" w:type="dxa"/>
              <w:right w:w="28" w:type="dxa"/>
            </w:tcMar>
          </w:tcPr>
          <w:p w:rsidR="00956AAC" w:rsidRPr="00575992" w:rsidRDefault="00956AAC" w:rsidP="00575992">
            <w:pPr>
              <w:ind w:firstLine="284"/>
            </w:pPr>
            <w:r w:rsidRPr="00575992">
              <w:t xml:space="preserve">Автоматические мысли 34,43, 79, 101,111,135,159,364 </w:t>
            </w:r>
          </w:p>
        </w:tc>
        <w:tc>
          <w:tcPr>
            <w:tcW w:w="4394" w:type="dxa"/>
            <w:tcMar>
              <w:top w:w="0" w:type="dxa"/>
              <w:left w:w="28" w:type="dxa"/>
              <w:bottom w:w="0" w:type="dxa"/>
              <w:right w:w="28" w:type="dxa"/>
            </w:tcMar>
          </w:tcPr>
          <w:p w:rsidR="00956AAC" w:rsidRPr="00575992" w:rsidRDefault="00956AAC" w:rsidP="00575992">
            <w:pPr>
              <w:ind w:firstLine="284"/>
            </w:pPr>
            <w:r w:rsidRPr="00575992">
              <w:t xml:space="preserve">Бланк РДМ 155 </w:t>
            </w:r>
          </w:p>
        </w:tc>
      </w:tr>
      <w:tr w:rsidR="00956AAC" w:rsidRPr="00575992">
        <w:trPr>
          <w:cantSplit/>
          <w:trHeight w:val="219"/>
        </w:trPr>
        <w:tc>
          <w:tcPr>
            <w:tcW w:w="4536" w:type="dxa"/>
            <w:tcMar>
              <w:top w:w="0" w:type="dxa"/>
              <w:left w:w="28" w:type="dxa"/>
              <w:bottom w:w="0" w:type="dxa"/>
              <w:right w:w="28" w:type="dxa"/>
            </w:tcMar>
          </w:tcPr>
          <w:p w:rsidR="00956AAC" w:rsidRPr="00575992" w:rsidRDefault="00956AAC" w:rsidP="00575992">
            <w:pPr>
              <w:ind w:firstLine="284"/>
            </w:pPr>
            <w:r w:rsidRPr="00575992">
              <w:t xml:space="preserve">визуальные 59,271 </w:t>
            </w:r>
          </w:p>
        </w:tc>
        <w:tc>
          <w:tcPr>
            <w:tcW w:w="4394" w:type="dxa"/>
            <w:tcMar>
              <w:top w:w="0" w:type="dxa"/>
              <w:left w:w="28" w:type="dxa"/>
              <w:bottom w:w="0" w:type="dxa"/>
              <w:right w:w="28" w:type="dxa"/>
            </w:tcMar>
          </w:tcPr>
          <w:p w:rsidR="00956AAC" w:rsidRPr="00575992" w:rsidRDefault="00956AAC" w:rsidP="00575992">
            <w:pPr>
              <w:ind w:firstLine="284"/>
            </w:pPr>
            <w:r w:rsidRPr="00575992">
              <w:t>концептуализация неэффективного пр</w:t>
            </w:r>
            <w:r w:rsidRPr="00575992">
              <w:t>и</w:t>
            </w:r>
            <w:r w:rsidRPr="00575992">
              <w:t>менения 165</w:t>
            </w:r>
          </w:p>
          <w:p w:rsidR="00956AAC" w:rsidRPr="00575992" w:rsidRDefault="00956AAC" w:rsidP="00575992">
            <w:pPr>
              <w:ind w:firstLine="284"/>
            </w:pPr>
            <w:r w:rsidRPr="00575992">
              <w:t> </w:t>
            </w:r>
          </w:p>
        </w:tc>
      </w:tr>
      <w:tr w:rsidR="00956AAC" w:rsidRPr="00575992">
        <w:trPr>
          <w:cantSplit/>
          <w:trHeight w:val="299"/>
        </w:trPr>
        <w:tc>
          <w:tcPr>
            <w:tcW w:w="4536" w:type="dxa"/>
            <w:tcMar>
              <w:top w:w="0" w:type="dxa"/>
              <w:left w:w="28" w:type="dxa"/>
              <w:bottom w:w="0" w:type="dxa"/>
              <w:right w:w="28" w:type="dxa"/>
            </w:tcMar>
          </w:tcPr>
          <w:p w:rsidR="00956AAC" w:rsidRPr="00575992" w:rsidRDefault="00956AAC" w:rsidP="00575992">
            <w:pPr>
              <w:ind w:firstLine="284"/>
            </w:pPr>
            <w:r w:rsidRPr="00575992">
              <w:t xml:space="preserve">возникающие во время сессии 106 </w:t>
            </w:r>
          </w:p>
        </w:tc>
        <w:tc>
          <w:tcPr>
            <w:tcW w:w="4394" w:type="dxa"/>
            <w:tcMar>
              <w:top w:w="0" w:type="dxa"/>
              <w:left w:w="28" w:type="dxa"/>
              <w:bottom w:w="0" w:type="dxa"/>
              <w:right w:w="28" w:type="dxa"/>
            </w:tcMar>
          </w:tcPr>
          <w:p w:rsidR="00956AAC" w:rsidRPr="00575992" w:rsidRDefault="00956AAC" w:rsidP="00575992">
            <w:pPr>
              <w:ind w:firstLine="284"/>
            </w:pPr>
            <w:r w:rsidRPr="00575992">
              <w:t>мотивирование пациентов</w:t>
            </w:r>
            <w:r w:rsidR="009652DC" w:rsidRPr="00575992">
              <w:t xml:space="preserve"> </w:t>
            </w:r>
            <w:r w:rsidRPr="00575992">
              <w:t xml:space="preserve">к работе 164 </w:t>
            </w:r>
          </w:p>
        </w:tc>
      </w:tr>
      <w:tr w:rsidR="00956AAC" w:rsidRPr="00575992">
        <w:trPr>
          <w:cantSplit/>
          <w:trHeight w:val="247"/>
        </w:trPr>
        <w:tc>
          <w:tcPr>
            <w:tcW w:w="4536" w:type="dxa"/>
            <w:tcMar>
              <w:top w:w="0" w:type="dxa"/>
              <w:left w:w="28" w:type="dxa"/>
              <w:bottom w:w="0" w:type="dxa"/>
              <w:right w:w="28" w:type="dxa"/>
            </w:tcMar>
          </w:tcPr>
          <w:p w:rsidR="00956AAC" w:rsidRPr="00575992" w:rsidRDefault="00956AAC" w:rsidP="00575992">
            <w:pPr>
              <w:ind w:firstLine="284"/>
            </w:pPr>
            <w:r w:rsidRPr="00575992">
              <w:t xml:space="preserve">возникающие в определенной ситуации 109,112 </w:t>
            </w:r>
          </w:p>
        </w:tc>
        <w:tc>
          <w:tcPr>
            <w:tcW w:w="4394" w:type="dxa"/>
            <w:tcMar>
              <w:top w:w="0" w:type="dxa"/>
              <w:left w:w="28" w:type="dxa"/>
              <w:bottom w:w="0" w:type="dxa"/>
              <w:right w:w="28" w:type="dxa"/>
            </w:tcMar>
          </w:tcPr>
          <w:p w:rsidR="00956AAC" w:rsidRPr="00575992" w:rsidRDefault="00956AAC" w:rsidP="00575992">
            <w:pPr>
              <w:ind w:firstLine="284"/>
            </w:pPr>
            <w:r w:rsidRPr="00575992">
              <w:t xml:space="preserve">начало работы 157 </w:t>
            </w:r>
          </w:p>
        </w:tc>
      </w:tr>
      <w:tr w:rsidR="00956AAC" w:rsidRPr="00575992">
        <w:trPr>
          <w:cantSplit/>
          <w:trHeight w:val="323"/>
        </w:trPr>
        <w:tc>
          <w:tcPr>
            <w:tcW w:w="4536" w:type="dxa"/>
            <w:tcMar>
              <w:top w:w="0" w:type="dxa"/>
              <w:left w:w="28" w:type="dxa"/>
              <w:bottom w:w="0" w:type="dxa"/>
              <w:right w:w="28" w:type="dxa"/>
            </w:tcMar>
          </w:tcPr>
          <w:p w:rsidR="00956AAC" w:rsidRPr="00575992" w:rsidRDefault="00956AAC" w:rsidP="00575992">
            <w:pPr>
              <w:ind w:firstLine="284"/>
            </w:pPr>
            <w:r w:rsidRPr="00575992">
              <w:t xml:space="preserve">выявление 106,118,271 </w:t>
            </w:r>
          </w:p>
        </w:tc>
        <w:tc>
          <w:tcPr>
            <w:tcW w:w="4394" w:type="dxa"/>
            <w:tcMar>
              <w:top w:w="0" w:type="dxa"/>
              <w:left w:w="28" w:type="dxa"/>
              <w:bottom w:w="0" w:type="dxa"/>
              <w:right w:w="28" w:type="dxa"/>
            </w:tcMar>
          </w:tcPr>
          <w:p w:rsidR="00956AAC" w:rsidRPr="00575992" w:rsidRDefault="00956AAC" w:rsidP="00575992">
            <w:pPr>
              <w:ind w:firstLine="284"/>
            </w:pPr>
            <w:r w:rsidRPr="00575992">
              <w:t>применение в качестве эксперимента 164</w:t>
            </w:r>
          </w:p>
        </w:tc>
      </w:tr>
      <w:tr w:rsidR="00956AAC" w:rsidRPr="00575992">
        <w:trPr>
          <w:cantSplit/>
          <w:trHeight w:val="257"/>
        </w:trPr>
        <w:tc>
          <w:tcPr>
            <w:tcW w:w="4536" w:type="dxa"/>
            <w:tcMar>
              <w:top w:w="0" w:type="dxa"/>
              <w:left w:w="28" w:type="dxa"/>
              <w:bottom w:w="0" w:type="dxa"/>
              <w:right w:w="28" w:type="dxa"/>
            </w:tcMar>
          </w:tcPr>
          <w:p w:rsidR="00956AAC" w:rsidRPr="00575992" w:rsidRDefault="00956AAC" w:rsidP="00575992">
            <w:pPr>
              <w:ind w:firstLine="284"/>
            </w:pPr>
            <w:r w:rsidRPr="00575992">
              <w:t>в "</w:t>
            </w:r>
            <w:proofErr w:type="spellStart"/>
            <w:r w:rsidRPr="00575992">
              <w:t>телеграфической</w:t>
            </w:r>
            <w:proofErr w:type="spellEnd"/>
            <w:r w:rsidRPr="00575992">
              <w:t xml:space="preserve">" или вопросительной форме 116 </w:t>
            </w:r>
          </w:p>
        </w:tc>
        <w:tc>
          <w:tcPr>
            <w:tcW w:w="4394" w:type="dxa"/>
            <w:tcMar>
              <w:top w:w="0" w:type="dxa"/>
              <w:left w:w="28" w:type="dxa"/>
              <w:bottom w:w="0" w:type="dxa"/>
              <w:right w:w="28" w:type="dxa"/>
            </w:tcMar>
          </w:tcPr>
          <w:p w:rsidR="00956AAC" w:rsidRPr="00575992" w:rsidRDefault="00956AAC" w:rsidP="00575992">
            <w:pPr>
              <w:ind w:firstLine="284"/>
            </w:pPr>
            <w:r w:rsidRPr="00575992">
              <w:t>Бустерные сессии 331</w:t>
            </w:r>
          </w:p>
        </w:tc>
      </w:tr>
      <w:tr w:rsidR="00956AAC" w:rsidRPr="00575992">
        <w:trPr>
          <w:cantSplit/>
          <w:trHeight w:val="205"/>
        </w:trPr>
        <w:tc>
          <w:tcPr>
            <w:tcW w:w="4536" w:type="dxa"/>
            <w:tcMar>
              <w:top w:w="0" w:type="dxa"/>
              <w:left w:w="28" w:type="dxa"/>
              <w:bottom w:w="0" w:type="dxa"/>
              <w:right w:w="28" w:type="dxa"/>
            </w:tcMar>
            <w:vAlign w:val="center"/>
          </w:tcPr>
          <w:p w:rsidR="00956AAC" w:rsidRPr="00575992" w:rsidRDefault="00956AAC" w:rsidP="00575992">
            <w:pPr>
              <w:ind w:firstLine="284"/>
            </w:pPr>
            <w:r w:rsidRPr="00575992">
              <w:t xml:space="preserve">значение 103 </w:t>
            </w:r>
          </w:p>
        </w:tc>
        <w:tc>
          <w:tcPr>
            <w:tcW w:w="4394" w:type="dxa"/>
            <w:tcMar>
              <w:top w:w="0" w:type="dxa"/>
              <w:left w:w="28" w:type="dxa"/>
              <w:bottom w:w="0" w:type="dxa"/>
              <w:right w:w="28" w:type="dxa"/>
            </w:tcMar>
          </w:tcPr>
          <w:p w:rsidR="00956AAC" w:rsidRPr="00575992" w:rsidRDefault="00956AAC" w:rsidP="00575992">
            <w:pPr>
              <w:ind w:firstLine="284"/>
            </w:pPr>
            <w:r w:rsidRPr="00575992">
              <w:rPr>
                <w:b/>
                <w:bCs/>
              </w:rPr>
              <w:t>В</w:t>
            </w:r>
          </w:p>
        </w:tc>
      </w:tr>
      <w:tr w:rsidR="00956AAC" w:rsidRPr="00575992">
        <w:trPr>
          <w:cantSplit/>
          <w:trHeight w:val="558"/>
        </w:trPr>
        <w:tc>
          <w:tcPr>
            <w:tcW w:w="4536" w:type="dxa"/>
            <w:tcMar>
              <w:top w:w="0" w:type="dxa"/>
              <w:left w:w="28" w:type="dxa"/>
              <w:bottom w:w="0" w:type="dxa"/>
              <w:right w:w="28" w:type="dxa"/>
            </w:tcMar>
          </w:tcPr>
          <w:p w:rsidR="00956AAC" w:rsidRPr="00575992" w:rsidRDefault="00956AAC" w:rsidP="00575992">
            <w:pPr>
              <w:ind w:firstLine="284"/>
            </w:pPr>
            <w:r w:rsidRPr="00575992">
              <w:t>использование в процессе оценивания ал</w:t>
            </w:r>
            <w:r w:rsidRPr="00575992">
              <w:t>ь</w:t>
            </w:r>
            <w:r w:rsidRPr="00575992">
              <w:t>тернативных вопросов 145</w:t>
            </w:r>
          </w:p>
        </w:tc>
        <w:tc>
          <w:tcPr>
            <w:tcW w:w="4394" w:type="dxa"/>
            <w:tcMar>
              <w:top w:w="0" w:type="dxa"/>
              <w:left w:w="28" w:type="dxa"/>
              <w:bottom w:w="0" w:type="dxa"/>
              <w:right w:w="28" w:type="dxa"/>
            </w:tcMar>
          </w:tcPr>
          <w:p w:rsidR="00956AAC" w:rsidRPr="00575992" w:rsidRDefault="00956AAC" w:rsidP="00575992">
            <w:pPr>
              <w:ind w:firstLine="284"/>
            </w:pPr>
            <w:r w:rsidRPr="00575992">
              <w:t>Выявление причин расстройства у пац</w:t>
            </w:r>
            <w:r w:rsidRPr="00575992">
              <w:t>и</w:t>
            </w:r>
            <w:r w:rsidRPr="00575992">
              <w:t>ента 33,43</w:t>
            </w:r>
          </w:p>
          <w:p w:rsidR="00956AAC" w:rsidRPr="00575992" w:rsidRDefault="00956AAC" w:rsidP="00575992">
            <w:pPr>
              <w:ind w:firstLine="284"/>
            </w:pPr>
            <w:r w:rsidRPr="00575992">
              <w:t> </w:t>
            </w:r>
          </w:p>
        </w:tc>
      </w:tr>
      <w:tr w:rsidR="00956AAC" w:rsidRPr="00575992">
        <w:trPr>
          <w:cantSplit/>
          <w:trHeight w:val="191"/>
        </w:trPr>
        <w:tc>
          <w:tcPr>
            <w:tcW w:w="4536" w:type="dxa"/>
            <w:tcMar>
              <w:top w:w="0" w:type="dxa"/>
              <w:left w:w="28" w:type="dxa"/>
              <w:bottom w:w="0" w:type="dxa"/>
              <w:right w:w="28" w:type="dxa"/>
            </w:tcMar>
          </w:tcPr>
          <w:p w:rsidR="00956AAC" w:rsidRPr="00575992" w:rsidRDefault="00956AAC" w:rsidP="00575992">
            <w:pPr>
              <w:ind w:firstLine="284"/>
            </w:pPr>
            <w:r w:rsidRPr="00575992">
              <w:t xml:space="preserve">и работа с бланком РДМ 166 </w:t>
            </w:r>
          </w:p>
        </w:tc>
        <w:tc>
          <w:tcPr>
            <w:tcW w:w="4394" w:type="dxa"/>
            <w:tcMar>
              <w:top w:w="0" w:type="dxa"/>
              <w:left w:w="28" w:type="dxa"/>
              <w:bottom w:w="0" w:type="dxa"/>
              <w:right w:w="28" w:type="dxa"/>
            </w:tcMar>
          </w:tcPr>
          <w:p w:rsidR="00956AAC" w:rsidRPr="00575992" w:rsidRDefault="00956AAC" w:rsidP="00575992">
            <w:pPr>
              <w:ind w:firstLine="284"/>
            </w:pPr>
            <w:r w:rsidRPr="00575992">
              <w:t xml:space="preserve">Глубинные убеждения 40,201 </w:t>
            </w:r>
          </w:p>
        </w:tc>
      </w:tr>
      <w:tr w:rsidR="00956AAC" w:rsidRPr="00575992">
        <w:trPr>
          <w:cantSplit/>
          <w:trHeight w:val="281"/>
        </w:trPr>
        <w:tc>
          <w:tcPr>
            <w:tcW w:w="4536" w:type="dxa"/>
            <w:tcMar>
              <w:top w:w="0" w:type="dxa"/>
              <w:left w:w="28" w:type="dxa"/>
              <w:bottom w:w="0" w:type="dxa"/>
              <w:right w:w="28" w:type="dxa"/>
            </w:tcMar>
          </w:tcPr>
          <w:p w:rsidR="00956AAC" w:rsidRPr="00575992" w:rsidRDefault="00956AAC" w:rsidP="00575992">
            <w:pPr>
              <w:ind w:firstLine="284"/>
            </w:pPr>
            <w:r w:rsidRPr="00575992">
              <w:t xml:space="preserve">отвлечение 251 </w:t>
            </w:r>
          </w:p>
        </w:tc>
        <w:tc>
          <w:tcPr>
            <w:tcW w:w="4394" w:type="dxa"/>
            <w:tcMar>
              <w:top w:w="0" w:type="dxa"/>
              <w:left w:w="28" w:type="dxa"/>
              <w:bottom w:w="0" w:type="dxa"/>
              <w:right w:w="28" w:type="dxa"/>
            </w:tcMar>
          </w:tcPr>
          <w:p w:rsidR="00956AAC" w:rsidRPr="00575992" w:rsidRDefault="00956AAC" w:rsidP="00575992">
            <w:pPr>
              <w:ind w:firstLine="284"/>
            </w:pPr>
            <w:r w:rsidRPr="00575992">
              <w:t xml:space="preserve">выявление 206 </w:t>
            </w:r>
          </w:p>
        </w:tc>
      </w:tr>
      <w:tr w:rsidR="00956AAC" w:rsidRPr="00575992">
        <w:trPr>
          <w:cantSplit/>
          <w:trHeight w:val="216"/>
        </w:trPr>
        <w:tc>
          <w:tcPr>
            <w:tcW w:w="4536" w:type="dxa"/>
            <w:tcMar>
              <w:top w:w="0" w:type="dxa"/>
              <w:left w:w="28" w:type="dxa"/>
              <w:bottom w:w="0" w:type="dxa"/>
              <w:right w:w="28" w:type="dxa"/>
            </w:tcMar>
          </w:tcPr>
          <w:p w:rsidR="00956AAC" w:rsidRPr="00575992" w:rsidRDefault="00956AAC" w:rsidP="00575992">
            <w:pPr>
              <w:ind w:firstLine="284"/>
            </w:pPr>
            <w:r w:rsidRPr="00575992">
              <w:t xml:space="preserve">отличие от интерпретаций 114 </w:t>
            </w:r>
          </w:p>
        </w:tc>
        <w:tc>
          <w:tcPr>
            <w:tcW w:w="4394" w:type="dxa"/>
            <w:tcMar>
              <w:top w:w="0" w:type="dxa"/>
              <w:left w:w="28" w:type="dxa"/>
              <w:bottom w:w="0" w:type="dxa"/>
              <w:right w:w="28" w:type="dxa"/>
            </w:tcMar>
          </w:tcPr>
          <w:p w:rsidR="00956AAC" w:rsidRPr="00575992" w:rsidRDefault="00956AAC" w:rsidP="00575992">
            <w:pPr>
              <w:ind w:firstLine="284"/>
            </w:pPr>
            <w:r w:rsidRPr="00575992">
              <w:t>две основные категории 204</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 xml:space="preserve">оценивание 115,136,137,166 </w:t>
            </w:r>
          </w:p>
        </w:tc>
        <w:tc>
          <w:tcPr>
            <w:tcW w:w="4394" w:type="dxa"/>
            <w:tcMar>
              <w:top w:w="0" w:type="dxa"/>
              <w:left w:w="28" w:type="dxa"/>
              <w:bottom w:w="0" w:type="dxa"/>
              <w:right w:w="28" w:type="dxa"/>
            </w:tcMar>
          </w:tcPr>
          <w:p w:rsidR="00956AAC" w:rsidRPr="00575992" w:rsidRDefault="00956AAC" w:rsidP="00575992">
            <w:pPr>
              <w:ind w:firstLine="284"/>
            </w:pPr>
            <w:r w:rsidRPr="00575992">
              <w:t xml:space="preserve">изменение 212 </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 xml:space="preserve">оценка выгоды 149 </w:t>
            </w:r>
          </w:p>
        </w:tc>
        <w:tc>
          <w:tcPr>
            <w:tcW w:w="4394" w:type="dxa"/>
            <w:tcMar>
              <w:top w:w="0" w:type="dxa"/>
              <w:left w:w="28" w:type="dxa"/>
              <w:bottom w:w="0" w:type="dxa"/>
              <w:right w:w="28" w:type="dxa"/>
            </w:tcMar>
          </w:tcPr>
          <w:p w:rsidR="00956AAC" w:rsidRPr="00575992" w:rsidRDefault="00956AAC" w:rsidP="00575992">
            <w:pPr>
              <w:ind w:firstLine="284"/>
            </w:pPr>
            <w:r w:rsidRPr="00575992">
              <w:t>исследование в контексте жизненного опыта пациента 219</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 xml:space="preserve">переключение внимания 250 </w:t>
            </w:r>
          </w:p>
        </w:tc>
        <w:tc>
          <w:tcPr>
            <w:tcW w:w="4394" w:type="dxa"/>
            <w:tcMar>
              <w:top w:w="0" w:type="dxa"/>
              <w:left w:w="28" w:type="dxa"/>
              <w:bottom w:w="0" w:type="dxa"/>
              <w:right w:w="28" w:type="dxa"/>
            </w:tcMar>
          </w:tcPr>
          <w:p w:rsidR="00956AAC" w:rsidRPr="00575992" w:rsidRDefault="00956AAC" w:rsidP="00575992">
            <w:pPr>
              <w:ind w:firstLine="284"/>
            </w:pPr>
            <w:r w:rsidRPr="00575992">
              <w:t xml:space="preserve">податливость изменениям 2 </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связь с убеждениями 174</w:t>
            </w:r>
          </w:p>
        </w:tc>
        <w:tc>
          <w:tcPr>
            <w:tcW w:w="4394" w:type="dxa"/>
            <w:tcMar>
              <w:top w:w="0" w:type="dxa"/>
              <w:left w:w="28" w:type="dxa"/>
              <w:bottom w:w="0" w:type="dxa"/>
              <w:right w:w="28" w:type="dxa"/>
            </w:tcMar>
          </w:tcPr>
          <w:p w:rsidR="00956AAC" w:rsidRPr="00575992" w:rsidRDefault="00956AAC" w:rsidP="00575992">
            <w:pPr>
              <w:ind w:firstLine="284"/>
            </w:pPr>
            <w:r w:rsidRPr="00575992">
              <w:t>представление пациенту 208</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Б</w:t>
            </w:r>
          </w:p>
        </w:tc>
        <w:tc>
          <w:tcPr>
            <w:tcW w:w="4394" w:type="dxa"/>
            <w:tcMar>
              <w:top w:w="0" w:type="dxa"/>
              <w:left w:w="28" w:type="dxa"/>
              <w:bottom w:w="0" w:type="dxa"/>
              <w:right w:w="28" w:type="dxa"/>
            </w:tcMar>
          </w:tcPr>
          <w:p w:rsidR="00956AAC" w:rsidRPr="00575992" w:rsidRDefault="00956AAC" w:rsidP="00575992">
            <w:pPr>
              <w:ind w:firstLine="284"/>
            </w:pPr>
            <w:r w:rsidRPr="00575992">
              <w:rPr>
                <w:b/>
                <w:bCs/>
              </w:rPr>
              <w:t>Д</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 xml:space="preserve">Библиотерапия 64,295 </w:t>
            </w:r>
          </w:p>
        </w:tc>
        <w:tc>
          <w:tcPr>
            <w:tcW w:w="4394" w:type="dxa"/>
            <w:tcMar>
              <w:top w:w="0" w:type="dxa"/>
              <w:left w:w="28" w:type="dxa"/>
              <w:bottom w:w="0" w:type="dxa"/>
              <w:right w:w="28" w:type="dxa"/>
            </w:tcMar>
          </w:tcPr>
          <w:p w:rsidR="00956AAC" w:rsidRPr="00575992" w:rsidRDefault="00956AAC" w:rsidP="00575992">
            <w:pPr>
              <w:ind w:firstLine="284"/>
            </w:pPr>
            <w:r w:rsidRPr="00575992">
              <w:t>Детский опыт 26,172, 201, 221</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Биполярное расстройство 352</w:t>
            </w:r>
          </w:p>
        </w:tc>
        <w:tc>
          <w:tcPr>
            <w:tcW w:w="4394" w:type="dxa"/>
            <w:tcMar>
              <w:top w:w="0" w:type="dxa"/>
              <w:left w:w="28" w:type="dxa"/>
              <w:bottom w:w="0" w:type="dxa"/>
              <w:right w:w="28" w:type="dxa"/>
            </w:tcMar>
          </w:tcPr>
          <w:p w:rsidR="00956AAC" w:rsidRPr="00575992" w:rsidRDefault="00956AAC" w:rsidP="00575992">
            <w:pPr>
              <w:ind w:firstLine="284"/>
            </w:pPr>
            <w:r w:rsidRPr="00575992">
              <w:t>реструктурирование ранних воспомин</w:t>
            </w:r>
            <w:r w:rsidRPr="00575992">
              <w:t>а</w:t>
            </w:r>
            <w:r w:rsidRPr="00575992">
              <w:t>ний 224</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Бланк для работы с глубинными убежд</w:t>
            </w:r>
            <w:r w:rsidRPr="00575992">
              <w:t>е</w:t>
            </w:r>
            <w:r w:rsidRPr="00575992">
              <w:t>ниями</w:t>
            </w:r>
          </w:p>
          <w:p w:rsidR="00956AAC" w:rsidRPr="00575992" w:rsidRDefault="00956AAC" w:rsidP="00575992">
            <w:pPr>
              <w:ind w:firstLine="284"/>
            </w:pPr>
            <w:r w:rsidRPr="00575992">
              <w:t xml:space="preserve">см. Бланк РГУ 213 </w:t>
            </w:r>
          </w:p>
        </w:tc>
        <w:tc>
          <w:tcPr>
            <w:tcW w:w="4394" w:type="dxa"/>
            <w:tcMar>
              <w:top w:w="0" w:type="dxa"/>
              <w:left w:w="28" w:type="dxa"/>
              <w:bottom w:w="0" w:type="dxa"/>
              <w:right w:w="28" w:type="dxa"/>
            </w:tcMar>
          </w:tcPr>
          <w:p w:rsidR="00956AAC" w:rsidRPr="00575992" w:rsidRDefault="00956AAC" w:rsidP="00575992">
            <w:pPr>
              <w:ind w:firstLine="284"/>
            </w:pPr>
            <w:r w:rsidRPr="00575992">
              <w:t> </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Бланк для работы</w:t>
            </w:r>
          </w:p>
        </w:tc>
        <w:tc>
          <w:tcPr>
            <w:tcW w:w="4394" w:type="dxa"/>
            <w:tcMar>
              <w:top w:w="0" w:type="dxa"/>
              <w:left w:w="28" w:type="dxa"/>
              <w:bottom w:w="0" w:type="dxa"/>
              <w:right w:w="28" w:type="dxa"/>
            </w:tcMar>
          </w:tcPr>
          <w:p w:rsidR="00956AAC" w:rsidRPr="00575992" w:rsidRDefault="00956AAC" w:rsidP="00575992">
            <w:pPr>
              <w:ind w:firstLine="284"/>
            </w:pPr>
            <w:r w:rsidRPr="00575992">
              <w:t> </w:t>
            </w:r>
          </w:p>
        </w:tc>
      </w:tr>
    </w:tbl>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393</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7C000D" w:rsidRPr="00575992" w:rsidRDefault="007C000D" w:rsidP="00575992">
      <w:pPr>
        <w:ind w:firstLine="284"/>
      </w:pPr>
    </w:p>
    <w:p w:rsidR="007C000D" w:rsidRPr="00575992" w:rsidRDefault="007C000D" w:rsidP="00575992">
      <w:pPr>
        <w:ind w:firstLine="284"/>
      </w:pPr>
    </w:p>
    <w:p w:rsidR="00956AAC" w:rsidRPr="00575992" w:rsidRDefault="00956AAC" w:rsidP="00575992">
      <w:pPr>
        <w:ind w:firstLine="284"/>
      </w:pPr>
      <w:r w:rsidRPr="00575992">
        <w:t> </w:t>
      </w:r>
    </w:p>
    <w:p w:rsidR="00956AAC" w:rsidRPr="00575992" w:rsidRDefault="00956AAC" w:rsidP="00575992">
      <w:pPr>
        <w:ind w:firstLine="284"/>
      </w:pPr>
      <w:r w:rsidRPr="00575992">
        <w:t> </w:t>
      </w:r>
      <w:r w:rsidRPr="00575992">
        <w:rPr>
          <w:u w:val="single"/>
        </w:rPr>
        <w:t>394           </w:t>
      </w:r>
      <w:r w:rsidR="00E83412" w:rsidRPr="00575992">
        <w:rPr>
          <w:u w:val="single"/>
        </w:rPr>
        <w:t xml:space="preserve">                                                                                  </w:t>
      </w:r>
      <w:r w:rsidRPr="00575992">
        <w:rPr>
          <w:u w:val="single"/>
        </w:rPr>
        <w:t>Предметный указ</w:t>
      </w:r>
      <w:r w:rsidRPr="00575992">
        <w:rPr>
          <w:u w:val="single"/>
        </w:rPr>
        <w:t>а</w:t>
      </w:r>
      <w:r w:rsidRPr="00575992">
        <w:rPr>
          <w:u w:val="single"/>
        </w:rPr>
        <w:t>тель</w:t>
      </w:r>
    </w:p>
    <w:p w:rsidR="00956AAC" w:rsidRPr="00575992" w:rsidRDefault="00956AAC" w:rsidP="00575992">
      <w:pPr>
        <w:ind w:firstLine="284"/>
      </w:pPr>
      <w:r w:rsidRPr="00575992">
        <w:t> </w:t>
      </w:r>
    </w:p>
    <w:tbl>
      <w:tblPr>
        <w:tblW w:w="0" w:type="auto"/>
        <w:tblInd w:w="454" w:type="dxa"/>
        <w:tblCellMar>
          <w:left w:w="0" w:type="dxa"/>
          <w:right w:w="0" w:type="dxa"/>
        </w:tblCellMar>
        <w:tblLook w:val="0000"/>
      </w:tblPr>
      <w:tblGrid>
        <w:gridCol w:w="4536"/>
        <w:gridCol w:w="4394"/>
      </w:tblGrid>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Диаграмма когнитивной концептуализации 171,372</w:t>
            </w:r>
          </w:p>
        </w:tc>
        <w:tc>
          <w:tcPr>
            <w:tcW w:w="4394" w:type="dxa"/>
            <w:tcMar>
              <w:top w:w="0" w:type="dxa"/>
              <w:left w:w="28" w:type="dxa"/>
              <w:bottom w:w="0" w:type="dxa"/>
              <w:right w:w="28" w:type="dxa"/>
            </w:tcMar>
          </w:tcPr>
          <w:p w:rsidR="00956AAC" w:rsidRPr="00575992" w:rsidRDefault="00956AAC" w:rsidP="00575992">
            <w:pPr>
              <w:ind w:firstLine="284"/>
            </w:pPr>
            <w:r w:rsidRPr="00575992">
              <w:t>с помощью сократического диалога 186</w:t>
            </w:r>
          </w:p>
          <w:p w:rsidR="00956AAC" w:rsidRPr="00575992" w:rsidRDefault="00956AAC" w:rsidP="00575992">
            <w:pPr>
              <w:ind w:firstLine="284"/>
            </w:pPr>
            <w:r w:rsidRPr="00575992">
              <w:t> </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 xml:space="preserve">начало работы 173 </w:t>
            </w:r>
          </w:p>
        </w:tc>
        <w:tc>
          <w:tcPr>
            <w:tcW w:w="4394" w:type="dxa"/>
            <w:tcMar>
              <w:top w:w="0" w:type="dxa"/>
              <w:left w:w="28" w:type="dxa"/>
              <w:bottom w:w="0" w:type="dxa"/>
              <w:right w:w="28" w:type="dxa"/>
            </w:tcMar>
          </w:tcPr>
          <w:p w:rsidR="00956AAC" w:rsidRPr="00575992" w:rsidRDefault="00956AAC" w:rsidP="00575992">
            <w:pPr>
              <w:ind w:firstLine="284"/>
            </w:pPr>
            <w:r w:rsidRPr="00575992">
              <w:t>К</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 xml:space="preserve">Домашнее задание 63,293, 295, 364 </w:t>
            </w:r>
          </w:p>
        </w:tc>
        <w:tc>
          <w:tcPr>
            <w:tcW w:w="4394" w:type="dxa"/>
            <w:tcMar>
              <w:top w:w="0" w:type="dxa"/>
              <w:left w:w="28" w:type="dxa"/>
              <w:bottom w:w="0" w:type="dxa"/>
              <w:right w:w="28" w:type="dxa"/>
            </w:tcMar>
          </w:tcPr>
          <w:p w:rsidR="00956AAC" w:rsidRPr="00575992" w:rsidRDefault="00956AAC" w:rsidP="00575992">
            <w:pPr>
              <w:ind w:firstLine="284"/>
            </w:pPr>
            <w:r w:rsidRPr="00575992">
              <w:t>Карта эмоций 127</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анализ возможных сложностей 303</w:t>
            </w:r>
          </w:p>
        </w:tc>
        <w:tc>
          <w:tcPr>
            <w:tcW w:w="4394" w:type="dxa"/>
            <w:tcMar>
              <w:top w:w="0" w:type="dxa"/>
              <w:left w:w="28" w:type="dxa"/>
              <w:bottom w:w="0" w:type="dxa"/>
              <w:right w:w="28" w:type="dxa"/>
            </w:tcMar>
          </w:tcPr>
          <w:p w:rsidR="00956AAC" w:rsidRPr="00575992" w:rsidRDefault="00956AAC" w:rsidP="00575992">
            <w:pPr>
              <w:ind w:firstLine="284"/>
            </w:pPr>
            <w:r w:rsidRPr="00575992">
              <w:t>Когнитивная концептуализация 21, 33,39,44,136,170,202,359</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 xml:space="preserve">анализ выполненного 76,96,316 </w:t>
            </w:r>
          </w:p>
        </w:tc>
        <w:tc>
          <w:tcPr>
            <w:tcW w:w="4394" w:type="dxa"/>
            <w:tcMar>
              <w:top w:w="0" w:type="dxa"/>
              <w:left w:w="28" w:type="dxa"/>
              <w:bottom w:w="0" w:type="dxa"/>
              <w:right w:w="28" w:type="dxa"/>
            </w:tcMar>
          </w:tcPr>
          <w:p w:rsidR="00956AAC" w:rsidRPr="00575992" w:rsidRDefault="00956AAC" w:rsidP="00575992">
            <w:pPr>
              <w:ind w:firstLine="284"/>
            </w:pPr>
            <w:r w:rsidRPr="00575992">
              <w:t>Когнитивная модель 19,34,37,58, 122,136,363</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 xml:space="preserve">включающее поведенческий эксперимент 237 </w:t>
            </w:r>
          </w:p>
        </w:tc>
        <w:tc>
          <w:tcPr>
            <w:tcW w:w="4394" w:type="dxa"/>
            <w:tcMar>
              <w:top w:w="0" w:type="dxa"/>
              <w:left w:w="28" w:type="dxa"/>
              <w:bottom w:w="0" w:type="dxa"/>
              <w:right w:w="28" w:type="dxa"/>
            </w:tcMar>
          </w:tcPr>
          <w:p w:rsidR="00956AAC" w:rsidRPr="00575992" w:rsidRDefault="00956AAC" w:rsidP="00575992">
            <w:pPr>
              <w:ind w:firstLine="284"/>
            </w:pPr>
            <w:r w:rsidRPr="00575992">
              <w:t>Когнитивная терапия 19</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 xml:space="preserve">выполнение в последнюю минуту 309 </w:t>
            </w:r>
          </w:p>
        </w:tc>
        <w:tc>
          <w:tcPr>
            <w:tcW w:w="4394" w:type="dxa"/>
            <w:tcMar>
              <w:top w:w="0" w:type="dxa"/>
              <w:left w:w="28" w:type="dxa"/>
              <w:bottom w:w="0" w:type="dxa"/>
              <w:right w:w="28" w:type="dxa"/>
            </w:tcMar>
          </w:tcPr>
          <w:p w:rsidR="00956AAC" w:rsidRPr="00575992" w:rsidRDefault="00956AAC" w:rsidP="00575992">
            <w:pPr>
              <w:ind w:firstLine="284"/>
            </w:pPr>
            <w:r w:rsidRPr="00575992">
              <w:t>акцент на "здесь и сейчас" 26</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 xml:space="preserve">дополнительное 296 </w:t>
            </w:r>
          </w:p>
        </w:tc>
        <w:tc>
          <w:tcPr>
            <w:tcW w:w="4394" w:type="dxa"/>
            <w:tcMar>
              <w:top w:w="0" w:type="dxa"/>
              <w:left w:w="28" w:type="dxa"/>
              <w:bottom w:w="0" w:type="dxa"/>
              <w:right w:w="28" w:type="dxa"/>
            </w:tcMar>
          </w:tcPr>
          <w:p w:rsidR="00956AAC" w:rsidRPr="00575992" w:rsidRDefault="00956AAC" w:rsidP="00575992">
            <w:pPr>
              <w:ind w:firstLine="284"/>
            </w:pPr>
            <w:r w:rsidRPr="00575992">
              <w:t xml:space="preserve">возможности применения 20,350 </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 xml:space="preserve">и индивидуальные потребности пациента 300 </w:t>
            </w:r>
          </w:p>
        </w:tc>
        <w:tc>
          <w:tcPr>
            <w:tcW w:w="4394" w:type="dxa"/>
            <w:tcMar>
              <w:top w:w="0" w:type="dxa"/>
              <w:left w:w="28" w:type="dxa"/>
              <w:bottom w:w="0" w:type="dxa"/>
              <w:right w:w="28" w:type="dxa"/>
            </w:tcMar>
          </w:tcPr>
          <w:p w:rsidR="00956AAC" w:rsidRPr="00575992" w:rsidRDefault="00956AAC" w:rsidP="00575992">
            <w:pPr>
              <w:ind w:firstLine="284"/>
            </w:pPr>
            <w:r w:rsidRPr="00575992">
              <w:t xml:space="preserve">возможные ухудшения 323 </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 xml:space="preserve">как беспроигрышный вариант 302 </w:t>
            </w:r>
          </w:p>
        </w:tc>
        <w:tc>
          <w:tcPr>
            <w:tcW w:w="4394" w:type="dxa"/>
            <w:tcMar>
              <w:top w:w="0" w:type="dxa"/>
              <w:left w:w="28" w:type="dxa"/>
              <w:bottom w:w="0" w:type="dxa"/>
              <w:right w:w="28" w:type="dxa"/>
            </w:tcMar>
          </w:tcPr>
          <w:p w:rsidR="00956AAC" w:rsidRPr="00575992" w:rsidRDefault="00956AAC" w:rsidP="00575992">
            <w:pPr>
              <w:ind w:firstLine="284"/>
            </w:pPr>
            <w:r w:rsidRPr="00575992">
              <w:t>завершение курса лечения 325</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концептуализация трудностей 308</w:t>
            </w:r>
          </w:p>
        </w:tc>
        <w:tc>
          <w:tcPr>
            <w:tcW w:w="4394" w:type="dxa"/>
            <w:tcMar>
              <w:top w:w="0" w:type="dxa"/>
              <w:left w:w="28" w:type="dxa"/>
              <w:bottom w:w="0" w:type="dxa"/>
              <w:right w:w="28" w:type="dxa"/>
            </w:tcMar>
          </w:tcPr>
          <w:p w:rsidR="00956AAC" w:rsidRPr="00575992" w:rsidRDefault="00956AAC" w:rsidP="00575992">
            <w:pPr>
              <w:ind w:firstLine="284"/>
            </w:pPr>
            <w:r w:rsidRPr="00575992">
              <w:t xml:space="preserve">ожидания пациента 59,361,363 </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 xml:space="preserve">логическое обоснование 301,309 </w:t>
            </w:r>
          </w:p>
        </w:tc>
        <w:tc>
          <w:tcPr>
            <w:tcW w:w="4394" w:type="dxa"/>
            <w:tcMar>
              <w:top w:w="0" w:type="dxa"/>
              <w:left w:w="28" w:type="dxa"/>
              <w:bottom w:w="0" w:type="dxa"/>
              <w:right w:w="28" w:type="dxa"/>
            </w:tcMar>
          </w:tcPr>
          <w:p w:rsidR="00956AAC" w:rsidRPr="00575992" w:rsidRDefault="00956AAC" w:rsidP="00575992">
            <w:pPr>
              <w:ind w:firstLine="284"/>
            </w:pPr>
            <w:r w:rsidRPr="00575992">
              <w:t xml:space="preserve">ориентация на решение проблем 25,231,364 </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 xml:space="preserve">начало выполнения на сессии 303 </w:t>
            </w:r>
          </w:p>
        </w:tc>
        <w:tc>
          <w:tcPr>
            <w:tcW w:w="4394" w:type="dxa"/>
            <w:tcMar>
              <w:top w:w="0" w:type="dxa"/>
              <w:left w:w="28" w:type="dxa"/>
              <w:bottom w:w="0" w:type="dxa"/>
              <w:right w:w="28" w:type="dxa"/>
            </w:tcMar>
          </w:tcPr>
          <w:p w:rsidR="00956AAC" w:rsidRPr="00575992" w:rsidRDefault="00956AAC" w:rsidP="00575992">
            <w:pPr>
              <w:ind w:firstLine="284"/>
            </w:pPr>
            <w:r w:rsidRPr="00575992">
              <w:t xml:space="preserve">основные принципы 23 </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 xml:space="preserve">необходимость изменения 306 </w:t>
            </w:r>
          </w:p>
        </w:tc>
        <w:tc>
          <w:tcPr>
            <w:tcW w:w="4394" w:type="dxa"/>
            <w:tcMar>
              <w:top w:w="0" w:type="dxa"/>
              <w:left w:w="28" w:type="dxa"/>
              <w:bottom w:w="0" w:type="dxa"/>
              <w:right w:w="28" w:type="dxa"/>
            </w:tcMar>
          </w:tcPr>
          <w:p w:rsidR="00956AAC" w:rsidRPr="00575992" w:rsidRDefault="00956AAC" w:rsidP="00575992">
            <w:pPr>
              <w:ind w:firstLine="284"/>
            </w:pPr>
            <w:r w:rsidRPr="00575992">
              <w:t>предотвращение рецидива 319</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 xml:space="preserve">определение 97,294,302,311 </w:t>
            </w:r>
          </w:p>
        </w:tc>
        <w:tc>
          <w:tcPr>
            <w:tcW w:w="4394" w:type="dxa"/>
            <w:tcMar>
              <w:top w:w="0" w:type="dxa"/>
              <w:left w:w="28" w:type="dxa"/>
              <w:bottom w:w="0" w:type="dxa"/>
              <w:right w:w="28" w:type="dxa"/>
            </w:tcMar>
          </w:tcPr>
          <w:p w:rsidR="00956AAC" w:rsidRPr="00575992" w:rsidRDefault="00956AAC" w:rsidP="00575992">
            <w:pPr>
              <w:ind w:firstLine="284"/>
            </w:pPr>
            <w:r w:rsidRPr="00575992">
              <w:t xml:space="preserve">продолжительность 60 </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повышение вероятности успешного в</w:t>
            </w:r>
            <w:r w:rsidRPr="00575992">
              <w:t>ы</w:t>
            </w:r>
            <w:r w:rsidRPr="00575992">
              <w:t xml:space="preserve">полнения пациентом 300 </w:t>
            </w:r>
          </w:p>
        </w:tc>
        <w:tc>
          <w:tcPr>
            <w:tcW w:w="4394" w:type="dxa"/>
            <w:tcMar>
              <w:top w:w="0" w:type="dxa"/>
              <w:left w:w="28" w:type="dxa"/>
              <w:bottom w:w="0" w:type="dxa"/>
              <w:right w:w="28" w:type="dxa"/>
            </w:tcMar>
          </w:tcPr>
          <w:p w:rsidR="00956AAC" w:rsidRPr="00575992" w:rsidRDefault="00956AAC" w:rsidP="00575992">
            <w:pPr>
              <w:ind w:firstLine="284"/>
            </w:pPr>
            <w:r w:rsidRPr="00575992">
              <w:t>сотрудничество с пациентом 24,360</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 xml:space="preserve">подготовка к возможной неудаче 307 </w:t>
            </w:r>
          </w:p>
        </w:tc>
        <w:tc>
          <w:tcPr>
            <w:tcW w:w="4394" w:type="dxa"/>
            <w:tcMar>
              <w:top w:w="0" w:type="dxa"/>
              <w:left w:w="28" w:type="dxa"/>
              <w:bottom w:w="0" w:type="dxa"/>
              <w:right w:w="28" w:type="dxa"/>
            </w:tcMar>
          </w:tcPr>
          <w:p w:rsidR="00956AAC" w:rsidRPr="00575992" w:rsidRDefault="00956AAC" w:rsidP="00575992">
            <w:pPr>
              <w:ind w:firstLine="284"/>
            </w:pPr>
            <w:r w:rsidRPr="00575992">
              <w:t xml:space="preserve">трудности 355 </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примеры 297</w:t>
            </w:r>
          </w:p>
        </w:tc>
        <w:tc>
          <w:tcPr>
            <w:tcW w:w="4394" w:type="dxa"/>
            <w:tcMar>
              <w:top w:w="0" w:type="dxa"/>
              <w:left w:w="28" w:type="dxa"/>
              <w:bottom w:w="0" w:type="dxa"/>
              <w:right w:w="28" w:type="dxa"/>
            </w:tcMar>
          </w:tcPr>
          <w:p w:rsidR="00956AAC" w:rsidRPr="00575992" w:rsidRDefault="00956AAC" w:rsidP="00575992">
            <w:pPr>
              <w:ind w:firstLine="284"/>
            </w:pPr>
            <w:r w:rsidRPr="00575992">
              <w:t xml:space="preserve">установление диагноза 359 </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 xml:space="preserve">психологические проблемы 311 </w:t>
            </w:r>
          </w:p>
        </w:tc>
        <w:tc>
          <w:tcPr>
            <w:tcW w:w="4394" w:type="dxa"/>
            <w:tcMar>
              <w:top w:w="0" w:type="dxa"/>
              <w:left w:w="28" w:type="dxa"/>
              <w:bottom w:w="0" w:type="dxa"/>
              <w:right w:w="28" w:type="dxa"/>
            </w:tcMar>
          </w:tcPr>
          <w:p w:rsidR="00956AAC" w:rsidRPr="00575992" w:rsidRDefault="00956AAC" w:rsidP="00575992">
            <w:pPr>
              <w:ind w:firstLine="284"/>
            </w:pPr>
            <w:r w:rsidRPr="00575992">
              <w:t xml:space="preserve">характер изменений 320 </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система напоминаний о необходимости выполнения 303</w:t>
            </w:r>
          </w:p>
        </w:tc>
        <w:tc>
          <w:tcPr>
            <w:tcW w:w="4394" w:type="dxa"/>
            <w:tcMar>
              <w:top w:w="0" w:type="dxa"/>
              <w:left w:w="28" w:type="dxa"/>
              <w:bottom w:w="0" w:type="dxa"/>
              <w:right w:w="28" w:type="dxa"/>
            </w:tcMar>
          </w:tcPr>
          <w:p w:rsidR="00956AAC" w:rsidRPr="00575992" w:rsidRDefault="00956AAC" w:rsidP="00575992">
            <w:pPr>
              <w:ind w:firstLine="284"/>
            </w:pPr>
            <w:r w:rsidRPr="00575992">
              <w:t>цели 53,335, 365</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rPr>
                <w:b/>
                <w:bCs/>
              </w:rPr>
              <w:t>З</w:t>
            </w:r>
          </w:p>
        </w:tc>
        <w:tc>
          <w:tcPr>
            <w:tcW w:w="4394" w:type="dxa"/>
            <w:tcMar>
              <w:top w:w="0" w:type="dxa"/>
              <w:left w:w="28" w:type="dxa"/>
              <w:bottom w:w="0" w:type="dxa"/>
              <w:right w:w="28" w:type="dxa"/>
            </w:tcMar>
          </w:tcPr>
          <w:p w:rsidR="00956AAC" w:rsidRPr="00575992" w:rsidRDefault="00956AAC" w:rsidP="00575992">
            <w:pPr>
              <w:ind w:firstLine="284"/>
            </w:pPr>
            <w:r w:rsidRPr="00575992">
              <w:t>Когнитивные искажения 147</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Заполнение диагностических бланков 90</w:t>
            </w:r>
          </w:p>
        </w:tc>
        <w:tc>
          <w:tcPr>
            <w:tcW w:w="4394" w:type="dxa"/>
            <w:tcMar>
              <w:top w:w="0" w:type="dxa"/>
              <w:left w:w="28" w:type="dxa"/>
              <w:bottom w:w="0" w:type="dxa"/>
              <w:right w:w="28" w:type="dxa"/>
            </w:tcMar>
          </w:tcPr>
          <w:p w:rsidR="00956AAC" w:rsidRPr="00575992" w:rsidRDefault="00956AAC" w:rsidP="00575992">
            <w:pPr>
              <w:ind w:firstLine="284"/>
            </w:pPr>
            <w:r w:rsidRPr="00575992">
              <w:t>Когнитивный континуум 190</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rPr>
                <w:b/>
                <w:bCs/>
              </w:rPr>
              <w:t>И</w:t>
            </w:r>
          </w:p>
        </w:tc>
        <w:tc>
          <w:tcPr>
            <w:tcW w:w="4394" w:type="dxa"/>
            <w:tcMar>
              <w:top w:w="0" w:type="dxa"/>
              <w:left w:w="28" w:type="dxa"/>
              <w:bottom w:w="0" w:type="dxa"/>
              <w:right w:w="28" w:type="dxa"/>
            </w:tcMar>
          </w:tcPr>
          <w:p w:rsidR="00956AAC" w:rsidRPr="00575992" w:rsidRDefault="00956AAC" w:rsidP="00575992">
            <w:pPr>
              <w:ind w:firstLine="284"/>
            </w:pPr>
            <w:r w:rsidRPr="00575992">
              <w:t>Когнитивный терапевт дисфункционал</w:t>
            </w:r>
            <w:r w:rsidRPr="00575992">
              <w:t>ь</w:t>
            </w:r>
            <w:r w:rsidRPr="00575992">
              <w:t xml:space="preserve">ные мысли и убеждения 99,316 </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 xml:space="preserve">Изменение убеждений 184,198 </w:t>
            </w:r>
          </w:p>
        </w:tc>
        <w:tc>
          <w:tcPr>
            <w:tcW w:w="4394" w:type="dxa"/>
            <w:tcMar>
              <w:top w:w="0" w:type="dxa"/>
              <w:left w:w="28" w:type="dxa"/>
              <w:bottom w:w="0" w:type="dxa"/>
              <w:right w:w="28" w:type="dxa"/>
            </w:tcMar>
          </w:tcPr>
          <w:p w:rsidR="00956AAC" w:rsidRPr="00575992" w:rsidRDefault="00956AAC" w:rsidP="00575992">
            <w:pPr>
              <w:ind w:firstLine="284"/>
            </w:pPr>
            <w:r w:rsidRPr="00575992">
              <w:t xml:space="preserve">манера высказываний 88 </w:t>
            </w:r>
          </w:p>
        </w:tc>
      </w:tr>
      <w:tr w:rsidR="00956AAC" w:rsidRPr="00575992">
        <w:trPr>
          <w:cantSplit/>
          <w:trHeight w:val="163"/>
        </w:trPr>
        <w:tc>
          <w:tcPr>
            <w:tcW w:w="4536" w:type="dxa"/>
            <w:vMerge w:val="restart"/>
            <w:tcMar>
              <w:top w:w="0" w:type="dxa"/>
              <w:left w:w="28" w:type="dxa"/>
              <w:bottom w:w="0" w:type="dxa"/>
              <w:right w:w="28" w:type="dxa"/>
            </w:tcMar>
          </w:tcPr>
          <w:p w:rsidR="00956AAC" w:rsidRPr="00575992" w:rsidRDefault="00956AAC" w:rsidP="00575992">
            <w:pPr>
              <w:ind w:firstLine="284"/>
            </w:pPr>
            <w:r w:rsidRPr="00575992">
              <w:t>проверка с помощью поведенческого эк</w:t>
            </w:r>
            <w:r w:rsidRPr="00575992">
              <w:t>с</w:t>
            </w:r>
            <w:r w:rsidRPr="00575992">
              <w:t>перимента 188</w:t>
            </w:r>
          </w:p>
        </w:tc>
        <w:tc>
          <w:tcPr>
            <w:tcW w:w="4394" w:type="dxa"/>
            <w:tcMar>
              <w:top w:w="0" w:type="dxa"/>
              <w:left w:w="28" w:type="dxa"/>
              <w:bottom w:w="0" w:type="dxa"/>
              <w:right w:w="28" w:type="dxa"/>
            </w:tcMar>
          </w:tcPr>
          <w:p w:rsidR="00956AAC" w:rsidRPr="00575992" w:rsidRDefault="00956AAC" w:rsidP="00575992">
            <w:pPr>
              <w:ind w:firstLine="284"/>
            </w:pPr>
            <w:r w:rsidRPr="00575992">
              <w:t xml:space="preserve">оценка собственных возможностей 347 </w:t>
            </w:r>
          </w:p>
        </w:tc>
      </w:tr>
      <w:tr w:rsidR="00956AAC" w:rsidRPr="00575992">
        <w:trPr>
          <w:cantSplit/>
          <w:trHeight w:val="163"/>
        </w:trPr>
        <w:tc>
          <w:tcPr>
            <w:tcW w:w="0" w:type="auto"/>
            <w:vMerge/>
            <w:vAlign w:val="center"/>
          </w:tcPr>
          <w:p w:rsidR="00956AAC" w:rsidRPr="00575992" w:rsidRDefault="00956AAC" w:rsidP="00575992">
            <w:pPr>
              <w:ind w:firstLine="284"/>
            </w:pPr>
          </w:p>
        </w:tc>
        <w:tc>
          <w:tcPr>
            <w:tcW w:w="4394" w:type="dxa"/>
            <w:tcMar>
              <w:top w:w="0" w:type="dxa"/>
              <w:left w:w="28" w:type="dxa"/>
              <w:bottom w:w="0" w:type="dxa"/>
              <w:right w:w="28" w:type="dxa"/>
            </w:tcMar>
          </w:tcPr>
          <w:p w:rsidR="00956AAC" w:rsidRPr="00575992" w:rsidRDefault="00956AAC" w:rsidP="00575992">
            <w:pPr>
              <w:ind w:firstLine="284"/>
            </w:pPr>
            <w:r w:rsidRPr="00575992">
              <w:t>профессиональный рост 29,371</w:t>
            </w:r>
          </w:p>
        </w:tc>
      </w:tr>
      <w:tr w:rsidR="00956AAC" w:rsidRPr="00575992">
        <w:trPr>
          <w:cantSplit/>
          <w:trHeight w:val="163"/>
        </w:trPr>
        <w:tc>
          <w:tcPr>
            <w:tcW w:w="0" w:type="auto"/>
            <w:vMerge/>
            <w:vAlign w:val="center"/>
          </w:tcPr>
          <w:p w:rsidR="00956AAC" w:rsidRPr="00575992" w:rsidRDefault="00956AAC" w:rsidP="00575992">
            <w:pPr>
              <w:ind w:firstLine="284"/>
            </w:pPr>
          </w:p>
        </w:tc>
        <w:tc>
          <w:tcPr>
            <w:tcW w:w="4394" w:type="dxa"/>
            <w:tcMar>
              <w:top w:w="0" w:type="dxa"/>
              <w:left w:w="28" w:type="dxa"/>
              <w:bottom w:w="0" w:type="dxa"/>
              <w:right w:w="28" w:type="dxa"/>
            </w:tcMar>
          </w:tcPr>
          <w:p w:rsidR="00956AAC" w:rsidRPr="00575992" w:rsidRDefault="00956AAC" w:rsidP="00575992">
            <w:pPr>
              <w:ind w:firstLine="284"/>
            </w:pPr>
            <w:r w:rsidRPr="00575992">
              <w:t>Компенсаторные стратегии</w:t>
            </w:r>
          </w:p>
          <w:p w:rsidR="00956AAC" w:rsidRPr="00575992" w:rsidRDefault="00956AAC" w:rsidP="00575992">
            <w:pPr>
              <w:ind w:firstLine="284"/>
            </w:pPr>
            <w:r w:rsidRPr="00575992">
              <w:t xml:space="preserve">см. Поведенческие стратегии 174 </w:t>
            </w:r>
          </w:p>
        </w:tc>
      </w:tr>
      <w:tr w:rsidR="00956AAC" w:rsidRPr="00575992">
        <w:trPr>
          <w:cantSplit/>
          <w:trHeight w:val="175"/>
        </w:trPr>
        <w:tc>
          <w:tcPr>
            <w:tcW w:w="0" w:type="auto"/>
            <w:vMerge/>
            <w:vAlign w:val="center"/>
          </w:tcPr>
          <w:p w:rsidR="00956AAC" w:rsidRPr="00575992" w:rsidRDefault="00956AAC" w:rsidP="00575992">
            <w:pPr>
              <w:ind w:firstLine="284"/>
            </w:pPr>
          </w:p>
        </w:tc>
        <w:tc>
          <w:tcPr>
            <w:tcW w:w="4394" w:type="dxa"/>
            <w:tcMar>
              <w:top w:w="0" w:type="dxa"/>
              <w:left w:w="28" w:type="dxa"/>
              <w:bottom w:w="0" w:type="dxa"/>
              <w:right w:w="28" w:type="dxa"/>
            </w:tcMar>
          </w:tcPr>
          <w:p w:rsidR="00956AAC" w:rsidRPr="00575992" w:rsidRDefault="00956AAC" w:rsidP="00575992">
            <w:pPr>
              <w:ind w:firstLine="284"/>
            </w:pPr>
            <w:r w:rsidRPr="00575992">
              <w:t>типичные 176</w:t>
            </w:r>
          </w:p>
        </w:tc>
      </w:tr>
    </w:tbl>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7C000D" w:rsidRPr="00575992" w:rsidRDefault="007C000D" w:rsidP="00575992">
      <w:pPr>
        <w:ind w:firstLine="284"/>
      </w:pPr>
    </w:p>
    <w:p w:rsidR="007C000D" w:rsidRPr="00575992" w:rsidRDefault="007C000D" w:rsidP="00575992">
      <w:pPr>
        <w:ind w:firstLine="284"/>
      </w:pP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rPr>
          <w:u w:val="single"/>
        </w:rPr>
        <w:t>Предметный указатель           </w:t>
      </w:r>
      <w:r w:rsidR="00E83412" w:rsidRPr="00575992">
        <w:rPr>
          <w:u w:val="single"/>
        </w:rPr>
        <w:t xml:space="preserve">                                                                         </w:t>
      </w:r>
      <w:r w:rsidRPr="00575992">
        <w:rPr>
          <w:u w:val="single"/>
        </w:rPr>
        <w:t>        395</w:t>
      </w:r>
    </w:p>
    <w:p w:rsidR="00956AAC" w:rsidRPr="00575992" w:rsidRDefault="00956AAC" w:rsidP="00575992">
      <w:pPr>
        <w:ind w:firstLine="284"/>
      </w:pPr>
      <w:r w:rsidRPr="00575992">
        <w:t> </w:t>
      </w:r>
    </w:p>
    <w:tbl>
      <w:tblPr>
        <w:tblW w:w="0" w:type="auto"/>
        <w:tblInd w:w="454" w:type="dxa"/>
        <w:tblCellMar>
          <w:left w:w="0" w:type="dxa"/>
          <w:right w:w="0" w:type="dxa"/>
        </w:tblCellMar>
        <w:tblLook w:val="0000"/>
      </w:tblPr>
      <w:tblGrid>
        <w:gridCol w:w="4536"/>
        <w:gridCol w:w="4394"/>
      </w:tblGrid>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proofErr w:type="spellStart"/>
            <w:r w:rsidRPr="00575992">
              <w:t>Копинг-карточка</w:t>
            </w:r>
            <w:proofErr w:type="spellEnd"/>
            <w:r w:rsidRPr="00575992">
              <w:t xml:space="preserve"> 142, 237, 253, 254, 330</w:t>
            </w:r>
          </w:p>
        </w:tc>
        <w:tc>
          <w:tcPr>
            <w:tcW w:w="4394" w:type="dxa"/>
            <w:tcMar>
              <w:top w:w="0" w:type="dxa"/>
              <w:left w:w="28" w:type="dxa"/>
              <w:bottom w:w="0" w:type="dxa"/>
              <w:right w:w="28" w:type="dxa"/>
            </w:tcMar>
          </w:tcPr>
          <w:p w:rsidR="00956AAC" w:rsidRPr="00575992" w:rsidRDefault="00956AAC" w:rsidP="00575992">
            <w:pPr>
              <w:ind w:firstLine="284"/>
            </w:pPr>
            <w:r w:rsidRPr="00575992">
              <w:t>Поведенческий эксперимент 188 235</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 xml:space="preserve">адаптивный ответ 253 </w:t>
            </w:r>
          </w:p>
        </w:tc>
        <w:tc>
          <w:tcPr>
            <w:tcW w:w="4394" w:type="dxa"/>
            <w:tcMar>
              <w:top w:w="0" w:type="dxa"/>
              <w:left w:w="28" w:type="dxa"/>
              <w:bottom w:w="0" w:type="dxa"/>
              <w:right w:w="28" w:type="dxa"/>
            </w:tcMar>
          </w:tcPr>
          <w:p w:rsidR="00956AAC" w:rsidRPr="00575992" w:rsidRDefault="00956AAC" w:rsidP="00575992">
            <w:pPr>
              <w:ind w:firstLine="284"/>
            </w:pPr>
            <w:r w:rsidRPr="00575992">
              <w:t>Повестка дня 50,74</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активизирующие сам о инструкции  255</w:t>
            </w:r>
          </w:p>
        </w:tc>
        <w:tc>
          <w:tcPr>
            <w:tcW w:w="4394" w:type="dxa"/>
            <w:tcMar>
              <w:top w:w="0" w:type="dxa"/>
              <w:left w:w="28" w:type="dxa"/>
              <w:bottom w:w="0" w:type="dxa"/>
              <w:right w:w="28" w:type="dxa"/>
            </w:tcMar>
          </w:tcPr>
          <w:p w:rsidR="00956AAC" w:rsidRPr="00575992" w:rsidRDefault="00956AAC" w:rsidP="00575992">
            <w:pPr>
              <w:ind w:firstLine="284"/>
            </w:pPr>
            <w:r w:rsidRPr="00575992">
              <w:t xml:space="preserve">трудности в обсуждении 96 </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 xml:space="preserve">М </w:t>
            </w:r>
          </w:p>
        </w:tc>
        <w:tc>
          <w:tcPr>
            <w:tcW w:w="4394" w:type="dxa"/>
            <w:tcMar>
              <w:top w:w="0" w:type="dxa"/>
              <w:left w:w="28" w:type="dxa"/>
              <w:bottom w:w="0" w:type="dxa"/>
              <w:right w:w="28" w:type="dxa"/>
            </w:tcMar>
          </w:tcPr>
          <w:p w:rsidR="00956AAC" w:rsidRPr="00575992" w:rsidRDefault="00956AAC" w:rsidP="00575992">
            <w:pPr>
              <w:ind w:firstLine="284"/>
            </w:pPr>
            <w:r w:rsidRPr="00575992">
              <w:t>трудности в определении 94</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Мониторинг и планирование видов де</w:t>
            </w:r>
            <w:r w:rsidRPr="00575992">
              <w:t>я</w:t>
            </w:r>
            <w:r w:rsidRPr="00575992">
              <w:t xml:space="preserve">тельности 238,257 </w:t>
            </w:r>
          </w:p>
        </w:tc>
        <w:tc>
          <w:tcPr>
            <w:tcW w:w="4394" w:type="dxa"/>
            <w:tcMar>
              <w:top w:w="0" w:type="dxa"/>
              <w:left w:w="28" w:type="dxa"/>
              <w:bottom w:w="0" w:type="dxa"/>
              <w:right w:w="28" w:type="dxa"/>
            </w:tcMar>
          </w:tcPr>
          <w:p w:rsidR="00956AAC" w:rsidRPr="00575992" w:rsidRDefault="00956AAC" w:rsidP="00575992">
            <w:pPr>
              <w:ind w:firstLine="284"/>
            </w:pPr>
            <w:r w:rsidRPr="00575992">
              <w:t xml:space="preserve">Подведение итогов сессии 63,82 </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 xml:space="preserve">оценка настроения 248 </w:t>
            </w:r>
          </w:p>
        </w:tc>
        <w:tc>
          <w:tcPr>
            <w:tcW w:w="4394" w:type="dxa"/>
            <w:tcMar>
              <w:top w:w="0" w:type="dxa"/>
              <w:left w:w="28" w:type="dxa"/>
              <w:bottom w:w="0" w:type="dxa"/>
              <w:right w:w="28" w:type="dxa"/>
            </w:tcMar>
          </w:tcPr>
          <w:p w:rsidR="00956AAC" w:rsidRPr="00575992" w:rsidRDefault="00956AAC" w:rsidP="00575992">
            <w:pPr>
              <w:ind w:firstLine="284"/>
            </w:pPr>
            <w:r w:rsidRPr="00575992">
              <w:t>заключительное 83,98</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планирование активности 248</w:t>
            </w:r>
          </w:p>
        </w:tc>
        <w:tc>
          <w:tcPr>
            <w:tcW w:w="4394" w:type="dxa"/>
            <w:tcMar>
              <w:top w:w="0" w:type="dxa"/>
              <w:left w:w="28" w:type="dxa"/>
              <w:bottom w:w="0" w:type="dxa"/>
              <w:right w:w="28" w:type="dxa"/>
            </w:tcMar>
          </w:tcPr>
          <w:p w:rsidR="00956AAC" w:rsidRPr="00575992" w:rsidRDefault="00956AAC" w:rsidP="00575992">
            <w:pPr>
              <w:ind w:firstLine="284"/>
            </w:pPr>
            <w:r w:rsidRPr="00575992">
              <w:t>Поощрение пациента за успех 321</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составление таблицы видов деятельности 240</w:t>
            </w:r>
          </w:p>
        </w:tc>
        <w:tc>
          <w:tcPr>
            <w:tcW w:w="4394" w:type="dxa"/>
            <w:tcMar>
              <w:top w:w="0" w:type="dxa"/>
              <w:left w:w="28" w:type="dxa"/>
              <w:bottom w:w="0" w:type="dxa"/>
              <w:right w:w="28" w:type="dxa"/>
            </w:tcMar>
          </w:tcPr>
          <w:p w:rsidR="00956AAC" w:rsidRPr="00575992" w:rsidRDefault="00956AAC" w:rsidP="00575992">
            <w:pPr>
              <w:ind w:firstLine="284"/>
            </w:pPr>
            <w:r w:rsidRPr="00575992">
              <w:t>Посттравматическое стрессовое ра</w:t>
            </w:r>
            <w:r w:rsidRPr="00575992">
              <w:t>с</w:t>
            </w:r>
            <w:r w:rsidRPr="00575992">
              <w:t>стройство 351</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Мышление</w:t>
            </w:r>
          </w:p>
          <w:p w:rsidR="00956AAC" w:rsidRPr="00575992" w:rsidRDefault="00956AAC" w:rsidP="00575992">
            <w:pPr>
              <w:ind w:firstLine="284"/>
            </w:pPr>
            <w:r w:rsidRPr="00575992">
              <w:t xml:space="preserve">дихотомическое 147,192 </w:t>
            </w:r>
          </w:p>
        </w:tc>
        <w:tc>
          <w:tcPr>
            <w:tcW w:w="4394" w:type="dxa"/>
            <w:tcMar>
              <w:top w:w="0" w:type="dxa"/>
              <w:left w:w="28" w:type="dxa"/>
              <w:bottom w:w="0" w:type="dxa"/>
              <w:right w:w="28" w:type="dxa"/>
            </w:tcMar>
          </w:tcPr>
          <w:p w:rsidR="00956AAC" w:rsidRPr="00575992" w:rsidRDefault="00956AAC" w:rsidP="00575992">
            <w:pPr>
              <w:ind w:firstLine="284"/>
            </w:pPr>
            <w:r w:rsidRPr="00575992">
              <w:t xml:space="preserve">Прием лекарственных препаратов 72 </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 xml:space="preserve">искажения 122,148,163 </w:t>
            </w:r>
          </w:p>
        </w:tc>
        <w:tc>
          <w:tcPr>
            <w:tcW w:w="4394" w:type="dxa"/>
            <w:tcMar>
              <w:top w:w="0" w:type="dxa"/>
              <w:left w:w="28" w:type="dxa"/>
              <w:bottom w:w="0" w:type="dxa"/>
              <w:right w:w="28" w:type="dxa"/>
            </w:tcMar>
          </w:tcPr>
          <w:p w:rsidR="00956AAC" w:rsidRPr="00575992" w:rsidRDefault="00956AAC" w:rsidP="00575992">
            <w:pPr>
              <w:ind w:firstLine="284"/>
            </w:pPr>
            <w:r w:rsidRPr="00575992">
              <w:t>Проблемы в отношениях с партнером 352</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proofErr w:type="spellStart"/>
            <w:r w:rsidRPr="00575992">
              <w:t>катастрофизация</w:t>
            </w:r>
            <w:proofErr w:type="spellEnd"/>
            <w:r w:rsidRPr="00575992">
              <w:t xml:space="preserve"> 149 </w:t>
            </w:r>
          </w:p>
        </w:tc>
        <w:tc>
          <w:tcPr>
            <w:tcW w:w="4394" w:type="dxa"/>
            <w:tcMar>
              <w:top w:w="0" w:type="dxa"/>
              <w:left w:w="28" w:type="dxa"/>
              <w:bottom w:w="0" w:type="dxa"/>
              <w:right w:w="28" w:type="dxa"/>
            </w:tcMar>
          </w:tcPr>
          <w:p w:rsidR="00956AAC" w:rsidRPr="00575992" w:rsidRDefault="00956AAC" w:rsidP="00575992">
            <w:pPr>
              <w:ind w:firstLine="284"/>
            </w:pPr>
            <w:r w:rsidRPr="00575992">
              <w:t>Промежуточные убеждения 36, 42, 200</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 xml:space="preserve">негативные предсказания 149 </w:t>
            </w:r>
          </w:p>
        </w:tc>
        <w:tc>
          <w:tcPr>
            <w:tcW w:w="4394" w:type="dxa"/>
            <w:tcMar>
              <w:top w:w="0" w:type="dxa"/>
              <w:left w:w="28" w:type="dxa"/>
              <w:bottom w:w="0" w:type="dxa"/>
              <w:right w:w="28" w:type="dxa"/>
            </w:tcMar>
          </w:tcPr>
          <w:p w:rsidR="00956AAC" w:rsidRPr="00575992" w:rsidRDefault="00956AAC" w:rsidP="00575992">
            <w:pPr>
              <w:ind w:firstLine="284"/>
            </w:pPr>
            <w:r w:rsidRPr="00575992">
              <w:t xml:space="preserve">анализ 181 </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 xml:space="preserve">полярное 147 </w:t>
            </w:r>
          </w:p>
        </w:tc>
        <w:tc>
          <w:tcPr>
            <w:tcW w:w="4394" w:type="dxa"/>
            <w:tcMar>
              <w:top w:w="0" w:type="dxa"/>
              <w:left w:w="28" w:type="dxa"/>
              <w:bottom w:w="0" w:type="dxa"/>
              <w:right w:w="28" w:type="dxa"/>
            </w:tcMar>
          </w:tcPr>
          <w:p w:rsidR="00956AAC" w:rsidRPr="00575992" w:rsidRDefault="00956AAC" w:rsidP="00575992">
            <w:pPr>
              <w:ind w:firstLine="284"/>
            </w:pPr>
            <w:r w:rsidRPr="00575992">
              <w:t xml:space="preserve">выявление 176, 179 </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 xml:space="preserve">последствия </w:t>
            </w:r>
            <w:proofErr w:type="spellStart"/>
            <w:r w:rsidRPr="00575992">
              <w:t>дисфункционального</w:t>
            </w:r>
            <w:proofErr w:type="spellEnd"/>
            <w:r w:rsidRPr="00575992">
              <w:t xml:space="preserve"> 149</w:t>
            </w:r>
          </w:p>
        </w:tc>
        <w:tc>
          <w:tcPr>
            <w:tcW w:w="4394" w:type="dxa"/>
            <w:tcMar>
              <w:top w:w="0" w:type="dxa"/>
              <w:left w:w="28" w:type="dxa"/>
              <w:bottom w:w="0" w:type="dxa"/>
              <w:right w:w="28" w:type="dxa"/>
            </w:tcMar>
          </w:tcPr>
          <w:p w:rsidR="00956AAC" w:rsidRPr="00575992" w:rsidRDefault="00956AAC" w:rsidP="00575992">
            <w:pPr>
              <w:ind w:firstLine="284"/>
            </w:pPr>
            <w:r w:rsidRPr="00575992">
              <w:t xml:space="preserve">определение преимуществ и недостатков 183 </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Н</w:t>
            </w:r>
          </w:p>
        </w:tc>
        <w:tc>
          <w:tcPr>
            <w:tcW w:w="4394" w:type="dxa"/>
            <w:tcMar>
              <w:top w:w="0" w:type="dxa"/>
              <w:left w:w="28" w:type="dxa"/>
              <w:bottom w:w="0" w:type="dxa"/>
              <w:right w:w="28" w:type="dxa"/>
            </w:tcMar>
          </w:tcPr>
          <w:p w:rsidR="00956AAC" w:rsidRPr="00575992" w:rsidRDefault="00956AAC" w:rsidP="00575992">
            <w:pPr>
              <w:ind w:firstLine="284"/>
            </w:pPr>
            <w:r w:rsidRPr="00575992">
              <w:t xml:space="preserve">предположения 172 </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Неорганизованность 310</w:t>
            </w:r>
          </w:p>
        </w:tc>
        <w:tc>
          <w:tcPr>
            <w:tcW w:w="4394" w:type="dxa"/>
            <w:tcMar>
              <w:top w:w="0" w:type="dxa"/>
              <w:left w:w="28" w:type="dxa"/>
              <w:bottom w:w="0" w:type="dxa"/>
              <w:right w:w="28" w:type="dxa"/>
            </w:tcMar>
          </w:tcPr>
          <w:p w:rsidR="00956AAC" w:rsidRPr="00575992" w:rsidRDefault="00956AAC" w:rsidP="00575992">
            <w:pPr>
              <w:ind w:firstLine="284"/>
            </w:pPr>
            <w:r w:rsidRPr="00575992">
              <w:t>преобразование правил и отношений в форму предположений  182</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О</w:t>
            </w:r>
          </w:p>
        </w:tc>
        <w:tc>
          <w:tcPr>
            <w:tcW w:w="4394" w:type="dxa"/>
            <w:tcMar>
              <w:top w:w="0" w:type="dxa"/>
              <w:left w:w="28" w:type="dxa"/>
              <w:bottom w:w="0" w:type="dxa"/>
              <w:right w:w="28" w:type="dxa"/>
            </w:tcMar>
          </w:tcPr>
          <w:p w:rsidR="00956AAC" w:rsidRPr="00575992" w:rsidRDefault="00956AAC" w:rsidP="00575992">
            <w:pPr>
              <w:ind w:firstLine="284"/>
            </w:pPr>
            <w:r w:rsidRPr="00575992">
              <w:t>Рабочий бланк "Мост между сессиями" 74,93</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 xml:space="preserve">Обзор минувшей недели 89 </w:t>
            </w:r>
          </w:p>
        </w:tc>
        <w:tc>
          <w:tcPr>
            <w:tcW w:w="4394" w:type="dxa"/>
            <w:tcMar>
              <w:top w:w="0" w:type="dxa"/>
              <w:left w:w="28" w:type="dxa"/>
              <w:bottom w:w="0" w:type="dxa"/>
              <w:right w:w="28" w:type="dxa"/>
            </w:tcMar>
          </w:tcPr>
          <w:p w:rsidR="00956AAC" w:rsidRPr="00575992" w:rsidRDefault="00956AAC" w:rsidP="00575992">
            <w:pPr>
              <w:ind w:firstLine="284"/>
            </w:pPr>
            <w:r w:rsidRPr="00575992">
              <w:t xml:space="preserve">Заметки о ходе терапии 86 </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Обратная связь 65,99,361</w:t>
            </w:r>
          </w:p>
        </w:tc>
        <w:tc>
          <w:tcPr>
            <w:tcW w:w="4394" w:type="dxa"/>
            <w:tcMar>
              <w:top w:w="0" w:type="dxa"/>
              <w:left w:w="28" w:type="dxa"/>
              <w:bottom w:w="0" w:type="dxa"/>
              <w:right w:w="28" w:type="dxa"/>
            </w:tcMar>
          </w:tcPr>
          <w:p w:rsidR="00956AAC" w:rsidRPr="00575992" w:rsidRDefault="00956AAC" w:rsidP="00575992">
            <w:pPr>
              <w:ind w:firstLine="284"/>
            </w:pPr>
            <w:r w:rsidRPr="00575992">
              <w:t xml:space="preserve">по решению проблемы 233 </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Обсессивно-компульсивное расстройство 351</w:t>
            </w:r>
          </w:p>
        </w:tc>
        <w:tc>
          <w:tcPr>
            <w:tcW w:w="4394" w:type="dxa"/>
            <w:tcMar>
              <w:top w:w="0" w:type="dxa"/>
              <w:left w:w="28" w:type="dxa"/>
              <w:bottom w:w="0" w:type="dxa"/>
              <w:right w:w="28" w:type="dxa"/>
            </w:tcMar>
          </w:tcPr>
          <w:p w:rsidR="00956AAC" w:rsidRPr="00575992" w:rsidRDefault="00956AAC" w:rsidP="00575992">
            <w:pPr>
              <w:ind w:firstLine="284"/>
            </w:pPr>
            <w:r w:rsidRPr="00575992">
              <w:t>для работы с глубинными убеждениями (РГУ) 372</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 xml:space="preserve">Отчет о проделанной работе 65 </w:t>
            </w:r>
          </w:p>
        </w:tc>
        <w:tc>
          <w:tcPr>
            <w:tcW w:w="4394" w:type="dxa"/>
            <w:tcMar>
              <w:top w:w="0" w:type="dxa"/>
              <w:left w:w="28" w:type="dxa"/>
              <w:bottom w:w="0" w:type="dxa"/>
              <w:right w:w="28" w:type="dxa"/>
            </w:tcMar>
          </w:tcPr>
          <w:p w:rsidR="00956AAC" w:rsidRPr="00575992" w:rsidRDefault="00956AAC" w:rsidP="00575992">
            <w:pPr>
              <w:ind w:firstLine="284"/>
            </w:pPr>
            <w:r w:rsidRPr="00575992">
              <w:t>для работы с дисфункциональными мы</w:t>
            </w:r>
            <w:r w:rsidRPr="00575992">
              <w:t>с</w:t>
            </w:r>
            <w:r w:rsidRPr="00575992">
              <w:t xml:space="preserve">лями (РДМ) 372 </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Оценка настроения 52,70,90</w:t>
            </w:r>
          </w:p>
        </w:tc>
        <w:tc>
          <w:tcPr>
            <w:tcW w:w="4394" w:type="dxa"/>
            <w:tcMar>
              <w:top w:w="0" w:type="dxa"/>
              <w:left w:w="28" w:type="dxa"/>
              <w:bottom w:w="0" w:type="dxa"/>
              <w:right w:w="28" w:type="dxa"/>
            </w:tcMar>
          </w:tcPr>
          <w:p w:rsidR="00956AAC" w:rsidRPr="00575992" w:rsidRDefault="00956AAC" w:rsidP="00575992">
            <w:pPr>
              <w:ind w:firstLine="284"/>
            </w:pPr>
            <w:r w:rsidRPr="00575992">
              <w:t>Разъяснение пациенту природы его ра</w:t>
            </w:r>
            <w:r w:rsidRPr="00575992">
              <w:t>с</w:t>
            </w:r>
            <w:r w:rsidRPr="00575992">
              <w:t>стройства 61</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Оценка эффективности проведенной раб</w:t>
            </w:r>
            <w:r w:rsidRPr="00575992">
              <w:t>о</w:t>
            </w:r>
            <w:r w:rsidRPr="00575992">
              <w:t>ты 146</w:t>
            </w:r>
          </w:p>
          <w:p w:rsidR="00956AAC" w:rsidRPr="00575992" w:rsidRDefault="00956AAC" w:rsidP="00575992">
            <w:pPr>
              <w:ind w:firstLine="284"/>
            </w:pPr>
            <w:r w:rsidRPr="00575992">
              <w:t> </w:t>
            </w:r>
          </w:p>
        </w:tc>
        <w:tc>
          <w:tcPr>
            <w:tcW w:w="4394" w:type="dxa"/>
            <w:tcMar>
              <w:top w:w="0" w:type="dxa"/>
              <w:left w:w="28" w:type="dxa"/>
              <w:bottom w:w="0" w:type="dxa"/>
              <w:right w:w="28" w:type="dxa"/>
            </w:tcMar>
          </w:tcPr>
          <w:p w:rsidR="00956AAC" w:rsidRPr="00575992" w:rsidRDefault="00956AAC" w:rsidP="00575992">
            <w:pPr>
              <w:ind w:firstLine="284"/>
            </w:pPr>
            <w:r w:rsidRPr="00575992">
              <w:t>Расстройства вследствие употребления психоактивных веществ 351</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 xml:space="preserve">концептуализация неудачи 151 </w:t>
            </w:r>
          </w:p>
        </w:tc>
        <w:tc>
          <w:tcPr>
            <w:tcW w:w="4394" w:type="dxa"/>
            <w:tcMar>
              <w:top w:w="0" w:type="dxa"/>
              <w:left w:w="28" w:type="dxa"/>
              <w:bottom w:w="0" w:type="dxa"/>
              <w:right w:w="28" w:type="dxa"/>
            </w:tcMar>
          </w:tcPr>
          <w:p w:rsidR="00956AAC" w:rsidRPr="00575992" w:rsidRDefault="00956AAC" w:rsidP="00575992">
            <w:pPr>
              <w:ind w:firstLine="284"/>
            </w:pPr>
            <w:r w:rsidRPr="00575992">
              <w:t xml:space="preserve">Расстройства личности 352 </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с автоматическими мыслями 150</w:t>
            </w:r>
          </w:p>
        </w:tc>
        <w:tc>
          <w:tcPr>
            <w:tcW w:w="4394" w:type="dxa"/>
            <w:vMerge w:val="restart"/>
            <w:tcMar>
              <w:top w:w="0" w:type="dxa"/>
              <w:left w:w="28" w:type="dxa"/>
              <w:bottom w:w="0" w:type="dxa"/>
              <w:right w:w="28" w:type="dxa"/>
            </w:tcMar>
          </w:tcPr>
          <w:p w:rsidR="00956AAC" w:rsidRPr="00575992" w:rsidRDefault="00956AAC" w:rsidP="00575992">
            <w:pPr>
              <w:ind w:firstLine="284"/>
            </w:pPr>
            <w:r w:rsidRPr="00575992">
              <w:t>Расстройства приема пищи 351</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П</w:t>
            </w:r>
          </w:p>
        </w:tc>
        <w:tc>
          <w:tcPr>
            <w:tcW w:w="0" w:type="auto"/>
            <w:vMerge/>
            <w:vAlign w:val="center"/>
          </w:tcPr>
          <w:p w:rsidR="00956AAC" w:rsidRPr="00575992" w:rsidRDefault="00956AAC" w:rsidP="00575992">
            <w:pPr>
              <w:ind w:firstLine="284"/>
            </w:pP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 xml:space="preserve">Перфекционизм 315 </w:t>
            </w:r>
          </w:p>
        </w:tc>
        <w:tc>
          <w:tcPr>
            <w:tcW w:w="0" w:type="auto"/>
            <w:vMerge/>
            <w:vAlign w:val="center"/>
          </w:tcPr>
          <w:p w:rsidR="00956AAC" w:rsidRPr="00575992" w:rsidRDefault="00956AAC" w:rsidP="00575992">
            <w:pPr>
              <w:ind w:firstLine="284"/>
            </w:pP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Поведенческие стратегии 42, 174</w:t>
            </w:r>
          </w:p>
        </w:tc>
        <w:tc>
          <w:tcPr>
            <w:tcW w:w="0" w:type="auto"/>
            <w:vMerge/>
            <w:vAlign w:val="center"/>
          </w:tcPr>
          <w:p w:rsidR="00956AAC" w:rsidRPr="00575992" w:rsidRDefault="00956AAC" w:rsidP="00575992">
            <w:pPr>
              <w:ind w:firstLine="284"/>
            </w:pPr>
          </w:p>
        </w:tc>
      </w:tr>
    </w:tbl>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7C000D" w:rsidRPr="00575992" w:rsidRDefault="007C000D" w:rsidP="00575992">
      <w:pPr>
        <w:ind w:firstLine="284"/>
      </w:pPr>
    </w:p>
    <w:p w:rsidR="00956AAC" w:rsidRPr="00575992" w:rsidRDefault="00956AAC" w:rsidP="00575992">
      <w:pPr>
        <w:ind w:firstLine="284"/>
      </w:pPr>
      <w:r w:rsidRPr="00575992">
        <w:t> </w:t>
      </w:r>
    </w:p>
    <w:p w:rsidR="00956AAC" w:rsidRPr="00575992" w:rsidRDefault="00956AAC" w:rsidP="00575992">
      <w:pPr>
        <w:ind w:firstLine="284"/>
      </w:pPr>
      <w:r w:rsidRPr="00575992">
        <w:t> </w:t>
      </w:r>
    </w:p>
    <w:p w:rsidR="00956AAC" w:rsidRPr="00575992" w:rsidRDefault="00956AAC" w:rsidP="00575992">
      <w:pPr>
        <w:shd w:val="clear" w:color="auto" w:fill="FFFFFF"/>
        <w:ind w:firstLine="284"/>
        <w:jc w:val="both"/>
      </w:pPr>
      <w:r w:rsidRPr="00575992">
        <w:rPr>
          <w:u w:val="single"/>
        </w:rPr>
        <w:t>396        </w:t>
      </w:r>
      <w:r w:rsidR="007C000D" w:rsidRPr="00575992">
        <w:rPr>
          <w:u w:val="single"/>
        </w:rPr>
        <w:t xml:space="preserve">                                                                                 </w:t>
      </w:r>
      <w:r w:rsidRPr="00575992">
        <w:rPr>
          <w:u w:val="single"/>
        </w:rPr>
        <w:t>    Предметный указ</w:t>
      </w:r>
      <w:r w:rsidRPr="00575992">
        <w:rPr>
          <w:u w:val="single"/>
        </w:rPr>
        <w:t>а</w:t>
      </w:r>
      <w:r w:rsidRPr="00575992">
        <w:rPr>
          <w:u w:val="single"/>
        </w:rPr>
        <w:t>тель</w:t>
      </w:r>
    </w:p>
    <w:p w:rsidR="00956AAC" w:rsidRPr="00575992" w:rsidRDefault="00956AAC" w:rsidP="00575992">
      <w:pPr>
        <w:ind w:firstLine="284"/>
        <w:jc w:val="both"/>
      </w:pPr>
      <w:r w:rsidRPr="00575992">
        <w:t> </w:t>
      </w:r>
    </w:p>
    <w:tbl>
      <w:tblPr>
        <w:tblW w:w="0" w:type="auto"/>
        <w:tblInd w:w="454" w:type="dxa"/>
        <w:tblCellMar>
          <w:left w:w="0" w:type="dxa"/>
          <w:right w:w="0" w:type="dxa"/>
        </w:tblCellMar>
        <w:tblLook w:val="0000"/>
      </w:tblPr>
      <w:tblGrid>
        <w:gridCol w:w="4536"/>
        <w:gridCol w:w="4394"/>
      </w:tblGrid>
      <w:tr w:rsidR="00956AAC" w:rsidRPr="00575992">
        <w:trPr>
          <w:cantSplit/>
          <w:trHeight w:val="81"/>
        </w:trPr>
        <w:tc>
          <w:tcPr>
            <w:tcW w:w="4536" w:type="dxa"/>
            <w:tcMar>
              <w:top w:w="0" w:type="dxa"/>
              <w:left w:w="28" w:type="dxa"/>
              <w:bottom w:w="0" w:type="dxa"/>
              <w:right w:w="28" w:type="dxa"/>
            </w:tcMar>
            <w:vAlign w:val="center"/>
          </w:tcPr>
          <w:p w:rsidR="00956AAC" w:rsidRPr="00575992" w:rsidRDefault="00956AAC" w:rsidP="00575992">
            <w:pPr>
              <w:ind w:firstLine="284"/>
            </w:pPr>
            <w:proofErr w:type="spellStart"/>
            <w:r w:rsidRPr="00575992">
              <w:t>Рационально-эмотивная</w:t>
            </w:r>
            <w:proofErr w:type="spellEnd"/>
            <w:r w:rsidRPr="00575992">
              <w:t xml:space="preserve"> ролевая игра 192,221,258,306</w:t>
            </w:r>
          </w:p>
        </w:tc>
        <w:tc>
          <w:tcPr>
            <w:tcW w:w="4394" w:type="dxa"/>
            <w:tcMar>
              <w:top w:w="0" w:type="dxa"/>
              <w:left w:w="28" w:type="dxa"/>
              <w:bottom w:w="0" w:type="dxa"/>
              <w:right w:w="28" w:type="dxa"/>
            </w:tcMar>
          </w:tcPr>
          <w:p w:rsidR="00956AAC" w:rsidRPr="00575992" w:rsidRDefault="00956AAC" w:rsidP="00575992">
            <w:pPr>
              <w:ind w:firstLine="284"/>
            </w:pPr>
            <w:r w:rsidRPr="00575992">
              <w:t>Техника</w:t>
            </w:r>
          </w:p>
        </w:tc>
      </w:tr>
      <w:tr w:rsidR="00956AAC" w:rsidRPr="00575992">
        <w:trPr>
          <w:cantSplit/>
          <w:trHeight w:val="81"/>
        </w:trPr>
        <w:tc>
          <w:tcPr>
            <w:tcW w:w="4536" w:type="dxa"/>
            <w:tcMar>
              <w:top w:w="0" w:type="dxa"/>
              <w:left w:w="28" w:type="dxa"/>
              <w:bottom w:w="0" w:type="dxa"/>
              <w:right w:w="28" w:type="dxa"/>
            </w:tcMar>
          </w:tcPr>
          <w:p w:rsidR="00956AAC" w:rsidRPr="00575992" w:rsidRDefault="00956AAC" w:rsidP="00575992">
            <w:pPr>
              <w:ind w:firstLine="284"/>
            </w:pPr>
            <w:r w:rsidRPr="00575992">
              <w:t>Релаксация 253</w:t>
            </w:r>
          </w:p>
        </w:tc>
        <w:tc>
          <w:tcPr>
            <w:tcW w:w="4394" w:type="dxa"/>
            <w:tcMar>
              <w:top w:w="0" w:type="dxa"/>
              <w:left w:w="28" w:type="dxa"/>
              <w:bottom w:w="0" w:type="dxa"/>
              <w:right w:w="28" w:type="dxa"/>
            </w:tcMar>
          </w:tcPr>
          <w:p w:rsidR="00956AAC" w:rsidRPr="00575992" w:rsidRDefault="00956AAC" w:rsidP="00575992">
            <w:pPr>
              <w:ind w:firstLine="284"/>
            </w:pPr>
            <w:r w:rsidRPr="00575992">
              <w:t xml:space="preserve">"пирога" 261 </w:t>
            </w:r>
          </w:p>
        </w:tc>
      </w:tr>
      <w:tr w:rsidR="00956AAC" w:rsidRPr="00575992">
        <w:trPr>
          <w:cantSplit/>
          <w:trHeight w:val="223"/>
        </w:trPr>
        <w:tc>
          <w:tcPr>
            <w:tcW w:w="4536" w:type="dxa"/>
            <w:tcMar>
              <w:top w:w="0" w:type="dxa"/>
              <w:left w:w="28" w:type="dxa"/>
              <w:bottom w:w="0" w:type="dxa"/>
              <w:right w:w="28" w:type="dxa"/>
            </w:tcMar>
          </w:tcPr>
          <w:p w:rsidR="00956AAC" w:rsidRPr="00575992" w:rsidRDefault="00956AAC" w:rsidP="00575992">
            <w:pPr>
              <w:ind w:firstLine="284"/>
            </w:pPr>
            <w:r w:rsidRPr="00575992">
              <w:t>Решение жизненных проблем 231</w:t>
            </w:r>
          </w:p>
        </w:tc>
        <w:tc>
          <w:tcPr>
            <w:tcW w:w="4394" w:type="dxa"/>
            <w:tcMar>
              <w:top w:w="0" w:type="dxa"/>
              <w:left w:w="28" w:type="dxa"/>
              <w:bottom w:w="0" w:type="dxa"/>
              <w:right w:w="28" w:type="dxa"/>
            </w:tcMar>
          </w:tcPr>
          <w:p w:rsidR="00956AAC" w:rsidRPr="00575992" w:rsidRDefault="00956AAC" w:rsidP="00575992">
            <w:pPr>
              <w:ind w:firstLine="284"/>
            </w:pPr>
            <w:r w:rsidRPr="00575992">
              <w:t xml:space="preserve">"совет другу" 142,196 </w:t>
            </w:r>
          </w:p>
        </w:tc>
      </w:tr>
      <w:tr w:rsidR="00956AAC" w:rsidRPr="00575992">
        <w:trPr>
          <w:cantSplit/>
          <w:trHeight w:val="327"/>
        </w:trPr>
        <w:tc>
          <w:tcPr>
            <w:tcW w:w="4536" w:type="dxa"/>
            <w:tcMar>
              <w:top w:w="0" w:type="dxa"/>
              <w:left w:w="28" w:type="dxa"/>
              <w:bottom w:w="0" w:type="dxa"/>
              <w:right w:w="28" w:type="dxa"/>
            </w:tcMar>
          </w:tcPr>
          <w:p w:rsidR="00956AAC" w:rsidRPr="00575992" w:rsidRDefault="00956AAC" w:rsidP="00575992">
            <w:pPr>
              <w:ind w:firstLine="284"/>
            </w:pPr>
            <w:r w:rsidRPr="00575992">
              <w:rPr>
                <w:b/>
                <w:bCs/>
              </w:rPr>
              <w:t>С</w:t>
            </w:r>
          </w:p>
        </w:tc>
        <w:tc>
          <w:tcPr>
            <w:tcW w:w="4394" w:type="dxa"/>
            <w:tcMar>
              <w:top w:w="0" w:type="dxa"/>
              <w:left w:w="28" w:type="dxa"/>
              <w:bottom w:w="0" w:type="dxa"/>
              <w:right w:w="28" w:type="dxa"/>
            </w:tcMar>
          </w:tcPr>
          <w:p w:rsidR="00956AAC" w:rsidRPr="00575992" w:rsidRDefault="00956AAC" w:rsidP="00575992">
            <w:pPr>
              <w:ind w:firstLine="284"/>
            </w:pPr>
            <w:proofErr w:type="spellStart"/>
            <w:r w:rsidRPr="00575992">
              <w:t>вопрос-контрвопрос</w:t>
            </w:r>
            <w:proofErr w:type="spellEnd"/>
            <w:r w:rsidRPr="00575992">
              <w:t xml:space="preserve"> 192 </w:t>
            </w:r>
          </w:p>
        </w:tc>
      </w:tr>
      <w:tr w:rsidR="00956AAC" w:rsidRPr="00575992">
        <w:trPr>
          <w:cantSplit/>
          <w:trHeight w:val="403"/>
        </w:trPr>
        <w:tc>
          <w:tcPr>
            <w:tcW w:w="4536" w:type="dxa"/>
            <w:tcMar>
              <w:top w:w="0" w:type="dxa"/>
              <w:left w:w="28" w:type="dxa"/>
              <w:bottom w:w="0" w:type="dxa"/>
              <w:right w:w="28" w:type="dxa"/>
            </w:tcMar>
          </w:tcPr>
          <w:p w:rsidR="00956AAC" w:rsidRPr="00575992" w:rsidRDefault="00956AAC" w:rsidP="00575992">
            <w:pPr>
              <w:ind w:firstLine="284"/>
            </w:pPr>
            <w:r w:rsidRPr="00575992">
              <w:t>Связь текущей сессии с предыдущей 73,93</w:t>
            </w:r>
          </w:p>
        </w:tc>
        <w:tc>
          <w:tcPr>
            <w:tcW w:w="4394" w:type="dxa"/>
            <w:tcMar>
              <w:top w:w="0" w:type="dxa"/>
              <w:left w:w="28" w:type="dxa"/>
              <w:bottom w:w="0" w:type="dxa"/>
              <w:right w:w="28" w:type="dxa"/>
            </w:tcMar>
          </w:tcPr>
          <w:p w:rsidR="00956AAC" w:rsidRPr="00575992" w:rsidRDefault="00956AAC" w:rsidP="00575992">
            <w:pPr>
              <w:ind w:firstLine="284"/>
            </w:pPr>
            <w:r w:rsidRPr="00575992">
              <w:t xml:space="preserve">выбор необходимой 343 </w:t>
            </w:r>
          </w:p>
        </w:tc>
      </w:tr>
      <w:tr w:rsidR="00956AAC" w:rsidRPr="00575992">
        <w:trPr>
          <w:cantSplit/>
          <w:trHeight w:val="299"/>
        </w:trPr>
        <w:tc>
          <w:tcPr>
            <w:tcW w:w="4536" w:type="dxa"/>
            <w:tcMar>
              <w:top w:w="0" w:type="dxa"/>
              <w:left w:w="28" w:type="dxa"/>
              <w:bottom w:w="0" w:type="dxa"/>
              <w:right w:w="28" w:type="dxa"/>
            </w:tcMar>
          </w:tcPr>
          <w:p w:rsidR="00956AAC" w:rsidRPr="00575992" w:rsidRDefault="00956AAC" w:rsidP="00575992">
            <w:pPr>
              <w:ind w:firstLine="284"/>
            </w:pPr>
            <w:r w:rsidRPr="00575992">
              <w:t xml:space="preserve">Сессии самотерапии 328 </w:t>
            </w:r>
          </w:p>
        </w:tc>
        <w:tc>
          <w:tcPr>
            <w:tcW w:w="4394" w:type="dxa"/>
            <w:tcMar>
              <w:top w:w="0" w:type="dxa"/>
              <w:left w:w="28" w:type="dxa"/>
              <w:bottom w:w="0" w:type="dxa"/>
              <w:right w:w="28" w:type="dxa"/>
            </w:tcMar>
          </w:tcPr>
          <w:p w:rsidR="00956AAC" w:rsidRPr="00575992" w:rsidRDefault="00956AAC" w:rsidP="00575992">
            <w:pPr>
              <w:ind w:firstLine="284"/>
            </w:pPr>
            <w:r w:rsidRPr="00575992">
              <w:t xml:space="preserve">дистанцирование 287 </w:t>
            </w:r>
          </w:p>
        </w:tc>
      </w:tr>
      <w:tr w:rsidR="00956AAC" w:rsidRPr="00575992">
        <w:trPr>
          <w:cantSplit/>
          <w:trHeight w:val="247"/>
        </w:trPr>
        <w:tc>
          <w:tcPr>
            <w:tcW w:w="4536" w:type="dxa"/>
            <w:tcMar>
              <w:top w:w="0" w:type="dxa"/>
              <w:left w:w="28" w:type="dxa"/>
              <w:bottom w:w="0" w:type="dxa"/>
              <w:right w:w="28" w:type="dxa"/>
            </w:tcMar>
          </w:tcPr>
          <w:p w:rsidR="00956AAC" w:rsidRPr="00575992" w:rsidRDefault="00956AAC" w:rsidP="00575992">
            <w:pPr>
              <w:ind w:firstLine="284"/>
            </w:pPr>
            <w:r w:rsidRPr="00575992">
              <w:t xml:space="preserve">Сократический диалог 186,237 </w:t>
            </w:r>
          </w:p>
        </w:tc>
        <w:tc>
          <w:tcPr>
            <w:tcW w:w="4394" w:type="dxa"/>
            <w:tcMar>
              <w:top w:w="0" w:type="dxa"/>
              <w:left w:w="28" w:type="dxa"/>
              <w:bottom w:w="0" w:type="dxa"/>
              <w:right w:w="28" w:type="dxa"/>
            </w:tcMar>
          </w:tcPr>
          <w:p w:rsidR="00956AAC" w:rsidRPr="00575992" w:rsidRDefault="00956AAC" w:rsidP="00575992">
            <w:pPr>
              <w:ind w:firstLine="284"/>
            </w:pPr>
            <w:r w:rsidRPr="00575992">
              <w:t>завершение образа 275</w:t>
            </w:r>
          </w:p>
        </w:tc>
      </w:tr>
      <w:tr w:rsidR="00956AAC" w:rsidRPr="00575992">
        <w:trPr>
          <w:cantSplit/>
          <w:trHeight w:val="323"/>
        </w:trPr>
        <w:tc>
          <w:tcPr>
            <w:tcW w:w="4536" w:type="dxa"/>
            <w:tcMar>
              <w:top w:w="0" w:type="dxa"/>
              <w:left w:w="28" w:type="dxa"/>
              <w:bottom w:w="0" w:type="dxa"/>
              <w:right w:w="28" w:type="dxa"/>
            </w:tcMar>
          </w:tcPr>
          <w:p w:rsidR="00956AAC" w:rsidRPr="00575992" w:rsidRDefault="00956AAC" w:rsidP="00575992">
            <w:pPr>
              <w:ind w:firstLine="284"/>
            </w:pPr>
            <w:r w:rsidRPr="00575992">
              <w:t>Социализация пациента 87,363</w:t>
            </w:r>
          </w:p>
        </w:tc>
        <w:tc>
          <w:tcPr>
            <w:tcW w:w="4394" w:type="dxa"/>
            <w:tcMar>
              <w:top w:w="0" w:type="dxa"/>
              <w:left w:w="28" w:type="dxa"/>
              <w:bottom w:w="0" w:type="dxa"/>
              <w:right w:w="28" w:type="dxa"/>
            </w:tcMar>
          </w:tcPr>
          <w:p w:rsidR="00956AAC" w:rsidRPr="00575992" w:rsidRDefault="00956AAC" w:rsidP="00575992">
            <w:pPr>
              <w:ind w:firstLine="284"/>
            </w:pPr>
            <w:r w:rsidRPr="00575992">
              <w:t>замена, остановка мысленных картин и отвлечение от них</w:t>
            </w:r>
          </w:p>
          <w:p w:rsidR="00956AAC" w:rsidRPr="00575992" w:rsidRDefault="00956AAC" w:rsidP="00575992">
            <w:pPr>
              <w:ind w:firstLine="284"/>
            </w:pPr>
            <w:r w:rsidRPr="00575992">
              <w:t xml:space="preserve">внимания 284 </w:t>
            </w:r>
          </w:p>
        </w:tc>
      </w:tr>
      <w:tr w:rsidR="00956AAC" w:rsidRPr="00575992">
        <w:trPr>
          <w:cantSplit/>
          <w:trHeight w:val="257"/>
        </w:trPr>
        <w:tc>
          <w:tcPr>
            <w:tcW w:w="4536" w:type="dxa"/>
            <w:tcMar>
              <w:top w:w="0" w:type="dxa"/>
              <w:left w:w="28" w:type="dxa"/>
              <w:bottom w:w="0" w:type="dxa"/>
              <w:right w:w="28" w:type="dxa"/>
            </w:tcMar>
          </w:tcPr>
          <w:p w:rsidR="00956AAC" w:rsidRPr="00575992" w:rsidRDefault="00956AAC" w:rsidP="00575992">
            <w:pPr>
              <w:ind w:firstLine="284"/>
            </w:pPr>
            <w:r w:rsidRPr="00575992">
              <w:t xml:space="preserve">Социальная фобия 351 </w:t>
            </w:r>
          </w:p>
        </w:tc>
        <w:tc>
          <w:tcPr>
            <w:tcW w:w="4394" w:type="dxa"/>
            <w:tcMar>
              <w:top w:w="0" w:type="dxa"/>
              <w:left w:w="28" w:type="dxa"/>
              <w:bottom w:w="0" w:type="dxa"/>
              <w:right w:w="28" w:type="dxa"/>
            </w:tcMar>
          </w:tcPr>
          <w:p w:rsidR="00956AAC" w:rsidRPr="00575992" w:rsidRDefault="00956AAC" w:rsidP="00575992">
            <w:pPr>
              <w:ind w:firstLine="284"/>
            </w:pPr>
            <w:r w:rsidRPr="00575992">
              <w:t xml:space="preserve">изменение образа 281 </w:t>
            </w:r>
          </w:p>
        </w:tc>
      </w:tr>
      <w:tr w:rsidR="00956AAC" w:rsidRPr="00575992">
        <w:trPr>
          <w:cantSplit/>
          <w:trHeight w:val="205"/>
        </w:trPr>
        <w:tc>
          <w:tcPr>
            <w:tcW w:w="4536" w:type="dxa"/>
            <w:tcMar>
              <w:top w:w="0" w:type="dxa"/>
              <w:left w:w="28" w:type="dxa"/>
              <w:bottom w:w="0" w:type="dxa"/>
              <w:right w:w="28" w:type="dxa"/>
            </w:tcMar>
            <w:vAlign w:val="center"/>
          </w:tcPr>
          <w:p w:rsidR="00956AAC" w:rsidRPr="00575992" w:rsidRDefault="00956AAC" w:rsidP="00575992">
            <w:pPr>
              <w:ind w:firstLine="284"/>
            </w:pPr>
            <w:r w:rsidRPr="00575992">
              <w:t>Список похвальных дел 267</w:t>
            </w:r>
          </w:p>
        </w:tc>
        <w:tc>
          <w:tcPr>
            <w:tcW w:w="4394" w:type="dxa"/>
            <w:tcMar>
              <w:top w:w="0" w:type="dxa"/>
              <w:left w:w="28" w:type="dxa"/>
              <w:bottom w:w="0" w:type="dxa"/>
              <w:right w:w="28" w:type="dxa"/>
            </w:tcMar>
          </w:tcPr>
          <w:p w:rsidR="00956AAC" w:rsidRPr="00575992" w:rsidRDefault="00956AAC" w:rsidP="00575992">
            <w:pPr>
              <w:ind w:firstLine="284"/>
            </w:pPr>
            <w:r w:rsidRPr="00575992">
              <w:t>использования окружающих</w:t>
            </w:r>
          </w:p>
          <w:p w:rsidR="00956AAC" w:rsidRPr="00575992" w:rsidRDefault="00956AAC" w:rsidP="00575992">
            <w:pPr>
              <w:ind w:firstLine="284"/>
            </w:pPr>
            <w:r w:rsidRPr="00575992">
              <w:t xml:space="preserve">в качестве ориентира 195 </w:t>
            </w:r>
          </w:p>
        </w:tc>
      </w:tr>
      <w:tr w:rsidR="00956AAC" w:rsidRPr="00575992">
        <w:trPr>
          <w:cantSplit/>
          <w:trHeight w:val="558"/>
        </w:trPr>
        <w:tc>
          <w:tcPr>
            <w:tcW w:w="4536" w:type="dxa"/>
            <w:tcMar>
              <w:top w:w="0" w:type="dxa"/>
              <w:left w:w="28" w:type="dxa"/>
              <w:bottom w:w="0" w:type="dxa"/>
              <w:right w:w="28" w:type="dxa"/>
            </w:tcMar>
          </w:tcPr>
          <w:p w:rsidR="00956AAC" w:rsidRPr="00575992" w:rsidRDefault="00956AAC" w:rsidP="00575992">
            <w:pPr>
              <w:ind w:firstLine="284"/>
            </w:pPr>
            <w:r w:rsidRPr="00575992">
              <w:t>Структурирование терапевтического пр</w:t>
            </w:r>
            <w:r w:rsidRPr="00575992">
              <w:t>о</w:t>
            </w:r>
            <w:r w:rsidRPr="00575992">
              <w:t>цесса 27,47,335,336,348, 360,362</w:t>
            </w:r>
          </w:p>
        </w:tc>
        <w:tc>
          <w:tcPr>
            <w:tcW w:w="4394" w:type="dxa"/>
            <w:tcMar>
              <w:top w:w="0" w:type="dxa"/>
              <w:left w:w="28" w:type="dxa"/>
              <w:bottom w:w="0" w:type="dxa"/>
              <w:right w:w="28" w:type="dxa"/>
            </w:tcMar>
          </w:tcPr>
          <w:p w:rsidR="00956AAC" w:rsidRPr="00575992" w:rsidRDefault="00956AAC" w:rsidP="00575992">
            <w:pPr>
              <w:ind w:firstLine="284"/>
            </w:pPr>
            <w:r w:rsidRPr="00575992">
              <w:t>многократное "проигрывание"</w:t>
            </w:r>
          </w:p>
          <w:p w:rsidR="00956AAC" w:rsidRPr="00575992" w:rsidRDefault="00956AAC" w:rsidP="00575992">
            <w:pPr>
              <w:ind w:firstLine="284"/>
            </w:pPr>
            <w:r w:rsidRPr="00575992">
              <w:t xml:space="preserve">образа 284 </w:t>
            </w:r>
          </w:p>
        </w:tc>
      </w:tr>
      <w:tr w:rsidR="00956AAC" w:rsidRPr="00575992">
        <w:trPr>
          <w:cantSplit/>
          <w:trHeight w:val="191"/>
        </w:trPr>
        <w:tc>
          <w:tcPr>
            <w:tcW w:w="4536" w:type="dxa"/>
            <w:tcMar>
              <w:top w:w="0" w:type="dxa"/>
              <w:left w:w="28" w:type="dxa"/>
              <w:bottom w:w="0" w:type="dxa"/>
              <w:right w:w="28" w:type="dxa"/>
            </w:tcMar>
          </w:tcPr>
          <w:p w:rsidR="00956AAC" w:rsidRPr="00575992" w:rsidRDefault="00956AAC" w:rsidP="00575992">
            <w:pPr>
              <w:ind w:firstLine="284"/>
            </w:pPr>
            <w:r w:rsidRPr="00575992">
              <w:t xml:space="preserve">вторая и последующие сессии 69 </w:t>
            </w:r>
          </w:p>
        </w:tc>
        <w:tc>
          <w:tcPr>
            <w:tcW w:w="4394" w:type="dxa"/>
            <w:tcMar>
              <w:top w:w="0" w:type="dxa"/>
              <w:left w:w="28" w:type="dxa"/>
              <w:bottom w:w="0" w:type="dxa"/>
              <w:right w:w="28" w:type="dxa"/>
            </w:tcMar>
          </w:tcPr>
          <w:p w:rsidR="00956AAC" w:rsidRPr="00575992" w:rsidRDefault="00956AAC" w:rsidP="00575992">
            <w:pPr>
              <w:ind w:firstLine="284"/>
            </w:pPr>
            <w:r w:rsidRPr="00575992">
              <w:t>мониторинг и планирование</w:t>
            </w:r>
          </w:p>
          <w:p w:rsidR="00956AAC" w:rsidRPr="00575992" w:rsidRDefault="00956AAC" w:rsidP="00575992">
            <w:pPr>
              <w:ind w:firstLine="284"/>
            </w:pPr>
            <w:r w:rsidRPr="00575992">
              <w:t xml:space="preserve">видов деятельности 238 </w:t>
            </w:r>
          </w:p>
        </w:tc>
      </w:tr>
      <w:tr w:rsidR="00956AAC" w:rsidRPr="00575992">
        <w:trPr>
          <w:cantSplit/>
          <w:trHeight w:val="281"/>
        </w:trPr>
        <w:tc>
          <w:tcPr>
            <w:tcW w:w="4536" w:type="dxa"/>
            <w:tcMar>
              <w:top w:w="0" w:type="dxa"/>
              <w:left w:w="28" w:type="dxa"/>
              <w:bottom w:w="0" w:type="dxa"/>
              <w:right w:w="28" w:type="dxa"/>
            </w:tcMar>
          </w:tcPr>
          <w:p w:rsidR="00956AAC" w:rsidRPr="00575992" w:rsidRDefault="00956AAC" w:rsidP="00575992">
            <w:pPr>
              <w:ind w:firstLine="284"/>
            </w:pPr>
            <w:r w:rsidRPr="00575992">
              <w:t xml:space="preserve">изменение частоты сессий 325 </w:t>
            </w:r>
          </w:p>
        </w:tc>
        <w:tc>
          <w:tcPr>
            <w:tcW w:w="4394" w:type="dxa"/>
            <w:tcMar>
              <w:top w:w="0" w:type="dxa"/>
              <w:left w:w="28" w:type="dxa"/>
              <w:bottom w:w="0" w:type="dxa"/>
              <w:right w:w="28" w:type="dxa"/>
            </w:tcMar>
          </w:tcPr>
          <w:p w:rsidR="00956AAC" w:rsidRPr="00575992" w:rsidRDefault="00956AAC" w:rsidP="00575992">
            <w:pPr>
              <w:ind w:firstLine="284"/>
            </w:pPr>
            <w:r w:rsidRPr="00575992">
              <w:t>мысленное решение</w:t>
            </w:r>
          </w:p>
          <w:p w:rsidR="00956AAC" w:rsidRPr="00575992" w:rsidRDefault="00956AAC" w:rsidP="00575992">
            <w:pPr>
              <w:ind w:firstLine="284"/>
            </w:pPr>
            <w:r w:rsidRPr="00575992">
              <w:t xml:space="preserve">проблемы 280 </w:t>
            </w:r>
          </w:p>
        </w:tc>
      </w:tr>
      <w:tr w:rsidR="00956AAC" w:rsidRPr="00575992">
        <w:trPr>
          <w:cantSplit/>
          <w:trHeight w:val="216"/>
        </w:trPr>
        <w:tc>
          <w:tcPr>
            <w:tcW w:w="4536" w:type="dxa"/>
            <w:tcMar>
              <w:top w:w="0" w:type="dxa"/>
              <w:left w:w="28" w:type="dxa"/>
              <w:bottom w:w="0" w:type="dxa"/>
              <w:right w:w="28" w:type="dxa"/>
            </w:tcMar>
          </w:tcPr>
          <w:p w:rsidR="00956AAC" w:rsidRPr="00575992" w:rsidRDefault="00956AAC" w:rsidP="00575992">
            <w:pPr>
              <w:ind w:firstLine="284"/>
            </w:pPr>
            <w:r w:rsidRPr="00575992">
              <w:t xml:space="preserve">и текущая стадия терапии 348 </w:t>
            </w:r>
          </w:p>
        </w:tc>
        <w:tc>
          <w:tcPr>
            <w:tcW w:w="4394" w:type="dxa"/>
            <w:tcMar>
              <w:top w:w="0" w:type="dxa"/>
              <w:left w:w="28" w:type="dxa"/>
              <w:bottom w:w="0" w:type="dxa"/>
              <w:right w:w="28" w:type="dxa"/>
            </w:tcMar>
          </w:tcPr>
          <w:p w:rsidR="00956AAC" w:rsidRPr="00575992" w:rsidRDefault="00956AAC" w:rsidP="00575992">
            <w:pPr>
              <w:ind w:firstLine="284"/>
            </w:pPr>
            <w:r w:rsidRPr="00575992">
              <w:t>определение преимуществ</w:t>
            </w:r>
          </w:p>
          <w:p w:rsidR="00956AAC" w:rsidRPr="00575992" w:rsidRDefault="00956AAC" w:rsidP="00575992">
            <w:pPr>
              <w:ind w:firstLine="284"/>
            </w:pPr>
            <w:r w:rsidRPr="00575992">
              <w:t xml:space="preserve">и недостатков 183,234,326 </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 xml:space="preserve">первая сессия  48 </w:t>
            </w:r>
          </w:p>
        </w:tc>
        <w:tc>
          <w:tcPr>
            <w:tcW w:w="4394" w:type="dxa"/>
            <w:tcMar>
              <w:top w:w="0" w:type="dxa"/>
              <w:left w:w="28" w:type="dxa"/>
              <w:bottom w:w="0" w:type="dxa"/>
              <w:right w:w="28" w:type="dxa"/>
            </w:tcMar>
          </w:tcPr>
          <w:p w:rsidR="00956AAC" w:rsidRPr="00575992" w:rsidRDefault="00956AAC" w:rsidP="00575992">
            <w:pPr>
              <w:ind w:firstLine="284"/>
            </w:pPr>
            <w:r w:rsidRPr="00575992">
              <w:t>отвлечения и переключения</w:t>
            </w:r>
          </w:p>
          <w:p w:rsidR="00956AAC" w:rsidRPr="00575992" w:rsidRDefault="00956AAC" w:rsidP="00575992">
            <w:pPr>
              <w:ind w:firstLine="284"/>
            </w:pPr>
            <w:r w:rsidRPr="00575992">
              <w:t>внимания 250</w:t>
            </w:r>
          </w:p>
        </w:tc>
      </w:tr>
      <w:tr w:rsidR="00956AAC" w:rsidRPr="00575992">
        <w:trPr>
          <w:cantSplit/>
          <w:trHeight w:val="239"/>
        </w:trPr>
        <w:tc>
          <w:tcPr>
            <w:tcW w:w="4536" w:type="dxa"/>
            <w:tcMar>
              <w:top w:w="0" w:type="dxa"/>
              <w:left w:w="28" w:type="dxa"/>
              <w:bottom w:w="0" w:type="dxa"/>
              <w:right w:w="28" w:type="dxa"/>
            </w:tcMar>
          </w:tcPr>
          <w:p w:rsidR="00956AAC" w:rsidRPr="00575992" w:rsidRDefault="00956AAC" w:rsidP="00575992">
            <w:pPr>
              <w:ind w:firstLine="284"/>
            </w:pPr>
            <w:r w:rsidRPr="00575992">
              <w:t xml:space="preserve">разработка плана лечения  337 </w:t>
            </w:r>
          </w:p>
        </w:tc>
        <w:tc>
          <w:tcPr>
            <w:tcW w:w="4394" w:type="dxa"/>
            <w:tcMar>
              <w:top w:w="0" w:type="dxa"/>
              <w:left w:w="28" w:type="dxa"/>
              <w:bottom w:w="0" w:type="dxa"/>
              <w:right w:w="28" w:type="dxa"/>
            </w:tcMar>
          </w:tcPr>
          <w:p w:rsidR="00956AAC" w:rsidRPr="00575992" w:rsidRDefault="00956AAC" w:rsidP="00575992">
            <w:pPr>
              <w:ind w:firstLine="284"/>
            </w:pPr>
            <w:r w:rsidRPr="00575992">
              <w:t xml:space="preserve">падающей стрелы 177,179,207 </w:t>
            </w:r>
          </w:p>
        </w:tc>
      </w:tr>
      <w:tr w:rsidR="00956AAC" w:rsidRPr="00575992">
        <w:trPr>
          <w:cantSplit/>
          <w:trHeight w:val="314"/>
        </w:trPr>
        <w:tc>
          <w:tcPr>
            <w:tcW w:w="4536" w:type="dxa"/>
            <w:tcMar>
              <w:top w:w="0" w:type="dxa"/>
              <w:left w:w="28" w:type="dxa"/>
              <w:bottom w:w="0" w:type="dxa"/>
              <w:right w:w="28" w:type="dxa"/>
            </w:tcMar>
          </w:tcPr>
          <w:p w:rsidR="00956AAC" w:rsidRPr="00575992" w:rsidRDefault="00956AAC" w:rsidP="00575992">
            <w:pPr>
              <w:ind w:firstLine="284"/>
            </w:pPr>
            <w:r w:rsidRPr="00575992">
              <w:t>трудности 87</w:t>
            </w:r>
          </w:p>
        </w:tc>
        <w:tc>
          <w:tcPr>
            <w:tcW w:w="4394" w:type="dxa"/>
            <w:tcMar>
              <w:top w:w="0" w:type="dxa"/>
              <w:left w:w="28" w:type="dxa"/>
              <w:bottom w:w="0" w:type="dxa"/>
              <w:right w:w="28" w:type="dxa"/>
            </w:tcMar>
          </w:tcPr>
          <w:p w:rsidR="00956AAC" w:rsidRPr="00575992" w:rsidRDefault="00956AAC" w:rsidP="00575992">
            <w:pPr>
              <w:ind w:firstLine="284"/>
            </w:pPr>
            <w:r w:rsidRPr="00575992">
              <w:t xml:space="preserve">поведенческий эксперимент 235 </w:t>
            </w:r>
          </w:p>
        </w:tc>
      </w:tr>
      <w:tr w:rsidR="00956AAC" w:rsidRPr="00575992">
        <w:trPr>
          <w:cantSplit/>
          <w:trHeight w:val="122"/>
        </w:trPr>
        <w:tc>
          <w:tcPr>
            <w:tcW w:w="4536" w:type="dxa"/>
            <w:tcMar>
              <w:top w:w="0" w:type="dxa"/>
              <w:left w:w="28" w:type="dxa"/>
              <w:bottom w:w="0" w:type="dxa"/>
              <w:right w:w="28" w:type="dxa"/>
            </w:tcMar>
          </w:tcPr>
          <w:p w:rsidR="00956AAC" w:rsidRPr="00575992" w:rsidRDefault="00956AAC" w:rsidP="00575992">
            <w:pPr>
              <w:ind w:firstLine="284"/>
            </w:pPr>
            <w:r w:rsidRPr="00575992">
              <w:t>Схемы 201</w:t>
            </w:r>
          </w:p>
        </w:tc>
        <w:tc>
          <w:tcPr>
            <w:tcW w:w="4394" w:type="dxa"/>
            <w:tcMar>
              <w:top w:w="0" w:type="dxa"/>
              <w:left w:w="28" w:type="dxa"/>
              <w:bottom w:w="0" w:type="dxa"/>
              <w:right w:w="28" w:type="dxa"/>
            </w:tcMar>
          </w:tcPr>
          <w:p w:rsidR="00956AAC" w:rsidRPr="00575992" w:rsidRDefault="00956AAC" w:rsidP="00575992">
            <w:pPr>
              <w:ind w:firstLine="284"/>
            </w:pPr>
            <w:r w:rsidRPr="00575992">
              <w:t xml:space="preserve">поиск адаптивного ответа 144 </w:t>
            </w:r>
          </w:p>
        </w:tc>
      </w:tr>
      <w:tr w:rsidR="00956AAC" w:rsidRPr="00575992">
        <w:trPr>
          <w:cantSplit/>
          <w:trHeight w:val="212"/>
        </w:trPr>
        <w:tc>
          <w:tcPr>
            <w:tcW w:w="4536" w:type="dxa"/>
            <w:tcMar>
              <w:top w:w="0" w:type="dxa"/>
              <w:left w:w="28" w:type="dxa"/>
              <w:bottom w:w="0" w:type="dxa"/>
              <w:right w:w="28" w:type="dxa"/>
            </w:tcMar>
          </w:tcPr>
          <w:p w:rsidR="00956AAC" w:rsidRPr="00575992" w:rsidRDefault="00956AAC" w:rsidP="00575992">
            <w:pPr>
              <w:ind w:firstLine="284"/>
            </w:pPr>
            <w:r w:rsidRPr="00575992">
              <w:rPr>
                <w:b/>
                <w:bCs/>
              </w:rPr>
              <w:t>Т</w:t>
            </w:r>
          </w:p>
        </w:tc>
        <w:tc>
          <w:tcPr>
            <w:tcW w:w="4394" w:type="dxa"/>
            <w:tcMar>
              <w:top w:w="0" w:type="dxa"/>
              <w:left w:w="28" w:type="dxa"/>
              <w:bottom w:w="0" w:type="dxa"/>
              <w:right w:w="28" w:type="dxa"/>
            </w:tcMar>
          </w:tcPr>
          <w:p w:rsidR="00956AAC" w:rsidRPr="00575992" w:rsidRDefault="00956AAC" w:rsidP="00575992">
            <w:pPr>
              <w:ind w:firstLine="284"/>
            </w:pPr>
            <w:r w:rsidRPr="00575992">
              <w:t>поиск ответа на спонтанные образы 275</w:t>
            </w:r>
          </w:p>
        </w:tc>
      </w:tr>
      <w:tr w:rsidR="00956AAC" w:rsidRPr="00575992">
        <w:trPr>
          <w:cantSplit/>
          <w:trHeight w:val="301"/>
        </w:trPr>
        <w:tc>
          <w:tcPr>
            <w:tcW w:w="4536" w:type="dxa"/>
            <w:tcMar>
              <w:top w:w="0" w:type="dxa"/>
              <w:left w:w="28" w:type="dxa"/>
              <w:bottom w:w="0" w:type="dxa"/>
              <w:right w:w="28" w:type="dxa"/>
            </w:tcMar>
          </w:tcPr>
          <w:p w:rsidR="00956AAC" w:rsidRPr="00575992" w:rsidRDefault="00956AAC" w:rsidP="00575992">
            <w:pPr>
              <w:ind w:firstLine="284"/>
            </w:pPr>
            <w:r w:rsidRPr="00575992">
              <w:t>Терапевтическая сессия 77,85, 367</w:t>
            </w:r>
          </w:p>
        </w:tc>
        <w:tc>
          <w:tcPr>
            <w:tcW w:w="4394" w:type="dxa"/>
            <w:tcMar>
              <w:top w:w="0" w:type="dxa"/>
              <w:left w:w="28" w:type="dxa"/>
              <w:bottom w:w="0" w:type="dxa"/>
              <w:right w:w="28" w:type="dxa"/>
            </w:tcMar>
          </w:tcPr>
          <w:p w:rsidR="00956AAC" w:rsidRPr="00575992" w:rsidRDefault="00956AAC" w:rsidP="00575992">
            <w:pPr>
              <w:ind w:firstLine="284"/>
            </w:pPr>
            <w:r w:rsidRPr="00575992">
              <w:t xml:space="preserve">последовательного приближения 255 </w:t>
            </w:r>
          </w:p>
        </w:tc>
      </w:tr>
      <w:tr w:rsidR="00956AAC" w:rsidRPr="00575992">
        <w:trPr>
          <w:cantSplit/>
          <w:trHeight w:val="299"/>
        </w:trPr>
        <w:tc>
          <w:tcPr>
            <w:tcW w:w="4536" w:type="dxa"/>
            <w:tcMar>
              <w:top w:w="0" w:type="dxa"/>
              <w:left w:w="28" w:type="dxa"/>
              <w:bottom w:w="0" w:type="dxa"/>
              <w:right w:w="28" w:type="dxa"/>
            </w:tcMar>
          </w:tcPr>
          <w:p w:rsidR="00956AAC" w:rsidRPr="00575992" w:rsidRDefault="00956AAC" w:rsidP="00575992">
            <w:pPr>
              <w:ind w:firstLine="284"/>
            </w:pPr>
            <w:r w:rsidRPr="00575992">
              <w:t>выбор проблемы-"мишени" 344</w:t>
            </w:r>
          </w:p>
        </w:tc>
        <w:tc>
          <w:tcPr>
            <w:tcW w:w="4394" w:type="dxa"/>
            <w:tcMar>
              <w:top w:w="0" w:type="dxa"/>
              <w:left w:w="28" w:type="dxa"/>
              <w:bottom w:w="0" w:type="dxa"/>
              <w:right w:w="28" w:type="dxa"/>
            </w:tcMar>
          </w:tcPr>
          <w:p w:rsidR="00956AAC" w:rsidRPr="00575992" w:rsidRDefault="00956AAC" w:rsidP="00575992">
            <w:pPr>
              <w:ind w:firstLine="284"/>
            </w:pPr>
            <w:r w:rsidRPr="00575992">
              <w:t xml:space="preserve">применения крайних контрастов 218 </w:t>
            </w:r>
          </w:p>
        </w:tc>
      </w:tr>
      <w:tr w:rsidR="00956AAC" w:rsidRPr="00575992">
        <w:trPr>
          <w:cantSplit/>
          <w:trHeight w:val="247"/>
        </w:trPr>
        <w:tc>
          <w:tcPr>
            <w:tcW w:w="4536" w:type="dxa"/>
            <w:tcMar>
              <w:top w:w="0" w:type="dxa"/>
              <w:left w:w="28" w:type="dxa"/>
              <w:bottom w:w="0" w:type="dxa"/>
              <w:right w:w="28" w:type="dxa"/>
            </w:tcMar>
          </w:tcPr>
          <w:p w:rsidR="00956AAC" w:rsidRPr="00575992" w:rsidRDefault="00956AAC" w:rsidP="00575992">
            <w:pPr>
              <w:ind w:firstLine="284"/>
            </w:pPr>
            <w:r w:rsidRPr="00575992">
              <w:t>завершение 344</w:t>
            </w:r>
          </w:p>
        </w:tc>
        <w:tc>
          <w:tcPr>
            <w:tcW w:w="4394" w:type="dxa"/>
            <w:tcMar>
              <w:top w:w="0" w:type="dxa"/>
              <w:left w:w="28" w:type="dxa"/>
              <w:bottom w:w="0" w:type="dxa"/>
              <w:right w:w="28" w:type="dxa"/>
            </w:tcMar>
          </w:tcPr>
          <w:p w:rsidR="00956AAC" w:rsidRPr="00575992" w:rsidRDefault="00956AAC" w:rsidP="00575992">
            <w:pPr>
              <w:ind w:firstLine="284"/>
            </w:pPr>
            <w:r w:rsidRPr="00575992">
              <w:t xml:space="preserve">принятия решения 233 </w:t>
            </w:r>
          </w:p>
        </w:tc>
      </w:tr>
      <w:tr w:rsidR="00956AAC" w:rsidRPr="00575992">
        <w:trPr>
          <w:cantSplit/>
          <w:trHeight w:val="323"/>
        </w:trPr>
        <w:tc>
          <w:tcPr>
            <w:tcW w:w="4536" w:type="dxa"/>
            <w:tcMar>
              <w:top w:w="0" w:type="dxa"/>
              <w:left w:w="28" w:type="dxa"/>
              <w:bottom w:w="0" w:type="dxa"/>
              <w:right w:w="28" w:type="dxa"/>
            </w:tcMar>
          </w:tcPr>
          <w:p w:rsidR="00956AAC" w:rsidRPr="00575992" w:rsidRDefault="00956AAC" w:rsidP="00575992">
            <w:pPr>
              <w:ind w:firstLine="284"/>
            </w:pPr>
            <w:r w:rsidRPr="00575992">
              <w:t>необходимость смены темы 349</w:t>
            </w:r>
          </w:p>
        </w:tc>
        <w:tc>
          <w:tcPr>
            <w:tcW w:w="4394" w:type="dxa"/>
            <w:tcMar>
              <w:top w:w="0" w:type="dxa"/>
              <w:left w:w="28" w:type="dxa"/>
              <w:bottom w:w="0" w:type="dxa"/>
              <w:right w:w="28" w:type="dxa"/>
            </w:tcMar>
          </w:tcPr>
          <w:p w:rsidR="00956AAC" w:rsidRPr="00575992" w:rsidRDefault="00956AAC" w:rsidP="00575992">
            <w:pPr>
              <w:ind w:firstLine="284"/>
            </w:pPr>
            <w:r w:rsidRPr="00575992">
              <w:t xml:space="preserve">проверка образа реальностью 283 </w:t>
            </w:r>
          </w:p>
        </w:tc>
      </w:tr>
      <w:tr w:rsidR="00956AAC" w:rsidRPr="00575992">
        <w:trPr>
          <w:cantSplit/>
          <w:trHeight w:val="257"/>
        </w:trPr>
        <w:tc>
          <w:tcPr>
            <w:tcW w:w="4536" w:type="dxa"/>
            <w:tcMar>
              <w:top w:w="0" w:type="dxa"/>
              <w:left w:w="28" w:type="dxa"/>
              <w:bottom w:w="0" w:type="dxa"/>
              <w:right w:w="28" w:type="dxa"/>
            </w:tcMar>
          </w:tcPr>
          <w:p w:rsidR="00956AAC" w:rsidRPr="00575992" w:rsidRDefault="00956AAC" w:rsidP="00575992">
            <w:pPr>
              <w:ind w:firstLine="284"/>
            </w:pPr>
            <w:r w:rsidRPr="00575992">
              <w:t>основные элементы 47</w:t>
            </w:r>
          </w:p>
        </w:tc>
        <w:tc>
          <w:tcPr>
            <w:tcW w:w="4394" w:type="dxa"/>
            <w:tcMar>
              <w:top w:w="0" w:type="dxa"/>
              <w:left w:w="28" w:type="dxa"/>
              <w:bottom w:w="0" w:type="dxa"/>
              <w:right w:w="28" w:type="dxa"/>
            </w:tcMar>
          </w:tcPr>
          <w:p w:rsidR="00956AAC" w:rsidRPr="00575992" w:rsidRDefault="00956AAC" w:rsidP="00575992">
            <w:pPr>
              <w:ind w:firstLine="284"/>
            </w:pPr>
            <w:r w:rsidRPr="00575992">
              <w:t xml:space="preserve">прыжок в будущее 279 </w:t>
            </w:r>
          </w:p>
        </w:tc>
      </w:tr>
      <w:tr w:rsidR="00956AAC" w:rsidRPr="00575992">
        <w:trPr>
          <w:cantSplit/>
          <w:trHeight w:val="205"/>
        </w:trPr>
        <w:tc>
          <w:tcPr>
            <w:tcW w:w="4536" w:type="dxa"/>
            <w:tcMar>
              <w:top w:w="0" w:type="dxa"/>
              <w:left w:w="28" w:type="dxa"/>
              <w:bottom w:w="0" w:type="dxa"/>
              <w:right w:w="28" w:type="dxa"/>
            </w:tcMar>
            <w:vAlign w:val="center"/>
          </w:tcPr>
          <w:p w:rsidR="00956AAC" w:rsidRPr="00575992" w:rsidRDefault="00956AAC" w:rsidP="00575992">
            <w:pPr>
              <w:ind w:firstLine="284"/>
            </w:pPr>
            <w:r w:rsidRPr="00575992">
              <w:t>первая 48</w:t>
            </w:r>
          </w:p>
        </w:tc>
        <w:tc>
          <w:tcPr>
            <w:tcW w:w="4394" w:type="dxa"/>
            <w:tcMar>
              <w:top w:w="0" w:type="dxa"/>
              <w:left w:w="28" w:type="dxa"/>
              <w:bottom w:w="0" w:type="dxa"/>
              <w:right w:w="28" w:type="dxa"/>
            </w:tcMar>
          </w:tcPr>
          <w:p w:rsidR="00956AAC" w:rsidRPr="00575992" w:rsidRDefault="00956AAC" w:rsidP="00575992">
            <w:pPr>
              <w:ind w:firstLine="284"/>
            </w:pPr>
            <w:r w:rsidRPr="00575992">
              <w:t xml:space="preserve">репетиция применения </w:t>
            </w:r>
            <w:proofErr w:type="spellStart"/>
            <w:r w:rsidRPr="00575992">
              <w:t>копинг-техник</w:t>
            </w:r>
            <w:proofErr w:type="spellEnd"/>
            <w:r w:rsidRPr="00575992">
              <w:t xml:space="preserve"> 286 </w:t>
            </w:r>
          </w:p>
        </w:tc>
      </w:tr>
      <w:tr w:rsidR="00956AAC" w:rsidRPr="00575992">
        <w:trPr>
          <w:cantSplit/>
          <w:trHeight w:val="217"/>
        </w:trPr>
        <w:tc>
          <w:tcPr>
            <w:tcW w:w="4536" w:type="dxa"/>
            <w:tcMar>
              <w:top w:w="0" w:type="dxa"/>
              <w:left w:w="28" w:type="dxa"/>
              <w:bottom w:w="0" w:type="dxa"/>
              <w:right w:w="28" w:type="dxa"/>
            </w:tcMar>
          </w:tcPr>
          <w:p w:rsidR="00956AAC" w:rsidRPr="00575992" w:rsidRDefault="00956AAC" w:rsidP="00575992">
            <w:pPr>
              <w:ind w:firstLine="284"/>
            </w:pPr>
            <w:r w:rsidRPr="00575992">
              <w:t>планирование 338</w:t>
            </w:r>
          </w:p>
        </w:tc>
        <w:tc>
          <w:tcPr>
            <w:tcW w:w="4394" w:type="dxa"/>
            <w:vMerge w:val="restart"/>
            <w:tcMar>
              <w:top w:w="0" w:type="dxa"/>
              <w:left w:w="28" w:type="dxa"/>
              <w:bottom w:w="0" w:type="dxa"/>
              <w:right w:w="28" w:type="dxa"/>
            </w:tcMar>
          </w:tcPr>
          <w:p w:rsidR="00956AAC" w:rsidRPr="00575992" w:rsidRDefault="00956AAC" w:rsidP="00575992">
            <w:pPr>
              <w:ind w:firstLine="284"/>
            </w:pPr>
            <w:r w:rsidRPr="00575992">
              <w:t xml:space="preserve">реструктурирования ранних </w:t>
            </w:r>
          </w:p>
          <w:p w:rsidR="00956AAC" w:rsidRPr="00575992" w:rsidRDefault="00956AAC" w:rsidP="00575992">
            <w:pPr>
              <w:ind w:firstLine="284"/>
            </w:pPr>
            <w:r w:rsidRPr="00575992">
              <w:t>воспоминаний с помощью</w:t>
            </w:r>
          </w:p>
          <w:p w:rsidR="00956AAC" w:rsidRPr="00575992" w:rsidRDefault="00956AAC" w:rsidP="00575992">
            <w:pPr>
              <w:ind w:firstLine="284"/>
            </w:pPr>
            <w:r w:rsidRPr="00575992">
              <w:t>силы воображения 223</w:t>
            </w:r>
          </w:p>
        </w:tc>
      </w:tr>
      <w:tr w:rsidR="00956AAC" w:rsidRPr="00575992">
        <w:trPr>
          <w:cantSplit/>
          <w:trHeight w:val="191"/>
        </w:trPr>
        <w:tc>
          <w:tcPr>
            <w:tcW w:w="4536" w:type="dxa"/>
            <w:tcMar>
              <w:top w:w="0" w:type="dxa"/>
              <w:left w:w="28" w:type="dxa"/>
              <w:bottom w:w="0" w:type="dxa"/>
              <w:right w:w="28" w:type="dxa"/>
            </w:tcMar>
          </w:tcPr>
          <w:p w:rsidR="00956AAC" w:rsidRPr="00575992" w:rsidRDefault="00956AAC" w:rsidP="00575992">
            <w:pPr>
              <w:ind w:firstLine="284"/>
            </w:pPr>
            <w:r w:rsidRPr="00575992">
              <w:t>подведение итогов 63</w:t>
            </w:r>
          </w:p>
        </w:tc>
        <w:tc>
          <w:tcPr>
            <w:tcW w:w="0" w:type="auto"/>
            <w:vMerge/>
            <w:vAlign w:val="center"/>
          </w:tcPr>
          <w:p w:rsidR="00956AAC" w:rsidRPr="00575992" w:rsidRDefault="00956AAC" w:rsidP="00575992">
            <w:pPr>
              <w:ind w:firstLine="284"/>
            </w:pPr>
          </w:p>
        </w:tc>
      </w:tr>
      <w:tr w:rsidR="00956AAC" w:rsidRPr="00575992">
        <w:trPr>
          <w:cantSplit/>
          <w:trHeight w:val="281"/>
        </w:trPr>
        <w:tc>
          <w:tcPr>
            <w:tcW w:w="4536" w:type="dxa"/>
            <w:tcMar>
              <w:top w:w="0" w:type="dxa"/>
              <w:left w:w="28" w:type="dxa"/>
              <w:bottom w:w="0" w:type="dxa"/>
              <w:right w:w="28" w:type="dxa"/>
            </w:tcMar>
          </w:tcPr>
          <w:p w:rsidR="00956AAC" w:rsidRPr="00575992" w:rsidRDefault="00956AAC" w:rsidP="00575992">
            <w:pPr>
              <w:ind w:firstLine="284"/>
            </w:pPr>
            <w:r w:rsidRPr="00575992">
              <w:t>стандартная структура 69</w:t>
            </w:r>
          </w:p>
        </w:tc>
        <w:tc>
          <w:tcPr>
            <w:tcW w:w="0" w:type="auto"/>
            <w:vMerge/>
            <w:vAlign w:val="center"/>
          </w:tcPr>
          <w:p w:rsidR="00956AAC" w:rsidRPr="00575992" w:rsidRDefault="00956AAC" w:rsidP="00575992">
            <w:pPr>
              <w:ind w:firstLine="284"/>
            </w:pPr>
          </w:p>
        </w:tc>
      </w:tr>
      <w:tr w:rsidR="00956AAC" w:rsidRPr="00575992">
        <w:trPr>
          <w:cantSplit/>
          <w:trHeight w:val="216"/>
        </w:trPr>
        <w:tc>
          <w:tcPr>
            <w:tcW w:w="4536" w:type="dxa"/>
            <w:tcMar>
              <w:top w:w="0" w:type="dxa"/>
              <w:left w:w="28" w:type="dxa"/>
              <w:bottom w:w="0" w:type="dxa"/>
              <w:right w:w="28" w:type="dxa"/>
            </w:tcMar>
          </w:tcPr>
          <w:p w:rsidR="00956AAC" w:rsidRPr="00575992" w:rsidRDefault="00956AAC" w:rsidP="00575992">
            <w:pPr>
              <w:ind w:firstLine="284"/>
            </w:pPr>
            <w:r w:rsidRPr="00575992">
              <w:t>Терапевтические метафоры 219</w:t>
            </w:r>
          </w:p>
        </w:tc>
        <w:tc>
          <w:tcPr>
            <w:tcW w:w="4394" w:type="dxa"/>
            <w:tcMar>
              <w:top w:w="0" w:type="dxa"/>
              <w:left w:w="28" w:type="dxa"/>
              <w:bottom w:w="0" w:type="dxa"/>
              <w:right w:w="28" w:type="dxa"/>
            </w:tcMar>
          </w:tcPr>
          <w:p w:rsidR="00956AAC" w:rsidRPr="00575992" w:rsidRDefault="00956AAC" w:rsidP="00575992">
            <w:pPr>
              <w:ind w:firstLine="284"/>
            </w:pPr>
            <w:r w:rsidRPr="00575992">
              <w:t xml:space="preserve">смягчения опасности 290 </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Терапевтический альянс 24,89,92,360</w:t>
            </w:r>
          </w:p>
        </w:tc>
        <w:tc>
          <w:tcPr>
            <w:tcW w:w="4394" w:type="dxa"/>
            <w:tcMar>
              <w:top w:w="0" w:type="dxa"/>
              <w:left w:w="28" w:type="dxa"/>
              <w:bottom w:w="0" w:type="dxa"/>
              <w:right w:w="28" w:type="dxa"/>
            </w:tcMar>
          </w:tcPr>
          <w:p w:rsidR="00956AAC" w:rsidRPr="00575992" w:rsidRDefault="00956AAC" w:rsidP="00575992">
            <w:pPr>
              <w:ind w:firstLine="284"/>
            </w:pPr>
            <w:r w:rsidRPr="00575992">
              <w:t>составления когнитивного</w:t>
            </w:r>
          </w:p>
          <w:p w:rsidR="00956AAC" w:rsidRPr="00575992" w:rsidRDefault="00956AAC" w:rsidP="00575992">
            <w:pPr>
              <w:ind w:firstLine="284"/>
            </w:pPr>
            <w:r w:rsidRPr="00575992">
              <w:t>континуума 190</w:t>
            </w:r>
          </w:p>
        </w:tc>
      </w:tr>
      <w:tr w:rsidR="00956AAC" w:rsidRPr="00575992">
        <w:trPr>
          <w:cantSplit/>
          <w:trHeight w:val="163"/>
        </w:trPr>
        <w:tc>
          <w:tcPr>
            <w:tcW w:w="4536" w:type="dxa"/>
            <w:tcMar>
              <w:top w:w="0" w:type="dxa"/>
              <w:left w:w="28" w:type="dxa"/>
              <w:bottom w:w="0" w:type="dxa"/>
              <w:right w:w="28" w:type="dxa"/>
            </w:tcMar>
          </w:tcPr>
          <w:p w:rsidR="00956AAC" w:rsidRPr="00575992" w:rsidRDefault="00956AAC" w:rsidP="00575992">
            <w:pPr>
              <w:ind w:firstLine="284"/>
            </w:pPr>
            <w:r w:rsidRPr="00575992">
              <w:t>укрепление 67</w:t>
            </w:r>
          </w:p>
        </w:tc>
        <w:tc>
          <w:tcPr>
            <w:tcW w:w="4394" w:type="dxa"/>
            <w:tcMar>
              <w:top w:w="0" w:type="dxa"/>
              <w:left w:w="28" w:type="dxa"/>
              <w:bottom w:w="0" w:type="dxa"/>
              <w:right w:w="28" w:type="dxa"/>
            </w:tcMar>
          </w:tcPr>
          <w:p w:rsidR="00956AAC" w:rsidRPr="00575992" w:rsidRDefault="00956AAC" w:rsidP="00575992">
            <w:pPr>
              <w:ind w:firstLine="284"/>
            </w:pPr>
            <w:r w:rsidRPr="00575992">
              <w:t> </w:t>
            </w:r>
          </w:p>
        </w:tc>
      </w:tr>
    </w:tbl>
    <w:p w:rsidR="00956AAC" w:rsidRPr="00575992" w:rsidRDefault="00956AAC" w:rsidP="00575992">
      <w:pPr>
        <w:ind w:firstLine="284"/>
        <w:jc w:val="both"/>
      </w:pPr>
      <w:r w:rsidRPr="00575992">
        <w:t> </w:t>
      </w:r>
    </w:p>
    <w:p w:rsidR="007C000D" w:rsidRPr="00575992" w:rsidRDefault="007C000D" w:rsidP="00575992">
      <w:pPr>
        <w:ind w:firstLine="284"/>
        <w:jc w:val="both"/>
      </w:pPr>
    </w:p>
    <w:p w:rsidR="007C000D" w:rsidRPr="00575992" w:rsidRDefault="007C000D" w:rsidP="00575992">
      <w:pPr>
        <w:ind w:firstLine="284"/>
        <w:jc w:val="both"/>
      </w:pPr>
    </w:p>
    <w:p w:rsidR="007C000D" w:rsidRPr="00575992" w:rsidRDefault="007C000D" w:rsidP="00575992">
      <w:pPr>
        <w:ind w:firstLine="284"/>
        <w:jc w:val="both"/>
      </w:pPr>
    </w:p>
    <w:p w:rsidR="00956AAC" w:rsidRPr="00575992" w:rsidRDefault="00956AAC" w:rsidP="00575992">
      <w:pPr>
        <w:shd w:val="clear" w:color="auto" w:fill="FFFFFF"/>
        <w:ind w:firstLine="284"/>
        <w:jc w:val="both"/>
      </w:pPr>
      <w:r w:rsidRPr="00575992">
        <w:rPr>
          <w:u w:val="single"/>
        </w:rPr>
        <w:t>Предметный указатель         </w:t>
      </w:r>
      <w:r w:rsidR="007C000D" w:rsidRPr="00575992">
        <w:rPr>
          <w:u w:val="single"/>
        </w:rPr>
        <w:t xml:space="preserve">                                                                         </w:t>
      </w:r>
      <w:r w:rsidRPr="00575992">
        <w:rPr>
          <w:u w:val="single"/>
        </w:rPr>
        <w:t>          397</w:t>
      </w:r>
    </w:p>
    <w:p w:rsidR="00956AAC" w:rsidRPr="00575992" w:rsidRDefault="00956AAC" w:rsidP="00575992">
      <w:pPr>
        <w:ind w:firstLine="284"/>
      </w:pPr>
      <w:r w:rsidRPr="00575992">
        <w:t> </w:t>
      </w:r>
    </w:p>
    <w:p w:rsidR="00956AAC" w:rsidRPr="00575992" w:rsidRDefault="00956AAC" w:rsidP="00575992">
      <w:pPr>
        <w:shd w:val="clear" w:color="auto" w:fill="FFFFFF"/>
        <w:ind w:firstLine="284"/>
        <w:jc w:val="both"/>
      </w:pPr>
      <w:r w:rsidRPr="00575992">
        <w:rPr>
          <w:color w:val="000000"/>
        </w:rPr>
        <w:t> </w:t>
      </w:r>
    </w:p>
    <w:tbl>
      <w:tblPr>
        <w:tblW w:w="0" w:type="auto"/>
        <w:tblInd w:w="454" w:type="dxa"/>
        <w:tblCellMar>
          <w:left w:w="0" w:type="dxa"/>
          <w:right w:w="0" w:type="dxa"/>
        </w:tblCellMar>
        <w:tblLook w:val="0000"/>
      </w:tblPr>
      <w:tblGrid>
        <w:gridCol w:w="4536"/>
        <w:gridCol w:w="4394"/>
      </w:tblGrid>
      <w:tr w:rsidR="00956AAC" w:rsidRPr="00575992">
        <w:trPr>
          <w:cantSplit/>
          <w:trHeight w:val="81"/>
        </w:trPr>
        <w:tc>
          <w:tcPr>
            <w:tcW w:w="4536" w:type="dxa"/>
            <w:tcMar>
              <w:top w:w="0" w:type="dxa"/>
              <w:left w:w="28" w:type="dxa"/>
              <w:bottom w:w="0" w:type="dxa"/>
              <w:right w:w="28" w:type="dxa"/>
            </w:tcMar>
            <w:vAlign w:val="center"/>
          </w:tcPr>
          <w:p w:rsidR="00956AAC" w:rsidRPr="00575992" w:rsidRDefault="00956AAC" w:rsidP="00575992">
            <w:pPr>
              <w:ind w:firstLine="284"/>
            </w:pPr>
            <w:r w:rsidRPr="00575992">
              <w:t>функциональные сравнения и похвальные дела 265</w:t>
            </w:r>
          </w:p>
        </w:tc>
        <w:tc>
          <w:tcPr>
            <w:tcW w:w="4394" w:type="dxa"/>
            <w:tcMar>
              <w:top w:w="0" w:type="dxa"/>
              <w:left w:w="28" w:type="dxa"/>
              <w:bottom w:w="0" w:type="dxa"/>
              <w:right w:w="28" w:type="dxa"/>
            </w:tcMar>
          </w:tcPr>
          <w:p w:rsidR="00956AAC" w:rsidRPr="00575992" w:rsidRDefault="00956AAC" w:rsidP="00575992">
            <w:pPr>
              <w:ind w:firstLine="284"/>
            </w:pPr>
            <w:r w:rsidRPr="00575992">
              <w:rPr>
                <w:b/>
                <w:bCs/>
              </w:rPr>
              <w:t>Ш</w:t>
            </w:r>
          </w:p>
        </w:tc>
      </w:tr>
      <w:tr w:rsidR="00956AAC" w:rsidRPr="00575992">
        <w:trPr>
          <w:cantSplit/>
          <w:trHeight w:val="81"/>
        </w:trPr>
        <w:tc>
          <w:tcPr>
            <w:tcW w:w="4536" w:type="dxa"/>
            <w:tcMar>
              <w:top w:w="0" w:type="dxa"/>
              <w:left w:w="28" w:type="dxa"/>
              <w:bottom w:w="0" w:type="dxa"/>
              <w:right w:w="28" w:type="dxa"/>
            </w:tcMar>
          </w:tcPr>
          <w:p w:rsidR="00956AAC" w:rsidRPr="00575992" w:rsidRDefault="00956AAC" w:rsidP="00575992">
            <w:pPr>
              <w:ind w:firstLine="284"/>
            </w:pPr>
            <w:r w:rsidRPr="00575992">
              <w:t>Техника действий</w:t>
            </w:r>
          </w:p>
          <w:p w:rsidR="00956AAC" w:rsidRPr="00575992" w:rsidRDefault="00956AAC" w:rsidP="00575992">
            <w:pPr>
              <w:ind w:firstLine="284"/>
            </w:pPr>
            <w:r w:rsidRPr="00575992">
              <w:t xml:space="preserve">"как если бы..." 198    </w:t>
            </w:r>
          </w:p>
        </w:tc>
        <w:tc>
          <w:tcPr>
            <w:tcW w:w="4394" w:type="dxa"/>
            <w:tcMar>
              <w:top w:w="0" w:type="dxa"/>
              <w:left w:w="28" w:type="dxa"/>
              <w:bottom w:w="0" w:type="dxa"/>
              <w:right w:w="28" w:type="dxa"/>
            </w:tcMar>
          </w:tcPr>
          <w:p w:rsidR="00956AAC" w:rsidRPr="00575992" w:rsidRDefault="00956AAC" w:rsidP="00575992">
            <w:pPr>
              <w:ind w:firstLine="284"/>
            </w:pPr>
            <w:r w:rsidRPr="00575992">
              <w:t>Шизофрения 352</w:t>
            </w:r>
          </w:p>
        </w:tc>
      </w:tr>
      <w:tr w:rsidR="00956AAC" w:rsidRPr="00575992">
        <w:trPr>
          <w:cantSplit/>
          <w:trHeight w:val="223"/>
        </w:trPr>
        <w:tc>
          <w:tcPr>
            <w:tcW w:w="4536" w:type="dxa"/>
            <w:tcMar>
              <w:top w:w="0" w:type="dxa"/>
              <w:left w:w="28" w:type="dxa"/>
              <w:bottom w:w="0" w:type="dxa"/>
              <w:right w:w="28" w:type="dxa"/>
            </w:tcMar>
          </w:tcPr>
          <w:p w:rsidR="00956AAC" w:rsidRPr="00575992" w:rsidRDefault="00956AAC" w:rsidP="00575992">
            <w:pPr>
              <w:ind w:firstLine="284"/>
            </w:pPr>
            <w:r w:rsidRPr="00575992">
              <w:t>Техника самораскрытия 199  </w:t>
            </w:r>
          </w:p>
        </w:tc>
        <w:tc>
          <w:tcPr>
            <w:tcW w:w="4394" w:type="dxa"/>
            <w:tcMar>
              <w:top w:w="0" w:type="dxa"/>
              <w:left w:w="28" w:type="dxa"/>
              <w:bottom w:w="0" w:type="dxa"/>
              <w:right w:w="28" w:type="dxa"/>
            </w:tcMar>
          </w:tcPr>
          <w:p w:rsidR="00956AAC" w:rsidRPr="00575992" w:rsidRDefault="00956AAC" w:rsidP="00575992">
            <w:pPr>
              <w:ind w:firstLine="284"/>
            </w:pPr>
            <w:r w:rsidRPr="00575992">
              <w:t>Шкала интенсивности эмоций 129</w:t>
            </w:r>
          </w:p>
        </w:tc>
      </w:tr>
      <w:tr w:rsidR="00956AAC" w:rsidRPr="00575992">
        <w:trPr>
          <w:cantSplit/>
          <w:trHeight w:val="327"/>
        </w:trPr>
        <w:tc>
          <w:tcPr>
            <w:tcW w:w="4536" w:type="dxa"/>
            <w:tcMar>
              <w:top w:w="0" w:type="dxa"/>
              <w:left w:w="28" w:type="dxa"/>
              <w:bottom w:w="0" w:type="dxa"/>
              <w:right w:w="28" w:type="dxa"/>
            </w:tcMar>
          </w:tcPr>
          <w:p w:rsidR="00956AAC" w:rsidRPr="00575992" w:rsidRDefault="00956AAC" w:rsidP="00575992">
            <w:pPr>
              <w:ind w:firstLine="284"/>
            </w:pPr>
            <w:r w:rsidRPr="00575992">
              <w:t>Техники релаксации 253,322  </w:t>
            </w:r>
          </w:p>
        </w:tc>
        <w:tc>
          <w:tcPr>
            <w:tcW w:w="4394" w:type="dxa"/>
            <w:tcMar>
              <w:top w:w="0" w:type="dxa"/>
              <w:left w:w="28" w:type="dxa"/>
              <w:bottom w:w="0" w:type="dxa"/>
              <w:right w:w="28" w:type="dxa"/>
            </w:tcMar>
          </w:tcPr>
          <w:p w:rsidR="00956AAC" w:rsidRPr="00575992" w:rsidRDefault="00956AAC" w:rsidP="00575992">
            <w:pPr>
              <w:ind w:firstLine="284"/>
            </w:pPr>
            <w:r w:rsidRPr="00575992">
              <w:t>и планирование терапии 131</w:t>
            </w:r>
          </w:p>
        </w:tc>
      </w:tr>
      <w:tr w:rsidR="00956AAC" w:rsidRPr="00575992">
        <w:trPr>
          <w:cantSplit/>
          <w:trHeight w:val="403"/>
        </w:trPr>
        <w:tc>
          <w:tcPr>
            <w:tcW w:w="4536" w:type="dxa"/>
            <w:tcMar>
              <w:top w:w="0" w:type="dxa"/>
              <w:left w:w="28" w:type="dxa"/>
              <w:bottom w:w="0" w:type="dxa"/>
              <w:right w:w="28" w:type="dxa"/>
            </w:tcMar>
          </w:tcPr>
          <w:p w:rsidR="00956AAC" w:rsidRPr="00575992" w:rsidRDefault="00956AAC" w:rsidP="00575992">
            <w:pPr>
              <w:ind w:firstLine="284"/>
            </w:pPr>
            <w:r w:rsidRPr="00575992">
              <w:t xml:space="preserve">Трудности терапевтического процесса 355,359,368   </w:t>
            </w:r>
          </w:p>
        </w:tc>
        <w:tc>
          <w:tcPr>
            <w:tcW w:w="4394" w:type="dxa"/>
            <w:tcMar>
              <w:top w:w="0" w:type="dxa"/>
              <w:left w:w="28" w:type="dxa"/>
              <w:bottom w:w="0" w:type="dxa"/>
              <w:right w:w="28" w:type="dxa"/>
            </w:tcMar>
          </w:tcPr>
          <w:p w:rsidR="00956AAC" w:rsidRPr="00575992" w:rsidRDefault="00956AAC" w:rsidP="00575992">
            <w:pPr>
              <w:ind w:firstLine="284"/>
            </w:pPr>
            <w:r w:rsidRPr="00575992">
              <w:rPr>
                <w:b/>
                <w:bCs/>
              </w:rPr>
              <w:t>Э</w:t>
            </w:r>
          </w:p>
          <w:p w:rsidR="00956AAC" w:rsidRPr="00575992" w:rsidRDefault="00956AAC" w:rsidP="00575992">
            <w:pPr>
              <w:ind w:firstLine="284"/>
            </w:pPr>
            <w:r w:rsidRPr="00575992">
              <w:t> </w:t>
            </w:r>
          </w:p>
        </w:tc>
      </w:tr>
      <w:tr w:rsidR="00956AAC" w:rsidRPr="00575992">
        <w:trPr>
          <w:cantSplit/>
          <w:trHeight w:val="299"/>
        </w:trPr>
        <w:tc>
          <w:tcPr>
            <w:tcW w:w="4536" w:type="dxa"/>
            <w:tcMar>
              <w:top w:w="0" w:type="dxa"/>
              <w:left w:w="28" w:type="dxa"/>
              <w:bottom w:w="0" w:type="dxa"/>
              <w:right w:w="28" w:type="dxa"/>
            </w:tcMar>
          </w:tcPr>
          <w:p w:rsidR="00956AAC" w:rsidRPr="00575992" w:rsidRDefault="00956AAC" w:rsidP="00575992">
            <w:pPr>
              <w:ind w:firstLine="284"/>
            </w:pPr>
            <w:r w:rsidRPr="00575992">
              <w:t>выявление 355 </w:t>
            </w:r>
          </w:p>
        </w:tc>
        <w:tc>
          <w:tcPr>
            <w:tcW w:w="4394" w:type="dxa"/>
            <w:tcMar>
              <w:top w:w="0" w:type="dxa"/>
              <w:left w:w="28" w:type="dxa"/>
              <w:bottom w:w="0" w:type="dxa"/>
              <w:right w:w="28" w:type="dxa"/>
            </w:tcMar>
          </w:tcPr>
          <w:p w:rsidR="00956AAC" w:rsidRPr="00575992" w:rsidRDefault="00956AAC" w:rsidP="00575992">
            <w:pPr>
              <w:ind w:firstLine="284"/>
            </w:pPr>
            <w:r w:rsidRPr="00575992">
              <w:t>Эмоции 121,124</w:t>
            </w:r>
          </w:p>
        </w:tc>
      </w:tr>
      <w:tr w:rsidR="00956AAC" w:rsidRPr="00575992">
        <w:trPr>
          <w:cantSplit/>
          <w:trHeight w:val="247"/>
        </w:trPr>
        <w:tc>
          <w:tcPr>
            <w:tcW w:w="4536" w:type="dxa"/>
            <w:tcMar>
              <w:top w:w="0" w:type="dxa"/>
              <w:left w:w="28" w:type="dxa"/>
              <w:bottom w:w="0" w:type="dxa"/>
              <w:right w:w="28" w:type="dxa"/>
            </w:tcMar>
          </w:tcPr>
          <w:p w:rsidR="00956AAC" w:rsidRPr="00575992" w:rsidRDefault="00956AAC" w:rsidP="00575992">
            <w:pPr>
              <w:ind w:firstLine="284"/>
            </w:pPr>
            <w:r w:rsidRPr="00575992">
              <w:t xml:space="preserve">концептуализация 358  </w:t>
            </w:r>
          </w:p>
        </w:tc>
        <w:tc>
          <w:tcPr>
            <w:tcW w:w="4394" w:type="dxa"/>
            <w:tcMar>
              <w:top w:w="0" w:type="dxa"/>
              <w:left w:w="28" w:type="dxa"/>
              <w:bottom w:w="0" w:type="dxa"/>
              <w:right w:w="28" w:type="dxa"/>
            </w:tcMar>
          </w:tcPr>
          <w:p w:rsidR="00956AAC" w:rsidRPr="00575992" w:rsidRDefault="00956AAC" w:rsidP="00575992">
            <w:pPr>
              <w:ind w:firstLine="284"/>
            </w:pPr>
            <w:r w:rsidRPr="00575992">
              <w:t>идентификация 126</w:t>
            </w:r>
          </w:p>
        </w:tc>
      </w:tr>
      <w:tr w:rsidR="00956AAC" w:rsidRPr="00575992">
        <w:trPr>
          <w:cantSplit/>
          <w:trHeight w:val="323"/>
        </w:trPr>
        <w:tc>
          <w:tcPr>
            <w:tcW w:w="4536" w:type="dxa"/>
            <w:tcMar>
              <w:top w:w="0" w:type="dxa"/>
              <w:left w:w="28" w:type="dxa"/>
              <w:bottom w:w="0" w:type="dxa"/>
              <w:right w:w="28" w:type="dxa"/>
            </w:tcMar>
          </w:tcPr>
          <w:p w:rsidR="00956AAC" w:rsidRPr="00575992" w:rsidRDefault="00956AAC" w:rsidP="00575992">
            <w:pPr>
              <w:ind w:firstLine="284"/>
            </w:pPr>
            <w:r w:rsidRPr="00575992">
              <w:t>Тупиковые ситуации 367</w:t>
            </w:r>
          </w:p>
        </w:tc>
        <w:tc>
          <w:tcPr>
            <w:tcW w:w="4394" w:type="dxa"/>
            <w:tcMar>
              <w:top w:w="0" w:type="dxa"/>
              <w:left w:w="28" w:type="dxa"/>
              <w:bottom w:w="0" w:type="dxa"/>
              <w:right w:w="28" w:type="dxa"/>
            </w:tcMar>
          </w:tcPr>
          <w:p w:rsidR="00956AAC" w:rsidRPr="00575992" w:rsidRDefault="00956AAC" w:rsidP="00575992">
            <w:pPr>
              <w:ind w:firstLine="284"/>
            </w:pPr>
            <w:r w:rsidRPr="00575992">
              <w:t>оценка интенсивности 128</w:t>
            </w:r>
          </w:p>
        </w:tc>
      </w:tr>
      <w:tr w:rsidR="00956AAC" w:rsidRPr="00575992">
        <w:trPr>
          <w:cantSplit/>
          <w:trHeight w:val="257"/>
        </w:trPr>
        <w:tc>
          <w:tcPr>
            <w:tcW w:w="4536" w:type="dxa"/>
            <w:tcMar>
              <w:top w:w="0" w:type="dxa"/>
              <w:left w:w="28" w:type="dxa"/>
              <w:bottom w:w="0" w:type="dxa"/>
              <w:right w:w="28" w:type="dxa"/>
            </w:tcMar>
          </w:tcPr>
          <w:p w:rsidR="00956AAC" w:rsidRPr="00575992" w:rsidRDefault="00956AAC" w:rsidP="00575992">
            <w:pPr>
              <w:ind w:firstLine="284"/>
            </w:pPr>
            <w:r w:rsidRPr="00575992">
              <w:rPr>
                <w:b/>
                <w:bCs/>
              </w:rPr>
              <w:t>У</w:t>
            </w:r>
          </w:p>
        </w:tc>
        <w:tc>
          <w:tcPr>
            <w:tcW w:w="4394" w:type="dxa"/>
            <w:tcMar>
              <w:top w:w="0" w:type="dxa"/>
              <w:left w:w="28" w:type="dxa"/>
              <w:bottom w:w="0" w:type="dxa"/>
              <w:right w:w="28" w:type="dxa"/>
            </w:tcMar>
          </w:tcPr>
          <w:p w:rsidR="00956AAC" w:rsidRPr="00575992" w:rsidRDefault="00956AAC" w:rsidP="00575992">
            <w:pPr>
              <w:ind w:firstLine="284"/>
            </w:pPr>
            <w:r w:rsidRPr="00575992">
              <w:t>Эмпатия 39,50</w:t>
            </w:r>
          </w:p>
        </w:tc>
      </w:tr>
      <w:tr w:rsidR="00956AAC" w:rsidRPr="00575992">
        <w:trPr>
          <w:cantSplit/>
          <w:trHeight w:val="205"/>
        </w:trPr>
        <w:tc>
          <w:tcPr>
            <w:tcW w:w="4536" w:type="dxa"/>
            <w:tcMar>
              <w:top w:w="0" w:type="dxa"/>
              <w:left w:w="28" w:type="dxa"/>
              <w:bottom w:w="0" w:type="dxa"/>
              <w:right w:w="28" w:type="dxa"/>
            </w:tcMar>
            <w:vAlign w:val="center"/>
          </w:tcPr>
          <w:p w:rsidR="00956AAC" w:rsidRPr="00575992" w:rsidRDefault="00956AAC" w:rsidP="00575992">
            <w:pPr>
              <w:ind w:firstLine="284"/>
            </w:pPr>
            <w:r w:rsidRPr="00575992">
              <w:t>Утверждения</w:t>
            </w:r>
            <w:r w:rsidR="007C000D" w:rsidRPr="00575992">
              <w:t xml:space="preserve"> </w:t>
            </w:r>
            <w:r w:rsidRPr="00575992">
              <w:t>принимающие форму "да, но..." 153</w:t>
            </w:r>
          </w:p>
        </w:tc>
        <w:tc>
          <w:tcPr>
            <w:tcW w:w="4394" w:type="dxa"/>
            <w:tcMar>
              <w:top w:w="0" w:type="dxa"/>
              <w:left w:w="28" w:type="dxa"/>
              <w:bottom w:w="0" w:type="dxa"/>
              <w:right w:w="28" w:type="dxa"/>
            </w:tcMar>
          </w:tcPr>
          <w:p w:rsidR="00956AAC" w:rsidRPr="00575992" w:rsidRDefault="00956AAC" w:rsidP="00575992">
            <w:pPr>
              <w:ind w:firstLine="284"/>
            </w:pPr>
            <w:r w:rsidRPr="00575992">
              <w:t> </w:t>
            </w:r>
          </w:p>
        </w:tc>
      </w:tr>
    </w:tbl>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r w:rsidRPr="00575992">
        <w:rPr>
          <w:color w:val="000000"/>
        </w:rPr>
        <w:t> </w:t>
      </w:r>
    </w:p>
    <w:p w:rsidR="00956AAC" w:rsidRPr="00575992" w:rsidRDefault="00956AAC" w:rsidP="00575992">
      <w:pPr>
        <w:shd w:val="clear" w:color="auto" w:fill="FFFFFF"/>
        <w:ind w:firstLine="284"/>
        <w:jc w:val="both"/>
      </w:pPr>
    </w:p>
    <w:p w:rsidR="00956AAC" w:rsidRPr="00575992" w:rsidRDefault="00956AAC" w:rsidP="00575992">
      <w:pPr>
        <w:shd w:val="clear" w:color="auto" w:fill="FFFFFF"/>
        <w:ind w:firstLine="284"/>
        <w:jc w:val="both"/>
      </w:pPr>
      <w:r w:rsidRPr="00575992">
        <w:rPr>
          <w:i/>
          <w:iCs/>
          <w:color w:val="000000"/>
        </w:rPr>
        <w:t> </w:t>
      </w:r>
    </w:p>
    <w:p w:rsidR="009652DC" w:rsidRPr="00575992" w:rsidRDefault="009652DC" w:rsidP="00575992">
      <w:pPr>
        <w:shd w:val="clear" w:color="auto" w:fill="FFFFFF"/>
        <w:ind w:firstLine="284"/>
        <w:jc w:val="center"/>
        <w:rPr>
          <w:i/>
          <w:iCs/>
          <w:color w:val="000000"/>
        </w:rPr>
      </w:pPr>
    </w:p>
    <w:p w:rsidR="009652DC" w:rsidRPr="00575992" w:rsidRDefault="009652DC" w:rsidP="00575992">
      <w:pPr>
        <w:shd w:val="clear" w:color="auto" w:fill="FFFFFF"/>
        <w:ind w:firstLine="284"/>
        <w:jc w:val="center"/>
        <w:rPr>
          <w:i/>
          <w:iCs/>
          <w:color w:val="000000"/>
        </w:rPr>
      </w:pPr>
    </w:p>
    <w:p w:rsidR="009652DC" w:rsidRPr="00575992" w:rsidRDefault="009652DC" w:rsidP="00575992">
      <w:pPr>
        <w:shd w:val="clear" w:color="auto" w:fill="FFFFFF"/>
        <w:ind w:firstLine="284"/>
        <w:jc w:val="center"/>
        <w:rPr>
          <w:i/>
          <w:iCs/>
          <w:color w:val="000000"/>
        </w:rPr>
      </w:pPr>
    </w:p>
    <w:p w:rsidR="009652DC" w:rsidRPr="00575992" w:rsidRDefault="009652DC" w:rsidP="00575992">
      <w:pPr>
        <w:shd w:val="clear" w:color="auto" w:fill="FFFFFF"/>
        <w:ind w:firstLine="284"/>
        <w:jc w:val="center"/>
        <w:rPr>
          <w:i/>
          <w:iCs/>
          <w:color w:val="000000"/>
        </w:rPr>
      </w:pPr>
    </w:p>
    <w:p w:rsidR="009652DC" w:rsidRPr="00575992" w:rsidRDefault="009652DC" w:rsidP="00575992">
      <w:pPr>
        <w:shd w:val="clear" w:color="auto" w:fill="FFFFFF"/>
        <w:ind w:firstLine="284"/>
        <w:jc w:val="center"/>
        <w:rPr>
          <w:i/>
          <w:iCs/>
          <w:color w:val="000000"/>
        </w:rPr>
      </w:pPr>
    </w:p>
    <w:p w:rsidR="009652DC" w:rsidRPr="00575992" w:rsidRDefault="009652DC" w:rsidP="00575992">
      <w:pPr>
        <w:shd w:val="clear" w:color="auto" w:fill="FFFFFF"/>
        <w:ind w:firstLine="284"/>
        <w:jc w:val="center"/>
        <w:rPr>
          <w:i/>
          <w:iCs/>
          <w:color w:val="000000"/>
        </w:rPr>
      </w:pPr>
    </w:p>
    <w:p w:rsidR="009652DC" w:rsidRPr="00575992" w:rsidRDefault="009652DC" w:rsidP="00575992">
      <w:pPr>
        <w:shd w:val="clear" w:color="auto" w:fill="FFFFFF"/>
        <w:ind w:firstLine="284"/>
        <w:jc w:val="center"/>
        <w:rPr>
          <w:i/>
          <w:iCs/>
          <w:color w:val="000000"/>
        </w:rPr>
      </w:pPr>
    </w:p>
    <w:p w:rsidR="009652DC" w:rsidRPr="00575992" w:rsidRDefault="009652DC" w:rsidP="00575992">
      <w:pPr>
        <w:shd w:val="clear" w:color="auto" w:fill="FFFFFF"/>
        <w:ind w:firstLine="284"/>
        <w:jc w:val="center"/>
        <w:rPr>
          <w:i/>
          <w:iCs/>
          <w:color w:val="000000"/>
        </w:rPr>
      </w:pPr>
    </w:p>
    <w:p w:rsidR="009652DC" w:rsidRPr="00575992" w:rsidRDefault="009652DC" w:rsidP="00575992">
      <w:pPr>
        <w:shd w:val="clear" w:color="auto" w:fill="FFFFFF"/>
        <w:ind w:firstLine="284"/>
        <w:jc w:val="center"/>
        <w:rPr>
          <w:i/>
          <w:iCs/>
          <w:color w:val="000000"/>
        </w:rPr>
      </w:pPr>
    </w:p>
    <w:p w:rsidR="009652DC" w:rsidRPr="00575992" w:rsidRDefault="009652DC" w:rsidP="00575992">
      <w:pPr>
        <w:shd w:val="clear" w:color="auto" w:fill="FFFFFF"/>
        <w:ind w:firstLine="284"/>
        <w:jc w:val="center"/>
        <w:rPr>
          <w:i/>
          <w:iCs/>
          <w:color w:val="000000"/>
        </w:rPr>
      </w:pPr>
    </w:p>
    <w:p w:rsidR="009652DC" w:rsidRPr="00575992" w:rsidRDefault="009652DC" w:rsidP="00575992">
      <w:pPr>
        <w:shd w:val="clear" w:color="auto" w:fill="FFFFFF"/>
        <w:ind w:firstLine="284"/>
        <w:jc w:val="center"/>
        <w:rPr>
          <w:i/>
          <w:iCs/>
          <w:color w:val="000000"/>
        </w:rPr>
      </w:pPr>
    </w:p>
    <w:p w:rsidR="009652DC" w:rsidRPr="00575992" w:rsidRDefault="009652DC" w:rsidP="00575992">
      <w:pPr>
        <w:shd w:val="clear" w:color="auto" w:fill="FFFFFF"/>
        <w:ind w:firstLine="284"/>
        <w:jc w:val="center"/>
        <w:rPr>
          <w:i/>
          <w:iCs/>
          <w:color w:val="000000"/>
        </w:rPr>
      </w:pPr>
    </w:p>
    <w:p w:rsidR="009652DC" w:rsidRPr="00575992" w:rsidRDefault="009652DC" w:rsidP="00575992">
      <w:pPr>
        <w:shd w:val="clear" w:color="auto" w:fill="FFFFFF"/>
        <w:ind w:firstLine="284"/>
        <w:jc w:val="center"/>
        <w:rPr>
          <w:i/>
          <w:iCs/>
          <w:color w:val="000000"/>
        </w:rPr>
      </w:pPr>
    </w:p>
    <w:p w:rsidR="009652DC" w:rsidRPr="00575992" w:rsidRDefault="009652DC" w:rsidP="00575992">
      <w:pPr>
        <w:shd w:val="clear" w:color="auto" w:fill="FFFFFF"/>
        <w:ind w:firstLine="284"/>
        <w:jc w:val="center"/>
        <w:rPr>
          <w:i/>
          <w:iCs/>
          <w:color w:val="000000"/>
        </w:rPr>
      </w:pPr>
    </w:p>
    <w:p w:rsidR="009652DC" w:rsidRPr="00575992" w:rsidRDefault="009652DC" w:rsidP="00575992">
      <w:pPr>
        <w:shd w:val="clear" w:color="auto" w:fill="FFFFFF"/>
        <w:ind w:firstLine="284"/>
        <w:jc w:val="center"/>
        <w:rPr>
          <w:i/>
          <w:iCs/>
          <w:color w:val="000000"/>
        </w:rPr>
      </w:pPr>
    </w:p>
    <w:p w:rsidR="009652DC" w:rsidRPr="00575992" w:rsidRDefault="009652DC" w:rsidP="00575992">
      <w:pPr>
        <w:shd w:val="clear" w:color="auto" w:fill="FFFFFF"/>
        <w:ind w:firstLine="284"/>
        <w:jc w:val="center"/>
        <w:rPr>
          <w:i/>
          <w:iCs/>
          <w:color w:val="000000"/>
        </w:rPr>
      </w:pPr>
    </w:p>
    <w:p w:rsidR="009652DC" w:rsidRPr="00575992" w:rsidRDefault="009652DC" w:rsidP="00575992">
      <w:pPr>
        <w:shd w:val="clear" w:color="auto" w:fill="FFFFFF"/>
        <w:ind w:firstLine="284"/>
        <w:jc w:val="center"/>
        <w:rPr>
          <w:i/>
          <w:iCs/>
          <w:color w:val="000000"/>
        </w:rPr>
      </w:pPr>
    </w:p>
    <w:p w:rsidR="00956AAC" w:rsidRPr="00575992" w:rsidRDefault="00956AAC" w:rsidP="00575992">
      <w:pPr>
        <w:shd w:val="clear" w:color="auto" w:fill="FFFFFF"/>
        <w:ind w:firstLine="284"/>
        <w:jc w:val="center"/>
      </w:pPr>
      <w:r w:rsidRPr="00575992">
        <w:rPr>
          <w:i/>
          <w:iCs/>
          <w:color w:val="000000"/>
        </w:rPr>
        <w:t>Научно-популярное издание</w:t>
      </w:r>
    </w:p>
    <w:p w:rsidR="00956AAC" w:rsidRPr="00575992" w:rsidRDefault="00956AAC" w:rsidP="00575992">
      <w:pPr>
        <w:shd w:val="clear" w:color="auto" w:fill="FFFFFF"/>
        <w:ind w:firstLine="284"/>
        <w:jc w:val="center"/>
      </w:pPr>
      <w:r w:rsidRPr="00575992">
        <w:rPr>
          <w:b/>
          <w:bCs/>
          <w:color w:val="000000"/>
        </w:rPr>
        <w:t>Джудит С. Бек</w:t>
      </w:r>
    </w:p>
    <w:p w:rsidR="00956AAC" w:rsidRPr="00575992" w:rsidRDefault="00956AAC" w:rsidP="00575992">
      <w:pPr>
        <w:shd w:val="clear" w:color="auto" w:fill="FFFFFF"/>
        <w:ind w:firstLine="284"/>
        <w:jc w:val="center"/>
      </w:pPr>
      <w:r w:rsidRPr="00575992">
        <w:rPr>
          <w:b/>
          <w:bCs/>
          <w:color w:val="000000"/>
        </w:rPr>
        <w:t xml:space="preserve">Когнитивная терапия </w:t>
      </w:r>
    </w:p>
    <w:p w:rsidR="00956AAC" w:rsidRPr="00575992" w:rsidRDefault="00956AAC" w:rsidP="00575992">
      <w:pPr>
        <w:shd w:val="clear" w:color="auto" w:fill="FFFFFF"/>
        <w:ind w:firstLine="284"/>
        <w:jc w:val="center"/>
      </w:pPr>
      <w:r w:rsidRPr="00575992">
        <w:rPr>
          <w:b/>
          <w:bCs/>
          <w:color w:val="000000"/>
        </w:rPr>
        <w:t>Полное руководство</w:t>
      </w:r>
    </w:p>
    <w:p w:rsidR="00956AAC" w:rsidRPr="00575992" w:rsidRDefault="00956AAC" w:rsidP="00575992">
      <w:pPr>
        <w:shd w:val="clear" w:color="auto" w:fill="FFFFFF"/>
        <w:ind w:firstLine="284"/>
        <w:jc w:val="center"/>
      </w:pPr>
      <w:r w:rsidRPr="00575992">
        <w:rPr>
          <w:color w:val="000000"/>
        </w:rPr>
        <w:t xml:space="preserve">Литературный редактор  </w:t>
      </w:r>
      <w:r w:rsidRPr="00575992">
        <w:rPr>
          <w:i/>
          <w:iCs/>
          <w:color w:val="000000"/>
        </w:rPr>
        <w:t xml:space="preserve">Л.В. Селезнева </w:t>
      </w:r>
    </w:p>
    <w:p w:rsidR="00956AAC" w:rsidRPr="00575992" w:rsidRDefault="00956AAC" w:rsidP="00575992">
      <w:pPr>
        <w:shd w:val="clear" w:color="auto" w:fill="FFFFFF"/>
        <w:ind w:firstLine="284"/>
        <w:jc w:val="center"/>
      </w:pPr>
      <w:r w:rsidRPr="00575992">
        <w:rPr>
          <w:color w:val="000000"/>
        </w:rPr>
        <w:t xml:space="preserve">Верстка  </w:t>
      </w:r>
      <w:r w:rsidRPr="00575992">
        <w:rPr>
          <w:i/>
          <w:iCs/>
          <w:color w:val="000000"/>
        </w:rPr>
        <w:t>М.А. Смолина</w:t>
      </w:r>
    </w:p>
    <w:p w:rsidR="00956AAC" w:rsidRPr="00575992" w:rsidRDefault="00956AAC" w:rsidP="00575992">
      <w:pPr>
        <w:shd w:val="clear" w:color="auto" w:fill="FFFFFF"/>
        <w:ind w:firstLine="284"/>
        <w:jc w:val="center"/>
      </w:pPr>
      <w:r w:rsidRPr="00575992">
        <w:rPr>
          <w:color w:val="000000"/>
        </w:rPr>
        <w:t xml:space="preserve">Художественный редактор  </w:t>
      </w:r>
      <w:r w:rsidRPr="00575992">
        <w:rPr>
          <w:i/>
          <w:iCs/>
          <w:color w:val="000000"/>
        </w:rPr>
        <w:t xml:space="preserve">С. А. </w:t>
      </w:r>
      <w:proofErr w:type="spellStart"/>
      <w:r w:rsidRPr="00575992">
        <w:rPr>
          <w:i/>
          <w:iCs/>
          <w:color w:val="000000"/>
        </w:rPr>
        <w:t>Чернокозинский</w:t>
      </w:r>
      <w:proofErr w:type="spellEnd"/>
    </w:p>
    <w:p w:rsidR="00956AAC" w:rsidRPr="00575992" w:rsidRDefault="00956AAC" w:rsidP="00575992">
      <w:pPr>
        <w:shd w:val="clear" w:color="auto" w:fill="FFFFFF"/>
        <w:ind w:firstLine="284"/>
        <w:jc w:val="center"/>
      </w:pPr>
      <w:r w:rsidRPr="00575992">
        <w:rPr>
          <w:color w:val="000000"/>
        </w:rPr>
        <w:t xml:space="preserve">Корректоры  </w:t>
      </w:r>
      <w:r w:rsidRPr="00575992">
        <w:rPr>
          <w:i/>
          <w:iCs/>
          <w:color w:val="000000"/>
        </w:rPr>
        <w:t xml:space="preserve">Д.А. Гордиенко, </w:t>
      </w:r>
    </w:p>
    <w:p w:rsidR="00956AAC" w:rsidRPr="00575992" w:rsidRDefault="00956AAC" w:rsidP="00575992">
      <w:pPr>
        <w:shd w:val="clear" w:color="auto" w:fill="FFFFFF"/>
        <w:ind w:firstLine="284"/>
        <w:jc w:val="center"/>
      </w:pPr>
      <w:r w:rsidRPr="00575992">
        <w:rPr>
          <w:i/>
          <w:iCs/>
          <w:color w:val="000000"/>
        </w:rPr>
        <w:t xml:space="preserve">А.В. </w:t>
      </w:r>
      <w:proofErr w:type="spellStart"/>
      <w:r w:rsidRPr="00575992">
        <w:rPr>
          <w:i/>
          <w:iCs/>
          <w:color w:val="000000"/>
        </w:rPr>
        <w:t>Луценко</w:t>
      </w:r>
      <w:proofErr w:type="spellEnd"/>
      <w:r w:rsidRPr="00575992">
        <w:rPr>
          <w:i/>
          <w:iCs/>
          <w:color w:val="000000"/>
        </w:rPr>
        <w:t xml:space="preserve">, </w:t>
      </w:r>
    </w:p>
    <w:p w:rsidR="00956AAC" w:rsidRPr="00575992" w:rsidRDefault="00956AAC" w:rsidP="00575992">
      <w:pPr>
        <w:shd w:val="clear" w:color="auto" w:fill="FFFFFF"/>
        <w:ind w:firstLine="284"/>
        <w:jc w:val="center"/>
      </w:pPr>
      <w:r w:rsidRPr="00575992">
        <w:rPr>
          <w:i/>
          <w:iCs/>
          <w:color w:val="000000"/>
        </w:rPr>
        <w:t xml:space="preserve">О.В. Мишутина, </w:t>
      </w:r>
    </w:p>
    <w:p w:rsidR="00956AAC" w:rsidRPr="00575992" w:rsidRDefault="00956AAC" w:rsidP="00575992">
      <w:pPr>
        <w:shd w:val="clear" w:color="auto" w:fill="FFFFFF"/>
        <w:ind w:firstLine="284"/>
        <w:jc w:val="center"/>
      </w:pPr>
      <w:r w:rsidRPr="00575992">
        <w:rPr>
          <w:i/>
          <w:iCs/>
          <w:color w:val="000000"/>
        </w:rPr>
        <w:t xml:space="preserve">Л.В. </w:t>
      </w:r>
      <w:proofErr w:type="spellStart"/>
      <w:r w:rsidRPr="00575992">
        <w:rPr>
          <w:i/>
          <w:iCs/>
          <w:color w:val="000000"/>
        </w:rPr>
        <w:t>Чернокозинская</w:t>
      </w:r>
      <w:proofErr w:type="spellEnd"/>
    </w:p>
    <w:p w:rsidR="00956AAC" w:rsidRPr="00575992" w:rsidRDefault="00956AAC" w:rsidP="00575992">
      <w:pPr>
        <w:shd w:val="clear" w:color="auto" w:fill="FFFFFF"/>
        <w:ind w:firstLine="284"/>
        <w:jc w:val="center"/>
      </w:pPr>
      <w:r w:rsidRPr="00575992">
        <w:rPr>
          <w:color w:val="000000"/>
        </w:rPr>
        <w:t xml:space="preserve">Издательский дом "Вильямс" </w:t>
      </w:r>
    </w:p>
    <w:p w:rsidR="00956AAC" w:rsidRPr="00575992" w:rsidRDefault="00956AAC" w:rsidP="00575992">
      <w:pPr>
        <w:shd w:val="clear" w:color="auto" w:fill="FFFFFF"/>
        <w:ind w:firstLine="284"/>
        <w:jc w:val="center"/>
      </w:pPr>
      <w:smartTag w:uri="urn:schemas-microsoft-com:office:smarttags" w:element="metricconverter">
        <w:smartTagPr>
          <w:attr w:name="ProductID" w:val="127055, г"/>
        </w:smartTagPr>
        <w:r w:rsidRPr="00575992">
          <w:rPr>
            <w:color w:val="000000"/>
          </w:rPr>
          <w:t>127055, г</w:t>
        </w:r>
      </w:smartTag>
      <w:r w:rsidRPr="00575992">
        <w:rPr>
          <w:color w:val="000000"/>
        </w:rPr>
        <w:t>. Москва, ул. Лесная, д. 43, стр. 1</w:t>
      </w:r>
    </w:p>
    <w:p w:rsidR="00956AAC" w:rsidRPr="00575992" w:rsidRDefault="00956AAC" w:rsidP="00575992">
      <w:pPr>
        <w:shd w:val="clear" w:color="auto" w:fill="FFFFFF"/>
        <w:ind w:firstLine="284"/>
        <w:jc w:val="center"/>
      </w:pPr>
      <w:r w:rsidRPr="00575992">
        <w:rPr>
          <w:color w:val="000000"/>
        </w:rPr>
        <w:t>Подписано в печать 17.07.2006. Формат 70x100/16.</w:t>
      </w:r>
    </w:p>
    <w:p w:rsidR="00956AAC" w:rsidRPr="00575992" w:rsidRDefault="00956AAC" w:rsidP="00575992">
      <w:pPr>
        <w:shd w:val="clear" w:color="auto" w:fill="FFFFFF"/>
        <w:ind w:firstLine="284"/>
        <w:jc w:val="center"/>
      </w:pPr>
      <w:r w:rsidRPr="00575992">
        <w:rPr>
          <w:color w:val="000000"/>
        </w:rPr>
        <w:t xml:space="preserve">Гарнитура </w:t>
      </w:r>
      <w:r w:rsidRPr="00575992">
        <w:rPr>
          <w:color w:val="000000"/>
          <w:lang w:val="en-US"/>
        </w:rPr>
        <w:t>Petersburg</w:t>
      </w:r>
      <w:r w:rsidRPr="00575992">
        <w:rPr>
          <w:color w:val="000000"/>
        </w:rPr>
        <w:t>. Печать офсетная.</w:t>
      </w:r>
    </w:p>
    <w:p w:rsidR="00956AAC" w:rsidRPr="00575992" w:rsidRDefault="00956AAC" w:rsidP="00575992">
      <w:pPr>
        <w:shd w:val="clear" w:color="auto" w:fill="FFFFFF"/>
        <w:ind w:firstLine="284"/>
        <w:jc w:val="center"/>
      </w:pPr>
      <w:r w:rsidRPr="00575992">
        <w:rPr>
          <w:color w:val="000000"/>
        </w:rPr>
        <w:t>Усл. печ. л. 32,35. Уч.-изд. л, 18,96.</w:t>
      </w:r>
    </w:p>
    <w:p w:rsidR="00956AAC" w:rsidRPr="00575992" w:rsidRDefault="00956AAC" w:rsidP="00575992">
      <w:pPr>
        <w:shd w:val="clear" w:color="auto" w:fill="FFFFFF"/>
        <w:ind w:firstLine="284"/>
        <w:jc w:val="center"/>
      </w:pPr>
      <w:r w:rsidRPr="00575992">
        <w:rPr>
          <w:color w:val="000000"/>
        </w:rPr>
        <w:t>Тираж 2000 экз. Заказ № 3205.</w:t>
      </w:r>
    </w:p>
    <w:p w:rsidR="00956AAC" w:rsidRPr="00575992" w:rsidRDefault="00956AAC" w:rsidP="00575992">
      <w:pPr>
        <w:shd w:val="clear" w:color="auto" w:fill="FFFFFF"/>
        <w:ind w:firstLine="284"/>
        <w:jc w:val="center"/>
      </w:pPr>
      <w:r w:rsidRPr="00575992">
        <w:rPr>
          <w:color w:val="000000"/>
        </w:rPr>
        <w:t xml:space="preserve">Отпечатано по технологии </w:t>
      </w:r>
      <w:proofErr w:type="spellStart"/>
      <w:r w:rsidRPr="00575992">
        <w:rPr>
          <w:color w:val="000000"/>
          <w:lang w:val="en-US"/>
        </w:rPr>
        <w:t>CtP</w:t>
      </w:r>
      <w:proofErr w:type="spellEnd"/>
    </w:p>
    <w:p w:rsidR="00956AAC" w:rsidRPr="00575992" w:rsidRDefault="00956AAC" w:rsidP="00575992">
      <w:pPr>
        <w:shd w:val="clear" w:color="auto" w:fill="FFFFFF"/>
        <w:ind w:firstLine="284"/>
        <w:jc w:val="center"/>
      </w:pPr>
      <w:r w:rsidRPr="00575992">
        <w:rPr>
          <w:color w:val="000000"/>
        </w:rPr>
        <w:t>в ОАО "Печатный двор" им. А. М. Горького</w:t>
      </w:r>
    </w:p>
    <w:p w:rsidR="00956AAC" w:rsidRPr="00575992" w:rsidRDefault="00956AAC" w:rsidP="00575992">
      <w:pPr>
        <w:shd w:val="clear" w:color="auto" w:fill="FFFFFF"/>
        <w:ind w:firstLine="284"/>
        <w:jc w:val="center"/>
      </w:pPr>
      <w:r w:rsidRPr="00575992">
        <w:rPr>
          <w:color w:val="000000"/>
        </w:rPr>
        <w:t>197110, Санкт-Петербург, Чкаловский пр., 15.</w:t>
      </w:r>
    </w:p>
    <w:p w:rsidR="00956AAC" w:rsidRPr="00575992" w:rsidRDefault="00956AAC" w:rsidP="00575992">
      <w:pPr>
        <w:ind w:firstLine="284"/>
        <w:jc w:val="center"/>
      </w:pPr>
      <w:r w:rsidRPr="00575992">
        <w:t> </w:t>
      </w:r>
    </w:p>
    <w:p w:rsidR="00956AAC" w:rsidRPr="00575992" w:rsidRDefault="00956AAC" w:rsidP="00575992">
      <w:pPr>
        <w:ind w:firstLine="284"/>
      </w:pPr>
      <w:r w:rsidRPr="00575992">
        <w:br w:type="textWrapping" w:clear="all"/>
      </w:r>
    </w:p>
    <w:p w:rsidR="00956AAC" w:rsidRPr="00575992" w:rsidRDefault="00956AAC" w:rsidP="00575992">
      <w:pPr>
        <w:ind w:firstLine="284"/>
      </w:pPr>
      <w:r w:rsidRPr="00575992">
        <w:br w:type="textWrapping" w:clear="all"/>
      </w:r>
    </w:p>
    <w:sectPr w:rsidR="00956AAC" w:rsidRPr="00575992" w:rsidSect="00575992">
      <w:footerReference w:type="even" r:id="rId77"/>
      <w:footerReference w:type="default" r:id="rId78"/>
      <w:pgSz w:w="11906" w:h="16838" w:code="9"/>
      <w:pgMar w:top="568" w:right="707" w:bottom="426" w:left="709" w:header="0" w:footer="0"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6AD6" w:rsidRDefault="006A6AD6">
      <w:r>
        <w:separator/>
      </w:r>
    </w:p>
  </w:endnote>
  <w:endnote w:type="continuationSeparator" w:id="0">
    <w:p w:rsidR="006A6AD6" w:rsidRDefault="006A6AD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Verdana, Arial, Helvetic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843" w:rsidRDefault="00876843" w:rsidP="008C7B86">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1</w:t>
    </w:r>
    <w:r>
      <w:rPr>
        <w:rStyle w:val="a5"/>
      </w:rPr>
      <w:fldChar w:fldCharType="end"/>
    </w:r>
  </w:p>
  <w:p w:rsidR="00876843" w:rsidRDefault="00876843">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843" w:rsidRDefault="00876843">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6AD6" w:rsidRDefault="006A6AD6">
      <w:r>
        <w:separator/>
      </w:r>
    </w:p>
  </w:footnote>
  <w:footnote w:type="continuationSeparator" w:id="0">
    <w:p w:rsidR="006A6AD6" w:rsidRDefault="006A6AD6">
      <w:r>
        <w:continuationSeparator/>
      </w:r>
    </w:p>
  </w:footnote>
  <w:footnote w:id="1">
    <w:p w:rsidR="008F1F46" w:rsidRDefault="008F1F46" w:rsidP="008F1F46">
      <w:pPr>
        <w:ind w:firstLine="720"/>
        <w:jc w:val="both"/>
      </w:pPr>
      <w:r w:rsidRPr="0080157F">
        <w:rPr>
          <w:rStyle w:val="aa"/>
        </w:rPr>
        <w:footnoteRef/>
      </w:r>
      <w:r>
        <w:t xml:space="preserve">  </w:t>
      </w:r>
      <w:r w:rsidRPr="00956AAC">
        <w:rPr>
          <w:sz w:val="22"/>
          <w:szCs w:val="22"/>
        </w:rPr>
        <w:t xml:space="preserve">Для получения более подробной информации о психотерапевтических метафорах см., пример, книгу: Миллс Дж., </w:t>
      </w:r>
      <w:proofErr w:type="spellStart"/>
      <w:r w:rsidRPr="00956AAC">
        <w:rPr>
          <w:sz w:val="22"/>
          <w:szCs w:val="22"/>
        </w:rPr>
        <w:t>Кроули</w:t>
      </w:r>
      <w:proofErr w:type="spellEnd"/>
      <w:r w:rsidRPr="00956AAC">
        <w:rPr>
          <w:sz w:val="22"/>
          <w:szCs w:val="22"/>
        </w:rPr>
        <w:t xml:space="preserve"> Р. Терапевтические метафоры для детей и "внутреннего ребе</w:t>
      </w:r>
      <w:r w:rsidRPr="00956AAC">
        <w:rPr>
          <w:sz w:val="22"/>
          <w:szCs w:val="22"/>
        </w:rPr>
        <w:t>н</w:t>
      </w:r>
      <w:r w:rsidRPr="00956AAC">
        <w:rPr>
          <w:sz w:val="22"/>
          <w:szCs w:val="22"/>
        </w:rPr>
        <w:t xml:space="preserve">ка". - М.: Независимая фирма "Класс", </w:t>
      </w:r>
      <w:smartTag w:uri="urn:schemas-microsoft-com:office:smarttags" w:element="metricconverter">
        <w:smartTagPr>
          <w:attr w:name="ProductID" w:val="2005 г"/>
        </w:smartTagPr>
        <w:r w:rsidRPr="00956AAC">
          <w:rPr>
            <w:sz w:val="22"/>
            <w:szCs w:val="22"/>
          </w:rPr>
          <w:t>2005 г</w:t>
        </w:r>
      </w:smartTag>
      <w:r w:rsidRPr="00956AAC">
        <w:rPr>
          <w:sz w:val="22"/>
          <w:szCs w:val="22"/>
        </w:rPr>
        <w:t>. - Примеч. ред.</w:t>
      </w:r>
    </w:p>
    <w:p w:rsidR="008F1F46" w:rsidRDefault="008F1F46" w:rsidP="008F1F46">
      <w:pPr>
        <w:ind w:firstLine="720"/>
        <w:jc w:val="both"/>
      </w:pPr>
    </w:p>
  </w:footnote>
  <w:footnote w:id="2">
    <w:p w:rsidR="00CF21CA" w:rsidRDefault="00F2588E" w:rsidP="00CF21CA">
      <w:pPr>
        <w:ind w:firstLine="720"/>
        <w:jc w:val="both"/>
        <w:rPr>
          <w:i/>
          <w:iCs/>
          <w:color w:val="000000"/>
          <w:spacing w:val="-1"/>
          <w:sz w:val="22"/>
          <w:szCs w:val="22"/>
        </w:rPr>
      </w:pPr>
      <w:r w:rsidRPr="0080157F">
        <w:rPr>
          <w:rStyle w:val="aa"/>
        </w:rPr>
        <w:footnoteRef/>
      </w:r>
      <w:r>
        <w:t xml:space="preserve">  </w:t>
      </w:r>
      <w:r w:rsidR="00CF21CA" w:rsidRPr="00956AAC">
        <w:rPr>
          <w:color w:val="000000"/>
          <w:sz w:val="22"/>
          <w:szCs w:val="22"/>
        </w:rPr>
        <w:t>Название методики образовано от английского слова "соре" - справиться; выдержать. совладать</w:t>
      </w:r>
      <w:r w:rsidR="00CF21CA" w:rsidRPr="00956AAC">
        <w:rPr>
          <w:color w:val="000000"/>
          <w:spacing w:val="-2"/>
          <w:sz w:val="22"/>
          <w:szCs w:val="22"/>
        </w:rPr>
        <w:t>. Копинг-карточки - карточки, помогающие совладать с трудными ситуациями. Копинг-  </w:t>
      </w:r>
      <w:r w:rsidR="00CF21CA" w:rsidRPr="00956AAC">
        <w:rPr>
          <w:color w:val="000000"/>
          <w:spacing w:val="-1"/>
          <w:sz w:val="22"/>
          <w:szCs w:val="22"/>
        </w:rPr>
        <w:t xml:space="preserve">стратегии - стратегии, помогающие совладать с трудными ситуациями. - </w:t>
      </w:r>
      <w:r w:rsidR="00CF21CA" w:rsidRPr="00956AAC">
        <w:rPr>
          <w:i/>
          <w:iCs/>
          <w:color w:val="000000"/>
          <w:spacing w:val="-1"/>
          <w:sz w:val="22"/>
          <w:szCs w:val="22"/>
        </w:rPr>
        <w:t>Примеч. ред.</w:t>
      </w:r>
    </w:p>
    <w:p w:rsidR="00F2588E" w:rsidRDefault="00F2588E" w:rsidP="00F2588E">
      <w:pPr>
        <w:ind w:firstLine="720"/>
        <w:jc w:val="both"/>
      </w:pPr>
    </w:p>
    <w:p w:rsidR="00F2588E" w:rsidRDefault="00F2588E" w:rsidP="00F2588E">
      <w:pPr>
        <w:ind w:firstLine="720"/>
        <w:jc w:val="both"/>
      </w:pPr>
    </w:p>
  </w:footnote>
  <w:footnote w:id="3">
    <w:p w:rsidR="00CF21CA" w:rsidRDefault="00CF21CA" w:rsidP="00CF21CA">
      <w:pPr>
        <w:ind w:firstLine="720"/>
        <w:jc w:val="both"/>
      </w:pPr>
      <w:r w:rsidRPr="0080157F">
        <w:rPr>
          <w:rStyle w:val="aa"/>
        </w:rPr>
        <w:footnoteRef/>
      </w:r>
      <w:r>
        <w:t xml:space="preserve">  </w:t>
      </w:r>
      <w:r w:rsidRPr="00956AAC">
        <w:rPr>
          <w:color w:val="000000"/>
          <w:spacing w:val="2"/>
          <w:sz w:val="22"/>
          <w:szCs w:val="22"/>
        </w:rPr>
        <w:t xml:space="preserve">Ср. также с методом систематической десенсибилизации, разработанным Дж. Вольпе. –  </w:t>
      </w:r>
      <w:r w:rsidRPr="00956AAC">
        <w:rPr>
          <w:i/>
          <w:iCs/>
          <w:color w:val="000000"/>
          <w:spacing w:val="-7"/>
          <w:sz w:val="22"/>
          <w:szCs w:val="22"/>
        </w:rPr>
        <w:t>Примеч. ред.</w:t>
      </w:r>
    </w:p>
    <w:p w:rsidR="00CF21CA" w:rsidRDefault="00CF21CA" w:rsidP="00CF21CA">
      <w:pPr>
        <w:ind w:firstLine="720"/>
        <w:jc w:val="both"/>
        <w:rPr>
          <w:i/>
          <w:iCs/>
          <w:color w:val="000000"/>
          <w:spacing w:val="-1"/>
          <w:sz w:val="22"/>
          <w:szCs w:val="22"/>
        </w:rPr>
      </w:pPr>
    </w:p>
    <w:p w:rsidR="00CF21CA" w:rsidRDefault="00CF21CA" w:rsidP="00CF21CA">
      <w:pPr>
        <w:ind w:firstLine="720"/>
        <w:jc w:val="both"/>
      </w:pPr>
    </w:p>
    <w:p w:rsidR="00CF21CA" w:rsidRDefault="00CF21CA" w:rsidP="00CF21CA">
      <w:pPr>
        <w:ind w:firstLine="720"/>
        <w:jc w:val="both"/>
      </w:pPr>
    </w:p>
  </w:footnote>
  <w:footnote w:id="4">
    <w:p w:rsidR="00540863" w:rsidRDefault="00540863" w:rsidP="00540863">
      <w:pPr>
        <w:ind w:firstLine="720"/>
        <w:jc w:val="both"/>
      </w:pPr>
      <w:r w:rsidRPr="00B31C4B">
        <w:rPr>
          <w:rStyle w:val="aa"/>
        </w:rPr>
        <w:footnoteRef/>
      </w:r>
      <w:r>
        <w:t xml:space="preserve">  </w:t>
      </w:r>
      <w:r w:rsidRPr="00956AAC">
        <w:rPr>
          <w:color w:val="000000"/>
          <w:spacing w:val="-3"/>
          <w:sz w:val="22"/>
          <w:szCs w:val="22"/>
        </w:rPr>
        <w:t>Библио</w:t>
      </w:r>
      <w:r w:rsidRPr="00956AAC">
        <w:rPr>
          <w:color w:val="000000"/>
          <w:spacing w:val="-1"/>
          <w:sz w:val="22"/>
          <w:szCs w:val="22"/>
        </w:rPr>
        <w:t>терапия - это использование специально подобранных информационных матери</w:t>
      </w:r>
      <w:r w:rsidRPr="00956AAC">
        <w:rPr>
          <w:color w:val="000000"/>
          <w:spacing w:val="-1"/>
          <w:sz w:val="22"/>
          <w:szCs w:val="22"/>
        </w:rPr>
        <w:t>а</w:t>
      </w:r>
      <w:r w:rsidRPr="00956AAC">
        <w:rPr>
          <w:color w:val="000000"/>
          <w:spacing w:val="-1"/>
          <w:sz w:val="22"/>
          <w:szCs w:val="22"/>
        </w:rPr>
        <w:t xml:space="preserve">лов в качестве вспомогательного </w:t>
      </w:r>
      <w:r w:rsidRPr="00956AAC">
        <w:rPr>
          <w:color w:val="000000"/>
          <w:spacing w:val="-4"/>
          <w:sz w:val="22"/>
          <w:szCs w:val="22"/>
        </w:rPr>
        <w:t>лечебного средства в медицине и психотерапии. Библиотерапию можно у</w:t>
      </w:r>
      <w:r w:rsidRPr="00956AAC">
        <w:rPr>
          <w:color w:val="000000"/>
          <w:sz w:val="22"/>
          <w:szCs w:val="22"/>
        </w:rPr>
        <w:t>словно разделить на два вида: нецеленаправленная - служащая для того, чтобы поднять н</w:t>
      </w:r>
      <w:r w:rsidRPr="00956AAC">
        <w:rPr>
          <w:color w:val="000000"/>
          <w:sz w:val="22"/>
          <w:szCs w:val="22"/>
        </w:rPr>
        <w:t>а</w:t>
      </w:r>
      <w:r w:rsidRPr="00956AAC">
        <w:rPr>
          <w:color w:val="000000"/>
          <w:sz w:val="22"/>
          <w:szCs w:val="22"/>
        </w:rPr>
        <w:t>строение</w:t>
      </w:r>
      <w:r w:rsidRPr="00956AAC">
        <w:rPr>
          <w:color w:val="000000"/>
          <w:spacing w:val="1"/>
          <w:sz w:val="22"/>
          <w:szCs w:val="22"/>
        </w:rPr>
        <w:t>, отвлечь пациента от навязчивых мыслей о болезни, и целенаправленная  - способс</w:t>
      </w:r>
      <w:r w:rsidRPr="00956AAC">
        <w:rPr>
          <w:color w:val="000000"/>
          <w:spacing w:val="1"/>
          <w:sz w:val="22"/>
          <w:szCs w:val="22"/>
        </w:rPr>
        <w:t>т</w:t>
      </w:r>
      <w:r w:rsidRPr="00956AAC">
        <w:rPr>
          <w:color w:val="000000"/>
          <w:spacing w:val="1"/>
          <w:sz w:val="22"/>
          <w:szCs w:val="22"/>
        </w:rPr>
        <w:t>вующая в</w:t>
      </w:r>
      <w:r w:rsidRPr="00956AAC">
        <w:rPr>
          <w:color w:val="000000"/>
          <w:spacing w:val="-2"/>
          <w:sz w:val="22"/>
          <w:szCs w:val="22"/>
        </w:rPr>
        <w:t>оспитанию силы воли, оптимизма, утве</w:t>
      </w:r>
      <w:r w:rsidRPr="00956AAC">
        <w:rPr>
          <w:color w:val="000000"/>
          <w:spacing w:val="-2"/>
          <w:sz w:val="22"/>
          <w:szCs w:val="22"/>
        </w:rPr>
        <w:t>р</w:t>
      </w:r>
      <w:r w:rsidRPr="00956AAC">
        <w:rPr>
          <w:color w:val="000000"/>
          <w:spacing w:val="-2"/>
          <w:sz w:val="22"/>
          <w:szCs w:val="22"/>
        </w:rPr>
        <w:t xml:space="preserve">ждению веры в себя, - </w:t>
      </w:r>
      <w:r w:rsidRPr="00956AAC">
        <w:rPr>
          <w:i/>
          <w:iCs/>
          <w:color w:val="000000"/>
          <w:spacing w:val="-2"/>
          <w:sz w:val="22"/>
          <w:szCs w:val="22"/>
        </w:rPr>
        <w:t>Примеч. ред.</w:t>
      </w:r>
    </w:p>
  </w:footnote>
  <w:footnote w:id="5">
    <w:p w:rsidR="00251872" w:rsidRDefault="00251872" w:rsidP="00251872">
      <w:pPr>
        <w:ind w:firstLine="720"/>
        <w:jc w:val="both"/>
      </w:pPr>
      <w:r w:rsidRPr="0080157F">
        <w:rPr>
          <w:rStyle w:val="aa"/>
        </w:rPr>
        <w:footnoteRef/>
      </w:r>
      <w:r>
        <w:t xml:space="preserve">  </w:t>
      </w:r>
      <w:r w:rsidRPr="00956AAC">
        <w:rPr>
          <w:color w:val="000000"/>
          <w:spacing w:val="5"/>
          <w:sz w:val="22"/>
          <w:szCs w:val="22"/>
          <w:lang w:val="en-US"/>
        </w:rPr>
        <w:t>DSM</w:t>
      </w:r>
      <w:r w:rsidRPr="00956AAC">
        <w:rPr>
          <w:color w:val="000000"/>
          <w:spacing w:val="5"/>
          <w:sz w:val="22"/>
          <w:szCs w:val="22"/>
        </w:rPr>
        <w:t>-</w:t>
      </w:r>
      <w:r w:rsidRPr="00956AAC">
        <w:rPr>
          <w:color w:val="000000"/>
          <w:spacing w:val="5"/>
          <w:sz w:val="22"/>
          <w:szCs w:val="22"/>
          <w:lang w:val="en-US"/>
        </w:rPr>
        <w:t>IV</w:t>
      </w:r>
      <w:r w:rsidRPr="00956AAC">
        <w:rPr>
          <w:color w:val="000000"/>
          <w:spacing w:val="5"/>
          <w:sz w:val="22"/>
          <w:szCs w:val="22"/>
        </w:rPr>
        <w:t>-</w:t>
      </w:r>
      <w:r w:rsidRPr="00956AAC">
        <w:rPr>
          <w:color w:val="000000"/>
          <w:spacing w:val="5"/>
          <w:sz w:val="22"/>
          <w:szCs w:val="22"/>
          <w:lang w:val="en-US"/>
        </w:rPr>
        <w:t>TR</w:t>
      </w:r>
      <w:r w:rsidRPr="00956AAC">
        <w:rPr>
          <w:color w:val="000000"/>
          <w:spacing w:val="5"/>
          <w:sz w:val="22"/>
          <w:szCs w:val="22"/>
        </w:rPr>
        <w:t xml:space="preserve"> (</w:t>
      </w:r>
      <w:r w:rsidRPr="00956AAC">
        <w:rPr>
          <w:color w:val="000000"/>
          <w:spacing w:val="5"/>
          <w:sz w:val="22"/>
          <w:szCs w:val="22"/>
          <w:lang w:val="en-US"/>
        </w:rPr>
        <w:t>Diagnostic</w:t>
      </w:r>
      <w:r w:rsidRPr="00F46406">
        <w:rPr>
          <w:color w:val="000000"/>
          <w:spacing w:val="5"/>
          <w:sz w:val="22"/>
          <w:szCs w:val="22"/>
        </w:rPr>
        <w:t xml:space="preserve"> </w:t>
      </w:r>
      <w:r w:rsidRPr="00956AAC">
        <w:rPr>
          <w:color w:val="000000"/>
          <w:spacing w:val="5"/>
          <w:sz w:val="22"/>
          <w:szCs w:val="22"/>
          <w:lang w:val="en-US"/>
        </w:rPr>
        <w:t>and</w:t>
      </w:r>
      <w:r w:rsidRPr="00F46406">
        <w:rPr>
          <w:color w:val="000000"/>
          <w:spacing w:val="5"/>
          <w:sz w:val="22"/>
          <w:szCs w:val="22"/>
        </w:rPr>
        <w:t xml:space="preserve"> </w:t>
      </w:r>
      <w:r w:rsidRPr="00956AAC">
        <w:rPr>
          <w:color w:val="000000"/>
          <w:spacing w:val="5"/>
          <w:sz w:val="22"/>
          <w:szCs w:val="22"/>
          <w:lang w:val="en-US"/>
        </w:rPr>
        <w:t>Statistical</w:t>
      </w:r>
      <w:r w:rsidRPr="00F46406">
        <w:rPr>
          <w:color w:val="000000"/>
          <w:spacing w:val="5"/>
          <w:sz w:val="22"/>
          <w:szCs w:val="22"/>
        </w:rPr>
        <w:t xml:space="preserve"> </w:t>
      </w:r>
      <w:r w:rsidRPr="00956AAC">
        <w:rPr>
          <w:color w:val="000000"/>
          <w:spacing w:val="5"/>
          <w:sz w:val="22"/>
          <w:szCs w:val="22"/>
          <w:lang w:val="en-US"/>
        </w:rPr>
        <w:t>Manual</w:t>
      </w:r>
      <w:r w:rsidRPr="00F46406">
        <w:rPr>
          <w:color w:val="000000"/>
          <w:spacing w:val="5"/>
          <w:sz w:val="22"/>
          <w:szCs w:val="22"/>
        </w:rPr>
        <w:t xml:space="preserve"> </w:t>
      </w:r>
      <w:r w:rsidRPr="00956AAC">
        <w:rPr>
          <w:color w:val="000000"/>
          <w:spacing w:val="5"/>
          <w:sz w:val="22"/>
          <w:szCs w:val="22"/>
          <w:lang w:val="en-US"/>
        </w:rPr>
        <w:t>of</w:t>
      </w:r>
      <w:r w:rsidRPr="00F46406">
        <w:rPr>
          <w:color w:val="000000"/>
          <w:spacing w:val="5"/>
          <w:sz w:val="22"/>
          <w:szCs w:val="22"/>
        </w:rPr>
        <w:t xml:space="preserve"> </w:t>
      </w:r>
      <w:r w:rsidRPr="00956AAC">
        <w:rPr>
          <w:color w:val="000000"/>
          <w:spacing w:val="5"/>
          <w:sz w:val="22"/>
          <w:szCs w:val="22"/>
          <w:lang w:val="en-US"/>
        </w:rPr>
        <w:t>Mental</w:t>
      </w:r>
      <w:r w:rsidRPr="00F46406">
        <w:rPr>
          <w:color w:val="000000"/>
          <w:spacing w:val="5"/>
          <w:sz w:val="22"/>
          <w:szCs w:val="22"/>
        </w:rPr>
        <w:t xml:space="preserve"> </w:t>
      </w:r>
      <w:r w:rsidRPr="00956AAC">
        <w:rPr>
          <w:color w:val="000000"/>
          <w:spacing w:val="5"/>
          <w:sz w:val="22"/>
          <w:szCs w:val="22"/>
          <w:lang w:val="en-US"/>
        </w:rPr>
        <w:t>Disorders</w:t>
      </w:r>
      <w:r w:rsidRPr="00956AAC">
        <w:rPr>
          <w:color w:val="000000"/>
          <w:spacing w:val="5"/>
          <w:sz w:val="22"/>
          <w:szCs w:val="22"/>
        </w:rPr>
        <w:t xml:space="preserve">, </w:t>
      </w:r>
      <w:r w:rsidRPr="00956AAC">
        <w:rPr>
          <w:color w:val="000000"/>
          <w:spacing w:val="5"/>
          <w:sz w:val="22"/>
          <w:szCs w:val="22"/>
          <w:lang w:val="en-US"/>
        </w:rPr>
        <w:t>Fourth</w:t>
      </w:r>
      <w:r w:rsidRPr="00F46406">
        <w:rPr>
          <w:color w:val="000000"/>
          <w:spacing w:val="5"/>
          <w:sz w:val="22"/>
          <w:szCs w:val="22"/>
        </w:rPr>
        <w:t xml:space="preserve"> </w:t>
      </w:r>
      <w:r w:rsidRPr="00956AAC">
        <w:rPr>
          <w:color w:val="000000"/>
          <w:spacing w:val="5"/>
          <w:sz w:val="22"/>
          <w:szCs w:val="22"/>
          <w:lang w:val="en-US"/>
        </w:rPr>
        <w:t>Edition</w:t>
      </w:r>
      <w:r w:rsidRPr="00956AAC">
        <w:rPr>
          <w:color w:val="000000"/>
          <w:spacing w:val="5"/>
          <w:sz w:val="22"/>
          <w:szCs w:val="22"/>
        </w:rPr>
        <w:t xml:space="preserve">, </w:t>
      </w:r>
      <w:r w:rsidRPr="00956AAC">
        <w:rPr>
          <w:color w:val="000000"/>
          <w:spacing w:val="5"/>
          <w:sz w:val="22"/>
          <w:szCs w:val="22"/>
          <w:lang w:val="en-US"/>
        </w:rPr>
        <w:t>Text</w:t>
      </w:r>
      <w:r w:rsidRPr="00F46406">
        <w:rPr>
          <w:color w:val="000000"/>
          <w:spacing w:val="5"/>
          <w:sz w:val="22"/>
          <w:szCs w:val="22"/>
        </w:rPr>
        <w:t xml:space="preserve"> </w:t>
      </w:r>
      <w:r w:rsidRPr="00956AAC">
        <w:rPr>
          <w:color w:val="000000"/>
          <w:spacing w:val="5"/>
          <w:sz w:val="22"/>
          <w:szCs w:val="22"/>
          <w:lang w:val="en-US"/>
        </w:rPr>
        <w:t>Revis</w:t>
      </w:r>
      <w:r w:rsidRPr="00956AAC">
        <w:rPr>
          <w:color w:val="000000"/>
          <w:spacing w:val="-5"/>
          <w:sz w:val="22"/>
          <w:szCs w:val="22"/>
          <w:lang w:val="en-US"/>
        </w:rPr>
        <w:t>ion</w:t>
      </w:r>
      <w:r w:rsidRPr="00956AAC">
        <w:rPr>
          <w:color w:val="000000"/>
          <w:spacing w:val="-5"/>
          <w:sz w:val="22"/>
          <w:szCs w:val="22"/>
        </w:rPr>
        <w:t>, 2000)</w:t>
      </w:r>
      <w:r w:rsidRPr="00956AAC">
        <w:rPr>
          <w:color w:val="000000"/>
          <w:spacing w:val="-1"/>
          <w:sz w:val="22"/>
          <w:szCs w:val="22"/>
        </w:rPr>
        <w:t xml:space="preserve"> - американское Руководство но классификации психических болезней, последняя версия </w:t>
      </w:r>
      <w:r w:rsidRPr="00956AAC">
        <w:rPr>
          <w:color w:val="000000"/>
          <w:spacing w:val="-2"/>
          <w:sz w:val="22"/>
          <w:szCs w:val="22"/>
        </w:rPr>
        <w:t xml:space="preserve">которого была разработана в </w:t>
      </w:r>
      <w:smartTag w:uri="urn:schemas-microsoft-com:office:smarttags" w:element="metricconverter">
        <w:smartTagPr>
          <w:attr w:name="ProductID" w:val="2000 г"/>
        </w:smartTagPr>
        <w:r w:rsidRPr="00956AAC">
          <w:rPr>
            <w:color w:val="000000"/>
            <w:spacing w:val="-2"/>
            <w:sz w:val="22"/>
            <w:szCs w:val="22"/>
          </w:rPr>
          <w:t>2000 г</w:t>
        </w:r>
      </w:smartTag>
      <w:r w:rsidRPr="00956AAC">
        <w:rPr>
          <w:color w:val="000000"/>
          <w:spacing w:val="-2"/>
          <w:sz w:val="22"/>
          <w:szCs w:val="22"/>
        </w:rPr>
        <w:t xml:space="preserve">. </w:t>
      </w:r>
      <w:r w:rsidRPr="00956AAC">
        <w:rPr>
          <w:color w:val="000000"/>
          <w:spacing w:val="5"/>
          <w:sz w:val="22"/>
          <w:szCs w:val="22"/>
          <w:lang w:val="en-US"/>
        </w:rPr>
        <w:t>DSM</w:t>
      </w:r>
      <w:r w:rsidRPr="00956AAC">
        <w:rPr>
          <w:color w:val="000000"/>
          <w:spacing w:val="5"/>
          <w:sz w:val="22"/>
          <w:szCs w:val="22"/>
        </w:rPr>
        <w:t>-</w:t>
      </w:r>
      <w:r w:rsidRPr="00956AAC">
        <w:rPr>
          <w:color w:val="000000"/>
          <w:spacing w:val="5"/>
          <w:sz w:val="22"/>
          <w:szCs w:val="22"/>
          <w:lang w:val="en-US"/>
        </w:rPr>
        <w:t>IV</w:t>
      </w:r>
      <w:r w:rsidRPr="00956AAC">
        <w:rPr>
          <w:color w:val="000000"/>
          <w:spacing w:val="5"/>
          <w:sz w:val="22"/>
          <w:szCs w:val="22"/>
        </w:rPr>
        <w:t>-</w:t>
      </w:r>
      <w:r w:rsidRPr="00956AAC">
        <w:rPr>
          <w:color w:val="000000"/>
          <w:spacing w:val="5"/>
          <w:sz w:val="22"/>
          <w:szCs w:val="22"/>
          <w:lang w:val="en-US"/>
        </w:rPr>
        <w:t>TR</w:t>
      </w:r>
      <w:r w:rsidRPr="00F46406">
        <w:rPr>
          <w:color w:val="000000"/>
          <w:spacing w:val="5"/>
          <w:sz w:val="22"/>
          <w:szCs w:val="22"/>
        </w:rPr>
        <w:t xml:space="preserve"> </w:t>
      </w:r>
      <w:r w:rsidRPr="00956AAC">
        <w:rPr>
          <w:color w:val="000000"/>
          <w:spacing w:val="-2"/>
          <w:sz w:val="22"/>
          <w:szCs w:val="22"/>
        </w:rPr>
        <w:t xml:space="preserve">является </w:t>
      </w:r>
      <w:proofErr w:type="spellStart"/>
      <w:r w:rsidRPr="00956AAC">
        <w:rPr>
          <w:color w:val="000000"/>
          <w:spacing w:val="-2"/>
          <w:sz w:val="22"/>
          <w:szCs w:val="22"/>
        </w:rPr>
        <w:t>многоосевой</w:t>
      </w:r>
      <w:proofErr w:type="spellEnd"/>
      <w:r w:rsidRPr="00956AAC">
        <w:rPr>
          <w:color w:val="000000"/>
          <w:spacing w:val="-2"/>
          <w:sz w:val="22"/>
          <w:szCs w:val="22"/>
        </w:rPr>
        <w:t xml:space="preserve"> систематикой. Пе</w:t>
      </w:r>
      <w:r w:rsidRPr="00956AAC">
        <w:rPr>
          <w:color w:val="000000"/>
          <w:spacing w:val="-2"/>
          <w:sz w:val="22"/>
          <w:szCs w:val="22"/>
        </w:rPr>
        <w:t>р</w:t>
      </w:r>
      <w:r w:rsidRPr="00956AAC">
        <w:rPr>
          <w:color w:val="000000"/>
          <w:spacing w:val="-2"/>
          <w:sz w:val="22"/>
          <w:szCs w:val="22"/>
        </w:rPr>
        <w:t xml:space="preserve">вая </w:t>
      </w:r>
      <w:r w:rsidRPr="00956AAC">
        <w:rPr>
          <w:color w:val="000000"/>
          <w:sz w:val="22"/>
          <w:szCs w:val="22"/>
        </w:rPr>
        <w:t>ось учитывает все клинические расстройства, за исключением нарушений личности и умстве</w:t>
      </w:r>
      <w:r w:rsidRPr="00956AAC">
        <w:rPr>
          <w:color w:val="000000"/>
          <w:sz w:val="22"/>
          <w:szCs w:val="22"/>
        </w:rPr>
        <w:t>н</w:t>
      </w:r>
      <w:r w:rsidRPr="00956AAC">
        <w:rPr>
          <w:color w:val="000000"/>
          <w:sz w:val="22"/>
          <w:szCs w:val="22"/>
        </w:rPr>
        <w:t>ной отсталости</w:t>
      </w:r>
      <w:r w:rsidRPr="00956AAC">
        <w:rPr>
          <w:color w:val="000000"/>
          <w:spacing w:val="-1"/>
          <w:sz w:val="22"/>
          <w:szCs w:val="22"/>
        </w:rPr>
        <w:t xml:space="preserve">. Вторая ось включает личностные расстройства и умственную отсталость. Она же </w:t>
      </w:r>
      <w:r w:rsidRPr="00956AAC">
        <w:rPr>
          <w:color w:val="000000"/>
          <w:spacing w:val="1"/>
          <w:sz w:val="22"/>
          <w:szCs w:val="22"/>
        </w:rPr>
        <w:t>может использоваться и для регистрации отчетливых дезадаптирующих черт личности, нал</w:t>
      </w:r>
      <w:r w:rsidRPr="00956AAC">
        <w:rPr>
          <w:color w:val="000000"/>
          <w:spacing w:val="1"/>
          <w:sz w:val="22"/>
          <w:szCs w:val="22"/>
        </w:rPr>
        <w:t>и</w:t>
      </w:r>
      <w:r w:rsidRPr="00956AAC">
        <w:rPr>
          <w:color w:val="000000"/>
          <w:spacing w:val="1"/>
          <w:sz w:val="22"/>
          <w:szCs w:val="22"/>
        </w:rPr>
        <w:t xml:space="preserve">чие </w:t>
      </w:r>
      <w:r w:rsidRPr="00956AAC">
        <w:rPr>
          <w:color w:val="000000"/>
          <w:spacing w:val="-2"/>
          <w:sz w:val="22"/>
          <w:szCs w:val="22"/>
        </w:rPr>
        <w:t xml:space="preserve">которых, однако, не достигает порогового диагностического значения. Третья ось описывает общее </w:t>
      </w:r>
      <w:r w:rsidRPr="00956AAC">
        <w:rPr>
          <w:color w:val="000000"/>
          <w:sz w:val="22"/>
          <w:szCs w:val="22"/>
        </w:rPr>
        <w:t>соматическое состояние. Различные психосоциальные и средовые проблемы (семейные, образов</w:t>
      </w:r>
      <w:r w:rsidRPr="00956AAC">
        <w:rPr>
          <w:color w:val="000000"/>
          <w:sz w:val="22"/>
          <w:szCs w:val="22"/>
        </w:rPr>
        <w:t>а</w:t>
      </w:r>
      <w:r w:rsidRPr="00956AAC">
        <w:rPr>
          <w:color w:val="000000"/>
          <w:sz w:val="22"/>
          <w:szCs w:val="22"/>
        </w:rPr>
        <w:t>тельные</w:t>
      </w:r>
      <w:r w:rsidRPr="00956AAC">
        <w:rPr>
          <w:color w:val="000000"/>
          <w:spacing w:val="-1"/>
          <w:sz w:val="22"/>
          <w:szCs w:val="22"/>
        </w:rPr>
        <w:t>, жилищные, экономические, юридические и др.) составляют четвертую ось. В соо</w:t>
      </w:r>
      <w:r w:rsidRPr="00956AAC">
        <w:rPr>
          <w:color w:val="000000"/>
          <w:spacing w:val="-1"/>
          <w:sz w:val="22"/>
          <w:szCs w:val="22"/>
        </w:rPr>
        <w:t>т</w:t>
      </w:r>
      <w:r w:rsidRPr="00956AAC">
        <w:rPr>
          <w:color w:val="000000"/>
          <w:spacing w:val="-1"/>
          <w:sz w:val="22"/>
          <w:szCs w:val="22"/>
        </w:rPr>
        <w:t xml:space="preserve">ветствии </w:t>
      </w:r>
      <w:r w:rsidRPr="00956AAC">
        <w:rPr>
          <w:color w:val="000000"/>
          <w:spacing w:val="1"/>
          <w:sz w:val="22"/>
          <w:szCs w:val="22"/>
        </w:rPr>
        <w:t xml:space="preserve">с пятой осью дается общая оценка функционирования, которая варьируется от успешного </w:t>
      </w:r>
      <w:r w:rsidRPr="00956AAC">
        <w:rPr>
          <w:color w:val="000000"/>
          <w:spacing w:val="-1"/>
          <w:sz w:val="22"/>
          <w:szCs w:val="22"/>
        </w:rPr>
        <w:t>преод</w:t>
      </w:r>
      <w:r w:rsidRPr="00956AAC">
        <w:rPr>
          <w:color w:val="000000"/>
          <w:spacing w:val="-1"/>
          <w:sz w:val="22"/>
          <w:szCs w:val="22"/>
        </w:rPr>
        <w:t>о</w:t>
      </w:r>
      <w:r w:rsidRPr="00956AAC">
        <w:rPr>
          <w:color w:val="000000"/>
          <w:spacing w:val="-1"/>
          <w:sz w:val="22"/>
          <w:szCs w:val="22"/>
        </w:rPr>
        <w:t>ления трудностей до неспособности соблюдения элементарной личной гигиены и совершения су</w:t>
      </w:r>
      <w:r w:rsidRPr="00956AAC">
        <w:rPr>
          <w:color w:val="000000"/>
          <w:spacing w:val="-1"/>
          <w:sz w:val="22"/>
          <w:szCs w:val="22"/>
        </w:rPr>
        <w:t>и</w:t>
      </w:r>
      <w:r w:rsidRPr="00956AAC">
        <w:rPr>
          <w:color w:val="000000"/>
          <w:spacing w:val="-1"/>
          <w:sz w:val="22"/>
          <w:szCs w:val="22"/>
        </w:rPr>
        <w:t xml:space="preserve">цидальных попыток с явной вероятностью их смертельного исхода. - </w:t>
      </w:r>
      <w:r w:rsidRPr="00956AAC">
        <w:rPr>
          <w:i/>
          <w:iCs/>
          <w:color w:val="000000"/>
          <w:spacing w:val="-1"/>
          <w:sz w:val="22"/>
          <w:szCs w:val="22"/>
        </w:rPr>
        <w:t>Примеч. ред.</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7B75DF"/>
    <w:multiLevelType w:val="multilevel"/>
    <w:tmpl w:val="9A368ADE"/>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04235F5F"/>
    <w:multiLevelType w:val="hybridMultilevel"/>
    <w:tmpl w:val="3C9475DE"/>
    <w:lvl w:ilvl="0" w:tplc="D250EA04">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
    <w:nsid w:val="0C8866FB"/>
    <w:multiLevelType w:val="multilevel"/>
    <w:tmpl w:val="14C41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FA3069D"/>
    <w:multiLevelType w:val="multilevel"/>
    <w:tmpl w:val="088AEC5A"/>
    <w:lvl w:ilvl="0">
      <w:start w:val="1"/>
      <w:numFmt w:val="decimal"/>
      <w:lvlText w:val="%1."/>
      <w:lvlJc w:val="left"/>
      <w:pPr>
        <w:tabs>
          <w:tab w:val="num" w:pos="1698"/>
        </w:tabs>
        <w:ind w:left="1698" w:hanging="990"/>
      </w:pPr>
      <w:rPr>
        <w:rFonts w:hint="default"/>
      </w:rPr>
    </w:lvl>
    <w:lvl w:ilvl="1">
      <w:start w:val="1"/>
      <w:numFmt w:val="lowerLetter"/>
      <w:lvlText w:val="%2."/>
      <w:lvlJc w:val="left"/>
      <w:pPr>
        <w:tabs>
          <w:tab w:val="num" w:pos="1788"/>
        </w:tabs>
        <w:ind w:left="1788" w:hanging="360"/>
      </w:pPr>
    </w:lvl>
    <w:lvl w:ilvl="2">
      <w:start w:val="1"/>
      <w:numFmt w:val="lowerRoman"/>
      <w:lvlText w:val="%3."/>
      <w:lvlJc w:val="right"/>
      <w:pPr>
        <w:tabs>
          <w:tab w:val="num" w:pos="2508"/>
        </w:tabs>
        <w:ind w:left="2508" w:hanging="18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5">
    <w:nsid w:val="10CD4B95"/>
    <w:multiLevelType w:val="multilevel"/>
    <w:tmpl w:val="C84A6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501039"/>
    <w:multiLevelType w:val="multilevel"/>
    <w:tmpl w:val="10D65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3E01CF0"/>
    <w:multiLevelType w:val="hybridMultilevel"/>
    <w:tmpl w:val="69066F1E"/>
    <w:lvl w:ilvl="0" w:tplc="73A4BEC0">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8">
    <w:nsid w:val="14552A68"/>
    <w:multiLevelType w:val="hybridMultilevel"/>
    <w:tmpl w:val="0DF23FE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6E455AD"/>
    <w:multiLevelType w:val="multilevel"/>
    <w:tmpl w:val="C84A6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C06901"/>
    <w:multiLevelType w:val="multilevel"/>
    <w:tmpl w:val="C84A6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CA61DF"/>
    <w:multiLevelType w:val="hybridMultilevel"/>
    <w:tmpl w:val="DC28646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19AB6672"/>
    <w:multiLevelType w:val="singleLevel"/>
    <w:tmpl w:val="021C2B38"/>
    <w:lvl w:ilvl="0">
      <w:start w:val="2"/>
      <w:numFmt w:val="bullet"/>
      <w:lvlText w:val="-"/>
      <w:lvlJc w:val="left"/>
      <w:pPr>
        <w:tabs>
          <w:tab w:val="num" w:pos="360"/>
        </w:tabs>
        <w:ind w:left="360" w:hanging="360"/>
      </w:pPr>
      <w:rPr>
        <w:rFonts w:hint="default"/>
      </w:rPr>
    </w:lvl>
  </w:abstractNum>
  <w:abstractNum w:abstractNumId="13">
    <w:nsid w:val="1D0C158F"/>
    <w:multiLevelType w:val="multilevel"/>
    <w:tmpl w:val="C84A6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1EB7BAA"/>
    <w:multiLevelType w:val="hybridMultilevel"/>
    <w:tmpl w:val="3E6C0476"/>
    <w:lvl w:ilvl="0" w:tplc="98CE99B6">
      <w:start w:val="1"/>
      <w:numFmt w:val="decimal"/>
      <w:lvlText w:val="%1."/>
      <w:lvlJc w:val="left"/>
      <w:pPr>
        <w:tabs>
          <w:tab w:val="num" w:pos="720"/>
        </w:tabs>
        <w:ind w:left="720" w:hanging="360"/>
      </w:pPr>
      <w:rPr>
        <w:rFonts w:hint="default"/>
        <w:b w:val="0"/>
        <w:i w:val="0"/>
        <w:color w:val="auto"/>
        <w:sz w:val="26"/>
        <w:szCs w:val="26"/>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4104573"/>
    <w:multiLevelType w:val="hybridMultilevel"/>
    <w:tmpl w:val="19ECC66C"/>
    <w:lvl w:ilvl="0" w:tplc="C1D0CCB0">
      <w:start w:val="1"/>
      <w:numFmt w:val="decimal"/>
      <w:lvlText w:val="%1."/>
      <w:lvlJc w:val="left"/>
      <w:pPr>
        <w:tabs>
          <w:tab w:val="num" w:pos="1725"/>
        </w:tabs>
        <w:ind w:left="1725" w:hanging="100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nsid w:val="2BAE7C5B"/>
    <w:multiLevelType w:val="hybridMultilevel"/>
    <w:tmpl w:val="90E2BD4E"/>
    <w:lvl w:ilvl="0" w:tplc="D714CEEA">
      <w:start w:val="1"/>
      <w:numFmt w:val="decimal"/>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BD01421"/>
    <w:multiLevelType w:val="hybridMultilevel"/>
    <w:tmpl w:val="C088C1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C851D1E"/>
    <w:multiLevelType w:val="hybridMultilevel"/>
    <w:tmpl w:val="809083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0073D5D"/>
    <w:multiLevelType w:val="hybridMultilevel"/>
    <w:tmpl w:val="49C20A8E"/>
    <w:lvl w:ilvl="0" w:tplc="F47247B4">
      <w:start w:val="1"/>
      <w:numFmt w:val="decimal"/>
      <w:lvlText w:val="%1."/>
      <w:lvlJc w:val="left"/>
      <w:pPr>
        <w:tabs>
          <w:tab w:val="num" w:pos="1668"/>
        </w:tabs>
        <w:ind w:left="1668" w:hanging="9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0">
    <w:nsid w:val="3526347E"/>
    <w:multiLevelType w:val="multilevel"/>
    <w:tmpl w:val="13EA8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6E65B9B"/>
    <w:multiLevelType w:val="hybridMultilevel"/>
    <w:tmpl w:val="B132815E"/>
    <w:lvl w:ilvl="0" w:tplc="FFE0FB20">
      <w:start w:val="1"/>
      <w:numFmt w:val="decimal"/>
      <w:lvlText w:val="%1."/>
      <w:lvlJc w:val="left"/>
      <w:pPr>
        <w:tabs>
          <w:tab w:val="num" w:pos="1668"/>
        </w:tabs>
        <w:ind w:left="1668" w:hanging="9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2">
    <w:nsid w:val="3B206DB8"/>
    <w:multiLevelType w:val="multilevel"/>
    <w:tmpl w:val="C84A6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0B512B1"/>
    <w:multiLevelType w:val="multilevel"/>
    <w:tmpl w:val="7C36A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463438A"/>
    <w:multiLevelType w:val="singleLevel"/>
    <w:tmpl w:val="ACFE34D2"/>
    <w:lvl w:ilvl="0">
      <w:start w:val="1"/>
      <w:numFmt w:val="decimal"/>
      <w:lvlText w:val="%1."/>
      <w:legacy w:legacy="1" w:legacySpace="0" w:legacyIndent="202"/>
      <w:lvlJc w:val="left"/>
      <w:rPr>
        <w:rFonts w:ascii="Arial" w:hAnsi="Arial" w:cs="Arial" w:hint="default"/>
      </w:rPr>
    </w:lvl>
  </w:abstractNum>
  <w:abstractNum w:abstractNumId="25">
    <w:nsid w:val="4E2814C2"/>
    <w:multiLevelType w:val="multilevel"/>
    <w:tmpl w:val="C84A6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24B53A2"/>
    <w:multiLevelType w:val="hybridMultilevel"/>
    <w:tmpl w:val="1326D8AA"/>
    <w:lvl w:ilvl="0" w:tplc="384AD19E">
      <w:start w:val="1"/>
      <w:numFmt w:val="decimal"/>
      <w:lvlText w:val="%1."/>
      <w:lvlJc w:val="left"/>
      <w:pPr>
        <w:tabs>
          <w:tab w:val="num" w:pos="369"/>
        </w:tabs>
        <w:ind w:left="369" w:hanging="360"/>
      </w:pPr>
      <w:rPr>
        <w:rFonts w:hint="default"/>
      </w:rPr>
    </w:lvl>
    <w:lvl w:ilvl="1" w:tplc="04190019" w:tentative="1">
      <w:start w:val="1"/>
      <w:numFmt w:val="lowerLetter"/>
      <w:lvlText w:val="%2."/>
      <w:lvlJc w:val="left"/>
      <w:pPr>
        <w:tabs>
          <w:tab w:val="num" w:pos="1089"/>
        </w:tabs>
        <w:ind w:left="1089" w:hanging="360"/>
      </w:pPr>
    </w:lvl>
    <w:lvl w:ilvl="2" w:tplc="0419001B" w:tentative="1">
      <w:start w:val="1"/>
      <w:numFmt w:val="lowerRoman"/>
      <w:lvlText w:val="%3."/>
      <w:lvlJc w:val="right"/>
      <w:pPr>
        <w:tabs>
          <w:tab w:val="num" w:pos="1809"/>
        </w:tabs>
        <w:ind w:left="1809" w:hanging="180"/>
      </w:pPr>
    </w:lvl>
    <w:lvl w:ilvl="3" w:tplc="0419000F" w:tentative="1">
      <w:start w:val="1"/>
      <w:numFmt w:val="decimal"/>
      <w:lvlText w:val="%4."/>
      <w:lvlJc w:val="left"/>
      <w:pPr>
        <w:tabs>
          <w:tab w:val="num" w:pos="2529"/>
        </w:tabs>
        <w:ind w:left="2529" w:hanging="360"/>
      </w:pPr>
    </w:lvl>
    <w:lvl w:ilvl="4" w:tplc="04190019" w:tentative="1">
      <w:start w:val="1"/>
      <w:numFmt w:val="lowerLetter"/>
      <w:lvlText w:val="%5."/>
      <w:lvlJc w:val="left"/>
      <w:pPr>
        <w:tabs>
          <w:tab w:val="num" w:pos="3249"/>
        </w:tabs>
        <w:ind w:left="3249" w:hanging="360"/>
      </w:pPr>
    </w:lvl>
    <w:lvl w:ilvl="5" w:tplc="0419001B" w:tentative="1">
      <w:start w:val="1"/>
      <w:numFmt w:val="lowerRoman"/>
      <w:lvlText w:val="%6."/>
      <w:lvlJc w:val="right"/>
      <w:pPr>
        <w:tabs>
          <w:tab w:val="num" w:pos="3969"/>
        </w:tabs>
        <w:ind w:left="3969" w:hanging="180"/>
      </w:pPr>
    </w:lvl>
    <w:lvl w:ilvl="6" w:tplc="0419000F" w:tentative="1">
      <w:start w:val="1"/>
      <w:numFmt w:val="decimal"/>
      <w:lvlText w:val="%7."/>
      <w:lvlJc w:val="left"/>
      <w:pPr>
        <w:tabs>
          <w:tab w:val="num" w:pos="4689"/>
        </w:tabs>
        <w:ind w:left="4689" w:hanging="360"/>
      </w:pPr>
    </w:lvl>
    <w:lvl w:ilvl="7" w:tplc="04190019" w:tentative="1">
      <w:start w:val="1"/>
      <w:numFmt w:val="lowerLetter"/>
      <w:lvlText w:val="%8."/>
      <w:lvlJc w:val="left"/>
      <w:pPr>
        <w:tabs>
          <w:tab w:val="num" w:pos="5409"/>
        </w:tabs>
        <w:ind w:left="5409" w:hanging="360"/>
      </w:pPr>
    </w:lvl>
    <w:lvl w:ilvl="8" w:tplc="0419001B" w:tentative="1">
      <w:start w:val="1"/>
      <w:numFmt w:val="lowerRoman"/>
      <w:lvlText w:val="%9."/>
      <w:lvlJc w:val="right"/>
      <w:pPr>
        <w:tabs>
          <w:tab w:val="num" w:pos="6129"/>
        </w:tabs>
        <w:ind w:left="6129" w:hanging="180"/>
      </w:pPr>
    </w:lvl>
  </w:abstractNum>
  <w:abstractNum w:abstractNumId="27">
    <w:nsid w:val="548B2A64"/>
    <w:multiLevelType w:val="multilevel"/>
    <w:tmpl w:val="F7702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FCC5E0B"/>
    <w:multiLevelType w:val="multilevel"/>
    <w:tmpl w:val="1632FB20"/>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29">
    <w:nsid w:val="6382472F"/>
    <w:multiLevelType w:val="hybridMultilevel"/>
    <w:tmpl w:val="D63A2BD6"/>
    <w:lvl w:ilvl="0" w:tplc="04190011">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0">
    <w:nsid w:val="66C273E8"/>
    <w:multiLevelType w:val="multilevel"/>
    <w:tmpl w:val="28E66228"/>
    <w:lvl w:ilvl="0">
      <w:start w:val="1"/>
      <w:numFmt w:val="decimal"/>
      <w:lvlText w:val="%1."/>
      <w:legacy w:legacy="1" w:legacySpace="120" w:legacyIndent="360"/>
      <w:lvlJc w:val="left"/>
      <w:pPr>
        <w:ind w:left="1069" w:hanging="360"/>
      </w:pPr>
    </w:lvl>
    <w:lvl w:ilvl="1">
      <w:start w:val="2"/>
      <w:numFmt w:val="decimal"/>
      <w:isLgl/>
      <w:lvlText w:val="%1.%2."/>
      <w:lvlJc w:val="left"/>
      <w:pPr>
        <w:tabs>
          <w:tab w:val="num" w:pos="1429"/>
        </w:tabs>
        <w:ind w:left="1429" w:hanging="720"/>
      </w:pPr>
      <w:rPr>
        <w:rFonts w:hint="default"/>
      </w:rPr>
    </w:lvl>
    <w:lvl w:ilvl="2">
      <w:start w:val="1"/>
      <w:numFmt w:val="decimal"/>
      <w:isLgl/>
      <w:lvlText w:val="%1.%2.%3."/>
      <w:lvlJc w:val="left"/>
      <w:pPr>
        <w:tabs>
          <w:tab w:val="num" w:pos="1429"/>
        </w:tabs>
        <w:ind w:left="1429" w:hanging="720"/>
      </w:pPr>
      <w:rPr>
        <w:rFonts w:hint="default"/>
      </w:rPr>
    </w:lvl>
    <w:lvl w:ilvl="3">
      <w:start w:val="1"/>
      <w:numFmt w:val="decimal"/>
      <w:isLgl/>
      <w:lvlText w:val="%1.%2.%3.%4."/>
      <w:lvlJc w:val="left"/>
      <w:pPr>
        <w:tabs>
          <w:tab w:val="num" w:pos="1789"/>
        </w:tabs>
        <w:ind w:left="1789" w:hanging="1080"/>
      </w:pPr>
      <w:rPr>
        <w:rFonts w:hint="default"/>
      </w:rPr>
    </w:lvl>
    <w:lvl w:ilvl="4">
      <w:start w:val="1"/>
      <w:numFmt w:val="decimal"/>
      <w:isLgl/>
      <w:lvlText w:val="%1.%2.%3.%4.%5."/>
      <w:lvlJc w:val="left"/>
      <w:pPr>
        <w:tabs>
          <w:tab w:val="num" w:pos="1789"/>
        </w:tabs>
        <w:ind w:left="1789" w:hanging="1080"/>
      </w:pPr>
      <w:rPr>
        <w:rFonts w:hint="default"/>
      </w:rPr>
    </w:lvl>
    <w:lvl w:ilvl="5">
      <w:start w:val="1"/>
      <w:numFmt w:val="decimal"/>
      <w:isLgl/>
      <w:lvlText w:val="%1.%2.%3.%4.%5.%6."/>
      <w:lvlJc w:val="left"/>
      <w:pPr>
        <w:tabs>
          <w:tab w:val="num" w:pos="2149"/>
        </w:tabs>
        <w:ind w:left="2149" w:hanging="1440"/>
      </w:pPr>
      <w:rPr>
        <w:rFonts w:hint="default"/>
      </w:rPr>
    </w:lvl>
    <w:lvl w:ilvl="6">
      <w:start w:val="1"/>
      <w:numFmt w:val="decimal"/>
      <w:isLgl/>
      <w:lvlText w:val="%1.%2.%3.%4.%5.%6.%7."/>
      <w:lvlJc w:val="left"/>
      <w:pPr>
        <w:tabs>
          <w:tab w:val="num" w:pos="2509"/>
        </w:tabs>
        <w:ind w:left="2509" w:hanging="1800"/>
      </w:pPr>
      <w:rPr>
        <w:rFonts w:hint="default"/>
      </w:rPr>
    </w:lvl>
    <w:lvl w:ilvl="7">
      <w:start w:val="1"/>
      <w:numFmt w:val="decimal"/>
      <w:isLgl/>
      <w:lvlText w:val="%1.%2.%3.%4.%5.%6.%7.%8."/>
      <w:lvlJc w:val="left"/>
      <w:pPr>
        <w:tabs>
          <w:tab w:val="num" w:pos="2509"/>
        </w:tabs>
        <w:ind w:left="2509" w:hanging="1800"/>
      </w:pPr>
      <w:rPr>
        <w:rFonts w:hint="default"/>
      </w:rPr>
    </w:lvl>
    <w:lvl w:ilvl="8">
      <w:start w:val="1"/>
      <w:numFmt w:val="decimal"/>
      <w:isLgl/>
      <w:lvlText w:val="%1.%2.%3.%4.%5.%6.%7.%8.%9."/>
      <w:lvlJc w:val="left"/>
      <w:pPr>
        <w:tabs>
          <w:tab w:val="num" w:pos="2869"/>
        </w:tabs>
        <w:ind w:left="2869" w:hanging="2160"/>
      </w:pPr>
      <w:rPr>
        <w:rFonts w:hint="default"/>
      </w:rPr>
    </w:lvl>
  </w:abstractNum>
  <w:abstractNum w:abstractNumId="31">
    <w:nsid w:val="6F9C0558"/>
    <w:multiLevelType w:val="hybridMultilevel"/>
    <w:tmpl w:val="AA76E544"/>
    <w:lvl w:ilvl="0" w:tplc="16507742">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2">
    <w:nsid w:val="702E612D"/>
    <w:multiLevelType w:val="multilevel"/>
    <w:tmpl w:val="86260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50B6B5C"/>
    <w:multiLevelType w:val="hybridMultilevel"/>
    <w:tmpl w:val="4258B320"/>
    <w:lvl w:ilvl="0" w:tplc="0419000F">
      <w:start w:val="1"/>
      <w:numFmt w:val="decimal"/>
      <w:lvlText w:val="%1."/>
      <w:lvlJc w:val="left"/>
      <w:pPr>
        <w:tabs>
          <w:tab w:val="num" w:pos="1440"/>
        </w:tabs>
        <w:ind w:left="1440" w:hanging="360"/>
      </w:pPr>
    </w:lvl>
    <w:lvl w:ilvl="1" w:tplc="04190001">
      <w:start w:val="1"/>
      <w:numFmt w:val="bullet"/>
      <w:lvlText w:val=""/>
      <w:lvlJc w:val="left"/>
      <w:pPr>
        <w:tabs>
          <w:tab w:val="num" w:pos="2160"/>
        </w:tabs>
        <w:ind w:left="216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75B612DE"/>
    <w:multiLevelType w:val="hybridMultilevel"/>
    <w:tmpl w:val="E9BC7A9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5">
    <w:nsid w:val="76B003CC"/>
    <w:multiLevelType w:val="singleLevel"/>
    <w:tmpl w:val="B4D4D65E"/>
    <w:lvl w:ilvl="0">
      <w:numFmt w:val="bullet"/>
      <w:lvlText w:val="-"/>
      <w:lvlJc w:val="left"/>
      <w:pPr>
        <w:tabs>
          <w:tab w:val="num" w:pos="360"/>
        </w:tabs>
        <w:ind w:left="360" w:hanging="360"/>
      </w:pPr>
      <w:rPr>
        <w:rFonts w:hint="default"/>
      </w:rPr>
    </w:lvl>
  </w:abstractNum>
  <w:abstractNum w:abstractNumId="36">
    <w:nsid w:val="77E262F1"/>
    <w:multiLevelType w:val="hybridMultilevel"/>
    <w:tmpl w:val="110C5F24"/>
    <w:lvl w:ilvl="0" w:tplc="0419000F">
      <w:start w:val="1"/>
      <w:numFmt w:val="decimal"/>
      <w:lvlText w:val="%1."/>
      <w:lvlJc w:val="left"/>
      <w:pPr>
        <w:tabs>
          <w:tab w:val="num" w:pos="1459"/>
        </w:tabs>
        <w:ind w:left="1459"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7C4F35B1"/>
    <w:multiLevelType w:val="multilevel"/>
    <w:tmpl w:val="C84A6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DB44912"/>
    <w:multiLevelType w:val="hybridMultilevel"/>
    <w:tmpl w:val="00C61058"/>
    <w:lvl w:ilvl="0" w:tplc="70B44B38">
      <w:start w:val="1"/>
      <w:numFmt w:val="decimal"/>
      <w:lvlText w:val="%1)"/>
      <w:lvlJc w:val="left"/>
      <w:pPr>
        <w:tabs>
          <w:tab w:val="num" w:pos="2223"/>
        </w:tabs>
        <w:ind w:left="2223" w:hanging="151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9">
    <w:nsid w:val="7EF13CCB"/>
    <w:multiLevelType w:val="hybridMultilevel"/>
    <w:tmpl w:val="EA50A7E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1"/>
  </w:num>
  <w:num w:numId="2">
    <w:abstractNumId w:val="30"/>
  </w:num>
  <w:num w:numId="3">
    <w:abstractNumId w:val="7"/>
  </w:num>
  <w:num w:numId="4">
    <w:abstractNumId w:val="14"/>
  </w:num>
  <w:num w:numId="5">
    <w:abstractNumId w:val="35"/>
  </w:num>
  <w:num w:numId="6">
    <w:abstractNumId w:val="12"/>
  </w:num>
  <w:num w:numId="7">
    <w:abstractNumId w:val="38"/>
  </w:num>
  <w:num w:numId="8">
    <w:abstractNumId w:val="1"/>
  </w:num>
  <w:num w:numId="9">
    <w:abstractNumId w:val="0"/>
    <w:lvlOverride w:ilvl="0">
      <w:lvl w:ilvl="0">
        <w:start w:val="1"/>
        <w:numFmt w:val="bullet"/>
        <w:lvlText w:val=""/>
        <w:legacy w:legacy="1" w:legacySpace="0" w:legacyIndent="283"/>
        <w:lvlJc w:val="left"/>
        <w:pPr>
          <w:ind w:left="283" w:hanging="283"/>
        </w:pPr>
        <w:rPr>
          <w:rFonts w:ascii="Wingdings" w:hAnsi="Wingdings" w:hint="default"/>
          <w:b w:val="0"/>
          <w:i w:val="0"/>
          <w:sz w:val="28"/>
          <w:u w:val="none"/>
        </w:rPr>
      </w:lvl>
    </w:lvlOverride>
  </w:num>
  <w:num w:numId="10">
    <w:abstractNumId w:val="2"/>
  </w:num>
  <w:num w:numId="11">
    <w:abstractNumId w:val="10"/>
  </w:num>
  <w:num w:numId="12">
    <w:abstractNumId w:val="9"/>
  </w:num>
  <w:num w:numId="13">
    <w:abstractNumId w:val="25"/>
  </w:num>
  <w:num w:numId="14">
    <w:abstractNumId w:val="13"/>
  </w:num>
  <w:num w:numId="15">
    <w:abstractNumId w:val="22"/>
  </w:num>
  <w:num w:numId="16">
    <w:abstractNumId w:val="37"/>
  </w:num>
  <w:num w:numId="17">
    <w:abstractNumId w:val="5"/>
  </w:num>
  <w:num w:numId="18">
    <w:abstractNumId w:val="27"/>
  </w:num>
  <w:num w:numId="19">
    <w:abstractNumId w:val="21"/>
  </w:num>
  <w:num w:numId="20">
    <w:abstractNumId w:val="19"/>
  </w:num>
  <w:num w:numId="21">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num>
  <w:num w:numId="26">
    <w:abstractNumId w:val="18"/>
  </w:num>
  <w:num w:numId="27">
    <w:abstractNumId w:val="29"/>
  </w:num>
  <w:num w:numId="28">
    <w:abstractNumId w:val="4"/>
  </w:num>
  <w:num w:numId="29">
    <w:abstractNumId w:val="16"/>
  </w:num>
  <w:num w:numId="30">
    <w:abstractNumId w:val="34"/>
  </w:num>
  <w:num w:numId="31">
    <w:abstractNumId w:val="28"/>
  </w:num>
  <w:num w:numId="32">
    <w:abstractNumId w:val="8"/>
  </w:num>
  <w:num w:numId="33">
    <w:abstractNumId w:val="23"/>
  </w:num>
  <w:num w:numId="34">
    <w:abstractNumId w:val="20"/>
  </w:num>
  <w:num w:numId="35">
    <w:abstractNumId w:val="3"/>
  </w:num>
  <w:num w:numId="36">
    <w:abstractNumId w:val="32"/>
    <w:lvlOverride w:ilvl="0">
      <w:lvl w:ilvl="0">
        <w:numFmt w:val="bullet"/>
        <w:lvlText w:val=""/>
        <w:lvlJc w:val="left"/>
        <w:pPr>
          <w:tabs>
            <w:tab w:val="num" w:pos="720"/>
          </w:tabs>
          <w:ind w:left="720" w:hanging="360"/>
        </w:pPr>
        <w:rPr>
          <w:rFonts w:ascii="Wingdings" w:hAnsi="Wingdings" w:hint="default"/>
          <w:sz w:val="20"/>
        </w:rPr>
      </w:lvl>
    </w:lvlOverride>
  </w:num>
  <w:num w:numId="37">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38">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39">
    <w:abstractNumId w:val="24"/>
  </w:num>
  <w:num w:numId="40">
    <w:abstractNumId w:val="17"/>
  </w:num>
  <w:num w:numId="41">
    <w:abstractNumId w:val="15"/>
  </w:num>
  <w:num w:numId="42">
    <w:abstractNumId w:val="26"/>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9"/>
  <w:doNotDisplayPageBoundaries/>
  <w:embedSystemFonts/>
  <w:hideGrammaticalErrors/>
  <w:proofState w:spelling="clean"/>
  <w:stylePaneFormatFilter w:val="3F01"/>
  <w:doNotTrackMoves/>
  <w:defaultTabStop w:val="720"/>
  <w:hyphenationZone w:val="227"/>
  <w:doNotHyphenateCaps/>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C42D2"/>
    <w:rsid w:val="00001362"/>
    <w:rsid w:val="00007DE7"/>
    <w:rsid w:val="000105A2"/>
    <w:rsid w:val="000179E3"/>
    <w:rsid w:val="00021554"/>
    <w:rsid w:val="000233B7"/>
    <w:rsid w:val="00027DD2"/>
    <w:rsid w:val="00032BFA"/>
    <w:rsid w:val="00033593"/>
    <w:rsid w:val="000353B3"/>
    <w:rsid w:val="00042113"/>
    <w:rsid w:val="00045EF5"/>
    <w:rsid w:val="000531DA"/>
    <w:rsid w:val="00065DC8"/>
    <w:rsid w:val="00070FB9"/>
    <w:rsid w:val="0007186D"/>
    <w:rsid w:val="00073DC5"/>
    <w:rsid w:val="0007642A"/>
    <w:rsid w:val="00077310"/>
    <w:rsid w:val="00077BC1"/>
    <w:rsid w:val="000806C0"/>
    <w:rsid w:val="000879AB"/>
    <w:rsid w:val="0009713E"/>
    <w:rsid w:val="000A0094"/>
    <w:rsid w:val="000A0AEB"/>
    <w:rsid w:val="000A0C09"/>
    <w:rsid w:val="000A26AC"/>
    <w:rsid w:val="000A2E57"/>
    <w:rsid w:val="000A6A2C"/>
    <w:rsid w:val="000A7A89"/>
    <w:rsid w:val="000C3921"/>
    <w:rsid w:val="000C70F3"/>
    <w:rsid w:val="000D012D"/>
    <w:rsid w:val="000D195F"/>
    <w:rsid w:val="000E3DE3"/>
    <w:rsid w:val="000E4C27"/>
    <w:rsid w:val="000E6082"/>
    <w:rsid w:val="000E66F6"/>
    <w:rsid w:val="000E7F83"/>
    <w:rsid w:val="000F49A2"/>
    <w:rsid w:val="000F5134"/>
    <w:rsid w:val="000F721D"/>
    <w:rsid w:val="000F7673"/>
    <w:rsid w:val="001029A8"/>
    <w:rsid w:val="00106B7A"/>
    <w:rsid w:val="00113E2C"/>
    <w:rsid w:val="001168B2"/>
    <w:rsid w:val="00122B6A"/>
    <w:rsid w:val="00133C99"/>
    <w:rsid w:val="00140228"/>
    <w:rsid w:val="00144B57"/>
    <w:rsid w:val="00145D03"/>
    <w:rsid w:val="00153280"/>
    <w:rsid w:val="00160287"/>
    <w:rsid w:val="00160DF1"/>
    <w:rsid w:val="0016237E"/>
    <w:rsid w:val="00170F2C"/>
    <w:rsid w:val="00175CFD"/>
    <w:rsid w:val="00181538"/>
    <w:rsid w:val="00185362"/>
    <w:rsid w:val="001913F7"/>
    <w:rsid w:val="00195B8F"/>
    <w:rsid w:val="00196A0F"/>
    <w:rsid w:val="001A07B8"/>
    <w:rsid w:val="001A1D63"/>
    <w:rsid w:val="001A20EE"/>
    <w:rsid w:val="001A5441"/>
    <w:rsid w:val="001B0042"/>
    <w:rsid w:val="001B6227"/>
    <w:rsid w:val="001C42D2"/>
    <w:rsid w:val="001C58F3"/>
    <w:rsid w:val="001D17A5"/>
    <w:rsid w:val="001D2141"/>
    <w:rsid w:val="001D217F"/>
    <w:rsid w:val="001D39BE"/>
    <w:rsid w:val="001D5FC1"/>
    <w:rsid w:val="001E4D92"/>
    <w:rsid w:val="001F109E"/>
    <w:rsid w:val="00200B80"/>
    <w:rsid w:val="002075A5"/>
    <w:rsid w:val="00214B3B"/>
    <w:rsid w:val="002338C9"/>
    <w:rsid w:val="002351DB"/>
    <w:rsid w:val="00247A32"/>
    <w:rsid w:val="00247C83"/>
    <w:rsid w:val="00251872"/>
    <w:rsid w:val="00261FF7"/>
    <w:rsid w:val="002620A4"/>
    <w:rsid w:val="002660B5"/>
    <w:rsid w:val="00267D79"/>
    <w:rsid w:val="00270353"/>
    <w:rsid w:val="00272555"/>
    <w:rsid w:val="002754DB"/>
    <w:rsid w:val="00275890"/>
    <w:rsid w:val="00276254"/>
    <w:rsid w:val="002924ED"/>
    <w:rsid w:val="00293373"/>
    <w:rsid w:val="00296F66"/>
    <w:rsid w:val="002A0CFF"/>
    <w:rsid w:val="002A310F"/>
    <w:rsid w:val="002A4B0A"/>
    <w:rsid w:val="002B0F52"/>
    <w:rsid w:val="002B32D7"/>
    <w:rsid w:val="002B3A63"/>
    <w:rsid w:val="002C35E6"/>
    <w:rsid w:val="002C4829"/>
    <w:rsid w:val="002C4A41"/>
    <w:rsid w:val="002C78A1"/>
    <w:rsid w:val="002C7B46"/>
    <w:rsid w:val="002D3A14"/>
    <w:rsid w:val="002D6717"/>
    <w:rsid w:val="002E12CD"/>
    <w:rsid w:val="002E2126"/>
    <w:rsid w:val="002E5784"/>
    <w:rsid w:val="002E5A63"/>
    <w:rsid w:val="002E7D4B"/>
    <w:rsid w:val="002F35C9"/>
    <w:rsid w:val="00301113"/>
    <w:rsid w:val="00302806"/>
    <w:rsid w:val="00307580"/>
    <w:rsid w:val="00310FA5"/>
    <w:rsid w:val="00316748"/>
    <w:rsid w:val="00317946"/>
    <w:rsid w:val="00325416"/>
    <w:rsid w:val="00331833"/>
    <w:rsid w:val="00333340"/>
    <w:rsid w:val="00334110"/>
    <w:rsid w:val="00340758"/>
    <w:rsid w:val="00340DF9"/>
    <w:rsid w:val="003422C4"/>
    <w:rsid w:val="00345FE3"/>
    <w:rsid w:val="00346C8B"/>
    <w:rsid w:val="003520BD"/>
    <w:rsid w:val="00356E49"/>
    <w:rsid w:val="00357373"/>
    <w:rsid w:val="00357878"/>
    <w:rsid w:val="00360491"/>
    <w:rsid w:val="0036298A"/>
    <w:rsid w:val="0036317F"/>
    <w:rsid w:val="00366AF2"/>
    <w:rsid w:val="003729B3"/>
    <w:rsid w:val="0038384F"/>
    <w:rsid w:val="00384F51"/>
    <w:rsid w:val="0039358E"/>
    <w:rsid w:val="003A0C57"/>
    <w:rsid w:val="003A3B76"/>
    <w:rsid w:val="003B114C"/>
    <w:rsid w:val="003B4A06"/>
    <w:rsid w:val="003B4C92"/>
    <w:rsid w:val="003B55B0"/>
    <w:rsid w:val="003B5A1A"/>
    <w:rsid w:val="003B6A07"/>
    <w:rsid w:val="003C20DE"/>
    <w:rsid w:val="003C6BDC"/>
    <w:rsid w:val="003C7286"/>
    <w:rsid w:val="003D0EF2"/>
    <w:rsid w:val="003D1EFF"/>
    <w:rsid w:val="003D5724"/>
    <w:rsid w:val="003E05E9"/>
    <w:rsid w:val="003E2BF9"/>
    <w:rsid w:val="003E4077"/>
    <w:rsid w:val="003E678A"/>
    <w:rsid w:val="003F4A76"/>
    <w:rsid w:val="003F54EB"/>
    <w:rsid w:val="003F5834"/>
    <w:rsid w:val="00402316"/>
    <w:rsid w:val="004023E8"/>
    <w:rsid w:val="004033B9"/>
    <w:rsid w:val="00407147"/>
    <w:rsid w:val="004160BF"/>
    <w:rsid w:val="0042234C"/>
    <w:rsid w:val="00423297"/>
    <w:rsid w:val="0042462E"/>
    <w:rsid w:val="00424E78"/>
    <w:rsid w:val="00436BA3"/>
    <w:rsid w:val="00440CCA"/>
    <w:rsid w:val="004412DB"/>
    <w:rsid w:val="00442F60"/>
    <w:rsid w:val="00446E83"/>
    <w:rsid w:val="0045573D"/>
    <w:rsid w:val="00455F98"/>
    <w:rsid w:val="00456C3F"/>
    <w:rsid w:val="00456DF1"/>
    <w:rsid w:val="00457B64"/>
    <w:rsid w:val="00461C00"/>
    <w:rsid w:val="00464886"/>
    <w:rsid w:val="00471224"/>
    <w:rsid w:val="00474A55"/>
    <w:rsid w:val="00474C1E"/>
    <w:rsid w:val="00475FFA"/>
    <w:rsid w:val="004775DE"/>
    <w:rsid w:val="00477BEC"/>
    <w:rsid w:val="004954AB"/>
    <w:rsid w:val="004956BA"/>
    <w:rsid w:val="004A0D4E"/>
    <w:rsid w:val="004A1944"/>
    <w:rsid w:val="004A2259"/>
    <w:rsid w:val="004A6509"/>
    <w:rsid w:val="004A6709"/>
    <w:rsid w:val="004A7C14"/>
    <w:rsid w:val="004A7EE4"/>
    <w:rsid w:val="004B5E55"/>
    <w:rsid w:val="004C0403"/>
    <w:rsid w:val="004C0A9E"/>
    <w:rsid w:val="004C124C"/>
    <w:rsid w:val="004C7E54"/>
    <w:rsid w:val="004D153A"/>
    <w:rsid w:val="004E2EA8"/>
    <w:rsid w:val="004E7BD9"/>
    <w:rsid w:val="004F02F7"/>
    <w:rsid w:val="004F184F"/>
    <w:rsid w:val="004F3DA5"/>
    <w:rsid w:val="00502377"/>
    <w:rsid w:val="00522A7E"/>
    <w:rsid w:val="005265BC"/>
    <w:rsid w:val="00535009"/>
    <w:rsid w:val="00540863"/>
    <w:rsid w:val="00542D34"/>
    <w:rsid w:val="00545D7D"/>
    <w:rsid w:val="00545EC7"/>
    <w:rsid w:val="00554279"/>
    <w:rsid w:val="00571610"/>
    <w:rsid w:val="00575992"/>
    <w:rsid w:val="00575EF5"/>
    <w:rsid w:val="0057769A"/>
    <w:rsid w:val="005805B3"/>
    <w:rsid w:val="00583D7E"/>
    <w:rsid w:val="0058492D"/>
    <w:rsid w:val="00592C09"/>
    <w:rsid w:val="00596502"/>
    <w:rsid w:val="00596704"/>
    <w:rsid w:val="005A0DFA"/>
    <w:rsid w:val="005A7A65"/>
    <w:rsid w:val="005B0D71"/>
    <w:rsid w:val="005C0487"/>
    <w:rsid w:val="005C0A55"/>
    <w:rsid w:val="005C155B"/>
    <w:rsid w:val="005C2167"/>
    <w:rsid w:val="005C22A8"/>
    <w:rsid w:val="005D0D34"/>
    <w:rsid w:val="005F1580"/>
    <w:rsid w:val="005F26BC"/>
    <w:rsid w:val="005F2921"/>
    <w:rsid w:val="005F552D"/>
    <w:rsid w:val="0060373D"/>
    <w:rsid w:val="00603906"/>
    <w:rsid w:val="00603BBC"/>
    <w:rsid w:val="00607F2B"/>
    <w:rsid w:val="00614E4E"/>
    <w:rsid w:val="0062054B"/>
    <w:rsid w:val="00622656"/>
    <w:rsid w:val="0062565F"/>
    <w:rsid w:val="00627293"/>
    <w:rsid w:val="00627B03"/>
    <w:rsid w:val="006313A7"/>
    <w:rsid w:val="00632290"/>
    <w:rsid w:val="0064562E"/>
    <w:rsid w:val="0064659E"/>
    <w:rsid w:val="00652A21"/>
    <w:rsid w:val="006548A7"/>
    <w:rsid w:val="00657046"/>
    <w:rsid w:val="0066029D"/>
    <w:rsid w:val="0066103C"/>
    <w:rsid w:val="00662AF3"/>
    <w:rsid w:val="00665D7C"/>
    <w:rsid w:val="00666519"/>
    <w:rsid w:val="00666E76"/>
    <w:rsid w:val="00676BDA"/>
    <w:rsid w:val="00676C82"/>
    <w:rsid w:val="00686F4D"/>
    <w:rsid w:val="00690F9D"/>
    <w:rsid w:val="006916CA"/>
    <w:rsid w:val="00691E94"/>
    <w:rsid w:val="00695100"/>
    <w:rsid w:val="006A1873"/>
    <w:rsid w:val="006A6AD6"/>
    <w:rsid w:val="006A6E5B"/>
    <w:rsid w:val="006B1E6F"/>
    <w:rsid w:val="006B2DAF"/>
    <w:rsid w:val="006B2F0C"/>
    <w:rsid w:val="006B5015"/>
    <w:rsid w:val="006C0F65"/>
    <w:rsid w:val="006D115A"/>
    <w:rsid w:val="006D465B"/>
    <w:rsid w:val="006D4A53"/>
    <w:rsid w:val="006E2BA8"/>
    <w:rsid w:val="006E2D46"/>
    <w:rsid w:val="006E394B"/>
    <w:rsid w:val="006E4E0D"/>
    <w:rsid w:val="006E777B"/>
    <w:rsid w:val="006F2A5B"/>
    <w:rsid w:val="006F6D0C"/>
    <w:rsid w:val="00701D47"/>
    <w:rsid w:val="00702EE6"/>
    <w:rsid w:val="007050D9"/>
    <w:rsid w:val="00707DAD"/>
    <w:rsid w:val="00713654"/>
    <w:rsid w:val="0071400B"/>
    <w:rsid w:val="00716FC4"/>
    <w:rsid w:val="00723447"/>
    <w:rsid w:val="00723659"/>
    <w:rsid w:val="00725123"/>
    <w:rsid w:val="0072636A"/>
    <w:rsid w:val="00727E30"/>
    <w:rsid w:val="00737262"/>
    <w:rsid w:val="00737DA3"/>
    <w:rsid w:val="00742239"/>
    <w:rsid w:val="007427CC"/>
    <w:rsid w:val="00743E02"/>
    <w:rsid w:val="00753158"/>
    <w:rsid w:val="00762F7E"/>
    <w:rsid w:val="00764CCF"/>
    <w:rsid w:val="0076600D"/>
    <w:rsid w:val="00767972"/>
    <w:rsid w:val="00767A7A"/>
    <w:rsid w:val="00771DFB"/>
    <w:rsid w:val="007745D6"/>
    <w:rsid w:val="00785981"/>
    <w:rsid w:val="00786528"/>
    <w:rsid w:val="00787FD7"/>
    <w:rsid w:val="007A0950"/>
    <w:rsid w:val="007B01BC"/>
    <w:rsid w:val="007B2064"/>
    <w:rsid w:val="007B36DB"/>
    <w:rsid w:val="007B75D8"/>
    <w:rsid w:val="007B7C05"/>
    <w:rsid w:val="007C000D"/>
    <w:rsid w:val="007C0753"/>
    <w:rsid w:val="007C28E9"/>
    <w:rsid w:val="007C35E2"/>
    <w:rsid w:val="007D2409"/>
    <w:rsid w:val="007D3BD2"/>
    <w:rsid w:val="007E043F"/>
    <w:rsid w:val="007F10C0"/>
    <w:rsid w:val="007F3BC7"/>
    <w:rsid w:val="007F76D8"/>
    <w:rsid w:val="007F7951"/>
    <w:rsid w:val="0080053C"/>
    <w:rsid w:val="0080157F"/>
    <w:rsid w:val="00802A45"/>
    <w:rsid w:val="00805542"/>
    <w:rsid w:val="008120AC"/>
    <w:rsid w:val="00812B4F"/>
    <w:rsid w:val="00813C8A"/>
    <w:rsid w:val="008179C9"/>
    <w:rsid w:val="00820E69"/>
    <w:rsid w:val="00820E7C"/>
    <w:rsid w:val="00833118"/>
    <w:rsid w:val="0083413D"/>
    <w:rsid w:val="00834A08"/>
    <w:rsid w:val="008360A7"/>
    <w:rsid w:val="00836EA6"/>
    <w:rsid w:val="008370E5"/>
    <w:rsid w:val="008421BC"/>
    <w:rsid w:val="00846F56"/>
    <w:rsid w:val="00847B0A"/>
    <w:rsid w:val="00864BDE"/>
    <w:rsid w:val="00866138"/>
    <w:rsid w:val="00873D2C"/>
    <w:rsid w:val="0087473F"/>
    <w:rsid w:val="00876843"/>
    <w:rsid w:val="008775A4"/>
    <w:rsid w:val="00881BA2"/>
    <w:rsid w:val="0088702A"/>
    <w:rsid w:val="008903ED"/>
    <w:rsid w:val="00896E56"/>
    <w:rsid w:val="00897856"/>
    <w:rsid w:val="00897911"/>
    <w:rsid w:val="008B0D1A"/>
    <w:rsid w:val="008C2CD9"/>
    <w:rsid w:val="008C3965"/>
    <w:rsid w:val="008C6747"/>
    <w:rsid w:val="008C6D59"/>
    <w:rsid w:val="008C7B86"/>
    <w:rsid w:val="008D352F"/>
    <w:rsid w:val="008E7BAA"/>
    <w:rsid w:val="008F1364"/>
    <w:rsid w:val="008F1F46"/>
    <w:rsid w:val="008F3B80"/>
    <w:rsid w:val="008F59F1"/>
    <w:rsid w:val="00900A22"/>
    <w:rsid w:val="00906939"/>
    <w:rsid w:val="009101AF"/>
    <w:rsid w:val="00911B28"/>
    <w:rsid w:val="0092411A"/>
    <w:rsid w:val="00933A4F"/>
    <w:rsid w:val="009354C4"/>
    <w:rsid w:val="00937A24"/>
    <w:rsid w:val="00942F91"/>
    <w:rsid w:val="00952E0D"/>
    <w:rsid w:val="009557B4"/>
    <w:rsid w:val="00956AAC"/>
    <w:rsid w:val="00956E88"/>
    <w:rsid w:val="009612B9"/>
    <w:rsid w:val="009652DC"/>
    <w:rsid w:val="009664F1"/>
    <w:rsid w:val="00973804"/>
    <w:rsid w:val="00974029"/>
    <w:rsid w:val="00985414"/>
    <w:rsid w:val="00987E1D"/>
    <w:rsid w:val="009934DC"/>
    <w:rsid w:val="009947B6"/>
    <w:rsid w:val="00996DCC"/>
    <w:rsid w:val="009A0035"/>
    <w:rsid w:val="009A20A9"/>
    <w:rsid w:val="009A418C"/>
    <w:rsid w:val="009A544B"/>
    <w:rsid w:val="009A6463"/>
    <w:rsid w:val="009B7B71"/>
    <w:rsid w:val="009C3B7C"/>
    <w:rsid w:val="009C6044"/>
    <w:rsid w:val="009D6FC2"/>
    <w:rsid w:val="009E51B4"/>
    <w:rsid w:val="009F30AA"/>
    <w:rsid w:val="009F4B5A"/>
    <w:rsid w:val="009F51AA"/>
    <w:rsid w:val="009F51C6"/>
    <w:rsid w:val="009F75DB"/>
    <w:rsid w:val="00A10ED1"/>
    <w:rsid w:val="00A16F41"/>
    <w:rsid w:val="00A20A8E"/>
    <w:rsid w:val="00A22695"/>
    <w:rsid w:val="00A264C3"/>
    <w:rsid w:val="00A27D21"/>
    <w:rsid w:val="00A40830"/>
    <w:rsid w:val="00A42555"/>
    <w:rsid w:val="00A4283B"/>
    <w:rsid w:val="00A4350A"/>
    <w:rsid w:val="00A43CA1"/>
    <w:rsid w:val="00A446F0"/>
    <w:rsid w:val="00A4563A"/>
    <w:rsid w:val="00A46010"/>
    <w:rsid w:val="00A519E0"/>
    <w:rsid w:val="00A614D1"/>
    <w:rsid w:val="00A63D63"/>
    <w:rsid w:val="00A64C70"/>
    <w:rsid w:val="00A663EC"/>
    <w:rsid w:val="00A6660A"/>
    <w:rsid w:val="00A75F6D"/>
    <w:rsid w:val="00A765AF"/>
    <w:rsid w:val="00A82191"/>
    <w:rsid w:val="00A912F9"/>
    <w:rsid w:val="00A972D6"/>
    <w:rsid w:val="00AA3CE9"/>
    <w:rsid w:val="00AC1728"/>
    <w:rsid w:val="00AC66C5"/>
    <w:rsid w:val="00AC7A39"/>
    <w:rsid w:val="00AD3F47"/>
    <w:rsid w:val="00AD5B18"/>
    <w:rsid w:val="00AE2C84"/>
    <w:rsid w:val="00AE3E55"/>
    <w:rsid w:val="00AE44DF"/>
    <w:rsid w:val="00AE51E3"/>
    <w:rsid w:val="00AE5C09"/>
    <w:rsid w:val="00AF32EE"/>
    <w:rsid w:val="00B01E9B"/>
    <w:rsid w:val="00B06FEB"/>
    <w:rsid w:val="00B1121E"/>
    <w:rsid w:val="00B1131F"/>
    <w:rsid w:val="00B1171A"/>
    <w:rsid w:val="00B15953"/>
    <w:rsid w:val="00B17847"/>
    <w:rsid w:val="00B2757C"/>
    <w:rsid w:val="00B27F48"/>
    <w:rsid w:val="00B30F2D"/>
    <w:rsid w:val="00B36317"/>
    <w:rsid w:val="00B41AC5"/>
    <w:rsid w:val="00B44E07"/>
    <w:rsid w:val="00B455ED"/>
    <w:rsid w:val="00B45F96"/>
    <w:rsid w:val="00B5071D"/>
    <w:rsid w:val="00B512ED"/>
    <w:rsid w:val="00B56A6C"/>
    <w:rsid w:val="00B6168C"/>
    <w:rsid w:val="00B64BCE"/>
    <w:rsid w:val="00B66195"/>
    <w:rsid w:val="00B7085F"/>
    <w:rsid w:val="00B70E82"/>
    <w:rsid w:val="00B72418"/>
    <w:rsid w:val="00B72725"/>
    <w:rsid w:val="00B77F6D"/>
    <w:rsid w:val="00B831C5"/>
    <w:rsid w:val="00B83AF8"/>
    <w:rsid w:val="00B901C3"/>
    <w:rsid w:val="00B979EA"/>
    <w:rsid w:val="00BA1DB4"/>
    <w:rsid w:val="00BA5856"/>
    <w:rsid w:val="00BA5F24"/>
    <w:rsid w:val="00BA7AD4"/>
    <w:rsid w:val="00BB0345"/>
    <w:rsid w:val="00BB149A"/>
    <w:rsid w:val="00BB153A"/>
    <w:rsid w:val="00BB227A"/>
    <w:rsid w:val="00BC22B0"/>
    <w:rsid w:val="00BD11CC"/>
    <w:rsid w:val="00BD208C"/>
    <w:rsid w:val="00BD391E"/>
    <w:rsid w:val="00BD58F3"/>
    <w:rsid w:val="00BD667E"/>
    <w:rsid w:val="00BE038C"/>
    <w:rsid w:val="00BE3683"/>
    <w:rsid w:val="00BE5165"/>
    <w:rsid w:val="00BE6C59"/>
    <w:rsid w:val="00BE7813"/>
    <w:rsid w:val="00BF023A"/>
    <w:rsid w:val="00BF294D"/>
    <w:rsid w:val="00C00093"/>
    <w:rsid w:val="00C00528"/>
    <w:rsid w:val="00C02970"/>
    <w:rsid w:val="00C02A71"/>
    <w:rsid w:val="00C04501"/>
    <w:rsid w:val="00C059F3"/>
    <w:rsid w:val="00C144DB"/>
    <w:rsid w:val="00C15D4E"/>
    <w:rsid w:val="00C200E6"/>
    <w:rsid w:val="00C21319"/>
    <w:rsid w:val="00C23782"/>
    <w:rsid w:val="00C416C2"/>
    <w:rsid w:val="00C52E2E"/>
    <w:rsid w:val="00C531AD"/>
    <w:rsid w:val="00C627C0"/>
    <w:rsid w:val="00C62E49"/>
    <w:rsid w:val="00C65B59"/>
    <w:rsid w:val="00C67857"/>
    <w:rsid w:val="00C742A0"/>
    <w:rsid w:val="00C7538E"/>
    <w:rsid w:val="00C75D75"/>
    <w:rsid w:val="00C81624"/>
    <w:rsid w:val="00CA137D"/>
    <w:rsid w:val="00CA3A1C"/>
    <w:rsid w:val="00CA479E"/>
    <w:rsid w:val="00CA4817"/>
    <w:rsid w:val="00CA5221"/>
    <w:rsid w:val="00CA70C1"/>
    <w:rsid w:val="00CB2901"/>
    <w:rsid w:val="00CB426A"/>
    <w:rsid w:val="00CC09F9"/>
    <w:rsid w:val="00CC7E04"/>
    <w:rsid w:val="00CD17A2"/>
    <w:rsid w:val="00CD2861"/>
    <w:rsid w:val="00CD47F6"/>
    <w:rsid w:val="00CE2953"/>
    <w:rsid w:val="00CE2D1D"/>
    <w:rsid w:val="00CE740B"/>
    <w:rsid w:val="00CF21CA"/>
    <w:rsid w:val="00CF5751"/>
    <w:rsid w:val="00D01C93"/>
    <w:rsid w:val="00D03072"/>
    <w:rsid w:val="00D04557"/>
    <w:rsid w:val="00D10C3E"/>
    <w:rsid w:val="00D127E9"/>
    <w:rsid w:val="00D2346A"/>
    <w:rsid w:val="00D320A1"/>
    <w:rsid w:val="00D35912"/>
    <w:rsid w:val="00D371E6"/>
    <w:rsid w:val="00D41259"/>
    <w:rsid w:val="00D43B51"/>
    <w:rsid w:val="00D45818"/>
    <w:rsid w:val="00D45DEB"/>
    <w:rsid w:val="00D46662"/>
    <w:rsid w:val="00D47D3A"/>
    <w:rsid w:val="00D64381"/>
    <w:rsid w:val="00D66793"/>
    <w:rsid w:val="00D74800"/>
    <w:rsid w:val="00D76E24"/>
    <w:rsid w:val="00D83A83"/>
    <w:rsid w:val="00D90C2E"/>
    <w:rsid w:val="00D9131B"/>
    <w:rsid w:val="00D94B14"/>
    <w:rsid w:val="00D952C7"/>
    <w:rsid w:val="00D958F2"/>
    <w:rsid w:val="00D97742"/>
    <w:rsid w:val="00DA2B4A"/>
    <w:rsid w:val="00DA61A2"/>
    <w:rsid w:val="00DA73E0"/>
    <w:rsid w:val="00DB5E1C"/>
    <w:rsid w:val="00DB7EE6"/>
    <w:rsid w:val="00DC7B5B"/>
    <w:rsid w:val="00DD194A"/>
    <w:rsid w:val="00DD2823"/>
    <w:rsid w:val="00DD63ED"/>
    <w:rsid w:val="00DD76EC"/>
    <w:rsid w:val="00DE12B9"/>
    <w:rsid w:val="00DE1749"/>
    <w:rsid w:val="00DE4200"/>
    <w:rsid w:val="00DF24F4"/>
    <w:rsid w:val="00DF5A9A"/>
    <w:rsid w:val="00DF6A68"/>
    <w:rsid w:val="00DF73DB"/>
    <w:rsid w:val="00E06C25"/>
    <w:rsid w:val="00E10F71"/>
    <w:rsid w:val="00E13EE8"/>
    <w:rsid w:val="00E15398"/>
    <w:rsid w:val="00E15ACB"/>
    <w:rsid w:val="00E2386C"/>
    <w:rsid w:val="00E25FAA"/>
    <w:rsid w:val="00E2661C"/>
    <w:rsid w:val="00E33AA5"/>
    <w:rsid w:val="00E35A9D"/>
    <w:rsid w:val="00E40EE3"/>
    <w:rsid w:val="00E42049"/>
    <w:rsid w:val="00E42320"/>
    <w:rsid w:val="00E541A2"/>
    <w:rsid w:val="00E71846"/>
    <w:rsid w:val="00E80843"/>
    <w:rsid w:val="00E80ACF"/>
    <w:rsid w:val="00E821A2"/>
    <w:rsid w:val="00E83412"/>
    <w:rsid w:val="00E87B75"/>
    <w:rsid w:val="00EA0E29"/>
    <w:rsid w:val="00EA5AEB"/>
    <w:rsid w:val="00EA7ED1"/>
    <w:rsid w:val="00EB2A07"/>
    <w:rsid w:val="00EB2AC5"/>
    <w:rsid w:val="00EB4096"/>
    <w:rsid w:val="00EB4575"/>
    <w:rsid w:val="00EB67F5"/>
    <w:rsid w:val="00EC18E2"/>
    <w:rsid w:val="00EC2DEC"/>
    <w:rsid w:val="00ED0DA5"/>
    <w:rsid w:val="00ED1FC2"/>
    <w:rsid w:val="00ED6174"/>
    <w:rsid w:val="00EE0375"/>
    <w:rsid w:val="00EF2453"/>
    <w:rsid w:val="00EF7586"/>
    <w:rsid w:val="00F00237"/>
    <w:rsid w:val="00F02386"/>
    <w:rsid w:val="00F065C4"/>
    <w:rsid w:val="00F07B95"/>
    <w:rsid w:val="00F101EC"/>
    <w:rsid w:val="00F12C81"/>
    <w:rsid w:val="00F13141"/>
    <w:rsid w:val="00F1329D"/>
    <w:rsid w:val="00F21107"/>
    <w:rsid w:val="00F21601"/>
    <w:rsid w:val="00F21945"/>
    <w:rsid w:val="00F22509"/>
    <w:rsid w:val="00F24406"/>
    <w:rsid w:val="00F2588E"/>
    <w:rsid w:val="00F26634"/>
    <w:rsid w:val="00F277CF"/>
    <w:rsid w:val="00F33041"/>
    <w:rsid w:val="00F42A77"/>
    <w:rsid w:val="00F4303E"/>
    <w:rsid w:val="00F46406"/>
    <w:rsid w:val="00F65792"/>
    <w:rsid w:val="00F661BD"/>
    <w:rsid w:val="00F85641"/>
    <w:rsid w:val="00F877B9"/>
    <w:rsid w:val="00FA1E4F"/>
    <w:rsid w:val="00FA333C"/>
    <w:rsid w:val="00FB014F"/>
    <w:rsid w:val="00FC0FFA"/>
    <w:rsid w:val="00FC2A0D"/>
    <w:rsid w:val="00FC2C7E"/>
    <w:rsid w:val="00FD2494"/>
    <w:rsid w:val="00FD2C7E"/>
    <w:rsid w:val="00FD50DD"/>
    <w:rsid w:val="00FD5EE2"/>
    <w:rsid w:val="00FD706A"/>
    <w:rsid w:val="00FE0270"/>
    <w:rsid w:val="00FE0E51"/>
    <w:rsid w:val="00FE112F"/>
    <w:rsid w:val="00FF0DBE"/>
    <w:rsid w:val="00FF152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style>
  <w:style w:type="paragraph" w:styleId="1">
    <w:name w:val="heading 1"/>
    <w:basedOn w:val="a"/>
    <w:next w:val="a"/>
    <w:qFormat/>
    <w:pPr>
      <w:keepNext/>
      <w:ind w:right="368" w:firstLine="567"/>
      <w:outlineLvl w:val="0"/>
    </w:pPr>
    <w:rPr>
      <w:sz w:val="28"/>
    </w:rPr>
  </w:style>
  <w:style w:type="paragraph" w:styleId="2">
    <w:name w:val="heading 2"/>
    <w:basedOn w:val="a"/>
    <w:next w:val="a"/>
    <w:qFormat/>
    <w:pPr>
      <w:keepNext/>
      <w:ind w:left="142" w:right="368" w:firstLine="567"/>
      <w:outlineLvl w:val="1"/>
    </w:pPr>
    <w:rPr>
      <w:sz w:val="28"/>
    </w:rPr>
  </w:style>
  <w:style w:type="paragraph" w:styleId="3">
    <w:name w:val="heading 3"/>
    <w:basedOn w:val="a"/>
    <w:next w:val="a"/>
    <w:qFormat/>
    <w:rsid w:val="00A40830"/>
    <w:pPr>
      <w:keepNext/>
      <w:spacing w:line="360" w:lineRule="auto"/>
      <w:outlineLvl w:val="2"/>
    </w:pPr>
    <w:rPr>
      <w:sz w:val="28"/>
    </w:rPr>
  </w:style>
  <w:style w:type="paragraph" w:styleId="4">
    <w:name w:val="heading 4"/>
    <w:basedOn w:val="a"/>
    <w:next w:val="a"/>
    <w:qFormat/>
    <w:rsid w:val="00A40830"/>
    <w:pPr>
      <w:keepNext/>
      <w:ind w:right="-760"/>
      <w:jc w:val="center"/>
      <w:outlineLvl w:val="3"/>
    </w:pPr>
    <w:rPr>
      <w:sz w:val="28"/>
      <w:szCs w:val="28"/>
    </w:rPr>
  </w:style>
  <w:style w:type="paragraph" w:styleId="5">
    <w:name w:val="heading 5"/>
    <w:basedOn w:val="a"/>
    <w:next w:val="a"/>
    <w:qFormat/>
    <w:rsid w:val="00A40830"/>
    <w:pPr>
      <w:keepNext/>
      <w:tabs>
        <w:tab w:val="left" w:pos="9214"/>
      </w:tabs>
      <w:spacing w:line="360" w:lineRule="auto"/>
      <w:ind w:right="142"/>
      <w:jc w:val="both"/>
      <w:outlineLvl w:val="4"/>
    </w:pPr>
    <w:rPr>
      <w:b/>
      <w:sz w:val="28"/>
    </w:rPr>
  </w:style>
  <w:style w:type="paragraph" w:styleId="6">
    <w:name w:val="heading 6"/>
    <w:basedOn w:val="a"/>
    <w:next w:val="a"/>
    <w:qFormat/>
    <w:rsid w:val="00A40830"/>
    <w:pPr>
      <w:keepNext/>
      <w:widowControl w:val="0"/>
      <w:autoSpaceDE w:val="0"/>
      <w:autoSpaceDN w:val="0"/>
      <w:adjustRightInd w:val="0"/>
      <w:spacing w:line="360" w:lineRule="auto"/>
      <w:ind w:right="-663"/>
      <w:jc w:val="both"/>
      <w:outlineLvl w:val="5"/>
    </w:pPr>
    <w:rPr>
      <w:b/>
      <w:bCs/>
      <w:sz w:val="28"/>
    </w:rPr>
  </w:style>
  <w:style w:type="paragraph" w:styleId="7">
    <w:name w:val="heading 7"/>
    <w:basedOn w:val="a"/>
    <w:next w:val="a"/>
    <w:qFormat/>
    <w:rsid w:val="00A40830"/>
    <w:pPr>
      <w:keepNext/>
      <w:tabs>
        <w:tab w:val="left" w:pos="0"/>
      </w:tabs>
      <w:ind w:right="-285"/>
      <w:outlineLvl w:val="6"/>
    </w:pPr>
    <w:rPr>
      <w:b/>
      <w:sz w:val="28"/>
    </w:rPr>
  </w:style>
  <w:style w:type="paragraph" w:styleId="9">
    <w:name w:val="heading 9"/>
    <w:basedOn w:val="a"/>
    <w:next w:val="a"/>
    <w:qFormat/>
    <w:rsid w:val="00A40830"/>
    <w:pPr>
      <w:spacing w:before="240" w:after="60"/>
      <w:outlineLvl w:val="8"/>
    </w:pPr>
    <w:rPr>
      <w:rFonts w:ascii="Arial" w:hAnsi="Arial" w:cs="Arial"/>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lock Text"/>
    <w:basedOn w:val="a"/>
    <w:pPr>
      <w:ind w:left="567" w:right="368" w:firstLine="284"/>
    </w:pPr>
    <w:rPr>
      <w:sz w:val="28"/>
    </w:rPr>
  </w:style>
  <w:style w:type="paragraph" w:styleId="a4">
    <w:name w:val="footer"/>
    <w:basedOn w:val="a"/>
    <w:pPr>
      <w:tabs>
        <w:tab w:val="center" w:pos="4153"/>
        <w:tab w:val="right" w:pos="8306"/>
      </w:tabs>
    </w:pPr>
  </w:style>
  <w:style w:type="character" w:styleId="a5">
    <w:name w:val="page number"/>
    <w:basedOn w:val="a0"/>
  </w:style>
  <w:style w:type="paragraph" w:styleId="a6">
    <w:name w:val="Body Text Indent"/>
    <w:basedOn w:val="a"/>
    <w:pPr>
      <w:spacing w:after="120"/>
      <w:ind w:left="283"/>
    </w:pPr>
  </w:style>
  <w:style w:type="paragraph" w:styleId="a7">
    <w:name w:val="Body Text"/>
    <w:basedOn w:val="a"/>
    <w:pPr>
      <w:spacing w:after="120"/>
    </w:pPr>
  </w:style>
  <w:style w:type="paragraph" w:styleId="a8">
    <w:name w:val="Document Map"/>
    <w:basedOn w:val="a"/>
    <w:semiHidden/>
    <w:pPr>
      <w:shd w:val="clear" w:color="auto" w:fill="000080"/>
    </w:pPr>
    <w:rPr>
      <w:rFonts w:ascii="Tahoma" w:hAnsi="Tahoma" w:cs="Tahoma"/>
    </w:rPr>
  </w:style>
  <w:style w:type="paragraph" w:styleId="a9">
    <w:name w:val="footnote text"/>
    <w:basedOn w:val="a"/>
    <w:semiHidden/>
  </w:style>
  <w:style w:type="character" w:styleId="aa">
    <w:name w:val="footnote reference"/>
    <w:semiHidden/>
    <w:rPr>
      <w:vertAlign w:val="superscript"/>
    </w:rPr>
  </w:style>
  <w:style w:type="character" w:styleId="ab">
    <w:name w:val="Hyperlink"/>
    <w:rsid w:val="001C42D2"/>
    <w:rPr>
      <w:color w:val="0000FF"/>
      <w:u w:val="single"/>
    </w:rPr>
  </w:style>
  <w:style w:type="paragraph" w:customStyle="1" w:styleId="BodyTextIndent3">
    <w:name w:val="Body Text Indent 3"/>
    <w:basedOn w:val="a"/>
    <w:rsid w:val="001C42D2"/>
    <w:pPr>
      <w:overflowPunct w:val="0"/>
      <w:autoSpaceDE w:val="0"/>
      <w:autoSpaceDN w:val="0"/>
      <w:adjustRightInd w:val="0"/>
      <w:spacing w:line="360" w:lineRule="auto"/>
      <w:ind w:firstLine="709"/>
      <w:jc w:val="both"/>
      <w:textAlignment w:val="baseline"/>
    </w:pPr>
    <w:rPr>
      <w:sz w:val="28"/>
    </w:rPr>
  </w:style>
  <w:style w:type="paragraph" w:styleId="20">
    <w:name w:val="Body Text Indent 2"/>
    <w:basedOn w:val="a"/>
    <w:rsid w:val="00A40830"/>
    <w:pPr>
      <w:spacing w:after="120" w:line="480" w:lineRule="auto"/>
      <w:ind w:left="283"/>
    </w:pPr>
  </w:style>
  <w:style w:type="paragraph" w:styleId="30">
    <w:name w:val="Body Text Indent 3"/>
    <w:basedOn w:val="a"/>
    <w:rsid w:val="00A40830"/>
    <w:pPr>
      <w:spacing w:after="120"/>
      <w:ind w:left="283"/>
    </w:pPr>
    <w:rPr>
      <w:sz w:val="16"/>
      <w:szCs w:val="16"/>
    </w:rPr>
  </w:style>
  <w:style w:type="paragraph" w:styleId="21">
    <w:name w:val="Body Text 2"/>
    <w:basedOn w:val="a"/>
    <w:rsid w:val="00A40830"/>
    <w:pPr>
      <w:spacing w:after="120" w:line="480" w:lineRule="auto"/>
    </w:pPr>
  </w:style>
  <w:style w:type="paragraph" w:customStyle="1" w:styleId="Normal1">
    <w:name w:val="Normal1"/>
    <w:rsid w:val="00A40830"/>
    <w:pPr>
      <w:widowControl w:val="0"/>
    </w:pPr>
    <w:rPr>
      <w:snapToGrid w:val="0"/>
      <w:sz w:val="24"/>
      <w:lang w:val="en-US"/>
    </w:rPr>
  </w:style>
  <w:style w:type="paragraph" w:styleId="ac">
    <w:name w:val="Plain Text"/>
    <w:basedOn w:val="a"/>
    <w:semiHidden/>
    <w:rsid w:val="00A40830"/>
    <w:rPr>
      <w:rFonts w:ascii="Courier New" w:hAnsi="Courier New" w:cs="Courier New"/>
    </w:rPr>
  </w:style>
  <w:style w:type="character" w:customStyle="1" w:styleId="-">
    <w:name w:val="Выделение-дисс"/>
    <w:rsid w:val="00A40830"/>
    <w:rPr>
      <w:b/>
      <w:bCs/>
      <w:i/>
      <w:iCs/>
      <w:spacing w:val="24"/>
    </w:rPr>
  </w:style>
  <w:style w:type="paragraph" w:customStyle="1" w:styleId="BodyTextIndent1">
    <w:name w:val="Body Text Indent1"/>
    <w:basedOn w:val="a"/>
    <w:rsid w:val="00A40830"/>
    <w:pPr>
      <w:spacing w:line="360" w:lineRule="auto"/>
      <w:ind w:firstLine="709"/>
      <w:jc w:val="both"/>
    </w:pPr>
    <w:rPr>
      <w:sz w:val="28"/>
      <w:szCs w:val="28"/>
    </w:rPr>
  </w:style>
  <w:style w:type="paragraph" w:customStyle="1" w:styleId="ad">
    <w:name w:val="таблица_текст_ц"/>
    <w:basedOn w:val="a"/>
    <w:autoRedefine/>
    <w:rsid w:val="00A40830"/>
    <w:pPr>
      <w:jc w:val="both"/>
    </w:pPr>
    <w:rPr>
      <w:rFonts w:eastAsia="MS Mincho"/>
      <w:snapToGrid w:val="0"/>
      <w:color w:val="000000"/>
      <w:sz w:val="24"/>
      <w:szCs w:val="24"/>
    </w:rPr>
  </w:style>
  <w:style w:type="paragraph" w:customStyle="1" w:styleId="ae">
    <w:name w:val="таблица_текст_з"/>
    <w:basedOn w:val="a"/>
    <w:rsid w:val="00A40830"/>
    <w:pPr>
      <w:jc w:val="center"/>
    </w:pPr>
    <w:rPr>
      <w:rFonts w:eastAsia="MS Mincho"/>
      <w:b/>
      <w:color w:val="000000"/>
      <w:sz w:val="24"/>
    </w:rPr>
  </w:style>
  <w:style w:type="paragraph" w:customStyle="1" w:styleId="BodyTextIndent21">
    <w:name w:val="Body Text Indent 21"/>
    <w:basedOn w:val="a"/>
    <w:rsid w:val="00A40830"/>
    <w:pPr>
      <w:spacing w:line="360" w:lineRule="auto"/>
      <w:ind w:right="88" w:firstLine="567"/>
      <w:jc w:val="both"/>
    </w:pPr>
    <w:rPr>
      <w:rFonts w:ascii="Arial" w:hAnsi="Arial"/>
      <w:sz w:val="28"/>
    </w:rPr>
  </w:style>
  <w:style w:type="paragraph" w:styleId="af">
    <w:name w:val="header"/>
    <w:basedOn w:val="a"/>
    <w:rsid w:val="00B512ED"/>
    <w:pPr>
      <w:tabs>
        <w:tab w:val="center" w:pos="4677"/>
        <w:tab w:val="right" w:pos="9355"/>
      </w:tabs>
    </w:pPr>
    <w:rPr>
      <w:sz w:val="26"/>
    </w:rPr>
  </w:style>
  <w:style w:type="character" w:styleId="af0">
    <w:name w:val="Strong"/>
    <w:qFormat/>
    <w:rsid w:val="00B512ED"/>
    <w:rPr>
      <w:b/>
      <w:bCs/>
    </w:rPr>
  </w:style>
  <w:style w:type="paragraph" w:styleId="af1">
    <w:name w:val="Subtitle"/>
    <w:basedOn w:val="a"/>
    <w:qFormat/>
    <w:rsid w:val="00B512ED"/>
    <w:pPr>
      <w:jc w:val="center"/>
    </w:pPr>
    <w:rPr>
      <w:b/>
      <w:i/>
      <w:sz w:val="24"/>
      <w:szCs w:val="24"/>
    </w:rPr>
  </w:style>
  <w:style w:type="table" w:styleId="af2">
    <w:name w:val="Table Grid"/>
    <w:basedOn w:val="a1"/>
    <w:rsid w:val="00B512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rmal (Web)"/>
    <w:basedOn w:val="a"/>
    <w:rsid w:val="00B512ED"/>
    <w:pPr>
      <w:spacing w:before="100" w:beforeAutospacing="1" w:after="100" w:afterAutospacing="1"/>
      <w:jc w:val="both"/>
    </w:pPr>
    <w:rPr>
      <w:sz w:val="24"/>
      <w:szCs w:val="24"/>
    </w:rPr>
  </w:style>
  <w:style w:type="character" w:styleId="af4">
    <w:name w:val="Emphasis"/>
    <w:qFormat/>
    <w:rsid w:val="00B512ED"/>
    <w:rPr>
      <w:i/>
      <w:iCs/>
    </w:rPr>
  </w:style>
  <w:style w:type="paragraph" w:customStyle="1" w:styleId="Normal">
    <w:name w:val="Normal"/>
    <w:rsid w:val="00F02386"/>
    <w:pPr>
      <w:widowControl w:val="0"/>
      <w:spacing w:line="300" w:lineRule="auto"/>
      <w:ind w:firstLine="720"/>
      <w:jc w:val="both"/>
    </w:pPr>
    <w:rPr>
      <w:snapToGrid w:val="0"/>
      <w:sz w:val="24"/>
    </w:rPr>
  </w:style>
  <w:style w:type="paragraph" w:styleId="af5">
    <w:name w:val="Title"/>
    <w:basedOn w:val="a"/>
    <w:qFormat/>
    <w:rsid w:val="00F02386"/>
    <w:pPr>
      <w:jc w:val="center"/>
    </w:pPr>
    <w:rPr>
      <w:b/>
    </w:rPr>
  </w:style>
  <w:style w:type="table" w:styleId="af6">
    <w:name w:val="Table Elegant"/>
    <w:basedOn w:val="a1"/>
    <w:rsid w:val="00FE112F"/>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content1">
    <w:name w:val="content1"/>
    <w:rsid w:val="00FE112F"/>
    <w:rPr>
      <w:rFonts w:ascii="Verdana, Arial, Helvetica" w:hAnsi="Verdana, Arial, Helvetica" w:hint="default"/>
      <w:sz w:val="26"/>
      <w:szCs w:val="26"/>
    </w:rPr>
  </w:style>
  <w:style w:type="paragraph" w:customStyle="1" w:styleId="ntext">
    <w:name w:val="ntext"/>
    <w:basedOn w:val="a"/>
    <w:rsid w:val="00B72418"/>
    <w:pPr>
      <w:spacing w:before="60"/>
      <w:ind w:firstLine="75"/>
      <w:jc w:val="both"/>
    </w:pPr>
  </w:style>
  <w:style w:type="paragraph" w:styleId="31">
    <w:name w:val="Body Text 3"/>
    <w:basedOn w:val="a"/>
    <w:rsid w:val="00864BDE"/>
    <w:pPr>
      <w:spacing w:after="120"/>
    </w:pPr>
    <w:rPr>
      <w:sz w:val="16"/>
      <w:szCs w:val="16"/>
    </w:rPr>
  </w:style>
  <w:style w:type="paragraph" w:customStyle="1" w:styleId="af7">
    <w:name w:val="дис_обычн"/>
    <w:basedOn w:val="a"/>
    <w:rsid w:val="00864BDE"/>
    <w:pPr>
      <w:spacing w:line="360" w:lineRule="auto"/>
      <w:ind w:firstLine="284"/>
      <w:jc w:val="both"/>
    </w:pPr>
    <w:rPr>
      <w:sz w:val="28"/>
    </w:rPr>
  </w:style>
  <w:style w:type="character" w:customStyle="1" w:styleId="text">
    <w:name w:val="text"/>
    <w:basedOn w:val="a0"/>
    <w:rsid w:val="00864BDE"/>
  </w:style>
  <w:style w:type="paragraph" w:styleId="HTML">
    <w:name w:val="HTML Preformatted"/>
    <w:basedOn w:val="a"/>
    <w:rsid w:val="00D045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rPr>
  </w:style>
  <w:style w:type="character" w:customStyle="1" w:styleId="newstitle">
    <w:name w:val="news_title"/>
    <w:basedOn w:val="a0"/>
    <w:rsid w:val="009A20A9"/>
  </w:style>
  <w:style w:type="character" w:styleId="af8">
    <w:name w:val="endnote reference"/>
    <w:semiHidden/>
    <w:rsid w:val="0080157F"/>
    <w:rPr>
      <w:vertAlign w:val="superscript"/>
    </w:rPr>
  </w:style>
</w:styles>
</file>

<file path=word/webSettings.xml><?xml version="1.0" encoding="utf-8"?>
<w:webSettings xmlns:r="http://schemas.openxmlformats.org/officeDocument/2006/relationships" xmlns:w="http://schemas.openxmlformats.org/wordprocessingml/2006/main">
  <w:divs>
    <w:div w:id="274214948">
      <w:bodyDiv w:val="1"/>
      <w:marLeft w:val="0"/>
      <w:marRight w:val="0"/>
      <w:marTop w:val="0"/>
      <w:marBottom w:val="0"/>
      <w:divBdr>
        <w:top w:val="none" w:sz="0" w:space="0" w:color="auto"/>
        <w:left w:val="none" w:sz="0" w:space="0" w:color="auto"/>
        <w:bottom w:val="none" w:sz="0" w:space="0" w:color="auto"/>
        <w:right w:val="none" w:sz="0" w:space="0" w:color="auto"/>
      </w:divBdr>
      <w:divsChild>
        <w:div w:id="1771927961">
          <w:marLeft w:val="0"/>
          <w:marRight w:val="0"/>
          <w:marTop w:val="0"/>
          <w:marBottom w:val="0"/>
          <w:divBdr>
            <w:top w:val="none" w:sz="0" w:space="0" w:color="auto"/>
            <w:left w:val="none" w:sz="0" w:space="0" w:color="auto"/>
            <w:bottom w:val="none" w:sz="0" w:space="0" w:color="auto"/>
            <w:right w:val="none" w:sz="0" w:space="0" w:color="auto"/>
          </w:divBdr>
        </w:div>
      </w:divsChild>
    </w:div>
    <w:div w:id="326059900">
      <w:bodyDiv w:val="1"/>
      <w:marLeft w:val="0"/>
      <w:marRight w:val="0"/>
      <w:marTop w:val="0"/>
      <w:marBottom w:val="0"/>
      <w:divBdr>
        <w:top w:val="none" w:sz="0" w:space="0" w:color="auto"/>
        <w:left w:val="none" w:sz="0" w:space="0" w:color="auto"/>
        <w:bottom w:val="none" w:sz="0" w:space="0" w:color="auto"/>
        <w:right w:val="none" w:sz="0" w:space="0" w:color="auto"/>
      </w:divBdr>
      <w:divsChild>
        <w:div w:id="361245651">
          <w:marLeft w:val="0"/>
          <w:marRight w:val="0"/>
          <w:marTop w:val="0"/>
          <w:marBottom w:val="0"/>
          <w:divBdr>
            <w:top w:val="none" w:sz="0" w:space="0" w:color="auto"/>
            <w:left w:val="none" w:sz="0" w:space="0" w:color="auto"/>
            <w:bottom w:val="none" w:sz="0" w:space="0" w:color="auto"/>
            <w:right w:val="none" w:sz="0" w:space="0" w:color="auto"/>
          </w:divBdr>
          <w:divsChild>
            <w:div w:id="567770337">
              <w:marLeft w:val="0"/>
              <w:marRight w:val="0"/>
              <w:marTop w:val="0"/>
              <w:marBottom w:val="0"/>
              <w:divBdr>
                <w:top w:val="single" w:sz="4" w:space="3" w:color="000000"/>
                <w:left w:val="single" w:sz="4" w:space="3" w:color="000000"/>
                <w:bottom w:val="single" w:sz="4" w:space="3" w:color="000000"/>
                <w:right w:val="single" w:sz="4" w:space="3" w:color="000000"/>
              </w:divBdr>
            </w:div>
          </w:divsChild>
        </w:div>
        <w:div w:id="712771940">
          <w:marLeft w:val="0"/>
          <w:marRight w:val="0"/>
          <w:marTop w:val="0"/>
          <w:marBottom w:val="0"/>
          <w:divBdr>
            <w:top w:val="none" w:sz="0" w:space="0" w:color="auto"/>
            <w:left w:val="none" w:sz="0" w:space="0" w:color="auto"/>
            <w:bottom w:val="none" w:sz="0" w:space="0" w:color="auto"/>
            <w:right w:val="none" w:sz="0" w:space="0" w:color="auto"/>
          </w:divBdr>
        </w:div>
      </w:divsChild>
    </w:div>
    <w:div w:id="452870540">
      <w:bodyDiv w:val="1"/>
      <w:marLeft w:val="0"/>
      <w:marRight w:val="0"/>
      <w:marTop w:val="0"/>
      <w:marBottom w:val="0"/>
      <w:divBdr>
        <w:top w:val="none" w:sz="0" w:space="0" w:color="auto"/>
        <w:left w:val="none" w:sz="0" w:space="0" w:color="auto"/>
        <w:bottom w:val="none" w:sz="0" w:space="0" w:color="auto"/>
        <w:right w:val="none" w:sz="0" w:space="0" w:color="auto"/>
      </w:divBdr>
    </w:div>
    <w:div w:id="504982424">
      <w:bodyDiv w:val="1"/>
      <w:marLeft w:val="0"/>
      <w:marRight w:val="0"/>
      <w:marTop w:val="0"/>
      <w:marBottom w:val="0"/>
      <w:divBdr>
        <w:top w:val="none" w:sz="0" w:space="0" w:color="auto"/>
        <w:left w:val="none" w:sz="0" w:space="0" w:color="auto"/>
        <w:bottom w:val="none" w:sz="0" w:space="0" w:color="auto"/>
        <w:right w:val="none" w:sz="0" w:space="0" w:color="auto"/>
      </w:divBdr>
      <w:divsChild>
        <w:div w:id="288822788">
          <w:marLeft w:val="0"/>
          <w:marRight w:val="0"/>
          <w:marTop w:val="0"/>
          <w:marBottom w:val="0"/>
          <w:divBdr>
            <w:top w:val="none" w:sz="0" w:space="0" w:color="auto"/>
            <w:left w:val="none" w:sz="0" w:space="0" w:color="auto"/>
            <w:bottom w:val="none" w:sz="0" w:space="0" w:color="auto"/>
            <w:right w:val="none" w:sz="0" w:space="0" w:color="auto"/>
          </w:divBdr>
        </w:div>
      </w:divsChild>
    </w:div>
    <w:div w:id="600916561">
      <w:bodyDiv w:val="1"/>
      <w:marLeft w:val="0"/>
      <w:marRight w:val="0"/>
      <w:marTop w:val="0"/>
      <w:marBottom w:val="0"/>
      <w:divBdr>
        <w:top w:val="none" w:sz="0" w:space="0" w:color="auto"/>
        <w:left w:val="none" w:sz="0" w:space="0" w:color="auto"/>
        <w:bottom w:val="none" w:sz="0" w:space="0" w:color="auto"/>
        <w:right w:val="none" w:sz="0" w:space="0" w:color="auto"/>
      </w:divBdr>
      <w:divsChild>
        <w:div w:id="1750883505">
          <w:marLeft w:val="0"/>
          <w:marRight w:val="0"/>
          <w:marTop w:val="103"/>
          <w:marBottom w:val="103"/>
          <w:divBdr>
            <w:top w:val="none" w:sz="0" w:space="0" w:color="auto"/>
            <w:left w:val="none" w:sz="0" w:space="0" w:color="auto"/>
            <w:bottom w:val="none" w:sz="0" w:space="0" w:color="auto"/>
            <w:right w:val="none" w:sz="0" w:space="0" w:color="auto"/>
          </w:divBdr>
          <w:divsChild>
            <w:div w:id="616060263">
              <w:marLeft w:val="0"/>
              <w:marRight w:val="0"/>
              <w:marTop w:val="0"/>
              <w:marBottom w:val="0"/>
              <w:divBdr>
                <w:top w:val="none" w:sz="0" w:space="0" w:color="auto"/>
                <w:left w:val="none" w:sz="0" w:space="0" w:color="auto"/>
                <w:bottom w:val="none" w:sz="0" w:space="0" w:color="auto"/>
                <w:right w:val="none" w:sz="0" w:space="0" w:color="auto"/>
              </w:divBdr>
              <w:divsChild>
                <w:div w:id="1665090542">
                  <w:marLeft w:val="0"/>
                  <w:marRight w:val="0"/>
                  <w:marTop w:val="0"/>
                  <w:marBottom w:val="0"/>
                  <w:divBdr>
                    <w:top w:val="none" w:sz="0" w:space="0" w:color="auto"/>
                    <w:left w:val="none" w:sz="0" w:space="0" w:color="auto"/>
                    <w:bottom w:val="none" w:sz="0" w:space="0" w:color="auto"/>
                    <w:right w:val="none" w:sz="0" w:space="0" w:color="auto"/>
                  </w:divBdr>
                  <w:divsChild>
                    <w:div w:id="82578529">
                      <w:marLeft w:val="0"/>
                      <w:marRight w:val="0"/>
                      <w:marTop w:val="0"/>
                      <w:marBottom w:val="0"/>
                      <w:divBdr>
                        <w:top w:val="none" w:sz="0" w:space="0" w:color="auto"/>
                        <w:left w:val="none" w:sz="0" w:space="0" w:color="auto"/>
                        <w:bottom w:val="none" w:sz="0" w:space="0" w:color="auto"/>
                        <w:right w:val="none" w:sz="0" w:space="0" w:color="auto"/>
                      </w:divBdr>
                      <w:divsChild>
                        <w:div w:id="205037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403286">
      <w:bodyDiv w:val="1"/>
      <w:marLeft w:val="0"/>
      <w:marRight w:val="0"/>
      <w:marTop w:val="0"/>
      <w:marBottom w:val="0"/>
      <w:divBdr>
        <w:top w:val="none" w:sz="0" w:space="0" w:color="auto"/>
        <w:left w:val="none" w:sz="0" w:space="0" w:color="auto"/>
        <w:bottom w:val="none" w:sz="0" w:space="0" w:color="auto"/>
        <w:right w:val="none" w:sz="0" w:space="0" w:color="auto"/>
      </w:divBdr>
      <w:divsChild>
        <w:div w:id="1511793121">
          <w:marLeft w:val="0"/>
          <w:marRight w:val="0"/>
          <w:marTop w:val="0"/>
          <w:marBottom w:val="0"/>
          <w:divBdr>
            <w:top w:val="none" w:sz="0" w:space="0" w:color="auto"/>
            <w:left w:val="none" w:sz="0" w:space="0" w:color="auto"/>
            <w:bottom w:val="none" w:sz="0" w:space="0" w:color="auto"/>
            <w:right w:val="none" w:sz="0" w:space="0" w:color="auto"/>
          </w:divBdr>
          <w:divsChild>
            <w:div w:id="104236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52936">
      <w:bodyDiv w:val="1"/>
      <w:marLeft w:val="0"/>
      <w:marRight w:val="0"/>
      <w:marTop w:val="0"/>
      <w:marBottom w:val="0"/>
      <w:divBdr>
        <w:top w:val="none" w:sz="0" w:space="0" w:color="auto"/>
        <w:left w:val="none" w:sz="0" w:space="0" w:color="auto"/>
        <w:bottom w:val="none" w:sz="0" w:space="0" w:color="auto"/>
        <w:right w:val="none" w:sz="0" w:space="0" w:color="auto"/>
      </w:divBdr>
      <w:divsChild>
        <w:div w:id="1572039332">
          <w:marLeft w:val="0"/>
          <w:marRight w:val="0"/>
          <w:marTop w:val="0"/>
          <w:marBottom w:val="0"/>
          <w:divBdr>
            <w:top w:val="none" w:sz="0" w:space="0" w:color="auto"/>
            <w:left w:val="none" w:sz="0" w:space="0" w:color="auto"/>
            <w:bottom w:val="none" w:sz="0" w:space="0" w:color="auto"/>
            <w:right w:val="none" w:sz="0" w:space="0" w:color="auto"/>
          </w:divBdr>
          <w:divsChild>
            <w:div w:id="596791117">
              <w:marLeft w:val="0"/>
              <w:marRight w:val="0"/>
              <w:marTop w:val="0"/>
              <w:marBottom w:val="0"/>
              <w:divBdr>
                <w:top w:val="none" w:sz="0" w:space="0" w:color="auto"/>
                <w:left w:val="none" w:sz="0" w:space="0" w:color="auto"/>
                <w:bottom w:val="none" w:sz="0" w:space="0" w:color="auto"/>
                <w:right w:val="none" w:sz="0" w:space="0" w:color="auto"/>
              </w:divBdr>
              <w:divsChild>
                <w:div w:id="1802922222">
                  <w:marLeft w:val="0"/>
                  <w:marRight w:val="0"/>
                  <w:marTop w:val="0"/>
                  <w:marBottom w:val="0"/>
                  <w:divBdr>
                    <w:top w:val="none" w:sz="0" w:space="0" w:color="auto"/>
                    <w:left w:val="none" w:sz="0" w:space="0" w:color="auto"/>
                    <w:bottom w:val="none" w:sz="0" w:space="0" w:color="auto"/>
                    <w:right w:val="none" w:sz="0" w:space="0" w:color="auto"/>
                  </w:divBdr>
                  <w:divsChild>
                    <w:div w:id="30979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463114">
      <w:bodyDiv w:val="1"/>
      <w:marLeft w:val="0"/>
      <w:marRight w:val="0"/>
      <w:marTop w:val="0"/>
      <w:marBottom w:val="0"/>
      <w:divBdr>
        <w:top w:val="none" w:sz="0" w:space="0" w:color="auto"/>
        <w:left w:val="none" w:sz="0" w:space="0" w:color="auto"/>
        <w:bottom w:val="none" w:sz="0" w:space="0" w:color="auto"/>
        <w:right w:val="none" w:sz="0" w:space="0" w:color="auto"/>
      </w:divBdr>
      <w:divsChild>
        <w:div w:id="529874817">
          <w:marLeft w:val="0"/>
          <w:marRight w:val="0"/>
          <w:marTop w:val="13"/>
          <w:marBottom w:val="13"/>
          <w:divBdr>
            <w:top w:val="none" w:sz="0" w:space="0" w:color="auto"/>
            <w:left w:val="none" w:sz="0" w:space="0" w:color="auto"/>
            <w:bottom w:val="none" w:sz="0" w:space="0" w:color="auto"/>
            <w:right w:val="none" w:sz="0" w:space="0" w:color="auto"/>
          </w:divBdr>
          <w:divsChild>
            <w:div w:id="1549298199">
              <w:marLeft w:val="0"/>
              <w:marRight w:val="0"/>
              <w:marTop w:val="0"/>
              <w:marBottom w:val="0"/>
              <w:divBdr>
                <w:top w:val="none" w:sz="0" w:space="0" w:color="auto"/>
                <w:left w:val="none" w:sz="0" w:space="0" w:color="auto"/>
                <w:bottom w:val="none" w:sz="0" w:space="0" w:color="auto"/>
                <w:right w:val="none" w:sz="0" w:space="0" w:color="auto"/>
              </w:divBdr>
              <w:divsChild>
                <w:div w:id="78678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814680">
      <w:bodyDiv w:val="1"/>
      <w:marLeft w:val="0"/>
      <w:marRight w:val="0"/>
      <w:marTop w:val="0"/>
      <w:marBottom w:val="0"/>
      <w:divBdr>
        <w:top w:val="none" w:sz="0" w:space="0" w:color="auto"/>
        <w:left w:val="none" w:sz="0" w:space="0" w:color="auto"/>
        <w:bottom w:val="none" w:sz="0" w:space="0" w:color="auto"/>
        <w:right w:val="none" w:sz="0" w:space="0" w:color="auto"/>
      </w:divBdr>
      <w:divsChild>
        <w:div w:id="1754812324">
          <w:marLeft w:val="0"/>
          <w:marRight w:val="0"/>
          <w:marTop w:val="0"/>
          <w:marBottom w:val="0"/>
          <w:divBdr>
            <w:top w:val="none" w:sz="0" w:space="0" w:color="auto"/>
            <w:left w:val="none" w:sz="0" w:space="0" w:color="auto"/>
            <w:bottom w:val="none" w:sz="0" w:space="0" w:color="auto"/>
            <w:right w:val="none" w:sz="0" w:space="0" w:color="auto"/>
          </w:divBdr>
        </w:div>
      </w:divsChild>
    </w:div>
    <w:div w:id="1735657434">
      <w:bodyDiv w:val="1"/>
      <w:marLeft w:val="0"/>
      <w:marRight w:val="0"/>
      <w:marTop w:val="0"/>
      <w:marBottom w:val="0"/>
      <w:divBdr>
        <w:top w:val="none" w:sz="0" w:space="0" w:color="auto"/>
        <w:left w:val="none" w:sz="0" w:space="0" w:color="auto"/>
        <w:bottom w:val="none" w:sz="0" w:space="0" w:color="auto"/>
        <w:right w:val="none" w:sz="0" w:space="0" w:color="auto"/>
      </w:divBdr>
      <w:divsChild>
        <w:div w:id="1353919961">
          <w:marLeft w:val="0"/>
          <w:marRight w:val="0"/>
          <w:marTop w:val="0"/>
          <w:marBottom w:val="0"/>
          <w:divBdr>
            <w:top w:val="none" w:sz="0" w:space="0" w:color="auto"/>
            <w:left w:val="none" w:sz="0" w:space="0" w:color="auto"/>
            <w:bottom w:val="none" w:sz="0" w:space="0" w:color="auto"/>
            <w:right w:val="none" w:sz="0" w:space="0" w:color="auto"/>
          </w:divBdr>
          <w:divsChild>
            <w:div w:id="232737308">
              <w:marLeft w:val="0"/>
              <w:marRight w:val="0"/>
              <w:marTop w:val="0"/>
              <w:marBottom w:val="0"/>
              <w:divBdr>
                <w:top w:val="none" w:sz="0" w:space="0" w:color="auto"/>
                <w:left w:val="none" w:sz="0" w:space="0" w:color="auto"/>
                <w:bottom w:val="none" w:sz="0" w:space="0" w:color="auto"/>
                <w:right w:val="none" w:sz="0" w:space="0" w:color="auto"/>
              </w:divBdr>
            </w:div>
            <w:div w:id="362368642">
              <w:marLeft w:val="0"/>
              <w:marRight w:val="0"/>
              <w:marTop w:val="0"/>
              <w:marBottom w:val="0"/>
              <w:divBdr>
                <w:top w:val="none" w:sz="0" w:space="0" w:color="auto"/>
                <w:left w:val="none" w:sz="0" w:space="0" w:color="auto"/>
                <w:bottom w:val="none" w:sz="0" w:space="0" w:color="auto"/>
                <w:right w:val="none" w:sz="0" w:space="0" w:color="auto"/>
              </w:divBdr>
            </w:div>
            <w:div w:id="459689673">
              <w:marLeft w:val="0"/>
              <w:marRight w:val="0"/>
              <w:marTop w:val="0"/>
              <w:marBottom w:val="0"/>
              <w:divBdr>
                <w:top w:val="none" w:sz="0" w:space="0" w:color="auto"/>
                <w:left w:val="none" w:sz="0" w:space="0" w:color="auto"/>
                <w:bottom w:val="none" w:sz="0" w:space="0" w:color="auto"/>
                <w:right w:val="none" w:sz="0" w:space="0" w:color="auto"/>
              </w:divBdr>
            </w:div>
            <w:div w:id="531193172">
              <w:marLeft w:val="0"/>
              <w:marRight w:val="0"/>
              <w:marTop w:val="0"/>
              <w:marBottom w:val="0"/>
              <w:divBdr>
                <w:top w:val="none" w:sz="0" w:space="0" w:color="auto"/>
                <w:left w:val="none" w:sz="0" w:space="0" w:color="auto"/>
                <w:bottom w:val="none" w:sz="0" w:space="0" w:color="auto"/>
                <w:right w:val="none" w:sz="0" w:space="0" w:color="auto"/>
              </w:divBdr>
            </w:div>
            <w:div w:id="629439656">
              <w:marLeft w:val="0"/>
              <w:marRight w:val="0"/>
              <w:marTop w:val="0"/>
              <w:marBottom w:val="0"/>
              <w:divBdr>
                <w:top w:val="none" w:sz="0" w:space="0" w:color="auto"/>
                <w:left w:val="none" w:sz="0" w:space="0" w:color="auto"/>
                <w:bottom w:val="none" w:sz="0" w:space="0" w:color="auto"/>
                <w:right w:val="none" w:sz="0" w:space="0" w:color="auto"/>
              </w:divBdr>
            </w:div>
            <w:div w:id="1495754732">
              <w:marLeft w:val="0"/>
              <w:marRight w:val="0"/>
              <w:marTop w:val="0"/>
              <w:marBottom w:val="0"/>
              <w:divBdr>
                <w:top w:val="none" w:sz="0" w:space="0" w:color="auto"/>
                <w:left w:val="none" w:sz="0" w:space="0" w:color="auto"/>
                <w:bottom w:val="none" w:sz="0" w:space="0" w:color="auto"/>
                <w:right w:val="none" w:sz="0" w:space="0" w:color="auto"/>
              </w:divBdr>
            </w:div>
            <w:div w:id="1574272400">
              <w:marLeft w:val="0"/>
              <w:marRight w:val="0"/>
              <w:marTop w:val="0"/>
              <w:marBottom w:val="0"/>
              <w:divBdr>
                <w:top w:val="none" w:sz="0" w:space="0" w:color="auto"/>
                <w:left w:val="none" w:sz="0" w:space="0" w:color="auto"/>
                <w:bottom w:val="none" w:sz="0" w:space="0" w:color="auto"/>
                <w:right w:val="none" w:sz="0" w:space="0" w:color="auto"/>
              </w:divBdr>
            </w:div>
            <w:div w:id="2006665283">
              <w:marLeft w:val="0"/>
              <w:marRight w:val="0"/>
              <w:marTop w:val="0"/>
              <w:marBottom w:val="0"/>
              <w:divBdr>
                <w:top w:val="none" w:sz="0" w:space="0" w:color="auto"/>
                <w:left w:val="none" w:sz="0" w:space="0" w:color="auto"/>
                <w:bottom w:val="none" w:sz="0" w:space="0" w:color="auto"/>
                <w:right w:val="none" w:sz="0" w:space="0" w:color="auto"/>
              </w:divBdr>
            </w:div>
          </w:divsChild>
        </w:div>
        <w:div w:id="1861432798">
          <w:marLeft w:val="0"/>
          <w:marRight w:val="0"/>
          <w:marTop w:val="0"/>
          <w:marBottom w:val="0"/>
          <w:divBdr>
            <w:top w:val="none" w:sz="0" w:space="0" w:color="auto"/>
            <w:left w:val="none" w:sz="0" w:space="0" w:color="auto"/>
            <w:bottom w:val="none" w:sz="0" w:space="0" w:color="auto"/>
            <w:right w:val="none" w:sz="0" w:space="0" w:color="auto"/>
          </w:divBdr>
        </w:div>
      </w:divsChild>
    </w:div>
    <w:div w:id="1763144786">
      <w:bodyDiv w:val="1"/>
      <w:marLeft w:val="0"/>
      <w:marRight w:val="0"/>
      <w:marTop w:val="0"/>
      <w:marBottom w:val="0"/>
      <w:divBdr>
        <w:top w:val="none" w:sz="0" w:space="0" w:color="auto"/>
        <w:left w:val="none" w:sz="0" w:space="0" w:color="auto"/>
        <w:bottom w:val="none" w:sz="0" w:space="0" w:color="auto"/>
        <w:right w:val="none" w:sz="0" w:space="0" w:color="auto"/>
      </w:divBdr>
    </w:div>
    <w:div w:id="1975062127">
      <w:bodyDiv w:val="1"/>
      <w:marLeft w:val="0"/>
      <w:marRight w:val="0"/>
      <w:marTop w:val="257"/>
      <w:marBottom w:val="257"/>
      <w:divBdr>
        <w:top w:val="none" w:sz="0" w:space="0" w:color="auto"/>
        <w:left w:val="none" w:sz="0" w:space="0" w:color="auto"/>
        <w:bottom w:val="none" w:sz="0" w:space="0" w:color="auto"/>
        <w:right w:val="none" w:sz="0" w:space="0" w:color="auto"/>
      </w:divBdr>
      <w:divsChild>
        <w:div w:id="8156058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file:///C:\..\Application%20Data\Microsoft\Word\&#1044;&#1078;&#1091;&#1076;&#1080;&#1090;%20&#1041;&#1077;&#1082;%20&#1050;&#1086;&#1075;&#1085;&#1080;&#1090;&#1080;&#1074;&#1085;&#1072;&#1103;%20&#1090;&#1077;&#1088;&#1072;&#1087;&#1080;&#1103;.files\image007.jpg" TargetMode="External"/><Relationship Id="rId26" Type="http://schemas.openxmlformats.org/officeDocument/2006/relationships/image" Target="file:///C:\..\Application%20Data\Microsoft\Word\&#1044;&#1078;&#1091;&#1076;&#1080;&#1090;%20&#1041;&#1077;&#1082;%20&#1050;&#1086;&#1075;&#1085;&#1080;&#1090;&#1080;&#1074;&#1085;&#1072;&#1103;%20&#1090;&#1077;&#1088;&#1072;&#1087;&#1080;&#1103;.files\image011.jpg" TargetMode="External"/><Relationship Id="rId39" Type="http://schemas.openxmlformats.org/officeDocument/2006/relationships/image" Target="media/image17.jpeg"/><Relationship Id="rId21" Type="http://schemas.openxmlformats.org/officeDocument/2006/relationships/image" Target="media/image8.jpeg"/><Relationship Id="rId34" Type="http://schemas.openxmlformats.org/officeDocument/2006/relationships/image" Target="file:///C:\..\Application%20Data\Microsoft\Word\&#1044;&#1078;&#1091;&#1076;&#1080;&#1090;%20&#1041;&#1077;&#1082;%20&#1050;&#1086;&#1075;&#1085;&#1080;&#1090;&#1080;&#1074;&#1085;&#1072;&#1103;%20&#1090;&#1077;&#1088;&#1072;&#1087;&#1080;&#1103;.files\image015.jpg" TargetMode="External"/><Relationship Id="rId42" Type="http://schemas.openxmlformats.org/officeDocument/2006/relationships/image" Target="file:///C:\..\Application%20Data\Microsoft\Word\&#1044;&#1078;&#1091;&#1076;&#1080;&#1090;%20&#1041;&#1077;&#1082;%20&#1050;&#1086;&#1075;&#1085;&#1080;&#1090;&#1080;&#1074;&#1085;&#1072;&#1103;%20&#1090;&#1077;&#1088;&#1072;&#1087;&#1080;&#1103;.files\image019.jpg" TargetMode="External"/><Relationship Id="rId47" Type="http://schemas.openxmlformats.org/officeDocument/2006/relationships/image" Target="media/image21.jpeg"/><Relationship Id="rId50" Type="http://schemas.openxmlformats.org/officeDocument/2006/relationships/image" Target="file:///C:\Documents%20and%20Settings\Admin.MICROSOF-A64C2C\Local%20Settings\Temp\Rar$DI53.516\&#1075;&#1083;&#1072;&#1074;&#1072;%2014.files\image001.jpg" TargetMode="External"/><Relationship Id="rId55" Type="http://schemas.openxmlformats.org/officeDocument/2006/relationships/image" Target="media/image25.jpeg"/><Relationship Id="rId63" Type="http://schemas.openxmlformats.org/officeDocument/2006/relationships/image" Target="media/image30.jpeg"/><Relationship Id="rId68" Type="http://schemas.openxmlformats.org/officeDocument/2006/relationships/image" Target="file:///C:\Documents%20and%20Settings\Admin.MICROSOF-A64C2C\Local%20Settings\Temp\Rar$DI53.516\&#1054;&#1073;&#1088;&#1072;&#1079;&#1077;&#1094;11.files\image006.jpg" TargetMode="External"/><Relationship Id="rId76" Type="http://schemas.openxmlformats.org/officeDocument/2006/relationships/image" Target="media/image40.jpeg"/><Relationship Id="rId7" Type="http://schemas.openxmlformats.org/officeDocument/2006/relationships/image" Target="media/image1.jpeg"/><Relationship Id="rId71"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image" Target="file:///C:\..\Application%20Data\Microsoft\Word\&#1044;&#1078;&#1091;&#1076;&#1080;&#1090;%20&#1041;&#1077;&#1082;%20&#1050;&#1086;&#1075;&#1085;&#1080;&#1090;&#1080;&#1074;&#1085;&#1072;&#1103;%20&#1090;&#1077;&#1088;&#1072;&#1087;&#1080;&#1103;.files\image006.jpg" TargetMode="External"/><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image" Target="file:///C:\..\Application%20Data\Microsoft\Word\&#1044;&#1078;&#1091;&#1076;&#1080;&#1090;%20&#1041;&#1077;&#1082;%20&#1050;&#1086;&#1075;&#1085;&#1080;&#1090;&#1080;&#1074;&#1085;&#1072;&#1103;%20&#1090;&#1077;&#1088;&#1072;&#1087;&#1080;&#1103;.files\image010.jpg" TargetMode="External"/><Relationship Id="rId32" Type="http://schemas.openxmlformats.org/officeDocument/2006/relationships/image" Target="file:///C:\..\Application%20Data\Microsoft\Word\&#1044;&#1078;&#1091;&#1076;&#1080;&#1090;%20&#1041;&#1077;&#1082;%20&#1050;&#1086;&#1075;&#1085;&#1080;&#1090;&#1080;&#1074;&#1085;&#1072;&#1103;%20&#1090;&#1077;&#1088;&#1072;&#1087;&#1080;&#1103;.files\image014.jpg" TargetMode="External"/><Relationship Id="rId37" Type="http://schemas.openxmlformats.org/officeDocument/2006/relationships/image" Target="media/image16.jpeg"/><Relationship Id="rId40" Type="http://schemas.openxmlformats.org/officeDocument/2006/relationships/image" Target="file:///C:\..\Application%20Data\Microsoft\Word\&#1044;&#1078;&#1091;&#1076;&#1080;&#1090;%20&#1041;&#1077;&#1082;%20&#1050;&#1086;&#1075;&#1085;&#1080;&#1090;&#1080;&#1074;&#1085;&#1072;&#1103;%20&#1090;&#1077;&#1088;&#1072;&#1087;&#1080;&#1103;.files\image018.jpg" TargetMode="External"/><Relationship Id="rId45" Type="http://schemas.openxmlformats.org/officeDocument/2006/relationships/image" Target="media/image20.jpeg"/><Relationship Id="rId53" Type="http://schemas.openxmlformats.org/officeDocument/2006/relationships/image" Target="media/image24.jpeg"/><Relationship Id="rId58" Type="http://schemas.openxmlformats.org/officeDocument/2006/relationships/image" Target="file:///C:\Documents%20and%20Settings\Admin.MICROSOF-A64C2C\Local%20Settings\Temp\Rar$DI53.516\&#1054;&#1073;&#1088;&#1072;&#1079;&#1077;&#1094;11.files\image002.jpg" TargetMode="External"/><Relationship Id="rId66" Type="http://schemas.openxmlformats.org/officeDocument/2006/relationships/image" Target="file:///C:\Documents%20and%20Settings\Admin.MICROSOF-A64C2C\Local%20Settings\Temp\Rar$DI53.516\&#1054;&#1073;&#1088;&#1072;&#1079;&#1077;&#1094;11.files\image005.jpg" TargetMode="External"/><Relationship Id="rId74" Type="http://schemas.openxmlformats.org/officeDocument/2006/relationships/image" Target="media/image38.jpe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9.jpeg"/><Relationship Id="rId10" Type="http://schemas.openxmlformats.org/officeDocument/2006/relationships/image" Target="file:///C:\..\Application%20Data\Microsoft\Word\&#1044;&#1078;&#1091;&#1076;&#1080;&#1090;%20&#1041;&#1077;&#1082;%20&#1050;&#1086;&#1075;&#1085;&#1080;&#1090;&#1080;&#1074;&#1085;&#1072;&#1103;%20&#1090;&#1077;&#1088;&#1072;&#1087;&#1080;&#1103;.files\image003.jpg" TargetMode="External"/><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image" Target="file:///C:\..\Application%20Data\Microsoft\Word\&#1090;&#1088;&#1077;&#1090;&#1100;&#1103;%20&#1095;&#1072;&#1089;&#1090;&#1100;.files\image001.jpg" TargetMode="External"/><Relationship Id="rId52" Type="http://schemas.openxmlformats.org/officeDocument/2006/relationships/image" Target="file:///C:\Documents%20and%20Settings\Admin.MICROSOF-A64C2C\Local%20Settings\Temp\Rar$DI53.516\&#1075;&#1083;&#1072;&#1074;&#1072;%2014.files\image002.jpg" TargetMode="External"/><Relationship Id="rId60" Type="http://schemas.openxmlformats.org/officeDocument/2006/relationships/image" Target="media/image28.png"/><Relationship Id="rId65" Type="http://schemas.openxmlformats.org/officeDocument/2006/relationships/image" Target="media/image31.jpeg"/><Relationship Id="rId73" Type="http://schemas.openxmlformats.org/officeDocument/2006/relationships/image" Target="media/image37.jpeg"/><Relationship Id="rId78"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file:///C:\..\Application%20Data\Microsoft\Word\&#1044;&#1078;&#1091;&#1076;&#1080;&#1090;%20&#1041;&#1077;&#1082;%20&#1050;&#1086;&#1075;&#1085;&#1080;&#1090;&#1080;&#1074;&#1085;&#1072;&#1103;%20&#1090;&#1077;&#1088;&#1072;&#1087;&#1080;&#1103;.files\image005.jpg" TargetMode="External"/><Relationship Id="rId22" Type="http://schemas.openxmlformats.org/officeDocument/2006/relationships/image" Target="file:///C:\..\Application%20Data\Microsoft\Word\&#1044;&#1078;&#1091;&#1076;&#1080;&#1090;%20&#1041;&#1077;&#1082;%20&#1050;&#1086;&#1075;&#1085;&#1080;&#1090;&#1080;&#1074;&#1085;&#1072;&#1103;%20&#1090;&#1077;&#1088;&#1072;&#1087;&#1080;&#1103;.files\image009.jpg" TargetMode="External"/><Relationship Id="rId27" Type="http://schemas.openxmlformats.org/officeDocument/2006/relationships/image" Target="media/image11.jpeg"/><Relationship Id="rId30" Type="http://schemas.openxmlformats.org/officeDocument/2006/relationships/image" Target="file:///C:\..\Application%20Data\Microsoft\Word\&#1044;&#1078;&#1091;&#1076;&#1080;&#1090;%20&#1041;&#1077;&#1082;%20&#1050;&#1086;&#1075;&#1085;&#1080;&#1090;&#1080;&#1074;&#1085;&#1072;&#1103;%20&#1090;&#1077;&#1088;&#1072;&#1087;&#1080;&#1103;.files\image013.jpg"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image" Target="file:///C:\..\Application%20Data\Microsoft\Word\&#1090;&#1088;&#1077;&#1090;&#1100;&#1103;%20&#1095;&#1072;&#1089;&#1090;&#1100;.files\image003.jpg" TargetMode="External"/><Relationship Id="rId56" Type="http://schemas.openxmlformats.org/officeDocument/2006/relationships/image" Target="file:///C:\Documents%20and%20Settings\Admin.MICROSOF-A64C2C\Local%20Settings\Temp\Rar$DI53.516\&#1054;&#1073;&#1088;&#1072;&#1079;&#1077;&#1094;11.files\image001.jpg" TargetMode="External"/><Relationship Id="rId64" Type="http://schemas.openxmlformats.org/officeDocument/2006/relationships/image" Target="file:///C:\Documents%20and%20Settings\Admin.MICROSOF-A64C2C\Local%20Settings\Temp\Rar$DI53.516\&#1054;&#1073;&#1088;&#1072;&#1079;&#1077;&#1094;11.files\image004.jpg" TargetMode="External"/><Relationship Id="rId69" Type="http://schemas.openxmlformats.org/officeDocument/2006/relationships/image" Target="media/image33.jpeg"/><Relationship Id="rId77" Type="http://schemas.openxmlformats.org/officeDocument/2006/relationships/footer" Target="footer1.xml"/><Relationship Id="rId8" Type="http://schemas.openxmlformats.org/officeDocument/2006/relationships/image" Target="file:///C:\..\Application%20Data\Microsoft\Word\&#1044;&#1078;&#1091;&#1076;&#1080;&#1090;%20&#1041;&#1077;&#1082;%20&#1050;&#1086;&#1075;&#1085;&#1080;&#1090;&#1080;&#1074;&#1085;&#1072;&#1103;%20&#1090;&#1077;&#1088;&#1072;&#1087;&#1080;&#1103;.files\image002.jpg" TargetMode="External"/><Relationship Id="rId51" Type="http://schemas.openxmlformats.org/officeDocument/2006/relationships/image" Target="media/image23.jpeg"/><Relationship Id="rId72" Type="http://schemas.openxmlformats.org/officeDocument/2006/relationships/image" Target="media/image36.jpe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file:///C:\..\Application%20Data\Microsoft\Word\&#1044;&#1078;&#1091;&#1076;&#1080;&#1090;%20&#1041;&#1077;&#1082;%20&#1050;&#1086;&#1075;&#1085;&#1080;&#1090;&#1080;&#1074;&#1085;&#1072;&#1103;%20&#1090;&#1077;&#1088;&#1072;&#1087;&#1080;&#1103;.files\image004.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file:///C:\..\Application%20Data\Microsoft\Word\&#1044;&#1078;&#1091;&#1076;&#1080;&#1090;%20&#1041;&#1077;&#1082;%20&#1050;&#1086;&#1075;&#1085;&#1080;&#1090;&#1080;&#1074;&#1085;&#1072;&#1103;%20&#1090;&#1077;&#1088;&#1072;&#1087;&#1080;&#1103;.files\image017.jpg" TargetMode="External"/><Relationship Id="rId46" Type="http://schemas.openxmlformats.org/officeDocument/2006/relationships/image" Target="file:///C:\..\Application%20Data\Microsoft\Word\&#1090;&#1088;&#1077;&#1090;&#1100;&#1103;%20&#1095;&#1072;&#1089;&#1090;&#1100;.files\image002.jpg" TargetMode="External"/><Relationship Id="rId59" Type="http://schemas.openxmlformats.org/officeDocument/2006/relationships/image" Target="media/image27.png"/><Relationship Id="rId67" Type="http://schemas.openxmlformats.org/officeDocument/2006/relationships/image" Target="media/image32.jpeg"/><Relationship Id="rId20" Type="http://schemas.openxmlformats.org/officeDocument/2006/relationships/image" Target="file:///C:\..\Application%20Data\Microsoft\Word\&#1044;&#1078;&#1091;&#1076;&#1080;&#1090;%20&#1041;&#1077;&#1082;%20&#1050;&#1086;&#1075;&#1085;&#1080;&#1090;&#1080;&#1074;&#1085;&#1072;&#1103;%20&#1090;&#1077;&#1088;&#1072;&#1087;&#1080;&#1103;.files\image008.jpg" TargetMode="External"/><Relationship Id="rId41" Type="http://schemas.openxmlformats.org/officeDocument/2006/relationships/image" Target="media/image18.jpeg"/><Relationship Id="rId54" Type="http://schemas.openxmlformats.org/officeDocument/2006/relationships/image" Target="file:///C:\Documents%20and%20Settings\Admin.MICROSOF-A64C2C\Local%20Settings\Temp\Rar$DI53.516\&#1075;&#1083;&#1072;&#1074;&#1072;%2014.files\image003.jpg" TargetMode="External"/><Relationship Id="rId62" Type="http://schemas.openxmlformats.org/officeDocument/2006/relationships/image" Target="file:///C:\Documents%20and%20Settings\Admin.MICROSOF-A64C2C\Local%20Settings\Temp\Rar$DI53.516\&#1054;&#1073;&#1088;&#1072;&#1079;&#1077;&#1094;11.files\image003.jpg" TargetMode="External"/><Relationship Id="rId70" Type="http://schemas.openxmlformats.org/officeDocument/2006/relationships/image" Target="media/image34.jpeg"/><Relationship Id="rId75" Type="http://schemas.openxmlformats.org/officeDocument/2006/relationships/image" Target="media/image3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file:///C:\..\Application%20Data\Microsoft\Word\&#1044;&#1078;&#1091;&#1076;&#1080;&#1090;%20&#1041;&#1077;&#1082;%20&#1050;&#1086;&#1075;&#1085;&#1080;&#1090;&#1080;&#1074;&#1085;&#1072;&#1103;%20&#1090;&#1077;&#1088;&#1072;&#1087;&#1080;&#1103;.files\image012.jpg" TargetMode="External"/><Relationship Id="rId36" Type="http://schemas.openxmlformats.org/officeDocument/2006/relationships/image" Target="file:///C:\..\Application%20Data\Microsoft\Word\&#1044;&#1078;&#1091;&#1076;&#1080;&#1090;%20&#1041;&#1077;&#1082;%20&#1050;&#1086;&#1075;&#1085;&#1080;&#1090;&#1080;&#1074;&#1085;&#1072;&#1103;%20&#1090;&#1077;&#1088;&#1072;&#1087;&#1080;&#1103;.files\image016.jpg" TargetMode="External"/><Relationship Id="rId49" Type="http://schemas.openxmlformats.org/officeDocument/2006/relationships/image" Target="media/image22.jpeg"/><Relationship Id="rId57"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53</Pages>
  <Words>109127</Words>
  <Characters>622028</Characters>
  <Application>Microsoft Office Word</Application>
  <DocSecurity>0</DocSecurity>
  <Lines>5183</Lines>
  <Paragraphs>1459</Paragraphs>
  <ScaleCrop>false</ScaleCrop>
  <HeadingPairs>
    <vt:vector size="2" baseType="variant">
      <vt:variant>
        <vt:lpstr>Название</vt:lpstr>
      </vt:variant>
      <vt:variant>
        <vt:i4>1</vt:i4>
      </vt:variant>
    </vt:vector>
  </HeadingPairs>
  <TitlesOfParts>
    <vt:vector size="1" baseType="lpstr">
      <vt:lpstr>Джудит Бек</vt:lpstr>
    </vt:vector>
  </TitlesOfParts>
  <Company>Дом</Company>
  <LinksUpToDate>false</LinksUpToDate>
  <CharactersWithSpaces>729696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Джудит Бек</dc:title>
  <dc:subject>Руководство по КБТ</dc:subject>
  <dc:creator>Michael</dc:creator>
  <cp:keywords/>
  <dc:description/>
  <cp:lastModifiedBy>Владимир Рыбалко</cp:lastModifiedBy>
  <cp:revision>2</cp:revision>
  <cp:lastPrinted>2008-07-04T02:51:00Z</cp:lastPrinted>
  <dcterms:created xsi:type="dcterms:W3CDTF">2013-06-18T04:43:00Z</dcterms:created>
  <dcterms:modified xsi:type="dcterms:W3CDTF">2013-06-18T04:43:00Z</dcterms:modified>
</cp:coreProperties>
</file>